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 w:rsidRPr="002B1DAD">
              <w:rPr>
                <w:sz w:val="28"/>
                <w:szCs w:val="28"/>
              </w:rPr>
              <w:t>п</w:t>
            </w:r>
            <w:r w:rsidR="00C5421A" w:rsidRPr="002B1DAD">
              <w:rPr>
                <w:sz w:val="28"/>
                <w:szCs w:val="28"/>
              </w:rPr>
              <w:t>остановление администрации Чайковского городского округа</w:t>
            </w:r>
            <w:r w:rsidR="00C5421A" w:rsidRPr="00853CF8">
              <w:rPr>
                <w:i/>
                <w:sz w:val="28"/>
                <w:szCs w:val="28"/>
              </w:rPr>
              <w:t xml:space="preserve"> </w:t>
            </w:r>
            <w:r w:rsidR="00C5421A" w:rsidRPr="002B1DAD">
              <w:rPr>
                <w:i/>
                <w:sz w:val="28"/>
                <w:szCs w:val="28"/>
              </w:rPr>
              <w:t>«</w:t>
            </w:r>
            <w:r w:rsidR="00793A8C" w:rsidRPr="00A43D24">
              <w:rPr>
                <w:i/>
                <w:sz w:val="28"/>
                <w:szCs w:val="28"/>
              </w:rPr>
              <w:t>«</w:t>
            </w:r>
            <w:r w:rsidR="00793A8C" w:rsidRPr="008D3BA7">
              <w:rPr>
                <w:i/>
                <w:sz w:val="28"/>
              </w:rPr>
              <w:t>О внесении изменений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Чайковского городского округа от 21.01.2022 № 66</w:t>
            </w:r>
            <w:r w:rsidR="00793A8C">
              <w:rPr>
                <w:i/>
                <w:sz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D121F5">
        <w:rPr>
          <w:i/>
          <w:color w:val="000000" w:themeColor="text1"/>
          <w:sz w:val="28"/>
          <w:szCs w:val="28"/>
        </w:rPr>
        <w:t xml:space="preserve">позднее </w:t>
      </w:r>
      <w:r w:rsidR="00D121F5" w:rsidRPr="00D121F5">
        <w:rPr>
          <w:b/>
          <w:i/>
          <w:color w:val="000000" w:themeColor="text1"/>
          <w:sz w:val="28"/>
          <w:szCs w:val="28"/>
        </w:rPr>
        <w:t>6</w:t>
      </w:r>
      <w:r w:rsidR="00E50CA2" w:rsidRPr="00D121F5">
        <w:rPr>
          <w:b/>
          <w:i/>
          <w:color w:val="000000" w:themeColor="text1"/>
          <w:sz w:val="28"/>
          <w:szCs w:val="28"/>
        </w:rPr>
        <w:t xml:space="preserve"> </w:t>
      </w:r>
      <w:r w:rsidR="00D121F5" w:rsidRPr="00D121F5">
        <w:rPr>
          <w:b/>
          <w:i/>
          <w:color w:val="000000" w:themeColor="text1"/>
          <w:sz w:val="28"/>
          <w:szCs w:val="28"/>
        </w:rPr>
        <w:t>сентября</w:t>
      </w:r>
      <w:r w:rsidR="00F04966" w:rsidRPr="00D121F5">
        <w:rPr>
          <w:b/>
          <w:i/>
          <w:color w:val="000000" w:themeColor="text1"/>
          <w:sz w:val="28"/>
          <w:szCs w:val="28"/>
        </w:rPr>
        <w:t xml:space="preserve"> </w:t>
      </w:r>
      <w:r w:rsidR="00C615AA" w:rsidRPr="00D121F5">
        <w:rPr>
          <w:b/>
          <w:i/>
          <w:color w:val="000000" w:themeColor="text1"/>
          <w:sz w:val="28"/>
          <w:szCs w:val="28"/>
        </w:rPr>
        <w:t>202</w:t>
      </w:r>
      <w:r w:rsidR="001630D1" w:rsidRPr="00D121F5">
        <w:rPr>
          <w:b/>
          <w:i/>
          <w:color w:val="000000" w:themeColor="text1"/>
          <w:sz w:val="28"/>
          <w:szCs w:val="28"/>
        </w:rPr>
        <w:t xml:space="preserve">3 </w:t>
      </w:r>
      <w:r w:rsidR="002E1BB2" w:rsidRPr="00D121F5">
        <w:rPr>
          <w:b/>
          <w:i/>
          <w:color w:val="000000" w:themeColor="text1"/>
          <w:sz w:val="28"/>
          <w:szCs w:val="28"/>
        </w:rPr>
        <w:t>года</w:t>
      </w:r>
      <w:r w:rsidR="002E1BB2" w:rsidRPr="00D121F5">
        <w:rPr>
          <w:i/>
          <w:color w:val="000000" w:themeColor="text1"/>
          <w:sz w:val="28"/>
          <w:szCs w:val="28"/>
        </w:rPr>
        <w:t>.</w:t>
      </w:r>
      <w:r w:rsidRPr="00D121F5">
        <w:rPr>
          <w:i/>
          <w:color w:val="000000" w:themeColor="text1"/>
          <w:sz w:val="28"/>
          <w:szCs w:val="28"/>
        </w:rPr>
        <w:t xml:space="preserve"> Разработчик акта не будет иметь возмож</w:t>
      </w:r>
      <w:r w:rsidRPr="00EF75C5">
        <w:rPr>
          <w:i/>
          <w:sz w:val="28"/>
          <w:szCs w:val="28"/>
        </w:rPr>
        <w:t>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2B1DAD">
        <w:trPr>
          <w:trHeight w:val="735"/>
        </w:trPr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2B1DAD"/>
    <w:sectPr w:rsidR="003C0FB0" w:rsidSect="002B1DA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A8" w:rsidRDefault="001A0EA8" w:rsidP="002074A3">
      <w:r>
        <w:separator/>
      </w:r>
    </w:p>
  </w:endnote>
  <w:endnote w:type="continuationSeparator" w:id="0">
    <w:p w:rsidR="001A0EA8" w:rsidRDefault="001A0EA8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A8" w:rsidRDefault="001A0EA8" w:rsidP="002074A3">
      <w:r>
        <w:separator/>
      </w:r>
    </w:p>
  </w:footnote>
  <w:footnote w:type="continuationSeparator" w:id="0">
    <w:p w:rsidR="001A0EA8" w:rsidRDefault="001A0EA8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122742"/>
    <w:rsid w:val="001450B7"/>
    <w:rsid w:val="001630D1"/>
    <w:rsid w:val="001A0EA8"/>
    <w:rsid w:val="001B75A4"/>
    <w:rsid w:val="002074A3"/>
    <w:rsid w:val="0023147E"/>
    <w:rsid w:val="002B0914"/>
    <w:rsid w:val="002B1DAD"/>
    <w:rsid w:val="002E1BB2"/>
    <w:rsid w:val="0037652D"/>
    <w:rsid w:val="003C0FB0"/>
    <w:rsid w:val="003C207A"/>
    <w:rsid w:val="00455675"/>
    <w:rsid w:val="00470455"/>
    <w:rsid w:val="005223B9"/>
    <w:rsid w:val="00694904"/>
    <w:rsid w:val="00783109"/>
    <w:rsid w:val="00793A8C"/>
    <w:rsid w:val="007C4DE4"/>
    <w:rsid w:val="00853CF8"/>
    <w:rsid w:val="00861263"/>
    <w:rsid w:val="00914237"/>
    <w:rsid w:val="00963075"/>
    <w:rsid w:val="009B5F8F"/>
    <w:rsid w:val="009C13C8"/>
    <w:rsid w:val="00A071A5"/>
    <w:rsid w:val="00A16FE5"/>
    <w:rsid w:val="00A32D7E"/>
    <w:rsid w:val="00B61530"/>
    <w:rsid w:val="00BE6B9E"/>
    <w:rsid w:val="00C5421A"/>
    <w:rsid w:val="00C615AA"/>
    <w:rsid w:val="00C917F7"/>
    <w:rsid w:val="00CD335D"/>
    <w:rsid w:val="00D121F5"/>
    <w:rsid w:val="00D3001F"/>
    <w:rsid w:val="00D51CFE"/>
    <w:rsid w:val="00DA582B"/>
    <w:rsid w:val="00DB4EE9"/>
    <w:rsid w:val="00E0695A"/>
    <w:rsid w:val="00E50CA2"/>
    <w:rsid w:val="00EC2E53"/>
    <w:rsid w:val="00F04966"/>
    <w:rsid w:val="00F63FF4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31</cp:revision>
  <cp:lastPrinted>2020-07-23T09:35:00Z</cp:lastPrinted>
  <dcterms:created xsi:type="dcterms:W3CDTF">2020-01-30T12:50:00Z</dcterms:created>
  <dcterms:modified xsi:type="dcterms:W3CDTF">2023-09-01T03:13:00Z</dcterms:modified>
</cp:coreProperties>
</file>