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BC" w:rsidRPr="00FB65F2" w:rsidRDefault="00D82EBC" w:rsidP="00D82EBC">
      <w:pPr>
        <w:jc w:val="center"/>
        <w:rPr>
          <w:b/>
          <w:bCs/>
          <w:color w:val="000000"/>
          <w:sz w:val="28"/>
          <w:szCs w:val="28"/>
        </w:rPr>
      </w:pPr>
      <w:r w:rsidRPr="00FB65F2">
        <w:rPr>
          <w:b/>
          <w:bCs/>
          <w:color w:val="000000"/>
          <w:sz w:val="28"/>
          <w:szCs w:val="28"/>
        </w:rPr>
        <w:t>Отчет</w:t>
      </w:r>
    </w:p>
    <w:p w:rsidR="00D82EBC" w:rsidRPr="00FB65F2" w:rsidRDefault="00D82EBC" w:rsidP="00D82EBC">
      <w:pPr>
        <w:jc w:val="center"/>
        <w:rPr>
          <w:bCs/>
          <w:color w:val="000000"/>
          <w:sz w:val="28"/>
          <w:szCs w:val="28"/>
        </w:rPr>
      </w:pPr>
      <w:r w:rsidRPr="00FB65F2">
        <w:rPr>
          <w:b/>
          <w:bCs/>
          <w:color w:val="000000"/>
          <w:sz w:val="28"/>
          <w:szCs w:val="28"/>
        </w:rPr>
        <w:t xml:space="preserve">по мероприятиям, реализованным </w:t>
      </w:r>
      <w:r w:rsidR="00106FCD" w:rsidRPr="00FB65F2">
        <w:rPr>
          <w:b/>
          <w:bCs/>
          <w:color w:val="000000"/>
          <w:sz w:val="28"/>
          <w:szCs w:val="28"/>
        </w:rPr>
        <w:t>в</w:t>
      </w:r>
      <w:r w:rsidRPr="00FB65F2">
        <w:rPr>
          <w:b/>
          <w:bCs/>
          <w:color w:val="000000"/>
          <w:sz w:val="28"/>
          <w:szCs w:val="28"/>
        </w:rPr>
        <w:t xml:space="preserve"> </w:t>
      </w:r>
      <w:r w:rsidR="000D3BA4" w:rsidRPr="00FB65F2">
        <w:rPr>
          <w:b/>
          <w:bCs/>
          <w:color w:val="000000"/>
          <w:sz w:val="28"/>
          <w:szCs w:val="28"/>
        </w:rPr>
        <w:t xml:space="preserve">1 полугодии </w:t>
      </w:r>
      <w:r w:rsidR="00E134D4" w:rsidRPr="00FB65F2">
        <w:rPr>
          <w:b/>
          <w:bCs/>
          <w:color w:val="000000"/>
          <w:sz w:val="28"/>
          <w:szCs w:val="28"/>
        </w:rPr>
        <w:t>202</w:t>
      </w:r>
      <w:r w:rsidR="000D3BA4" w:rsidRPr="00FB65F2">
        <w:rPr>
          <w:b/>
          <w:bCs/>
          <w:color w:val="000000"/>
          <w:sz w:val="28"/>
          <w:szCs w:val="28"/>
        </w:rPr>
        <w:t>2</w:t>
      </w:r>
      <w:r w:rsidR="00E134D4" w:rsidRPr="00FB65F2">
        <w:rPr>
          <w:b/>
          <w:bCs/>
          <w:color w:val="000000"/>
          <w:sz w:val="28"/>
          <w:szCs w:val="28"/>
        </w:rPr>
        <w:t xml:space="preserve"> </w:t>
      </w:r>
      <w:r w:rsidRPr="00FB65F2">
        <w:rPr>
          <w:b/>
          <w:bCs/>
          <w:color w:val="000000"/>
          <w:sz w:val="28"/>
          <w:szCs w:val="28"/>
        </w:rPr>
        <w:t>г.</w:t>
      </w:r>
    </w:p>
    <w:p w:rsidR="00D82EBC" w:rsidRPr="00FB65F2" w:rsidRDefault="00D82EBC" w:rsidP="00D82EBC">
      <w:pPr>
        <w:jc w:val="center"/>
        <w:rPr>
          <w:b/>
          <w:bCs/>
          <w:color w:val="000000"/>
          <w:sz w:val="28"/>
          <w:szCs w:val="28"/>
        </w:rPr>
      </w:pPr>
      <w:r w:rsidRPr="00FB65F2">
        <w:rPr>
          <w:b/>
          <w:bCs/>
          <w:color w:val="000000"/>
          <w:sz w:val="28"/>
          <w:szCs w:val="28"/>
        </w:rPr>
        <w:t>для достижения показателей доступности для инвалидов объектов и услуг («дорожная карта»)</w:t>
      </w:r>
    </w:p>
    <w:p w:rsidR="00D82EBC" w:rsidRPr="002106FF" w:rsidRDefault="00D82EBC" w:rsidP="00D82EBC">
      <w:pPr>
        <w:spacing w:line="240" w:lineRule="exact"/>
        <w:jc w:val="center"/>
        <w:rPr>
          <w:b/>
          <w:sz w:val="28"/>
          <w:szCs w:val="28"/>
        </w:rPr>
      </w:pPr>
      <w:r w:rsidRPr="00FB65F2">
        <w:rPr>
          <w:b/>
          <w:sz w:val="28"/>
          <w:szCs w:val="28"/>
        </w:rPr>
        <w:t>в Чайковском городском округе</w:t>
      </w:r>
    </w:p>
    <w:p w:rsidR="00D82EBC" w:rsidRDefault="00D82EBC" w:rsidP="00D82EBC">
      <w:pPr>
        <w:jc w:val="center"/>
        <w:rPr>
          <w:sz w:val="22"/>
          <w:szCs w:val="22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4791"/>
        <w:gridCol w:w="29"/>
        <w:gridCol w:w="2643"/>
        <w:gridCol w:w="50"/>
        <w:gridCol w:w="1276"/>
        <w:gridCol w:w="1559"/>
        <w:gridCol w:w="142"/>
        <w:gridCol w:w="4110"/>
      </w:tblGrid>
      <w:tr w:rsidR="00D82EBC" w:rsidRPr="00A723D9" w:rsidTr="00530281">
        <w:tc>
          <w:tcPr>
            <w:tcW w:w="772" w:type="dxa"/>
            <w:vAlign w:val="center"/>
          </w:tcPr>
          <w:p w:rsidR="00D82EBC" w:rsidRPr="00A723D9" w:rsidRDefault="00D82EBC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№</w:t>
            </w:r>
          </w:p>
          <w:p w:rsidR="00D82EBC" w:rsidRPr="00A723D9" w:rsidRDefault="00D82EBC" w:rsidP="00A723D9">
            <w:pPr>
              <w:pStyle w:val="ConsPlusNormal"/>
              <w:jc w:val="both"/>
              <w:rPr>
                <w:szCs w:val="24"/>
              </w:rPr>
            </w:pPr>
            <w:proofErr w:type="spellStart"/>
            <w:proofErr w:type="gramStart"/>
            <w:r w:rsidRPr="00A723D9">
              <w:rPr>
                <w:szCs w:val="24"/>
              </w:rPr>
              <w:t>п</w:t>
            </w:r>
            <w:proofErr w:type="spellEnd"/>
            <w:proofErr w:type="gramEnd"/>
            <w:r w:rsidRPr="00A723D9">
              <w:rPr>
                <w:szCs w:val="24"/>
              </w:rPr>
              <w:t>/</w:t>
            </w:r>
            <w:proofErr w:type="spellStart"/>
            <w:r w:rsidRPr="00A723D9">
              <w:rPr>
                <w:szCs w:val="24"/>
              </w:rPr>
              <w:t>п</w:t>
            </w:r>
            <w:proofErr w:type="spellEnd"/>
          </w:p>
        </w:tc>
        <w:tc>
          <w:tcPr>
            <w:tcW w:w="4791" w:type="dxa"/>
            <w:vAlign w:val="center"/>
          </w:tcPr>
          <w:p w:rsidR="00D82EBC" w:rsidRPr="00A723D9" w:rsidRDefault="00D82EBC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Наименование мероприятия</w:t>
            </w:r>
          </w:p>
        </w:tc>
        <w:tc>
          <w:tcPr>
            <w:tcW w:w="2672" w:type="dxa"/>
            <w:gridSpan w:val="2"/>
            <w:vAlign w:val="center"/>
          </w:tcPr>
          <w:p w:rsidR="00D82EBC" w:rsidRPr="00A723D9" w:rsidRDefault="00D82EBC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Ответственные исполнители, соисполнители </w:t>
            </w:r>
          </w:p>
        </w:tc>
        <w:tc>
          <w:tcPr>
            <w:tcW w:w="1326" w:type="dxa"/>
            <w:gridSpan w:val="2"/>
            <w:vAlign w:val="center"/>
          </w:tcPr>
          <w:p w:rsidR="00D82EBC" w:rsidRPr="00A723D9" w:rsidRDefault="00D82EBC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Срок реализации </w:t>
            </w:r>
          </w:p>
        </w:tc>
        <w:tc>
          <w:tcPr>
            <w:tcW w:w="1701" w:type="dxa"/>
            <w:gridSpan w:val="2"/>
          </w:tcPr>
          <w:p w:rsidR="00D82EBC" w:rsidRPr="00A723D9" w:rsidRDefault="00D82EBC" w:rsidP="00A723D9">
            <w:pPr>
              <w:jc w:val="both"/>
            </w:pPr>
            <w:r w:rsidRPr="00A723D9">
              <w:t xml:space="preserve">Объем финансирования, </w:t>
            </w:r>
          </w:p>
          <w:p w:rsidR="00D82EBC" w:rsidRPr="00A723D9" w:rsidRDefault="00D82EBC" w:rsidP="00A723D9">
            <w:pPr>
              <w:jc w:val="both"/>
            </w:pPr>
            <w:r w:rsidRPr="00A723D9">
              <w:t>тыс. руб.</w:t>
            </w:r>
          </w:p>
          <w:p w:rsidR="00D82EBC" w:rsidRPr="00A723D9" w:rsidRDefault="00D82EBC" w:rsidP="00A723D9">
            <w:pPr>
              <w:jc w:val="both"/>
            </w:pPr>
            <w:r w:rsidRPr="00A723D9">
              <w:t>(за отчетный период)</w:t>
            </w:r>
          </w:p>
        </w:tc>
        <w:tc>
          <w:tcPr>
            <w:tcW w:w="4110" w:type="dxa"/>
          </w:tcPr>
          <w:p w:rsidR="00D82EBC" w:rsidRPr="00A723D9" w:rsidRDefault="00D82EBC" w:rsidP="00A723D9">
            <w:pPr>
              <w:jc w:val="both"/>
            </w:pPr>
            <w:r w:rsidRPr="00A723D9">
              <w:t>Выполненные мероприятия за отчетный период/</w:t>
            </w:r>
          </w:p>
          <w:p w:rsidR="00D82EBC" w:rsidRPr="00A723D9" w:rsidRDefault="00D82EBC" w:rsidP="00A723D9">
            <w:pPr>
              <w:jc w:val="both"/>
            </w:pPr>
            <w:r w:rsidRPr="00A723D9">
              <w:t>результат</w:t>
            </w:r>
          </w:p>
        </w:tc>
      </w:tr>
      <w:tr w:rsidR="00D82EBC" w:rsidRPr="00A723D9" w:rsidTr="00530281">
        <w:tc>
          <w:tcPr>
            <w:tcW w:w="15372" w:type="dxa"/>
            <w:gridSpan w:val="9"/>
            <w:vAlign w:val="center"/>
          </w:tcPr>
          <w:p w:rsidR="00427703" w:rsidRPr="00A723D9" w:rsidRDefault="00D82EBC" w:rsidP="00427703">
            <w:pPr>
              <w:jc w:val="both"/>
            </w:pPr>
            <w:r w:rsidRPr="00A723D9">
              <w:rPr>
                <w:b/>
              </w:rPr>
              <w:t xml:space="preserve">Задача 1. Совершенствование нормативно-правовых и организационных механизмов формирования доступной среды жизнедеятельности инвалидов и других </w:t>
            </w:r>
            <w:proofErr w:type="spellStart"/>
            <w:r w:rsidRPr="00A723D9">
              <w:rPr>
                <w:b/>
              </w:rPr>
              <w:t>маломобильных</w:t>
            </w:r>
            <w:proofErr w:type="spellEnd"/>
            <w:r w:rsidRPr="00A723D9">
              <w:rPr>
                <w:b/>
              </w:rPr>
              <w:t xml:space="preserve"> групп населения на территории Чайковского </w:t>
            </w:r>
            <w:r w:rsidR="00427703">
              <w:rPr>
                <w:b/>
              </w:rPr>
              <w:t>городского</w:t>
            </w:r>
            <w:r w:rsidRPr="00A723D9">
              <w:rPr>
                <w:b/>
              </w:rPr>
              <w:t xml:space="preserve"> </w:t>
            </w:r>
            <w:r w:rsidR="00427703">
              <w:rPr>
                <w:b/>
              </w:rPr>
              <w:t>округа</w:t>
            </w:r>
          </w:p>
        </w:tc>
      </w:tr>
      <w:tr w:rsidR="00217F18" w:rsidRPr="00A723D9" w:rsidTr="00530281">
        <w:tc>
          <w:tcPr>
            <w:tcW w:w="772" w:type="dxa"/>
          </w:tcPr>
          <w:p w:rsidR="00217F18" w:rsidRPr="00A723D9" w:rsidRDefault="00217F18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1.1.</w:t>
            </w:r>
          </w:p>
        </w:tc>
        <w:tc>
          <w:tcPr>
            <w:tcW w:w="4791" w:type="dxa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iCs/>
                <w:szCs w:val="24"/>
              </w:rPr>
              <w:t xml:space="preserve">Включение в административные регламенты предоставления муниципальных услуг требований к обеспечению условий доступности для инвалидов объектов и услуг </w:t>
            </w:r>
          </w:p>
        </w:tc>
        <w:tc>
          <w:tcPr>
            <w:tcW w:w="2672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Отраслевые (функциональные) органы, структурные подразделения администрации города Чайковского </w:t>
            </w:r>
          </w:p>
        </w:tc>
        <w:tc>
          <w:tcPr>
            <w:tcW w:w="1326" w:type="dxa"/>
            <w:gridSpan w:val="2"/>
          </w:tcPr>
          <w:p w:rsidR="00217F18" w:rsidRPr="00A723D9" w:rsidRDefault="00217F18" w:rsidP="000E5452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217F18" w:rsidRPr="00A723D9" w:rsidRDefault="00217F18" w:rsidP="00A723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723D9">
              <w:rPr>
                <w:iCs/>
              </w:rPr>
              <w:t xml:space="preserve"> Не требуется</w:t>
            </w:r>
          </w:p>
        </w:tc>
        <w:tc>
          <w:tcPr>
            <w:tcW w:w="4110" w:type="dxa"/>
          </w:tcPr>
          <w:p w:rsidR="00217F18" w:rsidRPr="00A723D9" w:rsidRDefault="00217F18" w:rsidP="00FB65F2">
            <w:pPr>
              <w:jc w:val="both"/>
              <w:rPr>
                <w:iCs/>
              </w:rPr>
            </w:pPr>
            <w:r>
              <w:rPr>
                <w:rFonts w:eastAsiaTheme="minorHAnsi"/>
                <w:lang w:eastAsia="en-US"/>
              </w:rPr>
              <w:t xml:space="preserve">Постановлением администрации Чайковского городского округа от 28 марта 2022 г. № 312  </w:t>
            </w:r>
            <w:r>
              <w:rPr>
                <w:rFonts w:eastAsia="Calibri"/>
                <w:bCs/>
              </w:rPr>
              <w:t>утвержден новый перечень муниципальных услуг, предоставляемых органами и учреждениями администрации Чайковского городского округа, включающий 67</w:t>
            </w:r>
            <w:r w:rsidRPr="00A70D29">
              <w:rPr>
                <w:rFonts w:eastAsia="Calibri"/>
                <w:bCs/>
              </w:rPr>
              <w:t xml:space="preserve"> услуг.</w:t>
            </w:r>
          </w:p>
        </w:tc>
      </w:tr>
      <w:tr w:rsidR="00217F18" w:rsidRPr="00A723D9" w:rsidTr="00530281">
        <w:tc>
          <w:tcPr>
            <w:tcW w:w="772" w:type="dxa"/>
          </w:tcPr>
          <w:p w:rsidR="00217F18" w:rsidRPr="00A723D9" w:rsidRDefault="00217F18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1.2.</w:t>
            </w:r>
          </w:p>
        </w:tc>
        <w:tc>
          <w:tcPr>
            <w:tcW w:w="4791" w:type="dxa"/>
          </w:tcPr>
          <w:p w:rsidR="00217F18" w:rsidRPr="00A723D9" w:rsidRDefault="00217F18" w:rsidP="00A723D9">
            <w:pPr>
              <w:jc w:val="both"/>
            </w:pPr>
            <w:r w:rsidRPr="00A723D9">
              <w:t xml:space="preserve">Принятие административно-распорядительных актов, закрепляющих за сотрудниками организаций, подведомственных отраслевым (функциональным) органам, органам местного самоуправления Чайковского городского округа, обязанности по оказанию инвалидам помощи при предоставлении им услуг (либо включение указанных обязанностей в должностные инструкции </w:t>
            </w:r>
            <w:r w:rsidRPr="00A723D9">
              <w:lastRenderedPageBreak/>
              <w:t xml:space="preserve">сотрудников организации) </w:t>
            </w:r>
          </w:p>
        </w:tc>
        <w:tc>
          <w:tcPr>
            <w:tcW w:w="2672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lastRenderedPageBreak/>
              <w:t>Управление образования</w:t>
            </w:r>
          </w:p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Управление культуры и молодежной политики </w:t>
            </w:r>
          </w:p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Управление физической культуры и спорта </w:t>
            </w:r>
          </w:p>
        </w:tc>
        <w:tc>
          <w:tcPr>
            <w:tcW w:w="1326" w:type="dxa"/>
            <w:gridSpan w:val="2"/>
          </w:tcPr>
          <w:p w:rsidR="00217F18" w:rsidRPr="00A723D9" w:rsidRDefault="00217F18" w:rsidP="000E5452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Постоянно </w:t>
            </w:r>
          </w:p>
        </w:tc>
        <w:tc>
          <w:tcPr>
            <w:tcW w:w="1701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iCs/>
              </w:rPr>
              <w:t>Не требуется</w:t>
            </w:r>
          </w:p>
        </w:tc>
        <w:tc>
          <w:tcPr>
            <w:tcW w:w="4110" w:type="dxa"/>
          </w:tcPr>
          <w:p w:rsidR="00217F18" w:rsidRPr="00A723D9" w:rsidRDefault="00217F18" w:rsidP="0081117B">
            <w:pPr>
              <w:contextualSpacing/>
              <w:jc w:val="both"/>
            </w:pPr>
            <w:r w:rsidRPr="00A723D9">
              <w:t>В подведомственных организациях изданы соответствующие приказы, проведен инструктаж сотрудников, за которыми закреплены обязанности по оказанию инвалидам помощи при предоставлении им услуг.</w:t>
            </w:r>
          </w:p>
          <w:p w:rsidR="00217F18" w:rsidRPr="00A723D9" w:rsidRDefault="00217F18" w:rsidP="00A723D9">
            <w:pPr>
              <w:jc w:val="both"/>
            </w:pPr>
          </w:p>
        </w:tc>
      </w:tr>
      <w:tr w:rsidR="00217F18" w:rsidRPr="00A723D9" w:rsidTr="00530281">
        <w:tc>
          <w:tcPr>
            <w:tcW w:w="772" w:type="dxa"/>
          </w:tcPr>
          <w:p w:rsidR="00217F18" w:rsidRPr="00A723D9" w:rsidRDefault="00217F18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lastRenderedPageBreak/>
              <w:t>1.3.</w:t>
            </w:r>
          </w:p>
        </w:tc>
        <w:tc>
          <w:tcPr>
            <w:tcW w:w="4791" w:type="dxa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Проведение заседаний координационного совета по делам инвалидов по решению вопросов создания условий для </w:t>
            </w:r>
            <w:proofErr w:type="spellStart"/>
            <w:r w:rsidRPr="00A723D9">
              <w:rPr>
                <w:szCs w:val="24"/>
              </w:rPr>
              <w:t>безбарьерной</w:t>
            </w:r>
            <w:proofErr w:type="spellEnd"/>
            <w:r w:rsidRPr="00A723D9">
              <w:rPr>
                <w:szCs w:val="24"/>
              </w:rPr>
              <w:t xml:space="preserve"> среды жизнедеятельности инвалидов</w:t>
            </w:r>
          </w:p>
        </w:tc>
        <w:tc>
          <w:tcPr>
            <w:tcW w:w="2672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Заместитель главы администрации Чайковского городского округа по социальным вопросам </w:t>
            </w:r>
          </w:p>
        </w:tc>
        <w:tc>
          <w:tcPr>
            <w:tcW w:w="1326" w:type="dxa"/>
            <w:gridSpan w:val="2"/>
          </w:tcPr>
          <w:p w:rsidR="00217F18" w:rsidRPr="00A723D9" w:rsidRDefault="00217F18" w:rsidP="000E5452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Ежеквартально</w:t>
            </w:r>
          </w:p>
          <w:p w:rsidR="00217F18" w:rsidRPr="00A723D9" w:rsidRDefault="00217F18" w:rsidP="000E5452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</w:tc>
        <w:tc>
          <w:tcPr>
            <w:tcW w:w="1701" w:type="dxa"/>
            <w:gridSpan w:val="2"/>
          </w:tcPr>
          <w:p w:rsidR="00217F18" w:rsidRPr="00A723D9" w:rsidRDefault="00217F18" w:rsidP="000E5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A723D9">
              <w:rPr>
                <w:iCs/>
              </w:rPr>
              <w:t xml:space="preserve">Не требуется </w:t>
            </w:r>
          </w:p>
        </w:tc>
        <w:tc>
          <w:tcPr>
            <w:tcW w:w="4110" w:type="dxa"/>
          </w:tcPr>
          <w:p w:rsidR="00217F18" w:rsidRDefault="00217F18" w:rsidP="00280A52">
            <w:pPr>
              <w:jc w:val="both"/>
            </w:pPr>
            <w:r w:rsidRPr="006A2CE9">
              <w:t>1</w:t>
            </w:r>
            <w:r>
              <w:t>4</w:t>
            </w:r>
            <w:r w:rsidRPr="006A2CE9">
              <w:t>.0</w:t>
            </w:r>
            <w:r>
              <w:t>4</w:t>
            </w:r>
            <w:r w:rsidRPr="006A2CE9">
              <w:t>.202</w:t>
            </w:r>
            <w:r>
              <w:t>2</w:t>
            </w:r>
            <w:r w:rsidRPr="006A2CE9">
              <w:t xml:space="preserve"> было проведено заседание координационного совета по делам инвалидов</w:t>
            </w:r>
            <w:r>
              <w:t xml:space="preserve"> с рассмотрением следующих вопросов:</w:t>
            </w:r>
          </w:p>
          <w:p w:rsidR="00217F18" w:rsidRPr="00217F18" w:rsidRDefault="00217F18" w:rsidP="00280A52">
            <w:pPr>
              <w:jc w:val="both"/>
              <w:rPr>
                <w:szCs w:val="28"/>
              </w:rPr>
            </w:pPr>
            <w:r>
              <w:t xml:space="preserve">- </w:t>
            </w:r>
            <w:r w:rsidRPr="00217F18">
              <w:t>о</w:t>
            </w:r>
            <w:r w:rsidRPr="00217F18">
              <w:rPr>
                <w:szCs w:val="28"/>
              </w:rPr>
              <w:t xml:space="preserve">б осуществлении взаимодействия с общественными организациями инвалидов, обеспечение доступности </w:t>
            </w:r>
            <w:proofErr w:type="spellStart"/>
            <w:r w:rsidRPr="00217F18">
              <w:rPr>
                <w:szCs w:val="28"/>
              </w:rPr>
              <w:t>санаторно</w:t>
            </w:r>
            <w:proofErr w:type="spellEnd"/>
            <w:r w:rsidRPr="00217F18">
              <w:rPr>
                <w:szCs w:val="28"/>
              </w:rPr>
              <w:t xml:space="preserve"> – курортного лечения, электронных сертификатов на получение технических средств реабилитации;</w:t>
            </w:r>
          </w:p>
          <w:p w:rsidR="00217F18" w:rsidRPr="00217F18" w:rsidRDefault="00217F18" w:rsidP="00280A52">
            <w:pPr>
              <w:jc w:val="both"/>
              <w:rPr>
                <w:szCs w:val="28"/>
              </w:rPr>
            </w:pPr>
            <w:r w:rsidRPr="00217F18">
              <w:rPr>
                <w:szCs w:val="28"/>
              </w:rPr>
              <w:t>- о предоставлении разъяснений по установлению группы инвалидности;</w:t>
            </w:r>
          </w:p>
          <w:p w:rsidR="00217F18" w:rsidRPr="00217F18" w:rsidRDefault="00217F18" w:rsidP="00280A52">
            <w:pPr>
              <w:jc w:val="both"/>
              <w:rPr>
                <w:szCs w:val="28"/>
              </w:rPr>
            </w:pPr>
            <w:r w:rsidRPr="00217F18">
              <w:rPr>
                <w:szCs w:val="28"/>
              </w:rPr>
              <w:t>- о предоставлении разъяснений по пенсионным льготам, предоставляемым инвалидам, родителям детей – инвалидов;</w:t>
            </w:r>
          </w:p>
          <w:p w:rsidR="00217F18" w:rsidRPr="00A723D9" w:rsidRDefault="00217F18" w:rsidP="00217F18">
            <w:pPr>
              <w:jc w:val="both"/>
            </w:pPr>
            <w:r w:rsidRPr="00217F18">
              <w:rPr>
                <w:szCs w:val="28"/>
              </w:rPr>
              <w:t>- об организации медицинской помощи и обеспечении лекарственными средствами инвалидов и ветеранов войны, труда, вооруженных сил и правоохранительных органов</w:t>
            </w:r>
            <w:r>
              <w:rPr>
                <w:szCs w:val="28"/>
              </w:rPr>
              <w:t>.</w:t>
            </w:r>
          </w:p>
        </w:tc>
      </w:tr>
      <w:tr w:rsidR="0021454A" w:rsidRPr="00A723D9" w:rsidTr="00530281">
        <w:tc>
          <w:tcPr>
            <w:tcW w:w="772" w:type="dxa"/>
          </w:tcPr>
          <w:p w:rsidR="0021454A" w:rsidRPr="00A723D9" w:rsidRDefault="0021454A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1.4.</w:t>
            </w:r>
          </w:p>
        </w:tc>
        <w:tc>
          <w:tcPr>
            <w:tcW w:w="4791" w:type="dxa"/>
          </w:tcPr>
          <w:p w:rsidR="0021454A" w:rsidRPr="00A723D9" w:rsidRDefault="0021454A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Проведение обследований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672" w:type="dxa"/>
            <w:gridSpan w:val="2"/>
          </w:tcPr>
          <w:p w:rsidR="0021454A" w:rsidRPr="00A723D9" w:rsidRDefault="0021454A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Заместитель главы администрации Чайковского городского округа по строительству и земельно-имущественным отношениям</w:t>
            </w:r>
          </w:p>
        </w:tc>
        <w:tc>
          <w:tcPr>
            <w:tcW w:w="1326" w:type="dxa"/>
            <w:gridSpan w:val="2"/>
          </w:tcPr>
          <w:p w:rsidR="0021454A" w:rsidRPr="00A723D9" w:rsidRDefault="0021454A" w:rsidP="000E5452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21454A" w:rsidRPr="00A723D9" w:rsidRDefault="0021454A" w:rsidP="000E5452">
            <w:pPr>
              <w:jc w:val="both"/>
            </w:pPr>
            <w:r w:rsidRPr="00A723D9">
              <w:rPr>
                <w:iCs/>
              </w:rPr>
              <w:t>Не требуется</w:t>
            </w:r>
          </w:p>
        </w:tc>
        <w:tc>
          <w:tcPr>
            <w:tcW w:w="4110" w:type="dxa"/>
          </w:tcPr>
          <w:p w:rsidR="0021454A" w:rsidRPr="00A723D9" w:rsidRDefault="0021454A" w:rsidP="0021454A">
            <w:pPr>
              <w:jc w:val="both"/>
            </w:pPr>
            <w:r>
              <w:t xml:space="preserve">Исполнение предусмотрено в течение года на основании заявлений инвалидов. В 1 полугодии 2022 года обследование жилых помещений инвалидов </w:t>
            </w:r>
            <w:r w:rsidRPr="00A723D9">
              <w:t xml:space="preserve">и общего имущества в многоквартирных домах, в которых </w:t>
            </w:r>
            <w:proofErr w:type="gramStart"/>
            <w:r w:rsidRPr="00A723D9">
              <w:t>проживают инвалиды</w:t>
            </w:r>
            <w:r>
              <w:t xml:space="preserve"> не проводилось</w:t>
            </w:r>
            <w:proofErr w:type="gramEnd"/>
            <w:r>
              <w:t>.</w:t>
            </w:r>
          </w:p>
        </w:tc>
      </w:tr>
      <w:tr w:rsidR="00217F18" w:rsidRPr="00A723D9" w:rsidTr="00530281">
        <w:tc>
          <w:tcPr>
            <w:tcW w:w="772" w:type="dxa"/>
          </w:tcPr>
          <w:p w:rsidR="00217F18" w:rsidRPr="00A723D9" w:rsidRDefault="00217F18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lastRenderedPageBreak/>
              <w:t>1.5.</w:t>
            </w:r>
          </w:p>
        </w:tc>
        <w:tc>
          <w:tcPr>
            <w:tcW w:w="4791" w:type="dxa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Согласование проектов на строительство зданий и сооружений на предмет их доступности для </w:t>
            </w:r>
            <w:proofErr w:type="spellStart"/>
            <w:r w:rsidRPr="00A723D9">
              <w:rPr>
                <w:szCs w:val="24"/>
              </w:rPr>
              <w:t>маломобильных</w:t>
            </w:r>
            <w:proofErr w:type="spellEnd"/>
            <w:r w:rsidRPr="00A723D9">
              <w:rPr>
                <w:szCs w:val="24"/>
              </w:rPr>
              <w:t xml:space="preserve"> жителей Чайковского городского округа </w:t>
            </w:r>
          </w:p>
        </w:tc>
        <w:tc>
          <w:tcPr>
            <w:tcW w:w="2672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Управление строительства и архитектуры </w:t>
            </w:r>
          </w:p>
        </w:tc>
        <w:tc>
          <w:tcPr>
            <w:tcW w:w="1326" w:type="dxa"/>
            <w:gridSpan w:val="2"/>
          </w:tcPr>
          <w:p w:rsidR="001C1DB5" w:rsidRPr="00A723D9" w:rsidRDefault="001C1DB5" w:rsidP="001C1DB5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2019-2030 </w:t>
            </w:r>
          </w:p>
          <w:p w:rsidR="00217F18" w:rsidRDefault="00217F18" w:rsidP="004E56AF">
            <w:pPr>
              <w:jc w:val="center"/>
            </w:pPr>
          </w:p>
        </w:tc>
        <w:tc>
          <w:tcPr>
            <w:tcW w:w="1701" w:type="dxa"/>
            <w:gridSpan w:val="2"/>
          </w:tcPr>
          <w:p w:rsidR="00217F18" w:rsidRPr="00A723D9" w:rsidRDefault="00217F18" w:rsidP="00A723D9">
            <w:pPr>
              <w:jc w:val="both"/>
            </w:pPr>
          </w:p>
        </w:tc>
        <w:tc>
          <w:tcPr>
            <w:tcW w:w="4110" w:type="dxa"/>
          </w:tcPr>
          <w:p w:rsidR="00217F18" w:rsidRPr="00A723D9" w:rsidRDefault="00217F18" w:rsidP="00893DEF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По данным </w:t>
            </w:r>
            <w:proofErr w:type="spellStart"/>
            <w:r w:rsidRPr="00A723D9">
              <w:rPr>
                <w:szCs w:val="24"/>
              </w:rPr>
              <w:t>УСиА</w:t>
            </w:r>
            <w:proofErr w:type="spellEnd"/>
            <w:r w:rsidRPr="00A723D9">
              <w:rPr>
                <w:szCs w:val="24"/>
              </w:rPr>
              <w:t xml:space="preserve"> АЧГО согласование проектов на строительство (реконструкцию)  зданий и сооружений на предмет их доступности для </w:t>
            </w:r>
            <w:proofErr w:type="spellStart"/>
            <w:r w:rsidRPr="00A723D9">
              <w:rPr>
                <w:szCs w:val="24"/>
              </w:rPr>
              <w:t>маломобильных</w:t>
            </w:r>
            <w:proofErr w:type="spellEnd"/>
            <w:r w:rsidRPr="00A723D9">
              <w:rPr>
                <w:szCs w:val="24"/>
              </w:rPr>
              <w:t xml:space="preserve"> жителей не предусмотрено действующим законодательством. Разрешение на строительство (реконструкцию) объектов капитального строительства администрация Чайковского городского округа выдает в рамках исполнения требований части 7 статьи 51 Градостроительного кодекса Российской Федерации № 190-ФЗ от 29.12.2004 г.</w:t>
            </w:r>
          </w:p>
          <w:p w:rsidR="00217F18" w:rsidRPr="00A723D9" w:rsidRDefault="00217F18" w:rsidP="00893DEF">
            <w:pPr>
              <w:jc w:val="both"/>
            </w:pPr>
            <w:proofErr w:type="gramStart"/>
            <w:r w:rsidRPr="00A723D9">
              <w:t xml:space="preserve">Одним из требований указанной статьи является  наличие у Заказчика разделов проектной документации, содержащих 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</w:t>
            </w:r>
            <w:r w:rsidRPr="00A723D9">
              <w:lastRenderedPageBreak/>
              <w:t>фонда)</w:t>
            </w:r>
            <w:r w:rsidR="001C1DB5">
              <w:t xml:space="preserve"> </w:t>
            </w:r>
            <w:r w:rsidRPr="00A723D9">
              <w:t>объектам</w:t>
            </w:r>
            <w:proofErr w:type="gramEnd"/>
            <w:r w:rsidRPr="00A723D9">
              <w:t xml:space="preserve"> </w:t>
            </w:r>
            <w:proofErr w:type="gramStart"/>
            <w:r w:rsidRPr="00A723D9">
              <w:t>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  <w:r>
              <w:t>.</w:t>
            </w:r>
            <w:proofErr w:type="gramEnd"/>
          </w:p>
        </w:tc>
      </w:tr>
      <w:tr w:rsidR="001C1DB5" w:rsidRPr="00A723D9" w:rsidTr="00530281">
        <w:tc>
          <w:tcPr>
            <w:tcW w:w="772" w:type="dxa"/>
          </w:tcPr>
          <w:p w:rsidR="001C1DB5" w:rsidRPr="00A723D9" w:rsidRDefault="001C1DB5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lastRenderedPageBreak/>
              <w:t>1.6.</w:t>
            </w:r>
          </w:p>
        </w:tc>
        <w:tc>
          <w:tcPr>
            <w:tcW w:w="4791" w:type="dxa"/>
          </w:tcPr>
          <w:p w:rsidR="001C1DB5" w:rsidRPr="006A2CE9" w:rsidRDefault="001C1DB5" w:rsidP="00A723D9">
            <w:pPr>
              <w:pStyle w:val="ConsPlusNormal"/>
              <w:jc w:val="both"/>
              <w:rPr>
                <w:szCs w:val="24"/>
              </w:rPr>
            </w:pPr>
            <w:r w:rsidRPr="006A2CE9">
              <w:rPr>
                <w:szCs w:val="24"/>
              </w:rPr>
              <w:t>Участие в конкурсе «Доступная среда» среди муниципальных образований Пермского края</w:t>
            </w:r>
          </w:p>
        </w:tc>
        <w:tc>
          <w:tcPr>
            <w:tcW w:w="2672" w:type="dxa"/>
            <w:gridSpan w:val="2"/>
          </w:tcPr>
          <w:p w:rsidR="001C1DB5" w:rsidRPr="006A2CE9" w:rsidRDefault="001C1DB5" w:rsidP="00A723D9">
            <w:pPr>
              <w:pStyle w:val="ConsPlusNormal"/>
              <w:jc w:val="both"/>
              <w:rPr>
                <w:szCs w:val="24"/>
              </w:rPr>
            </w:pPr>
            <w:r w:rsidRPr="006A2CE9">
              <w:rPr>
                <w:szCs w:val="24"/>
              </w:rPr>
              <w:t>Отдел социального развития</w:t>
            </w:r>
          </w:p>
        </w:tc>
        <w:tc>
          <w:tcPr>
            <w:tcW w:w="1326" w:type="dxa"/>
            <w:gridSpan w:val="2"/>
          </w:tcPr>
          <w:p w:rsidR="001C1DB5" w:rsidRPr="006A2CE9" w:rsidRDefault="001C1DB5" w:rsidP="001C1DB5">
            <w:pPr>
              <w:pStyle w:val="ConsPlusNormal"/>
              <w:jc w:val="both"/>
              <w:rPr>
                <w:szCs w:val="24"/>
              </w:rPr>
            </w:pPr>
            <w:r w:rsidRPr="006A2CE9">
              <w:rPr>
                <w:szCs w:val="24"/>
              </w:rPr>
              <w:t>2019-20</w:t>
            </w:r>
            <w:r>
              <w:rPr>
                <w:szCs w:val="24"/>
              </w:rPr>
              <w:t>3</w:t>
            </w:r>
            <w:r w:rsidRPr="006A2CE9">
              <w:rPr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1C1DB5" w:rsidRPr="006A2CE9" w:rsidRDefault="001C1DB5" w:rsidP="000E5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6A2CE9">
              <w:rPr>
                <w:iCs/>
              </w:rPr>
              <w:t xml:space="preserve">Не требуется </w:t>
            </w:r>
          </w:p>
        </w:tc>
        <w:tc>
          <w:tcPr>
            <w:tcW w:w="4110" w:type="dxa"/>
          </w:tcPr>
          <w:p w:rsidR="001C1DB5" w:rsidRPr="006A2CE9" w:rsidRDefault="001C1DB5" w:rsidP="009E4954">
            <w:pPr>
              <w:jc w:val="both"/>
            </w:pPr>
            <w:r>
              <w:t>Подготовлена заявка на</w:t>
            </w:r>
            <w:r w:rsidRPr="006A2CE9">
              <w:t xml:space="preserve"> участие </w:t>
            </w:r>
            <w:r w:rsidR="009E4954" w:rsidRPr="009E4954">
              <w:t>объект</w:t>
            </w:r>
            <w:r w:rsidR="009E4954">
              <w:t>а</w:t>
            </w:r>
            <w:r w:rsidR="009E4954" w:rsidRPr="009E4954">
              <w:t xml:space="preserve"> образования </w:t>
            </w:r>
            <w:r w:rsidR="009E4954">
              <w:t>МАОУ</w:t>
            </w:r>
            <w:r w:rsidR="009E4954" w:rsidRPr="009E4954">
              <w:t xml:space="preserve"> «Средняя общеобразовательная школа </w:t>
            </w:r>
            <w:proofErr w:type="spellStart"/>
            <w:r w:rsidR="009E4954" w:rsidRPr="009E4954">
              <w:t>НьюТон</w:t>
            </w:r>
            <w:proofErr w:type="spellEnd"/>
            <w:r w:rsidR="009E4954" w:rsidRPr="009E4954">
              <w:t>» г. </w:t>
            </w:r>
            <w:proofErr w:type="spellStart"/>
            <w:r w:rsidR="009E4954" w:rsidRPr="009E4954">
              <w:t>Чайковского</w:t>
            </w:r>
            <w:proofErr w:type="gramStart"/>
            <w:r w:rsidR="009E4954">
              <w:t>.</w:t>
            </w:r>
            <w:r w:rsidRPr="006A2CE9">
              <w:t>в</w:t>
            </w:r>
            <w:proofErr w:type="spellEnd"/>
            <w:proofErr w:type="gramEnd"/>
            <w:r w:rsidRPr="006A2CE9">
              <w:t xml:space="preserve"> конкурсе «Доступная среда» среди муниципальных образований Пермского края</w:t>
            </w:r>
            <w:r w:rsidRPr="00C81174">
              <w:t xml:space="preserve"> </w:t>
            </w:r>
            <w:r>
              <w:t>в 2022 году</w:t>
            </w:r>
            <w:r w:rsidRPr="006A2CE9">
              <w:t xml:space="preserve">. </w:t>
            </w:r>
          </w:p>
        </w:tc>
      </w:tr>
      <w:tr w:rsidR="001C1DB5" w:rsidRPr="00A723D9" w:rsidTr="00530281">
        <w:tc>
          <w:tcPr>
            <w:tcW w:w="772" w:type="dxa"/>
          </w:tcPr>
          <w:p w:rsidR="001C1DB5" w:rsidRPr="00A723D9" w:rsidRDefault="001C1DB5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1.7.</w:t>
            </w:r>
          </w:p>
        </w:tc>
        <w:tc>
          <w:tcPr>
            <w:tcW w:w="4791" w:type="dxa"/>
          </w:tcPr>
          <w:p w:rsidR="001C1DB5" w:rsidRPr="00A723D9" w:rsidRDefault="001C1DB5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Проведение актуализации перечня приоритетных объектов социальной инфраструктуры, согласование перечня с общественными организациями инвалидов</w:t>
            </w:r>
          </w:p>
        </w:tc>
        <w:tc>
          <w:tcPr>
            <w:tcW w:w="2672" w:type="dxa"/>
            <w:gridSpan w:val="2"/>
          </w:tcPr>
          <w:p w:rsidR="001C1DB5" w:rsidRPr="00A723D9" w:rsidRDefault="001C1DB5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Отдел социального развития</w:t>
            </w:r>
          </w:p>
          <w:p w:rsidR="001C1DB5" w:rsidRPr="00A723D9" w:rsidRDefault="001C1DB5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образования</w:t>
            </w:r>
          </w:p>
          <w:p w:rsidR="001C1DB5" w:rsidRPr="00A723D9" w:rsidRDefault="001C1DB5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культуры и молодежной политики</w:t>
            </w:r>
          </w:p>
          <w:p w:rsidR="001C1DB5" w:rsidRPr="00A723D9" w:rsidRDefault="001C1DB5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физической культуры и спорта</w:t>
            </w:r>
          </w:p>
        </w:tc>
        <w:tc>
          <w:tcPr>
            <w:tcW w:w="1326" w:type="dxa"/>
            <w:gridSpan w:val="2"/>
          </w:tcPr>
          <w:p w:rsidR="001C1DB5" w:rsidRPr="00A723D9" w:rsidRDefault="001C1DB5" w:rsidP="000E5452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Ежегодно до 1 марта</w:t>
            </w:r>
          </w:p>
        </w:tc>
        <w:tc>
          <w:tcPr>
            <w:tcW w:w="1701" w:type="dxa"/>
            <w:gridSpan w:val="2"/>
          </w:tcPr>
          <w:p w:rsidR="001C1DB5" w:rsidRPr="00A723D9" w:rsidRDefault="001C1DB5" w:rsidP="000E5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A723D9">
              <w:rPr>
                <w:iCs/>
              </w:rPr>
              <w:t>Не требуется</w:t>
            </w:r>
          </w:p>
        </w:tc>
        <w:tc>
          <w:tcPr>
            <w:tcW w:w="4110" w:type="dxa"/>
          </w:tcPr>
          <w:p w:rsidR="001C1DB5" w:rsidRPr="004C7013" w:rsidRDefault="001C1DB5" w:rsidP="00280A52">
            <w:pPr>
              <w:jc w:val="both"/>
            </w:pPr>
            <w:r>
              <w:t>14</w:t>
            </w:r>
            <w:r w:rsidRPr="004C7013">
              <w:t>.0</w:t>
            </w:r>
            <w:r>
              <w:t>2</w:t>
            </w:r>
            <w:r w:rsidRPr="004C7013">
              <w:t>.202</w:t>
            </w:r>
            <w:r>
              <w:t>2</w:t>
            </w:r>
            <w:r w:rsidRPr="004C7013">
              <w:t xml:space="preserve"> актуализирован перечень приоритетных объектов.</w:t>
            </w:r>
          </w:p>
          <w:p w:rsidR="001C1DB5" w:rsidRPr="004C7013" w:rsidRDefault="001C1DB5" w:rsidP="00280A52">
            <w:pPr>
              <w:jc w:val="both"/>
            </w:pPr>
            <w:r w:rsidRPr="004C7013">
              <w:t xml:space="preserve">В перечень </w:t>
            </w:r>
            <w:proofErr w:type="gramStart"/>
            <w:r w:rsidRPr="004C7013">
              <w:t>включены</w:t>
            </w:r>
            <w:proofErr w:type="gramEnd"/>
            <w:r w:rsidRPr="004C7013">
              <w:t>:</w:t>
            </w:r>
          </w:p>
          <w:p w:rsidR="001C1DB5" w:rsidRPr="004C7013" w:rsidRDefault="001C1DB5" w:rsidP="00280A52">
            <w:pPr>
              <w:jc w:val="both"/>
            </w:pPr>
            <w:r w:rsidRPr="004C7013">
              <w:t>- 1 объект сферы физической культуры и спорта;</w:t>
            </w:r>
          </w:p>
          <w:p w:rsidR="001C1DB5" w:rsidRPr="004C7013" w:rsidRDefault="001C1DB5" w:rsidP="00280A52">
            <w:pPr>
              <w:jc w:val="both"/>
            </w:pPr>
            <w:r w:rsidRPr="004C7013">
              <w:t xml:space="preserve"> - </w:t>
            </w:r>
            <w:r>
              <w:t>7</w:t>
            </w:r>
            <w:r w:rsidRPr="004C7013">
              <w:t xml:space="preserve"> объектов сферы культуры и молодежной политики;</w:t>
            </w:r>
          </w:p>
          <w:p w:rsidR="001C1DB5" w:rsidRPr="00E455A7" w:rsidRDefault="001C1DB5" w:rsidP="00280A52">
            <w:pPr>
              <w:jc w:val="both"/>
              <w:rPr>
                <w:iCs/>
                <w:highlight w:val="yellow"/>
              </w:rPr>
            </w:pPr>
            <w:r w:rsidRPr="004C7013">
              <w:t>- 11 объектов образования</w:t>
            </w:r>
          </w:p>
        </w:tc>
      </w:tr>
      <w:tr w:rsidR="00217F18" w:rsidRPr="00A723D9" w:rsidTr="00530281">
        <w:tc>
          <w:tcPr>
            <w:tcW w:w="15372" w:type="dxa"/>
            <w:gridSpan w:val="9"/>
          </w:tcPr>
          <w:p w:rsidR="00217F18" w:rsidRPr="00A723D9" w:rsidRDefault="00217F18" w:rsidP="00A723D9">
            <w:pPr>
              <w:pStyle w:val="ConsPlusNormal"/>
              <w:jc w:val="both"/>
              <w:rPr>
                <w:b/>
                <w:szCs w:val="24"/>
              </w:rPr>
            </w:pPr>
            <w:r w:rsidRPr="00A723D9">
              <w:rPr>
                <w:b/>
                <w:szCs w:val="24"/>
              </w:rPr>
              <w:t>Задача 2. Повышение уровня доступности объектов социальной инфраструктуры и услуг в приоритетных сферах жизнедеятельности инвалидов на территории Чайковского муниципального района</w:t>
            </w:r>
          </w:p>
        </w:tc>
      </w:tr>
      <w:tr w:rsidR="00217F18" w:rsidRPr="00A723D9" w:rsidTr="00530281">
        <w:tc>
          <w:tcPr>
            <w:tcW w:w="15372" w:type="dxa"/>
            <w:gridSpan w:val="9"/>
          </w:tcPr>
          <w:p w:rsidR="00217F18" w:rsidRPr="00A723D9" w:rsidRDefault="00217F18" w:rsidP="00A723D9">
            <w:pPr>
              <w:pStyle w:val="ConsPlusNormal"/>
              <w:jc w:val="both"/>
              <w:rPr>
                <w:b/>
                <w:szCs w:val="24"/>
              </w:rPr>
            </w:pPr>
            <w:r w:rsidRPr="00A723D9">
              <w:rPr>
                <w:b/>
                <w:szCs w:val="24"/>
              </w:rPr>
              <w:t>2.1.Доступность зданий</w:t>
            </w:r>
          </w:p>
        </w:tc>
      </w:tr>
      <w:tr w:rsidR="00125EE3" w:rsidRPr="00391163" w:rsidTr="00530281">
        <w:tc>
          <w:tcPr>
            <w:tcW w:w="772" w:type="dxa"/>
          </w:tcPr>
          <w:p w:rsidR="00125EE3" w:rsidRPr="00A723D9" w:rsidRDefault="00125EE3" w:rsidP="00A723D9">
            <w:pPr>
              <w:jc w:val="center"/>
              <w:rPr>
                <w:rFonts w:eastAsia="Calibri"/>
              </w:rPr>
            </w:pPr>
            <w:r w:rsidRPr="00A723D9">
              <w:rPr>
                <w:rFonts w:eastAsia="Calibri"/>
              </w:rPr>
              <w:t>2.1.1.</w:t>
            </w:r>
          </w:p>
        </w:tc>
        <w:tc>
          <w:tcPr>
            <w:tcW w:w="4820" w:type="dxa"/>
            <w:gridSpan w:val="2"/>
          </w:tcPr>
          <w:p w:rsidR="00125EE3" w:rsidRPr="00A723D9" w:rsidRDefault="00125EE3" w:rsidP="00A723D9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t>Проведение актуализации паспортов доступности  объектов социальной сферы, находящихся в муниципальной собственности</w:t>
            </w:r>
          </w:p>
        </w:tc>
        <w:tc>
          <w:tcPr>
            <w:tcW w:w="2693" w:type="dxa"/>
            <w:gridSpan w:val="2"/>
          </w:tcPr>
          <w:p w:rsidR="00125EE3" w:rsidRPr="00A723D9" w:rsidRDefault="00125EE3" w:rsidP="00A723D9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t>Управление строительства и архитектуры</w:t>
            </w:r>
          </w:p>
          <w:p w:rsidR="00125EE3" w:rsidRPr="00A723D9" w:rsidRDefault="00125EE3" w:rsidP="00A723D9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t>Управление образования</w:t>
            </w:r>
          </w:p>
          <w:p w:rsidR="00125EE3" w:rsidRPr="00A723D9" w:rsidRDefault="00125EE3" w:rsidP="00A723D9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t xml:space="preserve">Управление культуры и молодежной политики </w:t>
            </w:r>
          </w:p>
          <w:p w:rsidR="00125EE3" w:rsidRPr="00A723D9" w:rsidRDefault="00125EE3" w:rsidP="00A723D9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lastRenderedPageBreak/>
              <w:t>Управление физической культуры и спорта</w:t>
            </w:r>
          </w:p>
        </w:tc>
        <w:tc>
          <w:tcPr>
            <w:tcW w:w="1276" w:type="dxa"/>
          </w:tcPr>
          <w:p w:rsidR="00125EE3" w:rsidRPr="00A723D9" w:rsidRDefault="00125EE3" w:rsidP="000E5452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lastRenderedPageBreak/>
              <w:t>2019</w:t>
            </w:r>
          </w:p>
        </w:tc>
        <w:tc>
          <w:tcPr>
            <w:tcW w:w="1701" w:type="dxa"/>
            <w:gridSpan w:val="2"/>
          </w:tcPr>
          <w:p w:rsidR="00125EE3" w:rsidRPr="00A723D9" w:rsidRDefault="00125EE3" w:rsidP="000E5452">
            <w:pPr>
              <w:pStyle w:val="ConsPlusNormal"/>
              <w:jc w:val="both"/>
              <w:rPr>
                <w:b/>
                <w:szCs w:val="24"/>
              </w:rPr>
            </w:pPr>
            <w:r w:rsidRPr="00A723D9">
              <w:rPr>
                <w:iCs/>
                <w:szCs w:val="24"/>
              </w:rPr>
              <w:t>Не требуется</w:t>
            </w:r>
          </w:p>
        </w:tc>
        <w:tc>
          <w:tcPr>
            <w:tcW w:w="4110" w:type="dxa"/>
          </w:tcPr>
          <w:p w:rsidR="00125EE3" w:rsidRDefault="00125EE3" w:rsidP="0081117B">
            <w:pPr>
              <w:pStyle w:val="Default"/>
              <w:jc w:val="both"/>
              <w:rPr>
                <w:rFonts w:eastAsia="Calibri"/>
              </w:rPr>
            </w:pPr>
            <w:r w:rsidRPr="00A723D9">
              <w:rPr>
                <w:rFonts w:eastAsia="Calibri"/>
                <w:bCs/>
              </w:rPr>
              <w:t>Паспортизация социально значимых объектов завершена. Актуализация паспортов п</w:t>
            </w:r>
            <w:r>
              <w:rPr>
                <w:rFonts w:eastAsia="Calibri"/>
                <w:bCs/>
              </w:rPr>
              <w:t>роводится по мере необходимости:</w:t>
            </w:r>
          </w:p>
          <w:p w:rsidR="00125EE3" w:rsidRPr="00391163" w:rsidRDefault="00125EE3" w:rsidP="000E5452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01.07.2022 проведена </w:t>
            </w:r>
            <w:r w:rsidRPr="00A723D9">
              <w:rPr>
                <w:rFonts w:eastAsia="Calibri"/>
              </w:rPr>
              <w:t>акту</w:t>
            </w:r>
            <w:r>
              <w:rPr>
                <w:rFonts w:eastAsia="Calibri"/>
              </w:rPr>
              <w:t xml:space="preserve">ализация </w:t>
            </w:r>
            <w:proofErr w:type="gramStart"/>
            <w:r>
              <w:rPr>
                <w:rFonts w:eastAsia="Calibri"/>
              </w:rPr>
              <w:t xml:space="preserve">паспортов доступности </w:t>
            </w:r>
            <w:r w:rsidRPr="00A723D9">
              <w:rPr>
                <w:rFonts w:eastAsia="Calibri"/>
              </w:rPr>
              <w:t xml:space="preserve">объектов </w:t>
            </w:r>
            <w:r>
              <w:rPr>
                <w:rFonts w:eastAsia="Calibri"/>
              </w:rPr>
              <w:lastRenderedPageBreak/>
              <w:t>образования Чайковского городского округа</w:t>
            </w:r>
            <w:proofErr w:type="gramEnd"/>
            <w:r>
              <w:rPr>
                <w:rFonts w:eastAsia="Calibri"/>
              </w:rPr>
              <w:t xml:space="preserve">. </w:t>
            </w:r>
            <w:r w:rsidRPr="00391163">
              <w:rPr>
                <w:rFonts w:eastAsia="Calibri"/>
              </w:rPr>
              <w:t>Продолжается работа по актуализации паспортов доступности  учреждени</w:t>
            </w:r>
            <w:r>
              <w:rPr>
                <w:rFonts w:eastAsia="Calibri"/>
              </w:rPr>
              <w:t>й физической культуры и</w:t>
            </w:r>
            <w:r w:rsidRPr="00391163">
              <w:rPr>
                <w:rFonts w:eastAsia="Calibri"/>
              </w:rPr>
              <w:t xml:space="preserve"> спорта.</w:t>
            </w:r>
          </w:p>
        </w:tc>
      </w:tr>
      <w:tr w:rsidR="009B0540" w:rsidRPr="00A723D9" w:rsidTr="00530281">
        <w:tc>
          <w:tcPr>
            <w:tcW w:w="772" w:type="dxa"/>
          </w:tcPr>
          <w:p w:rsidR="009B0540" w:rsidRPr="00A723D9" w:rsidRDefault="009B0540" w:rsidP="00A723D9">
            <w:pPr>
              <w:jc w:val="center"/>
              <w:rPr>
                <w:rFonts w:eastAsia="Calibri"/>
              </w:rPr>
            </w:pPr>
            <w:r w:rsidRPr="00A723D9">
              <w:rPr>
                <w:rFonts w:eastAsia="Calibri"/>
              </w:rPr>
              <w:lastRenderedPageBreak/>
              <w:t>2.1.2.</w:t>
            </w:r>
          </w:p>
        </w:tc>
        <w:tc>
          <w:tcPr>
            <w:tcW w:w="4820" w:type="dxa"/>
            <w:gridSpan w:val="2"/>
          </w:tcPr>
          <w:p w:rsidR="009B0540" w:rsidRPr="00A723D9" w:rsidRDefault="009B0540" w:rsidP="00A723D9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t xml:space="preserve">Проведение ежеквартального </w:t>
            </w:r>
            <w:proofErr w:type="gramStart"/>
            <w:r w:rsidRPr="00A723D9">
              <w:rPr>
                <w:rFonts w:eastAsia="Calibri"/>
              </w:rPr>
              <w:t>мониторинга предоставления паспортов доступности объектов социальной инфраструктуры</w:t>
            </w:r>
            <w:proofErr w:type="gramEnd"/>
            <w:r w:rsidRPr="00A723D9">
              <w:rPr>
                <w:rFonts w:eastAsia="Calibri"/>
              </w:rPr>
              <w:t xml:space="preserve"> в отдел социального развития путем запроса информации об учреждениях, не сдавших паспорта доступности, для принятия соответствующих мер</w:t>
            </w:r>
          </w:p>
        </w:tc>
        <w:tc>
          <w:tcPr>
            <w:tcW w:w="2693" w:type="dxa"/>
            <w:gridSpan w:val="2"/>
          </w:tcPr>
          <w:p w:rsidR="009B0540" w:rsidRPr="00A723D9" w:rsidRDefault="009B0540" w:rsidP="00A723D9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t>Отдел социального развития</w:t>
            </w:r>
          </w:p>
        </w:tc>
        <w:tc>
          <w:tcPr>
            <w:tcW w:w="1276" w:type="dxa"/>
          </w:tcPr>
          <w:p w:rsidR="009B0540" w:rsidRPr="00A723D9" w:rsidRDefault="009B0540" w:rsidP="000E5452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t>Ежеквартально 2019-2030</w:t>
            </w:r>
          </w:p>
        </w:tc>
        <w:tc>
          <w:tcPr>
            <w:tcW w:w="1701" w:type="dxa"/>
            <w:gridSpan w:val="2"/>
          </w:tcPr>
          <w:p w:rsidR="009B0540" w:rsidRPr="00A723D9" w:rsidRDefault="009B0540" w:rsidP="000E5452">
            <w:pPr>
              <w:pStyle w:val="ConsPlusNormal"/>
              <w:jc w:val="both"/>
              <w:rPr>
                <w:b/>
                <w:szCs w:val="24"/>
              </w:rPr>
            </w:pPr>
            <w:r w:rsidRPr="00A723D9">
              <w:rPr>
                <w:iCs/>
                <w:szCs w:val="24"/>
              </w:rPr>
              <w:t>Не требуется</w:t>
            </w:r>
          </w:p>
        </w:tc>
        <w:tc>
          <w:tcPr>
            <w:tcW w:w="4110" w:type="dxa"/>
          </w:tcPr>
          <w:p w:rsidR="009B0540" w:rsidRPr="0017429D" w:rsidRDefault="009B0540" w:rsidP="00691506">
            <w:pPr>
              <w:pStyle w:val="1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17429D">
              <w:rPr>
                <w:color w:val="auto"/>
                <w:sz w:val="24"/>
                <w:szCs w:val="24"/>
              </w:rPr>
              <w:t xml:space="preserve">Ежеквартально отделом  социального развития ведется мониторинг </w:t>
            </w:r>
            <w:proofErr w:type="gramStart"/>
            <w:r w:rsidRPr="0017429D">
              <w:rPr>
                <w:color w:val="auto"/>
                <w:sz w:val="24"/>
                <w:szCs w:val="24"/>
              </w:rPr>
              <w:t>актуализации паспортов доступности объектов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17429D">
              <w:rPr>
                <w:color w:val="auto"/>
                <w:sz w:val="24"/>
                <w:szCs w:val="24"/>
              </w:rPr>
              <w:t>социальной инфраструктуры</w:t>
            </w:r>
            <w:proofErr w:type="gramEnd"/>
            <w:r w:rsidRPr="0017429D">
              <w:rPr>
                <w:color w:val="auto"/>
                <w:sz w:val="24"/>
                <w:szCs w:val="24"/>
              </w:rPr>
              <w:t xml:space="preserve"> </w:t>
            </w:r>
          </w:p>
          <w:p w:rsidR="009B0540" w:rsidRPr="0017429D" w:rsidRDefault="009B0540" w:rsidP="00691506">
            <w:pPr>
              <w:pStyle w:val="1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17429D">
              <w:rPr>
                <w:color w:val="auto"/>
                <w:sz w:val="24"/>
                <w:szCs w:val="24"/>
              </w:rPr>
              <w:t>С 05.04.2016 г. информация с паспортов доступности размещается  на информационном ресурсе «Доступная среда Пермского края»</w:t>
            </w:r>
          </w:p>
          <w:p w:rsidR="009B0540" w:rsidRDefault="009D5E40" w:rsidP="00691506">
            <w:pPr>
              <w:pStyle w:val="1"/>
              <w:spacing w:after="0"/>
              <w:jc w:val="both"/>
              <w:rPr>
                <w:color w:val="auto"/>
                <w:sz w:val="24"/>
                <w:szCs w:val="24"/>
              </w:rPr>
            </w:pPr>
            <w:hyperlink r:id="rId6" w:history="1">
              <w:r w:rsidRPr="001F6B80">
                <w:rPr>
                  <w:rStyle w:val="a6"/>
                  <w:sz w:val="24"/>
                  <w:szCs w:val="24"/>
                </w:rPr>
                <w:t>https://bezbarierov.permkrai.ru</w:t>
              </w:r>
            </w:hyperlink>
          </w:p>
          <w:p w:rsidR="009D5E40" w:rsidRPr="00E455A7" w:rsidRDefault="009D5E40" w:rsidP="007D5F2E">
            <w:pPr>
              <w:pStyle w:val="1"/>
              <w:spacing w:after="0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9D5E40">
              <w:rPr>
                <w:color w:val="auto"/>
                <w:sz w:val="24"/>
                <w:szCs w:val="24"/>
              </w:rPr>
              <w:t>В 1 полугодии 2022 года проводи</w:t>
            </w:r>
            <w:r w:rsidR="007D5F2E">
              <w:rPr>
                <w:color w:val="auto"/>
                <w:sz w:val="24"/>
                <w:szCs w:val="24"/>
              </w:rPr>
              <w:t>лась</w:t>
            </w:r>
            <w:r w:rsidRPr="009D5E40">
              <w:rPr>
                <w:color w:val="auto"/>
                <w:sz w:val="24"/>
                <w:szCs w:val="24"/>
              </w:rPr>
              <w:t xml:space="preserve"> работа по актуализации сведений</w:t>
            </w:r>
            <w:r>
              <w:rPr>
                <w:color w:val="auto"/>
                <w:sz w:val="24"/>
                <w:szCs w:val="24"/>
              </w:rPr>
              <w:t xml:space="preserve"> объектов</w:t>
            </w:r>
            <w:r w:rsidRPr="009D5E40">
              <w:rPr>
                <w:color w:val="auto"/>
                <w:sz w:val="24"/>
                <w:szCs w:val="24"/>
              </w:rPr>
              <w:t xml:space="preserve">, размещенных на </w:t>
            </w:r>
            <w:r w:rsidR="00F62875">
              <w:rPr>
                <w:color w:val="auto"/>
                <w:sz w:val="24"/>
                <w:szCs w:val="24"/>
              </w:rPr>
              <w:t>«</w:t>
            </w:r>
            <w:r w:rsidRPr="009D5E40">
              <w:rPr>
                <w:color w:val="auto"/>
                <w:sz w:val="24"/>
                <w:szCs w:val="24"/>
              </w:rPr>
              <w:t>Карте доступности</w:t>
            </w:r>
            <w:r w:rsidR="00F62875">
              <w:rPr>
                <w:color w:val="auto"/>
                <w:sz w:val="24"/>
                <w:szCs w:val="24"/>
              </w:rPr>
              <w:t>»</w:t>
            </w:r>
            <w:r w:rsidRPr="009D5E40">
              <w:rPr>
                <w:color w:val="auto"/>
                <w:sz w:val="24"/>
                <w:szCs w:val="24"/>
              </w:rPr>
              <w:t xml:space="preserve">. </w:t>
            </w:r>
          </w:p>
        </w:tc>
      </w:tr>
      <w:tr w:rsidR="00217F18" w:rsidRPr="00A723D9" w:rsidTr="00530281">
        <w:tc>
          <w:tcPr>
            <w:tcW w:w="15372" w:type="dxa"/>
            <w:gridSpan w:val="9"/>
          </w:tcPr>
          <w:p w:rsidR="00217F18" w:rsidRPr="00A723D9" w:rsidRDefault="00217F18" w:rsidP="00A723D9">
            <w:pPr>
              <w:pStyle w:val="ConsPlusNormal"/>
              <w:jc w:val="both"/>
              <w:rPr>
                <w:b/>
                <w:szCs w:val="24"/>
              </w:rPr>
            </w:pPr>
            <w:r w:rsidRPr="00A723D9">
              <w:rPr>
                <w:b/>
                <w:szCs w:val="24"/>
              </w:rPr>
              <w:t>2.2. Доступность транспортной инфраструктуры</w:t>
            </w:r>
          </w:p>
        </w:tc>
      </w:tr>
      <w:tr w:rsidR="00217F18" w:rsidRPr="00A723D9" w:rsidTr="00530281">
        <w:tc>
          <w:tcPr>
            <w:tcW w:w="772" w:type="dxa"/>
          </w:tcPr>
          <w:p w:rsidR="00217F18" w:rsidRPr="00A723D9" w:rsidRDefault="00217F18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2.2.1.</w:t>
            </w:r>
          </w:p>
        </w:tc>
        <w:tc>
          <w:tcPr>
            <w:tcW w:w="4820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Обеспечение маршрутов городских и пригородных пассажирских перевозок транспортными средствами с пониженным уровнем пола</w:t>
            </w:r>
          </w:p>
        </w:tc>
        <w:tc>
          <w:tcPr>
            <w:tcW w:w="2693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Управление ЖКХ и транспорта </w:t>
            </w:r>
          </w:p>
        </w:tc>
        <w:tc>
          <w:tcPr>
            <w:tcW w:w="1276" w:type="dxa"/>
          </w:tcPr>
          <w:p w:rsidR="009B0540" w:rsidRPr="00A723D9" w:rsidRDefault="009B0540" w:rsidP="009B0540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  <w:p w:rsidR="00217F18" w:rsidRDefault="00217F18" w:rsidP="004E56AF">
            <w:pPr>
              <w:jc w:val="center"/>
            </w:pPr>
          </w:p>
        </w:tc>
        <w:tc>
          <w:tcPr>
            <w:tcW w:w="1701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110" w:type="dxa"/>
          </w:tcPr>
          <w:p w:rsidR="00217F18" w:rsidRDefault="009B0540" w:rsidP="00F4142C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6B32BB">
              <w:rPr>
                <w:szCs w:val="24"/>
              </w:rPr>
              <w:t>1 полугодии</w:t>
            </w:r>
            <w:r>
              <w:rPr>
                <w:szCs w:val="24"/>
              </w:rPr>
              <w:t xml:space="preserve"> 2022 год</w:t>
            </w:r>
            <w:r w:rsidR="006B32BB">
              <w:rPr>
                <w:szCs w:val="24"/>
              </w:rPr>
              <w:t>а</w:t>
            </w:r>
            <w:r>
              <w:rPr>
                <w:szCs w:val="24"/>
              </w:rPr>
              <w:t xml:space="preserve"> н</w:t>
            </w:r>
            <w:r w:rsidR="00217F18">
              <w:rPr>
                <w:szCs w:val="24"/>
              </w:rPr>
              <w:t>а основании проведенного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№ 1 и № 2 победителем признан перевозчик ООО «Механика».</w:t>
            </w:r>
          </w:p>
          <w:p w:rsidR="00217F18" w:rsidRDefault="00217F18" w:rsidP="00F4142C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Перевозчиком осуществляются перевозки пассажиров с применением транспортных средств (автобусов) с </w:t>
            </w:r>
            <w:r>
              <w:rPr>
                <w:szCs w:val="24"/>
              </w:rPr>
              <w:lastRenderedPageBreak/>
              <w:t>пониженным уровнем пола в количестве 6 шт., действующих на маршруте № 2 и 7 шт. – на маршруте № 1.</w:t>
            </w:r>
          </w:p>
          <w:p w:rsidR="00217F18" w:rsidRDefault="00217F18" w:rsidP="00F4142C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Допустимое количество мест для перевозки на одном автобусе составляет -  1 инвалидное,</w:t>
            </w:r>
          </w:p>
          <w:p w:rsidR="00217F18" w:rsidRPr="00A723D9" w:rsidRDefault="00217F18" w:rsidP="00F4142C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46 общих и 19 сидячих.</w:t>
            </w:r>
          </w:p>
        </w:tc>
      </w:tr>
      <w:tr w:rsidR="00217F18" w:rsidRPr="00A723D9" w:rsidTr="00530281">
        <w:tc>
          <w:tcPr>
            <w:tcW w:w="772" w:type="dxa"/>
          </w:tcPr>
          <w:p w:rsidR="00217F18" w:rsidRPr="00A723D9" w:rsidRDefault="00217F18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lastRenderedPageBreak/>
              <w:t>2.2.2.</w:t>
            </w:r>
          </w:p>
        </w:tc>
        <w:tc>
          <w:tcPr>
            <w:tcW w:w="4820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Обеспечение доступности светофорных объектов</w:t>
            </w:r>
          </w:p>
        </w:tc>
        <w:tc>
          <w:tcPr>
            <w:tcW w:w="2693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ЖКХ и транспорта</w:t>
            </w:r>
          </w:p>
        </w:tc>
        <w:tc>
          <w:tcPr>
            <w:tcW w:w="1276" w:type="dxa"/>
          </w:tcPr>
          <w:p w:rsidR="006B32BB" w:rsidRPr="00A723D9" w:rsidRDefault="006B32BB" w:rsidP="006B32BB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  <w:p w:rsidR="00217F18" w:rsidRDefault="00217F18" w:rsidP="004E56AF">
            <w:pPr>
              <w:jc w:val="center"/>
            </w:pPr>
          </w:p>
        </w:tc>
        <w:tc>
          <w:tcPr>
            <w:tcW w:w="1701" w:type="dxa"/>
            <w:gridSpan w:val="2"/>
          </w:tcPr>
          <w:p w:rsidR="00217F18" w:rsidRPr="00A948F6" w:rsidRDefault="00217F18" w:rsidP="006B32BB">
            <w:pPr>
              <w:pStyle w:val="ConsPlusNormal"/>
              <w:jc w:val="both"/>
              <w:rPr>
                <w:szCs w:val="24"/>
              </w:rPr>
            </w:pPr>
            <w:r w:rsidRPr="00D86072">
              <w:rPr>
                <w:szCs w:val="24"/>
              </w:rPr>
              <w:t>заключены были контракты на 1</w:t>
            </w:r>
            <w:r w:rsidR="006B32BB">
              <w:rPr>
                <w:szCs w:val="24"/>
              </w:rPr>
              <w:t> </w:t>
            </w:r>
            <w:r w:rsidRPr="00D86072">
              <w:rPr>
                <w:szCs w:val="24"/>
              </w:rPr>
              <w:t>534</w:t>
            </w:r>
            <w:r w:rsidR="006B32BB">
              <w:rPr>
                <w:szCs w:val="24"/>
              </w:rPr>
              <w:t xml:space="preserve"> </w:t>
            </w:r>
            <w:r w:rsidRPr="00D86072">
              <w:rPr>
                <w:szCs w:val="24"/>
              </w:rPr>
              <w:t>592,85 р</w:t>
            </w:r>
            <w:r w:rsidR="006B32BB">
              <w:rPr>
                <w:szCs w:val="24"/>
              </w:rPr>
              <w:t>уб.</w:t>
            </w:r>
          </w:p>
        </w:tc>
        <w:tc>
          <w:tcPr>
            <w:tcW w:w="4110" w:type="dxa"/>
          </w:tcPr>
          <w:p w:rsidR="00217F18" w:rsidRPr="009C1460" w:rsidRDefault="006B32BB" w:rsidP="00D86072">
            <w:pPr>
              <w:autoSpaceDE w:val="0"/>
              <w:autoSpaceDN w:val="0"/>
              <w:adjustRightInd w:val="0"/>
            </w:pPr>
            <w:r>
              <w:t>В 1 полугодии 2022 года п</w:t>
            </w:r>
            <w:r w:rsidR="00217F18" w:rsidRPr="009C1460">
              <w:t>роизведена модернизация 3 светофорных объектов по следующим адресам:</w:t>
            </w:r>
          </w:p>
          <w:p w:rsidR="00217F18" w:rsidRPr="009C1460" w:rsidRDefault="00217F18" w:rsidP="00D86072">
            <w:pPr>
              <w:autoSpaceDE w:val="0"/>
              <w:autoSpaceDN w:val="0"/>
              <w:adjustRightInd w:val="0"/>
            </w:pPr>
            <w:r w:rsidRPr="009C1460">
              <w:t>•</w:t>
            </w:r>
            <w:r w:rsidRPr="009C1460">
              <w:tab/>
              <w:t xml:space="preserve">ул. </w:t>
            </w:r>
            <w:proofErr w:type="gramStart"/>
            <w:r w:rsidRPr="009C1460">
              <w:t>Вокзальная</w:t>
            </w:r>
            <w:proofErr w:type="gramEnd"/>
            <w:r w:rsidRPr="009C1460">
              <w:t xml:space="preserve">, ост. </w:t>
            </w:r>
            <w:proofErr w:type="gramStart"/>
            <w:r w:rsidRPr="009C1460">
              <w:t>Школьная</w:t>
            </w:r>
            <w:proofErr w:type="gramEnd"/>
            <w:r w:rsidRPr="009C1460">
              <w:t xml:space="preserve"> (оснащен звуковым сигнализатором для слабовидящих пешеходов), г. Чайковский;</w:t>
            </w:r>
          </w:p>
          <w:p w:rsidR="00217F18" w:rsidRPr="009C1460" w:rsidRDefault="00217F18" w:rsidP="00D86072">
            <w:pPr>
              <w:autoSpaceDE w:val="0"/>
              <w:autoSpaceDN w:val="0"/>
              <w:adjustRightInd w:val="0"/>
            </w:pPr>
            <w:r w:rsidRPr="009C1460">
              <w:t>•</w:t>
            </w:r>
            <w:r w:rsidRPr="009C1460">
              <w:tab/>
              <w:t>ул. Карла Маркса, (в районе НОЦ), г. Чайковский;</w:t>
            </w:r>
          </w:p>
          <w:p w:rsidR="00217F18" w:rsidRPr="009C1460" w:rsidRDefault="00217F18" w:rsidP="00D86072">
            <w:pPr>
              <w:autoSpaceDE w:val="0"/>
              <w:autoSpaceDN w:val="0"/>
              <w:adjustRightInd w:val="0"/>
            </w:pPr>
            <w:r w:rsidRPr="009C1460">
              <w:t>•</w:t>
            </w:r>
            <w:r w:rsidRPr="009C1460">
              <w:tab/>
              <w:t xml:space="preserve">ул. </w:t>
            </w:r>
            <w:proofErr w:type="gramStart"/>
            <w:r w:rsidRPr="009C1460">
              <w:t>Речная</w:t>
            </w:r>
            <w:proofErr w:type="gramEnd"/>
            <w:r w:rsidRPr="009C1460">
              <w:t xml:space="preserve">, 1, г. Чайковский </w:t>
            </w:r>
          </w:p>
          <w:p w:rsidR="00217F18" w:rsidRPr="00D86072" w:rsidRDefault="006B32BB" w:rsidP="006B32BB">
            <w:pPr>
              <w:autoSpaceDE w:val="0"/>
              <w:autoSpaceDN w:val="0"/>
              <w:adjustRightInd w:val="0"/>
            </w:pPr>
            <w:r>
              <w:t>С</w:t>
            </w:r>
            <w:r w:rsidR="00217F18" w:rsidRPr="009C1460">
              <w:t xml:space="preserve">ветофорный объект по ул. </w:t>
            </w:r>
            <w:proofErr w:type="gramStart"/>
            <w:r w:rsidR="00217F18" w:rsidRPr="009C1460">
              <w:t>Советская</w:t>
            </w:r>
            <w:proofErr w:type="gramEnd"/>
            <w:r w:rsidR="00217F18" w:rsidRPr="009C1460">
              <w:t>,</w:t>
            </w:r>
            <w:r>
              <w:t xml:space="preserve"> (в районе</w:t>
            </w:r>
            <w:r w:rsidR="00217F18" w:rsidRPr="009C1460">
              <w:t xml:space="preserve"> СОШ № 12</w:t>
            </w:r>
            <w:r>
              <w:t>) оборудован</w:t>
            </w:r>
            <w:r w:rsidR="00217F18" w:rsidRPr="009C1460">
              <w:t xml:space="preserve"> кнопкой вызова пешеходной фазы.</w:t>
            </w:r>
          </w:p>
        </w:tc>
      </w:tr>
      <w:tr w:rsidR="00217F18" w:rsidRPr="00A723D9" w:rsidTr="00530281">
        <w:tc>
          <w:tcPr>
            <w:tcW w:w="772" w:type="dxa"/>
          </w:tcPr>
          <w:p w:rsidR="00217F18" w:rsidRPr="00A723D9" w:rsidRDefault="00217F18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2.2.3.</w:t>
            </w:r>
          </w:p>
        </w:tc>
        <w:tc>
          <w:tcPr>
            <w:tcW w:w="4820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Адаптация (установка) остановочных пунктов, оборудование пешеходных и транспортных коммуникаций вблизи социально значимых объектов </w:t>
            </w:r>
          </w:p>
        </w:tc>
        <w:tc>
          <w:tcPr>
            <w:tcW w:w="2693" w:type="dxa"/>
            <w:gridSpan w:val="2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ЖКХ и транспорта</w:t>
            </w:r>
          </w:p>
        </w:tc>
        <w:tc>
          <w:tcPr>
            <w:tcW w:w="1276" w:type="dxa"/>
          </w:tcPr>
          <w:p w:rsidR="00FD0A4E" w:rsidRPr="00A723D9" w:rsidRDefault="00FD0A4E" w:rsidP="00FD0A4E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  <w:p w:rsidR="00217F18" w:rsidRPr="00A723D9" w:rsidRDefault="00217F18" w:rsidP="004E56A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217F18" w:rsidRPr="00A948F6" w:rsidRDefault="00217F18" w:rsidP="00FD0A4E">
            <w:pPr>
              <w:autoSpaceDE w:val="0"/>
              <w:autoSpaceDN w:val="0"/>
              <w:adjustRightInd w:val="0"/>
            </w:pPr>
            <w:r w:rsidRPr="00D86072">
              <w:t xml:space="preserve"> </w:t>
            </w:r>
          </w:p>
        </w:tc>
        <w:tc>
          <w:tcPr>
            <w:tcW w:w="4110" w:type="dxa"/>
          </w:tcPr>
          <w:p w:rsidR="008661FF" w:rsidRDefault="00FD0A4E" w:rsidP="00D86072">
            <w:pPr>
              <w:autoSpaceDE w:val="0"/>
              <w:autoSpaceDN w:val="0"/>
              <w:adjustRightInd w:val="0"/>
              <w:jc w:val="both"/>
            </w:pPr>
            <w:r>
              <w:t>В течение 2022 года в</w:t>
            </w:r>
            <w:r w:rsidR="00217F18" w:rsidRPr="00D86072">
              <w:t xml:space="preserve"> рамках муниципальных контрактов проводятся работы по ремонту тротуаров на следующих адреса</w:t>
            </w:r>
            <w:r w:rsidR="00217F18">
              <w:t>х</w:t>
            </w:r>
            <w:r w:rsidR="00217F18" w:rsidRPr="00D86072">
              <w:t xml:space="preserve">: </w:t>
            </w:r>
          </w:p>
          <w:p w:rsidR="00217F18" w:rsidRPr="00D86072" w:rsidRDefault="008661FF" w:rsidP="00D860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217F18" w:rsidRPr="00D86072">
              <w:t>ул.</w:t>
            </w:r>
            <w:r w:rsidR="00217F18">
              <w:t> </w:t>
            </w:r>
            <w:proofErr w:type="gramStart"/>
            <w:r w:rsidR="00217F18" w:rsidRPr="00D86072">
              <w:t>Шлюзовая</w:t>
            </w:r>
            <w:proofErr w:type="gramEnd"/>
            <w:r w:rsidR="00217F18" w:rsidRPr="00D86072">
              <w:t xml:space="preserve">, г. Чайковский: </w:t>
            </w:r>
            <w:r>
              <w:t>(</w:t>
            </w:r>
            <w:r w:rsidR="00217F18" w:rsidRPr="00D86072">
              <w:t>в</w:t>
            </w:r>
            <w:r w:rsidR="00217F18">
              <w:t> </w:t>
            </w:r>
            <w:r w:rsidR="00217F18" w:rsidRPr="00D86072">
              <w:t>границах от ул. Строительная до ул.</w:t>
            </w:r>
            <w:r w:rsidR="00217F18">
              <w:t> </w:t>
            </w:r>
            <w:r w:rsidR="00217F18" w:rsidRPr="00D86072">
              <w:t>Камская</w:t>
            </w:r>
            <w:r>
              <w:t>);</w:t>
            </w:r>
          </w:p>
          <w:p w:rsidR="00217F18" w:rsidRPr="00D86072" w:rsidRDefault="008661FF" w:rsidP="00D8607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217F18" w:rsidRPr="00D86072">
              <w:t xml:space="preserve">ул. Камская </w:t>
            </w:r>
            <w:r>
              <w:t>(</w:t>
            </w:r>
            <w:r w:rsidR="00217F18" w:rsidRPr="00D86072">
              <w:t>в границах от микрорынка до ул. Шлюзовая с четной стороны домов</w:t>
            </w:r>
            <w:r>
              <w:t xml:space="preserve">) </w:t>
            </w:r>
            <w:proofErr w:type="gramStart"/>
            <w:r>
              <w:t>-</w:t>
            </w:r>
            <w:r w:rsidR="00217F18" w:rsidRPr="00D86072">
              <w:lastRenderedPageBreak/>
              <w:t>в</w:t>
            </w:r>
            <w:proofErr w:type="gramEnd"/>
            <w:r w:rsidR="00217F18" w:rsidRPr="00D86072">
              <w:t>осстановление несущей способности</w:t>
            </w:r>
            <w:r>
              <w:t>;</w:t>
            </w:r>
          </w:p>
          <w:p w:rsidR="00217F18" w:rsidRPr="00D86072" w:rsidRDefault="008661FF" w:rsidP="00D860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217F18" w:rsidRPr="00D86072">
              <w:t>ул. Карла Маркса протяженностью 314 м</w:t>
            </w:r>
            <w:r>
              <w:t>.</w:t>
            </w:r>
          </w:p>
          <w:p w:rsidR="00217F18" w:rsidRPr="00D86072" w:rsidRDefault="00FD0A4E" w:rsidP="00D86072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217F18" w:rsidRPr="00D86072">
              <w:t xml:space="preserve"> рамках ремонта автомобильной дороги по ул.</w:t>
            </w:r>
            <w:r w:rsidR="008661FF">
              <w:t xml:space="preserve"> </w:t>
            </w:r>
            <w:r w:rsidR="00217F18" w:rsidRPr="00D86072">
              <w:t xml:space="preserve">Декабристов </w:t>
            </w:r>
            <w:r w:rsidR="00063599">
              <w:t>проводится</w:t>
            </w:r>
            <w:r w:rsidR="00217F18" w:rsidRPr="00D86072">
              <w:t xml:space="preserve"> ремонт тротуара протяженностью 500</w:t>
            </w:r>
            <w:r w:rsidR="00217F18">
              <w:t> </w:t>
            </w:r>
            <w:r w:rsidR="00217F18" w:rsidRPr="00D86072">
              <w:t>м</w:t>
            </w:r>
            <w:r w:rsidR="008661FF">
              <w:t>.</w:t>
            </w:r>
          </w:p>
          <w:p w:rsidR="00217F18" w:rsidRPr="00D86072" w:rsidRDefault="00217F18" w:rsidP="008661FF">
            <w:pPr>
              <w:autoSpaceDE w:val="0"/>
              <w:autoSpaceDN w:val="0"/>
              <w:adjustRightInd w:val="0"/>
              <w:jc w:val="both"/>
            </w:pPr>
            <w:r w:rsidRPr="00D86072">
              <w:t xml:space="preserve">В рамках муниципального контракта по благоустройству ул. Вокзальная </w:t>
            </w:r>
            <w:r w:rsidR="008661FF">
              <w:t>(</w:t>
            </w:r>
            <w:r w:rsidRPr="00D86072">
              <w:t>в границах от ул. Мира до ул. Ленина</w:t>
            </w:r>
            <w:r w:rsidR="008661FF">
              <w:t>)</w:t>
            </w:r>
            <w:r w:rsidRPr="00D86072">
              <w:t xml:space="preserve"> производятся работы по устройству и ремонту тротуаров с применением тактильной плитки (вблизи пешеходных переходов)</w:t>
            </w:r>
            <w:r w:rsidR="00FD0A4E">
              <w:t>.</w:t>
            </w:r>
          </w:p>
        </w:tc>
      </w:tr>
      <w:tr w:rsidR="00217F18" w:rsidRPr="00A723D9" w:rsidTr="00530281">
        <w:tc>
          <w:tcPr>
            <w:tcW w:w="15372" w:type="dxa"/>
            <w:gridSpan w:val="9"/>
          </w:tcPr>
          <w:p w:rsidR="00217F18" w:rsidRPr="0081117B" w:rsidRDefault="00217F18" w:rsidP="00A723D9">
            <w:pPr>
              <w:pStyle w:val="ConsPlusNormal"/>
              <w:jc w:val="both"/>
              <w:rPr>
                <w:b/>
                <w:szCs w:val="24"/>
              </w:rPr>
            </w:pPr>
            <w:r w:rsidRPr="0081117B">
              <w:rPr>
                <w:b/>
                <w:szCs w:val="24"/>
              </w:rPr>
              <w:lastRenderedPageBreak/>
              <w:t>2.3. Доступность образования</w:t>
            </w:r>
          </w:p>
        </w:tc>
      </w:tr>
      <w:tr w:rsidR="00217F18" w:rsidRPr="00A723D9" w:rsidTr="00530281">
        <w:tc>
          <w:tcPr>
            <w:tcW w:w="772" w:type="dxa"/>
            <w:shd w:val="clear" w:color="auto" w:fill="auto"/>
          </w:tcPr>
          <w:p w:rsidR="00217F18" w:rsidRPr="00A723D9" w:rsidRDefault="00217F18" w:rsidP="00A723D9">
            <w:pPr>
              <w:autoSpaceDE w:val="0"/>
              <w:autoSpaceDN w:val="0"/>
              <w:jc w:val="center"/>
            </w:pPr>
            <w:r w:rsidRPr="00A723D9">
              <w:t>2.3.1.</w:t>
            </w:r>
          </w:p>
        </w:tc>
        <w:tc>
          <w:tcPr>
            <w:tcW w:w="4791" w:type="dxa"/>
            <w:shd w:val="clear" w:color="auto" w:fill="auto"/>
          </w:tcPr>
          <w:p w:rsidR="00217F18" w:rsidRPr="00A723D9" w:rsidRDefault="00217F18" w:rsidP="000D3BA4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723D9">
              <w:rPr>
                <w:rFonts w:eastAsia="Calibri"/>
                <w:bCs/>
              </w:rPr>
              <w:t xml:space="preserve">Формирование доступной среды для инвалидов в учреждениях образования, включенных в  план  адаптации объектов социальной инфраструктуры и обеспечения доступности услуг для инвалидов и других </w:t>
            </w:r>
            <w:proofErr w:type="spellStart"/>
            <w:r w:rsidRPr="00A723D9">
              <w:rPr>
                <w:rFonts w:eastAsia="Calibri"/>
                <w:bCs/>
              </w:rPr>
              <w:t>маломобильных</w:t>
            </w:r>
            <w:proofErr w:type="spellEnd"/>
            <w:r w:rsidRPr="00A723D9">
              <w:rPr>
                <w:rFonts w:eastAsia="Calibri"/>
                <w:bCs/>
              </w:rPr>
              <w:t xml:space="preserve"> групп населения на территории Чайковского городского округа 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217F18" w:rsidRDefault="0028417D" w:rsidP="004E56AF">
            <w:pPr>
              <w:jc w:val="center"/>
            </w:pPr>
            <w:r w:rsidRPr="00A723D9">
              <w:t>2019 –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7F18" w:rsidRPr="00A723D9" w:rsidRDefault="00217F18" w:rsidP="00A723D9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217F18" w:rsidRPr="00D86072" w:rsidRDefault="00217F18" w:rsidP="00A723D9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30.06.2022 г. – 87 объектов образования.</w:t>
            </w:r>
          </w:p>
        </w:tc>
      </w:tr>
      <w:tr w:rsidR="00217F18" w:rsidRPr="00A723D9" w:rsidTr="00530281">
        <w:tc>
          <w:tcPr>
            <w:tcW w:w="772" w:type="dxa"/>
            <w:shd w:val="clear" w:color="auto" w:fill="auto"/>
          </w:tcPr>
          <w:p w:rsidR="00217F18" w:rsidRPr="00A723D9" w:rsidRDefault="00217F18" w:rsidP="00A723D9">
            <w:pPr>
              <w:autoSpaceDE w:val="0"/>
              <w:autoSpaceDN w:val="0"/>
              <w:jc w:val="center"/>
            </w:pPr>
            <w:r w:rsidRPr="00A723D9">
              <w:t>2.3.2.</w:t>
            </w:r>
          </w:p>
        </w:tc>
        <w:tc>
          <w:tcPr>
            <w:tcW w:w="4791" w:type="dxa"/>
            <w:shd w:val="clear" w:color="auto" w:fill="auto"/>
          </w:tcPr>
          <w:p w:rsidR="00217F18" w:rsidRPr="00A723D9" w:rsidRDefault="00217F18" w:rsidP="000D3BA4">
            <w:pPr>
              <w:jc w:val="both"/>
              <w:rPr>
                <w:rFonts w:eastAsia="Calibri"/>
                <w:bCs/>
              </w:rPr>
            </w:pPr>
            <w:r w:rsidRPr="00A723D9">
              <w:rPr>
                <w:rFonts w:eastAsia="Calibri"/>
                <w:bCs/>
              </w:rPr>
              <w:t xml:space="preserve">Проведение ремонтных работ для обеспечения доступной среды 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217F18" w:rsidRPr="00A723D9" w:rsidRDefault="00217F18" w:rsidP="00A723D9">
            <w:r w:rsidRPr="00A723D9"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217F18" w:rsidRDefault="00217F18" w:rsidP="000D3BA4">
            <w:pPr>
              <w:jc w:val="center"/>
            </w:pPr>
            <w:r w:rsidRPr="00DD2E72">
              <w:t>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7F18" w:rsidRPr="007F3AC9" w:rsidRDefault="00217F18" w:rsidP="001742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217F18" w:rsidRPr="00D86072" w:rsidRDefault="0028417D" w:rsidP="0028417D">
            <w:pPr>
              <w:jc w:val="both"/>
            </w:pPr>
            <w:r>
              <w:t>В</w:t>
            </w:r>
            <w:r w:rsidR="00217F18" w:rsidRPr="00D86072">
              <w:t xml:space="preserve"> 1 полугоди</w:t>
            </w:r>
            <w:r>
              <w:t>и</w:t>
            </w:r>
            <w:r w:rsidR="00217F18" w:rsidRPr="00D86072">
              <w:t xml:space="preserve"> 2022 </w:t>
            </w:r>
            <w:r>
              <w:t>года</w:t>
            </w:r>
            <w:r w:rsidR="00217F18" w:rsidRPr="00D86072">
              <w:t xml:space="preserve"> ремонтны</w:t>
            </w:r>
            <w:r>
              <w:t>е</w:t>
            </w:r>
            <w:r w:rsidR="00217F18" w:rsidRPr="00D86072">
              <w:t xml:space="preserve"> работ</w:t>
            </w:r>
            <w:r>
              <w:t>ы</w:t>
            </w:r>
            <w:r w:rsidR="00217F18" w:rsidRPr="00D86072">
              <w:t xml:space="preserve"> для обеспечения доступной среды на объектах </w:t>
            </w:r>
            <w:r w:rsidRPr="00D86072">
              <w:t xml:space="preserve">образования </w:t>
            </w:r>
            <w:r w:rsidR="00217F18" w:rsidRPr="00D86072">
              <w:t>не проводил</w:t>
            </w:r>
            <w:r>
              <w:t>и</w:t>
            </w:r>
            <w:r w:rsidR="00217F18" w:rsidRPr="00D86072">
              <w:t>сь из-за отсутствия финансирования.</w:t>
            </w:r>
          </w:p>
        </w:tc>
      </w:tr>
      <w:tr w:rsidR="00217F18" w:rsidRPr="00A723D9" w:rsidTr="00530281">
        <w:tc>
          <w:tcPr>
            <w:tcW w:w="772" w:type="dxa"/>
            <w:shd w:val="clear" w:color="auto" w:fill="auto"/>
          </w:tcPr>
          <w:p w:rsidR="00217F18" w:rsidRPr="003747D5" w:rsidRDefault="00217F18" w:rsidP="000D3BA4">
            <w:pPr>
              <w:widowControl w:val="0"/>
              <w:autoSpaceDE w:val="0"/>
              <w:autoSpaceDN w:val="0"/>
              <w:spacing w:line="240" w:lineRule="exact"/>
              <w:jc w:val="right"/>
            </w:pPr>
            <w:r>
              <w:t>2.3.3.</w:t>
            </w:r>
          </w:p>
        </w:tc>
        <w:tc>
          <w:tcPr>
            <w:tcW w:w="4791" w:type="dxa"/>
            <w:shd w:val="clear" w:color="auto" w:fill="auto"/>
          </w:tcPr>
          <w:p w:rsidR="00217F18" w:rsidRPr="00CE771F" w:rsidRDefault="00217F18" w:rsidP="000D3BA4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CE771F">
              <w:t>Ввод в эксплуатацию новых объектов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217F18" w:rsidRPr="003747D5" w:rsidRDefault="00217F18" w:rsidP="00770391">
            <w:pPr>
              <w:spacing w:line="240" w:lineRule="exact"/>
              <w:jc w:val="both"/>
            </w:pPr>
            <w:r w:rsidRPr="003747D5"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217F18" w:rsidRPr="003747D5" w:rsidRDefault="00217F18" w:rsidP="000D3BA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7F18" w:rsidRPr="007F3AC9" w:rsidRDefault="00217F18" w:rsidP="004C2ED8">
            <w:pPr>
              <w:widowControl w:val="0"/>
              <w:autoSpaceDE w:val="0"/>
              <w:autoSpaceDN w:val="0"/>
              <w:spacing w:line="240" w:lineRule="exact"/>
            </w:pPr>
            <w:r w:rsidRPr="00366108">
              <w:t>46 924,088 тыс. руб.</w:t>
            </w:r>
          </w:p>
        </w:tc>
        <w:tc>
          <w:tcPr>
            <w:tcW w:w="4110" w:type="dxa"/>
            <w:shd w:val="clear" w:color="auto" w:fill="auto"/>
          </w:tcPr>
          <w:p w:rsidR="00217F18" w:rsidRPr="00D86072" w:rsidRDefault="004C2ED8" w:rsidP="00D51E89">
            <w:pPr>
              <w:spacing w:line="240" w:lineRule="exact"/>
              <w:jc w:val="both"/>
            </w:pPr>
            <w:r>
              <w:t xml:space="preserve">При вводе в эксплуатацию объекта </w:t>
            </w:r>
            <w:r w:rsidR="00217F18" w:rsidRPr="00D86072">
              <w:t xml:space="preserve">МБОУ </w:t>
            </w:r>
            <w:proofErr w:type="spellStart"/>
            <w:r w:rsidR="00217F18" w:rsidRPr="00D86072">
              <w:t>Фокинская</w:t>
            </w:r>
            <w:proofErr w:type="spellEnd"/>
            <w:r w:rsidR="00217F18" w:rsidRPr="00D86072">
              <w:t xml:space="preserve"> СОШ по адресу</w:t>
            </w:r>
            <w:r>
              <w:t>:</w:t>
            </w:r>
            <w:r w:rsidR="00217F18" w:rsidRPr="00D86072">
              <w:t xml:space="preserve"> Чайковский</w:t>
            </w:r>
            <w:r>
              <w:t xml:space="preserve"> городской округ</w:t>
            </w:r>
            <w:r w:rsidR="00217F18" w:rsidRPr="00D86072">
              <w:t xml:space="preserve">, </w:t>
            </w:r>
            <w:r>
              <w:t xml:space="preserve">                     </w:t>
            </w:r>
            <w:r w:rsidR="00217F18" w:rsidRPr="00D86072">
              <w:t xml:space="preserve">д. </w:t>
            </w:r>
            <w:proofErr w:type="gramStart"/>
            <w:r w:rsidR="00217F18" w:rsidRPr="00D86072">
              <w:t>Гаревая</w:t>
            </w:r>
            <w:proofErr w:type="gramEnd"/>
            <w:r>
              <w:t xml:space="preserve"> для обеспечения доступной </w:t>
            </w:r>
            <w:r>
              <w:lastRenderedPageBreak/>
              <w:t>среды проведены следующие  виды работ:</w:t>
            </w:r>
          </w:p>
          <w:p w:rsidR="00217F18" w:rsidRPr="00D86072" w:rsidRDefault="00217F18" w:rsidP="00D51E89">
            <w:pPr>
              <w:spacing w:line="240" w:lineRule="exact"/>
            </w:pPr>
            <w:r w:rsidRPr="00D86072">
              <w:t>1. Установка пандуса.</w:t>
            </w:r>
          </w:p>
          <w:p w:rsidR="00217F18" w:rsidRPr="00D86072" w:rsidRDefault="00217F18" w:rsidP="00D51E89">
            <w:pPr>
              <w:spacing w:line="240" w:lineRule="exact"/>
            </w:pPr>
            <w:r w:rsidRPr="00D86072">
              <w:t>2. Устройство санитарно-гигиенического помещения.</w:t>
            </w:r>
          </w:p>
          <w:p w:rsidR="00217F18" w:rsidRPr="00D86072" w:rsidRDefault="00217F18" w:rsidP="00D51E89">
            <w:pPr>
              <w:spacing w:line="240" w:lineRule="exact"/>
            </w:pPr>
            <w:r w:rsidRPr="00D86072">
              <w:t>3. Строительство путей движения по территории, устройство входных калиток.</w:t>
            </w:r>
          </w:p>
          <w:p w:rsidR="00217F18" w:rsidRPr="00D86072" w:rsidRDefault="00217F18" w:rsidP="00D51E89">
            <w:pPr>
              <w:spacing w:line="240" w:lineRule="exact"/>
            </w:pPr>
            <w:r w:rsidRPr="00D86072">
              <w:t>4. Монтаж дверных блоков с расширением проемов.</w:t>
            </w:r>
          </w:p>
          <w:p w:rsidR="00217F18" w:rsidRPr="00D86072" w:rsidRDefault="00217F18" w:rsidP="00D51E89">
            <w:pPr>
              <w:spacing w:line="240" w:lineRule="exact"/>
            </w:pPr>
            <w:r w:rsidRPr="00D86072">
              <w:t>5. Приобретение специального и реабилитационного оборудования.</w:t>
            </w:r>
          </w:p>
          <w:p w:rsidR="00217F18" w:rsidRPr="006F61B6" w:rsidRDefault="00217F18" w:rsidP="004C2ED8">
            <w:pPr>
              <w:spacing w:line="240" w:lineRule="exact"/>
            </w:pPr>
            <w:r w:rsidRPr="00D86072">
              <w:t>6. Организация системы информации и связи (частично).</w:t>
            </w:r>
          </w:p>
        </w:tc>
      </w:tr>
      <w:tr w:rsidR="00217F18" w:rsidRPr="00A723D9" w:rsidTr="00530281">
        <w:tc>
          <w:tcPr>
            <w:tcW w:w="772" w:type="dxa"/>
            <w:shd w:val="clear" w:color="auto" w:fill="auto"/>
          </w:tcPr>
          <w:p w:rsidR="00217F18" w:rsidRPr="00A723D9" w:rsidRDefault="00217F18" w:rsidP="000D3BA4">
            <w:pPr>
              <w:autoSpaceDE w:val="0"/>
              <w:autoSpaceDN w:val="0"/>
              <w:jc w:val="center"/>
            </w:pPr>
            <w:r w:rsidRPr="00A723D9">
              <w:lastRenderedPageBreak/>
              <w:t>2.3.</w:t>
            </w:r>
            <w:r>
              <w:t>4.</w:t>
            </w:r>
          </w:p>
        </w:tc>
        <w:tc>
          <w:tcPr>
            <w:tcW w:w="4791" w:type="dxa"/>
            <w:shd w:val="clear" w:color="auto" w:fill="auto"/>
          </w:tcPr>
          <w:p w:rsidR="00217F18" w:rsidRPr="00A723D9" w:rsidRDefault="00217F18" w:rsidP="00A723D9">
            <w:pPr>
              <w:autoSpaceDE w:val="0"/>
              <w:autoSpaceDN w:val="0"/>
              <w:jc w:val="both"/>
            </w:pPr>
            <w:r w:rsidRPr="00A723D9">
              <w:t>Информационное обеспечение дистанционного образования детей-инвалидов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217F18" w:rsidRPr="00A723D9" w:rsidRDefault="00217F18" w:rsidP="00A723D9">
            <w:r w:rsidRPr="00A723D9"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217F18" w:rsidRDefault="00C94B13" w:rsidP="000D3BA4">
            <w:pPr>
              <w:jc w:val="center"/>
            </w:pPr>
            <w:r w:rsidRPr="00A723D9">
              <w:t>2019 –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7F18" w:rsidRPr="00A723D9" w:rsidRDefault="00217F18" w:rsidP="00A723D9">
            <w:pPr>
              <w:autoSpaceDE w:val="0"/>
              <w:autoSpaceDN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217F18" w:rsidRPr="00D86072" w:rsidRDefault="00217F18" w:rsidP="00C94B13">
            <w:pPr>
              <w:spacing w:line="240" w:lineRule="exact"/>
              <w:jc w:val="both"/>
            </w:pPr>
            <w:r w:rsidRPr="00F15FCD">
              <w:t xml:space="preserve">На 30.06.2022 в рамках краевого проекта «Дистанционное образование детей-инвалидов», а также за счет создания условий </w:t>
            </w:r>
            <w:r w:rsidR="005F0D25">
              <w:t xml:space="preserve">в образовательных организациях </w:t>
            </w:r>
            <w:r w:rsidRPr="00F15FCD">
              <w:t xml:space="preserve">обучаются 2 </w:t>
            </w:r>
            <w:r w:rsidR="00C94B13">
              <w:t>ребенка</w:t>
            </w:r>
            <w:r w:rsidRPr="00F15FCD">
              <w:t>.</w:t>
            </w:r>
          </w:p>
        </w:tc>
      </w:tr>
      <w:tr w:rsidR="00217F18" w:rsidRPr="00A723D9" w:rsidTr="00530281">
        <w:tc>
          <w:tcPr>
            <w:tcW w:w="772" w:type="dxa"/>
            <w:shd w:val="clear" w:color="auto" w:fill="auto"/>
          </w:tcPr>
          <w:p w:rsidR="00217F18" w:rsidRPr="00A723D9" w:rsidRDefault="00217F18" w:rsidP="000D3BA4">
            <w:pPr>
              <w:autoSpaceDE w:val="0"/>
              <w:autoSpaceDN w:val="0"/>
              <w:jc w:val="center"/>
            </w:pPr>
            <w:r w:rsidRPr="00A723D9">
              <w:t>2.3.</w:t>
            </w:r>
            <w:r>
              <w:t>5</w:t>
            </w:r>
            <w:r w:rsidRPr="00A723D9">
              <w:t>.</w:t>
            </w:r>
          </w:p>
        </w:tc>
        <w:tc>
          <w:tcPr>
            <w:tcW w:w="4791" w:type="dxa"/>
            <w:shd w:val="clear" w:color="auto" w:fill="auto"/>
          </w:tcPr>
          <w:p w:rsidR="00217F18" w:rsidRPr="00A723D9" w:rsidRDefault="00217F18" w:rsidP="00237DA4">
            <w:pPr>
              <w:autoSpaceDE w:val="0"/>
              <w:autoSpaceDN w:val="0"/>
              <w:jc w:val="both"/>
            </w:pPr>
            <w:r>
              <w:t>Создание условий для</w:t>
            </w:r>
            <w:r w:rsidRPr="00A723D9">
              <w:t xml:space="preserve"> инклюзивного образования</w:t>
            </w:r>
            <w:r>
              <w:t xml:space="preserve"> в общеобразовательных организациях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217F18" w:rsidRPr="00A723D9" w:rsidRDefault="00217F18" w:rsidP="00A723D9">
            <w:r w:rsidRPr="00A723D9"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217F18" w:rsidRDefault="00C94B13" w:rsidP="000D3BA4">
            <w:pPr>
              <w:jc w:val="center"/>
            </w:pPr>
            <w:r w:rsidRPr="00A723D9">
              <w:t>2019 –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7F18" w:rsidRPr="00A723D9" w:rsidRDefault="00217F18" w:rsidP="00A723D9">
            <w:pPr>
              <w:autoSpaceDE w:val="0"/>
              <w:autoSpaceDN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217F18" w:rsidRPr="00D86072" w:rsidRDefault="00217F18" w:rsidP="003F2015">
            <w:pPr>
              <w:jc w:val="both"/>
            </w:pPr>
            <w:r>
              <w:t xml:space="preserve">На </w:t>
            </w:r>
            <w:r w:rsidRPr="00E93398">
              <w:t>30.06.2022</w:t>
            </w:r>
            <w:r w:rsidRPr="008609A5">
              <w:t xml:space="preserve"> в 13 общеобразовательных орган</w:t>
            </w:r>
            <w:r>
              <w:t>изациях инклюзивно обучается 585</w:t>
            </w:r>
            <w:r w:rsidRPr="008609A5">
              <w:t xml:space="preserve"> детей с ограниченными возможностями здоровья.</w:t>
            </w:r>
            <w:r w:rsidR="00C94B13" w:rsidRPr="00A723D9">
              <w:t xml:space="preserve"> По сравнению с данными </w:t>
            </w:r>
            <w:r w:rsidR="00C94B13">
              <w:t>на 31.12.2021 г.</w:t>
            </w:r>
            <w:r w:rsidR="00C94B13" w:rsidRPr="00A723D9">
              <w:t xml:space="preserve"> значение показателя увеличилось на </w:t>
            </w:r>
            <w:r w:rsidR="003F2015">
              <w:t>38</w:t>
            </w:r>
            <w:r w:rsidR="00C94B13" w:rsidRPr="00A723D9">
              <w:t xml:space="preserve"> человек.</w:t>
            </w:r>
          </w:p>
        </w:tc>
      </w:tr>
      <w:tr w:rsidR="00217F18" w:rsidRPr="00A723D9" w:rsidTr="00530281">
        <w:tc>
          <w:tcPr>
            <w:tcW w:w="772" w:type="dxa"/>
            <w:shd w:val="clear" w:color="auto" w:fill="auto"/>
          </w:tcPr>
          <w:p w:rsidR="00217F18" w:rsidRPr="00A723D9" w:rsidRDefault="00217F18" w:rsidP="000D3BA4">
            <w:pPr>
              <w:autoSpaceDE w:val="0"/>
              <w:autoSpaceDN w:val="0"/>
              <w:jc w:val="center"/>
            </w:pPr>
            <w:r>
              <w:t>2.3.6.</w:t>
            </w:r>
          </w:p>
        </w:tc>
        <w:tc>
          <w:tcPr>
            <w:tcW w:w="4791" w:type="dxa"/>
            <w:shd w:val="clear" w:color="auto" w:fill="auto"/>
          </w:tcPr>
          <w:p w:rsidR="00217F18" w:rsidRPr="003747D5" w:rsidRDefault="00217F18" w:rsidP="00770391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3747D5">
              <w:t>Повышение квалификации руководящих и педагогических работников муниципальных общеобразовательных организаций, учреждений дополнительного образования по вопросам инклюзивного образования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217F18" w:rsidRPr="003747D5" w:rsidRDefault="00217F18" w:rsidP="00770391">
            <w:pPr>
              <w:spacing w:line="240" w:lineRule="exact"/>
              <w:jc w:val="both"/>
            </w:pPr>
            <w:r w:rsidRPr="003747D5"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217F18" w:rsidRDefault="005F0D25" w:rsidP="000D3BA4">
            <w:pPr>
              <w:jc w:val="center"/>
            </w:pPr>
            <w:r w:rsidRPr="003747D5">
              <w:t>2019 –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7F18" w:rsidRPr="00A723D9" w:rsidRDefault="00217F18" w:rsidP="00A723D9">
            <w:pPr>
              <w:autoSpaceDE w:val="0"/>
              <w:autoSpaceDN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217F18" w:rsidRPr="00D86072" w:rsidRDefault="00217F18" w:rsidP="004D1881">
            <w:pPr>
              <w:jc w:val="both"/>
            </w:pPr>
            <w:r w:rsidRPr="008609A5">
              <w:t>По данным отчетов обра</w:t>
            </w:r>
            <w:r>
              <w:t>зовательных организаций, на 30.</w:t>
            </w:r>
            <w:r w:rsidRPr="00E93398">
              <w:t>06</w:t>
            </w:r>
            <w:r>
              <w:t>.2022</w:t>
            </w:r>
            <w:r w:rsidRPr="008609A5">
              <w:t xml:space="preserve"> </w:t>
            </w:r>
            <w:proofErr w:type="gramStart"/>
            <w:r w:rsidRPr="008609A5">
              <w:t>обучение по вопросам</w:t>
            </w:r>
            <w:proofErr w:type="gramEnd"/>
            <w:r w:rsidRPr="008609A5">
              <w:t xml:space="preserve"> реализации адаптированных образовательных программ прошли </w:t>
            </w:r>
            <w:r>
              <w:t>590 педагог</w:t>
            </w:r>
            <w:r w:rsidRPr="00F15FCD">
              <w:t>ов и руководящих педагогических работников</w:t>
            </w:r>
            <w:r>
              <w:t xml:space="preserve"> из 692</w:t>
            </w:r>
            <w:r w:rsidRPr="008609A5">
              <w:t xml:space="preserve">, работающих с детьми с ОВЗ. Обучение педагогов </w:t>
            </w:r>
            <w:r w:rsidRPr="008609A5">
              <w:lastRenderedPageBreak/>
              <w:t>осуществляется в плановом режиме в течение всего учебного года.</w:t>
            </w:r>
          </w:p>
        </w:tc>
      </w:tr>
      <w:tr w:rsidR="00217F18" w:rsidRPr="00A723D9" w:rsidTr="00530281">
        <w:tc>
          <w:tcPr>
            <w:tcW w:w="772" w:type="dxa"/>
            <w:shd w:val="clear" w:color="auto" w:fill="auto"/>
          </w:tcPr>
          <w:p w:rsidR="00217F18" w:rsidRPr="00A723D9" w:rsidRDefault="00217F18" w:rsidP="000D3BA4">
            <w:pPr>
              <w:autoSpaceDE w:val="0"/>
              <w:autoSpaceDN w:val="0"/>
              <w:jc w:val="center"/>
            </w:pPr>
            <w:r>
              <w:lastRenderedPageBreak/>
              <w:t>2.3.7</w:t>
            </w:r>
            <w:r w:rsidRPr="00A723D9">
              <w:t>.</w:t>
            </w:r>
          </w:p>
        </w:tc>
        <w:tc>
          <w:tcPr>
            <w:tcW w:w="4791" w:type="dxa"/>
            <w:shd w:val="clear" w:color="auto" w:fill="auto"/>
          </w:tcPr>
          <w:p w:rsidR="00217F18" w:rsidRPr="00A723D9" w:rsidRDefault="00217F18" w:rsidP="00A723D9">
            <w:pPr>
              <w:autoSpaceDE w:val="0"/>
              <w:autoSpaceDN w:val="0"/>
              <w:jc w:val="both"/>
            </w:pPr>
            <w:r w:rsidRPr="00A723D9">
              <w:t>Мониторинг потребности детей-инвалидов в получении дополнительного образования с использованием дистанционных образовательных технологий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217F18" w:rsidRDefault="005F0D25" w:rsidP="000D3BA4">
            <w:pPr>
              <w:jc w:val="center"/>
            </w:pPr>
            <w:r w:rsidRPr="00A723D9">
              <w:t>2019 –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7F18" w:rsidRPr="00A723D9" w:rsidRDefault="00217F18" w:rsidP="00A723D9">
            <w:pPr>
              <w:autoSpaceDE w:val="0"/>
              <w:autoSpaceDN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217F18" w:rsidRPr="00D86072" w:rsidRDefault="00217F18" w:rsidP="004D1881">
            <w:pPr>
              <w:jc w:val="both"/>
            </w:pPr>
            <w:r w:rsidRPr="00B017EC">
              <w:t xml:space="preserve">По данным общеобразовательных организаций на </w:t>
            </w:r>
            <w:r>
              <w:t>30.</w:t>
            </w:r>
            <w:r w:rsidRPr="00F15FCD">
              <w:t>06</w:t>
            </w:r>
            <w:r>
              <w:t>.2022</w:t>
            </w:r>
            <w:r w:rsidRPr="00B017EC">
              <w:t xml:space="preserve"> получа</w:t>
            </w:r>
            <w:r>
              <w:t>ют дополнительное образование 210 детей-инвалидов (в ОО – 162, в УДО – 44, в других учреждениях – 4</w:t>
            </w:r>
            <w:r w:rsidRPr="00F15FCD">
              <w:t xml:space="preserve">) </w:t>
            </w:r>
            <w:r w:rsidRPr="00B017EC">
              <w:t>Дистанционные образовательные технологии в УДО не используются.</w:t>
            </w:r>
          </w:p>
        </w:tc>
      </w:tr>
      <w:tr w:rsidR="00217F18" w:rsidRPr="00A723D9" w:rsidTr="00530281">
        <w:tc>
          <w:tcPr>
            <w:tcW w:w="772" w:type="dxa"/>
            <w:shd w:val="clear" w:color="auto" w:fill="auto"/>
          </w:tcPr>
          <w:p w:rsidR="00217F18" w:rsidRPr="00A723D9" w:rsidRDefault="00217F18" w:rsidP="000D3BA4">
            <w:pPr>
              <w:autoSpaceDE w:val="0"/>
              <w:autoSpaceDN w:val="0"/>
              <w:jc w:val="center"/>
            </w:pPr>
            <w:r>
              <w:t>2.3.8.</w:t>
            </w:r>
          </w:p>
        </w:tc>
        <w:tc>
          <w:tcPr>
            <w:tcW w:w="4791" w:type="dxa"/>
            <w:shd w:val="clear" w:color="auto" w:fill="auto"/>
          </w:tcPr>
          <w:p w:rsidR="00217F18" w:rsidRPr="00A723D9" w:rsidRDefault="00217F18" w:rsidP="00A723D9">
            <w:pPr>
              <w:autoSpaceDE w:val="0"/>
              <w:autoSpaceDN w:val="0"/>
              <w:jc w:val="both"/>
            </w:pPr>
            <w:r>
              <w:t>Установка кнопок вызова персонала на объектах образования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217F18" w:rsidRPr="00A723D9" w:rsidRDefault="005F0D25" w:rsidP="000D3BA4">
            <w:pPr>
              <w:autoSpaceDE w:val="0"/>
              <w:autoSpaceDN w:val="0"/>
              <w:jc w:val="center"/>
            </w:pPr>
            <w:r>
              <w:t>2021-2030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7F18" w:rsidRDefault="00217F18" w:rsidP="00770391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217F18" w:rsidRDefault="005F0D25" w:rsidP="005F0D25">
            <w:pPr>
              <w:jc w:val="both"/>
            </w:pPr>
            <w:r>
              <w:t>В</w:t>
            </w:r>
            <w:r w:rsidR="00217F18">
              <w:t xml:space="preserve"> 1 полугоди</w:t>
            </w:r>
            <w:r>
              <w:t>и  2022 кноп</w:t>
            </w:r>
            <w:r w:rsidR="00217F18">
              <w:t>к</w:t>
            </w:r>
            <w:r>
              <w:t>и</w:t>
            </w:r>
            <w:r w:rsidR="00217F18">
              <w:t xml:space="preserve"> вызова персонала на объектах образования Чайковского городского округа не устанавливал</w:t>
            </w:r>
            <w:r>
              <w:t>и</w:t>
            </w:r>
            <w:r w:rsidR="00217F18">
              <w:t>сь.</w:t>
            </w:r>
          </w:p>
        </w:tc>
      </w:tr>
      <w:tr w:rsidR="00217F18" w:rsidRPr="00A723D9" w:rsidTr="00530281">
        <w:trPr>
          <w:trHeight w:val="349"/>
        </w:trPr>
        <w:tc>
          <w:tcPr>
            <w:tcW w:w="15372" w:type="dxa"/>
            <w:gridSpan w:val="9"/>
            <w:shd w:val="clear" w:color="auto" w:fill="auto"/>
          </w:tcPr>
          <w:p w:rsidR="00217F18" w:rsidRPr="0081117B" w:rsidRDefault="00217F18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81117B">
              <w:rPr>
                <w:b/>
              </w:rPr>
              <w:t>2.4. Доступность учреждений культуры и молодежной политики</w:t>
            </w:r>
          </w:p>
        </w:tc>
      </w:tr>
      <w:tr w:rsidR="000E5452" w:rsidRPr="00A723D9" w:rsidTr="00530281">
        <w:trPr>
          <w:trHeight w:val="349"/>
        </w:trPr>
        <w:tc>
          <w:tcPr>
            <w:tcW w:w="772" w:type="dxa"/>
            <w:shd w:val="clear" w:color="auto" w:fill="auto"/>
          </w:tcPr>
          <w:p w:rsidR="000E5452" w:rsidRPr="00A723D9" w:rsidRDefault="000E5452" w:rsidP="00A723D9">
            <w:pPr>
              <w:jc w:val="center"/>
              <w:rPr>
                <w:rFonts w:eastAsia="Calibri"/>
              </w:rPr>
            </w:pPr>
            <w:r w:rsidRPr="00A723D9">
              <w:rPr>
                <w:rFonts w:eastAsia="Calibri"/>
              </w:rPr>
              <w:t>2.4.1.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E5452" w:rsidRPr="00A723D9" w:rsidRDefault="000E5452" w:rsidP="00A723D9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t>Формирование доступной среды для инвалидов в учреждениях культуры и молодежной политики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5452" w:rsidRPr="00A723D9" w:rsidRDefault="000E5452" w:rsidP="00A723D9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0E5452" w:rsidRPr="00A723D9" w:rsidRDefault="000E5452" w:rsidP="000E5452">
            <w:pPr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t>2019-2030</w:t>
            </w:r>
          </w:p>
        </w:tc>
        <w:tc>
          <w:tcPr>
            <w:tcW w:w="1559" w:type="dxa"/>
            <w:shd w:val="clear" w:color="auto" w:fill="auto"/>
          </w:tcPr>
          <w:p w:rsidR="000E5452" w:rsidRPr="00D86072" w:rsidRDefault="000E5452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E5452" w:rsidRPr="00D86072" w:rsidRDefault="000E5452" w:rsidP="003931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rPr>
                <w:rFonts w:eastAsia="Calibri"/>
              </w:rPr>
              <w:t xml:space="preserve">На 30.06.2022 г. </w:t>
            </w:r>
            <w:r w:rsidRPr="00A723D9">
              <w:rPr>
                <w:rFonts w:eastAsia="Calibri"/>
              </w:rPr>
              <w:t>актуализ</w:t>
            </w:r>
            <w:r>
              <w:rPr>
                <w:rFonts w:eastAsia="Calibri"/>
              </w:rPr>
              <w:t>ированы</w:t>
            </w:r>
            <w:r w:rsidRPr="00A723D9">
              <w:rPr>
                <w:rFonts w:eastAsia="Calibri"/>
              </w:rPr>
              <w:t xml:space="preserve"> паспорт</w:t>
            </w:r>
            <w:r>
              <w:rPr>
                <w:rFonts w:eastAsia="Calibri"/>
              </w:rPr>
              <w:t>а</w:t>
            </w:r>
            <w:r w:rsidRPr="00A723D9">
              <w:rPr>
                <w:rFonts w:eastAsia="Calibri"/>
              </w:rPr>
              <w:t xml:space="preserve"> доступности объектов культуры и молодежной политики</w:t>
            </w:r>
            <w:r>
              <w:rPr>
                <w:rFonts w:eastAsia="Calibri"/>
              </w:rPr>
              <w:t>.</w:t>
            </w:r>
          </w:p>
        </w:tc>
      </w:tr>
      <w:tr w:rsidR="000E5452" w:rsidRPr="00A723D9" w:rsidTr="00530281">
        <w:trPr>
          <w:trHeight w:val="349"/>
        </w:trPr>
        <w:tc>
          <w:tcPr>
            <w:tcW w:w="772" w:type="dxa"/>
            <w:shd w:val="clear" w:color="auto" w:fill="auto"/>
          </w:tcPr>
          <w:p w:rsidR="000E5452" w:rsidRPr="00A723D9" w:rsidRDefault="000E5452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2.4.2.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E5452" w:rsidRPr="00A723D9" w:rsidRDefault="000E5452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Организация и проведение </w:t>
            </w:r>
            <w:proofErr w:type="spellStart"/>
            <w:r w:rsidRPr="00A723D9">
              <w:rPr>
                <w:szCs w:val="24"/>
              </w:rPr>
              <w:t>социокультурных</w:t>
            </w:r>
            <w:proofErr w:type="spellEnd"/>
            <w:r w:rsidRPr="00A723D9">
              <w:rPr>
                <w:szCs w:val="24"/>
              </w:rPr>
              <w:t xml:space="preserve"> мероприятий с участием лиц с ограниченными возможностями здоровья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5452" w:rsidRPr="00A723D9" w:rsidRDefault="000E5452" w:rsidP="00A723D9">
            <w:pPr>
              <w:jc w:val="both"/>
            </w:pPr>
            <w:r w:rsidRPr="00A723D9">
              <w:t xml:space="preserve">Управление культуры и молодежной политики </w:t>
            </w:r>
          </w:p>
        </w:tc>
        <w:tc>
          <w:tcPr>
            <w:tcW w:w="1276" w:type="dxa"/>
            <w:shd w:val="clear" w:color="auto" w:fill="auto"/>
          </w:tcPr>
          <w:p w:rsidR="000E5452" w:rsidRPr="00A723D9" w:rsidRDefault="000E5452" w:rsidP="000E545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A723D9">
              <w:rPr>
                <w:szCs w:val="24"/>
              </w:rPr>
              <w:t>-2030</w:t>
            </w:r>
          </w:p>
        </w:tc>
        <w:tc>
          <w:tcPr>
            <w:tcW w:w="1559" w:type="dxa"/>
            <w:shd w:val="clear" w:color="auto" w:fill="auto"/>
          </w:tcPr>
          <w:p w:rsidR="000E5452" w:rsidRPr="00D86072" w:rsidRDefault="000E5452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E5452" w:rsidRDefault="000E5452" w:rsidP="000E54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Перечень мероприятий 1 полугодия 2022 года:</w:t>
            </w:r>
          </w:p>
          <w:p w:rsidR="000E5452" w:rsidRPr="000E5452" w:rsidRDefault="000E5452" w:rsidP="007859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5452">
              <w:rPr>
                <w:b/>
              </w:rPr>
              <w:t>МАУК «Чайковский центр развития культуры»:</w:t>
            </w:r>
          </w:p>
          <w:p w:rsidR="000E5452" w:rsidRPr="005D1676" w:rsidRDefault="000E5452" w:rsidP="007859DB">
            <w:pPr>
              <w:autoSpaceDE w:val="0"/>
              <w:autoSpaceDN w:val="0"/>
              <w:adjustRightInd w:val="0"/>
              <w:jc w:val="both"/>
            </w:pPr>
            <w:r w:rsidRPr="000E5452">
              <w:rPr>
                <w:b/>
              </w:rPr>
              <w:t xml:space="preserve"> 03-09.01.2022</w:t>
            </w:r>
            <w:r>
              <w:t xml:space="preserve"> </w:t>
            </w:r>
            <w:proofErr w:type="spellStart"/>
            <w:r w:rsidRPr="005D1676">
              <w:t>Арт-центр</w:t>
            </w:r>
            <w:proofErr w:type="spellEnd"/>
            <w:r w:rsidRPr="005D1676">
              <w:t xml:space="preserve"> «Шкатулка композитора»</w:t>
            </w:r>
            <w:r>
              <w:t>: проект «</w:t>
            </w:r>
            <w:r w:rsidRPr="005D1676">
              <w:t>Школа-лаборатория современной музыки: сочиняем, экспериментируем, играем</w:t>
            </w:r>
            <w:r>
              <w:t>»</w:t>
            </w:r>
            <w:r w:rsidRPr="005D1676">
              <w:t>.</w:t>
            </w:r>
            <w:r>
              <w:t xml:space="preserve"> </w:t>
            </w:r>
            <w:r w:rsidRPr="005D1676">
              <w:t>Проект реализован АНО «Центр новых музыкальных инициатив», АНО «</w:t>
            </w:r>
            <w:proofErr w:type="spellStart"/>
            <w:r w:rsidRPr="005D1676">
              <w:t>Инсайт</w:t>
            </w:r>
            <w:proofErr w:type="spellEnd"/>
            <w:r w:rsidRPr="005D1676">
              <w:t>», Московски</w:t>
            </w:r>
            <w:r>
              <w:t>м</w:t>
            </w:r>
            <w:r w:rsidRPr="005D1676">
              <w:t xml:space="preserve"> ансамбл</w:t>
            </w:r>
            <w:r>
              <w:t>ем</w:t>
            </w:r>
            <w:r w:rsidRPr="005D1676">
              <w:t xml:space="preserve"> современной музыки при поддержке Фонда президентских грантов. Охват </w:t>
            </w:r>
            <w:r w:rsidRPr="005D1676">
              <w:lastRenderedPageBreak/>
              <w:t>участников лиц с ОВЗ – 15 чел.</w:t>
            </w:r>
          </w:p>
          <w:p w:rsidR="00DD5AF9" w:rsidRDefault="000E5452" w:rsidP="007859DB">
            <w:pPr>
              <w:autoSpaceDE w:val="0"/>
              <w:autoSpaceDN w:val="0"/>
              <w:adjustRightInd w:val="0"/>
              <w:jc w:val="both"/>
            </w:pPr>
            <w:r w:rsidRPr="000E5452">
              <w:rPr>
                <w:b/>
              </w:rPr>
              <w:t>Февраль – май 2022:</w:t>
            </w:r>
            <w:r w:rsidRPr="005D1676">
              <w:t xml:space="preserve"> специалистами Центра ремесел по ручному и узорному ткачеству, художественной обработке бересты, </w:t>
            </w:r>
            <w:proofErr w:type="gramStart"/>
            <w:r w:rsidRPr="005D1676">
              <w:t>гончарному мастерству</w:t>
            </w:r>
            <w:proofErr w:type="gramEnd"/>
            <w:r w:rsidRPr="005D1676">
              <w:t xml:space="preserve"> проведено 3 мастер-класса для </w:t>
            </w:r>
            <w:r>
              <w:t xml:space="preserve">78 участников </w:t>
            </w:r>
            <w:r w:rsidR="00DD5AF9" w:rsidRPr="000E1923">
              <w:t>местной общественной организации родителей детей-инвалидов и молодых инвалидов «Ласточка</w:t>
            </w:r>
            <w:r w:rsidR="00DD5AF9">
              <w:t>.</w:t>
            </w:r>
          </w:p>
          <w:p w:rsidR="000E5452" w:rsidRPr="005D1676" w:rsidRDefault="00DD5AF9" w:rsidP="007859DB">
            <w:pPr>
              <w:autoSpaceDE w:val="0"/>
              <w:autoSpaceDN w:val="0"/>
              <w:adjustRightInd w:val="0"/>
              <w:jc w:val="both"/>
            </w:pPr>
            <w:r w:rsidRPr="000E5452">
              <w:rPr>
                <w:b/>
              </w:rPr>
              <w:t xml:space="preserve"> </w:t>
            </w:r>
            <w:r w:rsidR="000E5452" w:rsidRPr="000E5452">
              <w:rPr>
                <w:b/>
              </w:rPr>
              <w:t>Май  2022</w:t>
            </w:r>
            <w:r w:rsidR="000E5452">
              <w:t>:</w:t>
            </w:r>
            <w:r w:rsidR="000E5452" w:rsidRPr="005D1676">
              <w:t xml:space="preserve"> Праздничная акция по деревням </w:t>
            </w:r>
            <w:proofErr w:type="spellStart"/>
            <w:r w:rsidR="000E5452" w:rsidRPr="005D1676">
              <w:t>Фокинской</w:t>
            </w:r>
            <w:proofErr w:type="spellEnd"/>
            <w:r w:rsidR="000E5452" w:rsidRPr="005D1676">
              <w:t xml:space="preserve"> территории "Эшелон Победы" при участии 21 человека с ОВЗ.</w:t>
            </w:r>
          </w:p>
          <w:p w:rsidR="00275ED4" w:rsidRDefault="000E5452" w:rsidP="007859DB">
            <w:pPr>
              <w:autoSpaceDE w:val="0"/>
              <w:autoSpaceDN w:val="0"/>
              <w:adjustRightInd w:val="0"/>
              <w:jc w:val="both"/>
            </w:pPr>
            <w:r w:rsidRPr="00275ED4">
              <w:rPr>
                <w:b/>
              </w:rPr>
              <w:t>01.06.2022</w:t>
            </w:r>
            <w:r w:rsidR="00275ED4" w:rsidRPr="00275ED4">
              <w:rPr>
                <w:b/>
              </w:rPr>
              <w:t>:</w:t>
            </w:r>
            <w:r w:rsidRPr="005D1676">
              <w:t xml:space="preserve"> </w:t>
            </w:r>
            <w:proofErr w:type="spellStart"/>
            <w:r w:rsidRPr="005D1676">
              <w:t>Арт-центр</w:t>
            </w:r>
            <w:proofErr w:type="spellEnd"/>
            <w:r w:rsidRPr="005D1676">
              <w:t xml:space="preserve"> «Шкатулка композитора»</w:t>
            </w:r>
            <w:r w:rsidR="00275ED4">
              <w:t xml:space="preserve">: </w:t>
            </w:r>
            <w:r w:rsidRPr="005D1676">
              <w:t xml:space="preserve">Танцевальная программа для </w:t>
            </w:r>
            <w:r w:rsidR="00275ED4">
              <w:t>15 детей</w:t>
            </w:r>
            <w:r w:rsidR="00DD5AF9">
              <w:t xml:space="preserve"> –</w:t>
            </w:r>
            <w:r w:rsidR="00275ED4">
              <w:t xml:space="preserve"> инвалидов</w:t>
            </w:r>
            <w:r w:rsidR="00DD5AF9">
              <w:t>,</w:t>
            </w:r>
            <w:r w:rsidR="00275ED4">
              <w:t xml:space="preserve"> </w:t>
            </w:r>
            <w:r w:rsidRPr="005D1676">
              <w:t xml:space="preserve">воспитанников ГБУ </w:t>
            </w:r>
            <w:r w:rsidR="00275ED4">
              <w:t xml:space="preserve">ПК РЦДПОВ «Восхождение». </w:t>
            </w:r>
          </w:p>
          <w:p w:rsidR="000E5452" w:rsidRPr="00275ED4" w:rsidRDefault="000E5452" w:rsidP="007859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5ED4">
              <w:rPr>
                <w:b/>
              </w:rPr>
              <w:t>МБУК «Дворец культуры»:</w:t>
            </w:r>
          </w:p>
          <w:p w:rsidR="000E5452" w:rsidRDefault="000E5452" w:rsidP="007859DB">
            <w:pPr>
              <w:autoSpaceDE w:val="0"/>
              <w:autoSpaceDN w:val="0"/>
              <w:adjustRightInd w:val="0"/>
              <w:jc w:val="both"/>
            </w:pPr>
            <w:r w:rsidRPr="00DD5AF9">
              <w:rPr>
                <w:b/>
              </w:rPr>
              <w:t>29.01.2022 г.</w:t>
            </w:r>
            <w:r w:rsidRPr="005D1676">
              <w:t xml:space="preserve"> в концертном зале Дворца культуры прошел благотворительный концерт «От сердца к сердцу» в поддержку проекта «Сакура» в Чайковском. Цель проекта «Сакура» – организовать приезд и работу в наш город ведущих </w:t>
            </w:r>
            <w:proofErr w:type="spellStart"/>
            <w:r w:rsidRPr="005D1676">
              <w:t>реабилитологов</w:t>
            </w:r>
            <w:proofErr w:type="spellEnd"/>
            <w:r w:rsidRPr="005D1676">
              <w:t xml:space="preserve"> центра «САКУРА» (</w:t>
            </w:r>
            <w:proofErr w:type="gramStart"/>
            <w:r w:rsidRPr="005D1676">
              <w:t>г</w:t>
            </w:r>
            <w:proofErr w:type="gramEnd"/>
            <w:r w:rsidRPr="005D1676">
              <w:t>. Челябинск) в феврале 2022 года.</w:t>
            </w:r>
            <w:r>
              <w:t xml:space="preserve"> </w:t>
            </w:r>
            <w:r w:rsidRPr="005D1676">
              <w:t>С продажи билетов выручена сумма 77 250 рублей, в том числе 5 300 рублей были выручены с продажи изделий, предоставленных мастерами декоративно-прикладного творчества</w:t>
            </w:r>
            <w:r>
              <w:t>.</w:t>
            </w:r>
          </w:p>
          <w:p w:rsidR="000E5452" w:rsidRPr="005D1676" w:rsidRDefault="00DD5AF9" w:rsidP="007859D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 1 полугодии 2022 года о</w:t>
            </w:r>
            <w:r w:rsidR="000E5452">
              <w:t xml:space="preserve">рганизовано </w:t>
            </w:r>
            <w:r>
              <w:t>3</w:t>
            </w:r>
            <w:r w:rsidR="000E5452">
              <w:t xml:space="preserve"> выездных к</w:t>
            </w:r>
            <w:r w:rsidR="000E5452" w:rsidRPr="005D1676">
              <w:t>онцертны</w:t>
            </w:r>
            <w:r w:rsidR="000E5452">
              <w:t>х</w:t>
            </w:r>
            <w:r w:rsidR="000E5452" w:rsidRPr="005D1676">
              <w:t xml:space="preserve"> программ</w:t>
            </w:r>
            <w:r w:rsidR="000E5452">
              <w:t xml:space="preserve">ы </w:t>
            </w:r>
            <w:r w:rsidR="000E5452" w:rsidRPr="005D1676">
              <w:t>Народного хора «Ветеран»</w:t>
            </w:r>
            <w:r w:rsidR="000E5452">
              <w:t xml:space="preserve"> для проживающих инвалидов в </w:t>
            </w:r>
            <w:r w:rsidR="000E5452" w:rsidRPr="005D1676">
              <w:t xml:space="preserve">ГБУ ПК «Чайковский Дом-интернат для престарелых и инвалидов». </w:t>
            </w:r>
          </w:p>
          <w:p w:rsidR="000E5452" w:rsidRDefault="000E5452" w:rsidP="007859DB">
            <w:pPr>
              <w:autoSpaceDE w:val="0"/>
              <w:autoSpaceDN w:val="0"/>
              <w:adjustRightInd w:val="0"/>
              <w:jc w:val="both"/>
            </w:pPr>
            <w:r w:rsidRPr="00DD5AF9">
              <w:rPr>
                <w:b/>
              </w:rPr>
              <w:t>18.06.2022</w:t>
            </w:r>
            <w:r w:rsidRPr="000E1923">
              <w:t xml:space="preserve"> в открытом краевом фестивале музыкальных экспериментов «Без границ» приняли участие 30 человек с </w:t>
            </w:r>
            <w:r>
              <w:t>ОВЗ.</w:t>
            </w:r>
          </w:p>
          <w:p w:rsidR="000E5452" w:rsidRDefault="000E5452" w:rsidP="007859DB">
            <w:pPr>
              <w:autoSpaceDE w:val="0"/>
              <w:autoSpaceDN w:val="0"/>
              <w:adjustRightInd w:val="0"/>
              <w:jc w:val="both"/>
            </w:pPr>
            <w:r w:rsidRPr="00DD5AF9">
              <w:rPr>
                <w:b/>
              </w:rPr>
              <w:t>01.06.2022</w:t>
            </w:r>
            <w:r>
              <w:t xml:space="preserve"> организовано </w:t>
            </w:r>
            <w:r w:rsidRPr="000E1923">
              <w:t xml:space="preserve">клоунское цирковое </w:t>
            </w:r>
            <w:proofErr w:type="spellStart"/>
            <w:r w:rsidRPr="000E1923">
              <w:t>перформанс-представление</w:t>
            </w:r>
            <w:proofErr w:type="spellEnd"/>
            <w:r>
              <w:t xml:space="preserve">, которое </w:t>
            </w:r>
            <w:r w:rsidRPr="000E1923">
              <w:t xml:space="preserve">посетили 101 человек с </w:t>
            </w:r>
            <w:r>
              <w:t>ОВЗ</w:t>
            </w:r>
            <w:r w:rsidRPr="000E1923">
              <w:t xml:space="preserve"> из местной общественной организации родителей детей-инвалидов и молодых инвалидов «Ласточка», детского сада по инклюзивному образованию №17 «Ромашка» и реабилитационного центра для детей и подростков с ОВЗ.  </w:t>
            </w:r>
          </w:p>
          <w:p w:rsidR="000E5452" w:rsidRDefault="000E5452" w:rsidP="007859DB">
            <w:pPr>
              <w:autoSpaceDE w:val="0"/>
              <w:autoSpaceDN w:val="0"/>
              <w:adjustRightInd w:val="0"/>
              <w:jc w:val="both"/>
            </w:pPr>
            <w:r w:rsidRPr="000E1923">
              <w:t xml:space="preserve"> </w:t>
            </w:r>
            <w:r w:rsidRPr="00DD3ED5">
              <w:rPr>
                <w:b/>
              </w:rPr>
              <w:t>МБУК «Чайковский историко-художественный музей»:</w:t>
            </w:r>
            <w:r w:rsidRPr="00D86072">
              <w:t xml:space="preserve"> </w:t>
            </w:r>
            <w:r>
              <w:t>проведено 18 тематических экскурсий с охватом 253 участник</w:t>
            </w:r>
            <w:r w:rsidR="00DD3ED5">
              <w:t>ов из</w:t>
            </w:r>
            <w:r>
              <w:t xml:space="preserve"> </w:t>
            </w:r>
            <w:r w:rsidRPr="00895044">
              <w:t>детского сада №17 «Ромашка»</w:t>
            </w:r>
            <w:r>
              <w:t xml:space="preserve">, </w:t>
            </w:r>
            <w:r w:rsidRPr="00895044">
              <w:t>реабилитационного центра для детей и подростков с ОВЗ</w:t>
            </w:r>
            <w:r>
              <w:t xml:space="preserve">, </w:t>
            </w:r>
            <w:r w:rsidRPr="00895044">
              <w:t>местной общественной организации родителей детей-инвалидов и молодых инвалидов «Ласточка»</w:t>
            </w:r>
            <w:r>
              <w:t>.</w:t>
            </w:r>
          </w:p>
          <w:p w:rsidR="000E5452" w:rsidRPr="00DD3ED5" w:rsidRDefault="000E5452" w:rsidP="007859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3ED5">
              <w:rPr>
                <w:b/>
              </w:rPr>
              <w:t xml:space="preserve">МБУ </w:t>
            </w:r>
            <w:proofErr w:type="gramStart"/>
            <w:r w:rsidRPr="00DD3ED5">
              <w:rPr>
                <w:b/>
              </w:rPr>
              <w:t>ДО</w:t>
            </w:r>
            <w:proofErr w:type="gramEnd"/>
            <w:r w:rsidRPr="00DD3ED5">
              <w:rPr>
                <w:b/>
              </w:rPr>
              <w:t xml:space="preserve"> "Чайковская ДМШ № 2"</w:t>
            </w:r>
            <w:r w:rsidR="00DD3ED5">
              <w:rPr>
                <w:b/>
              </w:rPr>
              <w:t>:</w:t>
            </w:r>
          </w:p>
          <w:p w:rsidR="000E5452" w:rsidRPr="00C71101" w:rsidRDefault="000E5452" w:rsidP="00DD3ED5">
            <w:pPr>
              <w:autoSpaceDE w:val="0"/>
              <w:autoSpaceDN w:val="0"/>
              <w:adjustRightInd w:val="0"/>
              <w:jc w:val="both"/>
            </w:pPr>
            <w:r w:rsidRPr="00DD3ED5">
              <w:rPr>
                <w:b/>
              </w:rPr>
              <w:t>14.05.2022</w:t>
            </w:r>
            <w:r>
              <w:t xml:space="preserve"> </w:t>
            </w:r>
            <w:r w:rsidRPr="00B21D9F">
              <w:t xml:space="preserve">Отчетный концерт отделения </w:t>
            </w:r>
            <w:r w:rsidR="00DD3ED5">
              <w:t xml:space="preserve">с </w:t>
            </w:r>
            <w:r w:rsidRPr="00B21D9F">
              <w:t>ОВЗ</w:t>
            </w:r>
            <w:r>
              <w:t>, охват участников 10 человек</w:t>
            </w:r>
            <w:r w:rsidR="00DD3ED5">
              <w:t>, с дальнейшим</w:t>
            </w:r>
            <w:r>
              <w:t xml:space="preserve"> </w:t>
            </w:r>
            <w:r w:rsidR="00DD3ED5">
              <w:t>у</w:t>
            </w:r>
            <w:r>
              <w:t>частие</w:t>
            </w:r>
            <w:r w:rsidR="00DD3ED5">
              <w:t>м</w:t>
            </w:r>
            <w:r>
              <w:t xml:space="preserve"> учащихся отделения во </w:t>
            </w:r>
            <w:r w:rsidRPr="00B21D9F">
              <w:t xml:space="preserve">Всероссийском конкурсе-фестивале творчества и </w:t>
            </w:r>
            <w:r w:rsidRPr="00B21D9F">
              <w:lastRenderedPageBreak/>
              <w:t>искусств</w:t>
            </w:r>
            <w:r>
              <w:t>а, межрегиональных конкурсах, фестивалях.</w:t>
            </w:r>
          </w:p>
        </w:tc>
      </w:tr>
      <w:tr w:rsidR="00217F18" w:rsidRPr="00A723D9" w:rsidTr="00530281">
        <w:tc>
          <w:tcPr>
            <w:tcW w:w="772" w:type="dxa"/>
            <w:shd w:val="clear" w:color="auto" w:fill="auto"/>
          </w:tcPr>
          <w:p w:rsidR="00217F18" w:rsidRPr="00A723D9" w:rsidRDefault="00217F18" w:rsidP="00A723D9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723D9">
              <w:lastRenderedPageBreak/>
              <w:t>2.4.3.</w:t>
            </w:r>
          </w:p>
        </w:tc>
        <w:tc>
          <w:tcPr>
            <w:tcW w:w="4791" w:type="dxa"/>
            <w:shd w:val="clear" w:color="auto" w:fill="auto"/>
          </w:tcPr>
          <w:p w:rsidR="00217F18" w:rsidRPr="00A723D9" w:rsidRDefault="00217F18" w:rsidP="000D3BA4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A723D9">
              <w:rPr>
                <w:rFonts w:eastAsia="Calibri"/>
              </w:rPr>
              <w:t>Адаптация общедоступных (публичных) библиотек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217F18" w:rsidRPr="00A723D9" w:rsidRDefault="00217F18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217F18" w:rsidRPr="00A723D9" w:rsidRDefault="00B32EFE" w:rsidP="000D3BA4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</w:tc>
        <w:tc>
          <w:tcPr>
            <w:tcW w:w="1559" w:type="dxa"/>
            <w:shd w:val="clear" w:color="auto" w:fill="auto"/>
          </w:tcPr>
          <w:p w:rsidR="00217F18" w:rsidRPr="00D86072" w:rsidRDefault="00217F18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17F18" w:rsidRPr="00D86072" w:rsidRDefault="0013692A" w:rsidP="00B32E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iCs/>
              </w:rPr>
              <w:t>И</w:t>
            </w:r>
            <w:r w:rsidR="00217F18" w:rsidRPr="00A723D9">
              <w:rPr>
                <w:iCs/>
              </w:rPr>
              <w:t>сполнение предусмотрено до 2030 г</w:t>
            </w:r>
            <w:r w:rsidR="00B32EFE">
              <w:rPr>
                <w:iCs/>
              </w:rPr>
              <w:t>ода</w:t>
            </w:r>
            <w:r w:rsidR="00217F18" w:rsidRPr="00A723D9">
              <w:rPr>
                <w:iCs/>
              </w:rPr>
              <w:t>.</w:t>
            </w:r>
          </w:p>
        </w:tc>
      </w:tr>
      <w:tr w:rsidR="00B32EFE" w:rsidRPr="00A723D9" w:rsidTr="00530281">
        <w:tc>
          <w:tcPr>
            <w:tcW w:w="772" w:type="dxa"/>
            <w:shd w:val="clear" w:color="auto" w:fill="auto"/>
          </w:tcPr>
          <w:p w:rsidR="00B32EFE" w:rsidRPr="00A723D9" w:rsidRDefault="00B32EFE" w:rsidP="00A723D9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723D9">
              <w:t>2.4.4.</w:t>
            </w:r>
          </w:p>
        </w:tc>
        <w:tc>
          <w:tcPr>
            <w:tcW w:w="4791" w:type="dxa"/>
            <w:shd w:val="clear" w:color="auto" w:fill="auto"/>
          </w:tcPr>
          <w:p w:rsidR="00B32EFE" w:rsidRPr="00A723D9" w:rsidRDefault="00B32EFE" w:rsidP="00A723D9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A723D9">
              <w:rPr>
                <w:rFonts w:eastAsia="Calibri"/>
                <w:shd w:val="clear" w:color="auto" w:fill="FFFFFF"/>
              </w:rPr>
              <w:t xml:space="preserve">Оснащение объектов библиотек </w:t>
            </w:r>
            <w:proofErr w:type="spellStart"/>
            <w:r w:rsidRPr="00A723D9">
              <w:rPr>
                <w:rFonts w:eastAsia="Calibri"/>
                <w:shd w:val="clear" w:color="auto" w:fill="FFFFFF"/>
              </w:rPr>
              <w:t>ассистивными</w:t>
            </w:r>
            <w:proofErr w:type="spellEnd"/>
            <w:r w:rsidRPr="00A723D9">
              <w:rPr>
                <w:rFonts w:eastAsia="Calibri"/>
                <w:shd w:val="clear" w:color="auto" w:fill="FFFFFF"/>
              </w:rPr>
              <w:t xml:space="preserve"> приспособлениями и адаптивными средствами в целях обеспечения беспрепятственного доступа для инвалидов с нарушением опорно-двигательного аппарата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32EFE" w:rsidRPr="00A723D9" w:rsidRDefault="00B32EFE" w:rsidP="00A723D9">
            <w:pPr>
              <w:pStyle w:val="ConsPlusNormal"/>
              <w:rPr>
                <w:szCs w:val="24"/>
              </w:rPr>
            </w:pPr>
            <w:r w:rsidRPr="00A723D9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B32EFE" w:rsidRPr="00A723D9" w:rsidRDefault="00B32EFE" w:rsidP="003D4D65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</w:tc>
        <w:tc>
          <w:tcPr>
            <w:tcW w:w="1559" w:type="dxa"/>
            <w:shd w:val="clear" w:color="auto" w:fill="auto"/>
          </w:tcPr>
          <w:p w:rsidR="00B32EFE" w:rsidRPr="00D86072" w:rsidRDefault="00B32EFE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32EFE" w:rsidRPr="00D86072" w:rsidRDefault="0013692A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iCs/>
              </w:rPr>
              <w:t>И</w:t>
            </w:r>
            <w:r w:rsidRPr="00A723D9">
              <w:rPr>
                <w:iCs/>
              </w:rPr>
              <w:t>сполнение предусмотрено до 2030 г</w:t>
            </w:r>
            <w:r>
              <w:rPr>
                <w:iCs/>
              </w:rPr>
              <w:t>ода</w:t>
            </w:r>
            <w:r w:rsidRPr="00A723D9">
              <w:rPr>
                <w:iCs/>
              </w:rPr>
              <w:t>.</w:t>
            </w:r>
          </w:p>
        </w:tc>
      </w:tr>
      <w:tr w:rsidR="00B32EFE" w:rsidRPr="00A723D9" w:rsidTr="00530281">
        <w:tc>
          <w:tcPr>
            <w:tcW w:w="772" w:type="dxa"/>
            <w:shd w:val="clear" w:color="auto" w:fill="auto"/>
          </w:tcPr>
          <w:p w:rsidR="00B32EFE" w:rsidRPr="00A723D9" w:rsidRDefault="00B32EFE" w:rsidP="00A723D9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723D9">
              <w:t>2.4.5.</w:t>
            </w:r>
          </w:p>
        </w:tc>
        <w:tc>
          <w:tcPr>
            <w:tcW w:w="4791" w:type="dxa"/>
            <w:shd w:val="clear" w:color="auto" w:fill="auto"/>
          </w:tcPr>
          <w:p w:rsidR="00B32EFE" w:rsidRPr="00A723D9" w:rsidRDefault="00B32EFE" w:rsidP="00A723D9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A723D9">
              <w:rPr>
                <w:rFonts w:eastAsia="Calibri"/>
                <w:shd w:val="clear" w:color="auto" w:fill="FFFFFF"/>
              </w:rPr>
              <w:t>Проведение капитального ремонта и реконструкции библиотек с учетом потребностей инвалидов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32EFE" w:rsidRPr="00A723D9" w:rsidRDefault="00B32EFE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B32EFE" w:rsidRPr="00A723D9" w:rsidRDefault="00B32EFE" w:rsidP="003D4D65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</w:tc>
        <w:tc>
          <w:tcPr>
            <w:tcW w:w="1559" w:type="dxa"/>
            <w:shd w:val="clear" w:color="auto" w:fill="auto"/>
          </w:tcPr>
          <w:p w:rsidR="00B32EFE" w:rsidRPr="00D86072" w:rsidRDefault="00B32EFE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32EFE" w:rsidRPr="00D86072" w:rsidRDefault="0013692A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iCs/>
              </w:rPr>
              <w:t>И</w:t>
            </w:r>
            <w:r w:rsidRPr="00A723D9">
              <w:rPr>
                <w:iCs/>
              </w:rPr>
              <w:t>сполнение предусмотрено до 2030 г</w:t>
            </w:r>
            <w:r>
              <w:rPr>
                <w:iCs/>
              </w:rPr>
              <w:t>ода</w:t>
            </w:r>
            <w:r w:rsidRPr="00A723D9">
              <w:rPr>
                <w:iCs/>
              </w:rPr>
              <w:t>.</w:t>
            </w:r>
          </w:p>
        </w:tc>
      </w:tr>
      <w:tr w:rsidR="00B32EFE" w:rsidRPr="00A723D9" w:rsidTr="00530281">
        <w:tc>
          <w:tcPr>
            <w:tcW w:w="772" w:type="dxa"/>
            <w:shd w:val="clear" w:color="auto" w:fill="auto"/>
          </w:tcPr>
          <w:p w:rsidR="00B32EFE" w:rsidRPr="00A723D9" w:rsidRDefault="00B32EFE" w:rsidP="00A723D9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723D9">
              <w:t>2.4.6.</w:t>
            </w:r>
          </w:p>
        </w:tc>
        <w:tc>
          <w:tcPr>
            <w:tcW w:w="4791" w:type="dxa"/>
            <w:shd w:val="clear" w:color="auto" w:fill="auto"/>
          </w:tcPr>
          <w:p w:rsidR="00B32EFE" w:rsidRPr="00A723D9" w:rsidRDefault="00B32EFE" w:rsidP="00A723D9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A723D9">
              <w:rPr>
                <w:rFonts w:eastAsia="Calibri"/>
                <w:shd w:val="clear" w:color="auto" w:fill="FFFFFF"/>
              </w:rPr>
              <w:t>Организация работы по привлечению волонтеров, в том числе из числа лиц с ОВЗ, в целях оказания содействия инвалидам при посещении ими учреждений культуры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32EFE" w:rsidRPr="00A723D9" w:rsidRDefault="00B32EFE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B32EFE" w:rsidRPr="00A723D9" w:rsidRDefault="00B32EFE" w:rsidP="003D4D65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</w:tc>
        <w:tc>
          <w:tcPr>
            <w:tcW w:w="1559" w:type="dxa"/>
            <w:shd w:val="clear" w:color="auto" w:fill="auto"/>
          </w:tcPr>
          <w:p w:rsidR="00B32EFE" w:rsidRPr="00D86072" w:rsidRDefault="00B32EFE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32EFE" w:rsidRPr="00D86072" w:rsidRDefault="00B32EFE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86072">
              <w:t xml:space="preserve">В учреждениях </w:t>
            </w:r>
            <w:r w:rsidR="0013692A" w:rsidRPr="00A723D9">
              <w:t>культуры и молодежной политики</w:t>
            </w:r>
            <w:r w:rsidR="0013692A" w:rsidRPr="00D86072">
              <w:t xml:space="preserve"> </w:t>
            </w:r>
            <w:r w:rsidRPr="00D86072">
              <w:t>назначены сотрудники, оказывающие помощь лицам с ОВЗ для оказания качественных услуг.</w:t>
            </w:r>
          </w:p>
        </w:tc>
      </w:tr>
      <w:tr w:rsidR="00B32EFE" w:rsidRPr="00A723D9" w:rsidTr="00530281">
        <w:tc>
          <w:tcPr>
            <w:tcW w:w="772" w:type="dxa"/>
            <w:shd w:val="clear" w:color="auto" w:fill="auto"/>
          </w:tcPr>
          <w:p w:rsidR="00B32EFE" w:rsidRPr="00A723D9" w:rsidRDefault="00B32EFE" w:rsidP="00A723D9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723D9">
              <w:t>2.4.7.</w:t>
            </w:r>
          </w:p>
        </w:tc>
        <w:tc>
          <w:tcPr>
            <w:tcW w:w="4791" w:type="dxa"/>
            <w:shd w:val="clear" w:color="auto" w:fill="auto"/>
          </w:tcPr>
          <w:p w:rsidR="00B32EFE" w:rsidRPr="00A723D9" w:rsidRDefault="00B32EFE" w:rsidP="00A723D9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A723D9">
              <w:rPr>
                <w:rFonts w:eastAsia="Calibri"/>
                <w:shd w:val="clear" w:color="auto" w:fill="FFFFFF"/>
              </w:rPr>
              <w:t>Проведение творческих мероприятий в библиотеках, доступных для инвалидов и лиц с ОВЗ, и при участии инвалидов и лиц с ОВЗ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32EFE" w:rsidRPr="00A723D9" w:rsidRDefault="00B32EFE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B32EFE" w:rsidRPr="00A723D9" w:rsidRDefault="00B32EFE" w:rsidP="003D4D65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</w:tc>
        <w:tc>
          <w:tcPr>
            <w:tcW w:w="1559" w:type="dxa"/>
            <w:shd w:val="clear" w:color="auto" w:fill="auto"/>
          </w:tcPr>
          <w:p w:rsidR="00B32EFE" w:rsidRPr="00D86072" w:rsidRDefault="00B32EFE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32EFE" w:rsidRPr="00D86072" w:rsidRDefault="00651F7F" w:rsidP="00651F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>
              <w:t>В 1 полугодии 2022 года п</w:t>
            </w:r>
            <w:r w:rsidR="00B32EFE" w:rsidRPr="00D86072">
              <w:t>роведено 18  мероприятий: часы чтения,</w:t>
            </w:r>
            <w:r w:rsidR="00B32EFE">
              <w:t xml:space="preserve"> ч</w:t>
            </w:r>
            <w:r w:rsidR="00B32EFE" w:rsidRPr="00552BE8">
              <w:t>ас</w:t>
            </w:r>
            <w:r w:rsidR="00B32EFE">
              <w:t>ы</w:t>
            </w:r>
            <w:r w:rsidR="00B32EFE" w:rsidRPr="00552BE8">
              <w:t xml:space="preserve"> поэзии</w:t>
            </w:r>
            <w:r w:rsidR="00B32EFE">
              <w:t>, часы общения, м</w:t>
            </w:r>
            <w:r w:rsidR="00B32EFE" w:rsidRPr="00552BE8">
              <w:t>астер-класс</w:t>
            </w:r>
            <w:r w:rsidR="00B32EFE">
              <w:t>ы</w:t>
            </w:r>
            <w:r w:rsidR="00B32EFE" w:rsidRPr="00552BE8">
              <w:t xml:space="preserve"> по мультипликации</w:t>
            </w:r>
            <w:r w:rsidR="00B32EFE">
              <w:t>, семейные гостиные</w:t>
            </w:r>
            <w:r w:rsidR="00B32EFE" w:rsidRPr="00D86072">
              <w:t xml:space="preserve"> с охватом  участников 294 человек:</w:t>
            </w:r>
            <w:r w:rsidR="00B32EFE">
              <w:t xml:space="preserve"> </w:t>
            </w:r>
            <w:r w:rsidR="00B32EFE" w:rsidRPr="00D86072">
              <w:t xml:space="preserve">участники клуба «Восхождение», инвалиды и </w:t>
            </w:r>
            <w:proofErr w:type="spellStart"/>
            <w:r w:rsidR="00B32EFE" w:rsidRPr="00D86072">
              <w:t>маломобильные</w:t>
            </w:r>
            <w:proofErr w:type="spellEnd"/>
            <w:r w:rsidR="00B32EFE" w:rsidRPr="00D86072">
              <w:t xml:space="preserve"> читатели библиотеки; воспитанники ГБУ ПК «Реабилитационный центр для детей и подростков с ограниченными возможностями»; МБДОУ Детский сад </w:t>
            </w:r>
            <w:r w:rsidR="00B32EFE" w:rsidRPr="00D86072">
              <w:lastRenderedPageBreak/>
              <w:t>№ 17, гр. 6 дети с ОВЗ (нарушение зрения).</w:t>
            </w:r>
            <w:proofErr w:type="gramEnd"/>
          </w:p>
        </w:tc>
      </w:tr>
      <w:tr w:rsidR="00B77D8E" w:rsidRPr="00A723D9" w:rsidTr="00530281">
        <w:tc>
          <w:tcPr>
            <w:tcW w:w="772" w:type="dxa"/>
            <w:shd w:val="clear" w:color="auto" w:fill="auto"/>
          </w:tcPr>
          <w:p w:rsidR="00B77D8E" w:rsidRPr="00A723D9" w:rsidRDefault="00B77D8E" w:rsidP="00A723D9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723D9">
              <w:lastRenderedPageBreak/>
              <w:t>2.4.8.</w:t>
            </w:r>
          </w:p>
        </w:tc>
        <w:tc>
          <w:tcPr>
            <w:tcW w:w="4791" w:type="dxa"/>
            <w:shd w:val="clear" w:color="auto" w:fill="auto"/>
          </w:tcPr>
          <w:p w:rsidR="00B77D8E" w:rsidRPr="00A723D9" w:rsidRDefault="00B77D8E" w:rsidP="00A723D9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A723D9">
              <w:rPr>
                <w:rFonts w:eastAsia="Calibri"/>
                <w:shd w:val="clear" w:color="auto" w:fill="FFFFFF"/>
              </w:rPr>
              <w:t xml:space="preserve">Проведение мониторинга </w:t>
            </w:r>
            <w:proofErr w:type="spellStart"/>
            <w:r w:rsidRPr="00A723D9">
              <w:rPr>
                <w:rFonts w:eastAsia="Calibri"/>
                <w:shd w:val="clear" w:color="auto" w:fill="FFFFFF"/>
              </w:rPr>
              <w:t>востребованности</w:t>
            </w:r>
            <w:proofErr w:type="spellEnd"/>
            <w:r w:rsidRPr="00A723D9">
              <w:rPr>
                <w:rFonts w:eastAsia="Calibri"/>
                <w:shd w:val="clear" w:color="auto" w:fill="FFFFFF"/>
              </w:rPr>
              <w:t xml:space="preserve"> объектов и услуг для инвалидов в библиотеках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77D8E" w:rsidRPr="00A723D9" w:rsidRDefault="00B77D8E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B77D8E" w:rsidRPr="00A723D9" w:rsidRDefault="00B77D8E" w:rsidP="003D4D65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</w:tc>
        <w:tc>
          <w:tcPr>
            <w:tcW w:w="1559" w:type="dxa"/>
            <w:shd w:val="clear" w:color="auto" w:fill="auto"/>
          </w:tcPr>
          <w:p w:rsidR="00B77D8E" w:rsidRPr="00A723D9" w:rsidRDefault="00B77D8E" w:rsidP="003D4D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77D8E" w:rsidRPr="00D86072" w:rsidRDefault="00B77D8E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iCs/>
              </w:rPr>
              <w:t>И</w:t>
            </w:r>
            <w:r w:rsidRPr="00A723D9">
              <w:rPr>
                <w:iCs/>
              </w:rPr>
              <w:t>сполнение предусмотрено до 2030 г</w:t>
            </w:r>
            <w:r>
              <w:rPr>
                <w:iCs/>
              </w:rPr>
              <w:t>ода</w:t>
            </w:r>
            <w:r w:rsidRPr="00A723D9">
              <w:rPr>
                <w:iCs/>
              </w:rPr>
              <w:t>.</w:t>
            </w:r>
          </w:p>
        </w:tc>
      </w:tr>
      <w:tr w:rsidR="00B77D8E" w:rsidRPr="00A723D9" w:rsidTr="00530281">
        <w:tc>
          <w:tcPr>
            <w:tcW w:w="772" w:type="dxa"/>
            <w:shd w:val="clear" w:color="auto" w:fill="auto"/>
          </w:tcPr>
          <w:p w:rsidR="00B77D8E" w:rsidRPr="00863B55" w:rsidRDefault="00B77D8E" w:rsidP="007859DB">
            <w:pPr>
              <w:spacing w:line="240" w:lineRule="exact"/>
              <w:jc w:val="right"/>
            </w:pPr>
            <w:r w:rsidRPr="00863B55">
              <w:t>2.4.</w:t>
            </w:r>
            <w:r>
              <w:t>9</w:t>
            </w:r>
            <w:r w:rsidRPr="00863B55">
              <w:t>.</w:t>
            </w:r>
          </w:p>
        </w:tc>
        <w:tc>
          <w:tcPr>
            <w:tcW w:w="4791" w:type="dxa"/>
            <w:shd w:val="clear" w:color="auto" w:fill="auto"/>
          </w:tcPr>
          <w:p w:rsidR="00B77D8E" w:rsidRPr="00863B55" w:rsidRDefault="00B77D8E" w:rsidP="000D3BA4">
            <w:pPr>
              <w:spacing w:line="240" w:lineRule="exact"/>
              <w:jc w:val="both"/>
            </w:pPr>
            <w:r w:rsidRPr="00863B55">
              <w:t>Дублирование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77D8E" w:rsidRPr="00863B55" w:rsidRDefault="00B77D8E" w:rsidP="00770391">
            <w:pPr>
              <w:spacing w:line="240" w:lineRule="exact"/>
              <w:jc w:val="both"/>
            </w:pPr>
            <w:r w:rsidRPr="00863B55"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B77D8E" w:rsidRPr="00863B55" w:rsidRDefault="00B77D8E" w:rsidP="00770391">
            <w:pPr>
              <w:spacing w:line="240" w:lineRule="exact"/>
              <w:jc w:val="center"/>
              <w:rPr>
                <w:lang w:val="en-US"/>
              </w:rPr>
            </w:pPr>
            <w:r w:rsidRPr="00863B55">
              <w:t>2022</w:t>
            </w:r>
          </w:p>
        </w:tc>
        <w:tc>
          <w:tcPr>
            <w:tcW w:w="1559" w:type="dxa"/>
            <w:shd w:val="clear" w:color="auto" w:fill="auto"/>
          </w:tcPr>
          <w:p w:rsidR="00B77D8E" w:rsidRPr="00D86072" w:rsidRDefault="00B77D8E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77D8E" w:rsidRPr="00D86072" w:rsidRDefault="00B77D8E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86072">
              <w:t>МБУК «Чайковская ЦБС»</w:t>
            </w:r>
            <w:r w:rsidR="00106751">
              <w:t>:</w:t>
            </w:r>
            <w:r w:rsidRPr="00D86072">
              <w:t xml:space="preserve"> Центральная детская библиотека - наличие дублирования текстовой  информации: наименование учреждения, режим работы, наименование залов.</w:t>
            </w:r>
          </w:p>
        </w:tc>
      </w:tr>
      <w:tr w:rsidR="00B77D8E" w:rsidRPr="00A723D9" w:rsidTr="00530281">
        <w:tc>
          <w:tcPr>
            <w:tcW w:w="772" w:type="dxa"/>
            <w:shd w:val="clear" w:color="auto" w:fill="auto"/>
          </w:tcPr>
          <w:p w:rsidR="00B77D8E" w:rsidRPr="00863B55" w:rsidRDefault="00B77D8E" w:rsidP="001C4EA4">
            <w:pPr>
              <w:spacing w:line="240" w:lineRule="exact"/>
              <w:jc w:val="right"/>
            </w:pPr>
            <w:r w:rsidRPr="00863B55">
              <w:t>2.4.1</w:t>
            </w:r>
            <w:r>
              <w:t>0</w:t>
            </w:r>
          </w:p>
        </w:tc>
        <w:tc>
          <w:tcPr>
            <w:tcW w:w="4791" w:type="dxa"/>
            <w:shd w:val="clear" w:color="auto" w:fill="auto"/>
          </w:tcPr>
          <w:p w:rsidR="00B77D8E" w:rsidRPr="00863B55" w:rsidRDefault="00B77D8E" w:rsidP="004E56AF">
            <w:pPr>
              <w:spacing w:line="240" w:lineRule="exact"/>
              <w:jc w:val="both"/>
            </w:pPr>
            <w:proofErr w:type="gramStart"/>
            <w:r w:rsidRPr="00863B55">
              <w:t>Обучение сотрудников по сопровождению</w:t>
            </w:r>
            <w:proofErr w:type="gramEnd"/>
            <w:r w:rsidRPr="00863B55">
              <w:t xml:space="preserve"> инвалидов и лиц с ограниченными возможностями здоровья 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77D8E" w:rsidRPr="00863B55" w:rsidRDefault="00B77D8E" w:rsidP="00770391">
            <w:pPr>
              <w:spacing w:line="240" w:lineRule="exact"/>
              <w:jc w:val="both"/>
            </w:pPr>
            <w:r w:rsidRPr="00863B55"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B77D8E" w:rsidRPr="00863B55" w:rsidRDefault="00B77D8E" w:rsidP="000D3BA4">
            <w:pPr>
              <w:spacing w:line="240" w:lineRule="exact"/>
              <w:jc w:val="center"/>
              <w:rPr>
                <w:lang w:val="en-US"/>
              </w:rPr>
            </w:pPr>
            <w:r w:rsidRPr="00863B55">
              <w:t>202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B77D8E" w:rsidRPr="00D86072" w:rsidRDefault="00B77D8E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77D8E" w:rsidRPr="00D86072" w:rsidRDefault="00F711AB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63B55">
              <w:rPr>
                <w:iCs/>
              </w:rPr>
              <w:t>Исполнение предусмотрено до конца 2022 г.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Pr="00973492" w:rsidRDefault="00346594" w:rsidP="001C4EA4">
            <w:pPr>
              <w:spacing w:line="240" w:lineRule="exact"/>
              <w:jc w:val="right"/>
            </w:pPr>
            <w:r w:rsidRPr="00973492">
              <w:t>2.4.1</w:t>
            </w:r>
            <w:r>
              <w:t>1</w:t>
            </w:r>
          </w:p>
        </w:tc>
        <w:tc>
          <w:tcPr>
            <w:tcW w:w="4791" w:type="dxa"/>
            <w:shd w:val="clear" w:color="auto" w:fill="auto"/>
          </w:tcPr>
          <w:p w:rsidR="00346594" w:rsidRPr="00ED5806" w:rsidRDefault="00346594" w:rsidP="003D4D65">
            <w:pPr>
              <w:spacing w:line="240" w:lineRule="exact"/>
              <w:jc w:val="both"/>
            </w:pPr>
            <w:r w:rsidRPr="00ED5806">
              <w:t>Капитальный ремонт помещений МБУИ «Чайковский театр драмы и комедии»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346594" w:rsidRPr="00ED5806" w:rsidRDefault="00346594" w:rsidP="003D4D65">
            <w:pPr>
              <w:spacing w:line="240" w:lineRule="exact"/>
              <w:jc w:val="both"/>
            </w:pPr>
            <w:r w:rsidRPr="00ED5806"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346594" w:rsidRPr="00ED5806" w:rsidRDefault="00346594" w:rsidP="003D4D65">
            <w:pPr>
              <w:spacing w:line="240" w:lineRule="exact"/>
              <w:jc w:val="center"/>
              <w:rPr>
                <w:lang w:val="en-US"/>
              </w:rPr>
            </w:pPr>
            <w:r w:rsidRPr="00ED5806">
              <w:t>2019-2022</w:t>
            </w:r>
          </w:p>
        </w:tc>
        <w:tc>
          <w:tcPr>
            <w:tcW w:w="1559" w:type="dxa"/>
            <w:shd w:val="clear" w:color="auto" w:fill="auto"/>
          </w:tcPr>
          <w:p w:rsidR="00346594" w:rsidRPr="00A723D9" w:rsidRDefault="00346594" w:rsidP="003D4D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46594" w:rsidRPr="00A723D9" w:rsidRDefault="00346594" w:rsidP="003D4D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863B55">
              <w:rPr>
                <w:iCs/>
              </w:rPr>
              <w:t>Исполнение предусмотрено до конца 2022 г.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Pr="00973492" w:rsidRDefault="00346594" w:rsidP="00346594">
            <w:pPr>
              <w:spacing w:line="240" w:lineRule="exact"/>
              <w:jc w:val="right"/>
            </w:pPr>
            <w:r>
              <w:t>2.4.12</w:t>
            </w:r>
          </w:p>
        </w:tc>
        <w:tc>
          <w:tcPr>
            <w:tcW w:w="4791" w:type="dxa"/>
            <w:shd w:val="clear" w:color="auto" w:fill="auto"/>
          </w:tcPr>
          <w:p w:rsidR="00346594" w:rsidRPr="00863B55" w:rsidRDefault="00346594" w:rsidP="003D4D65">
            <w:pPr>
              <w:spacing w:line="240" w:lineRule="exact"/>
              <w:jc w:val="both"/>
            </w:pPr>
            <w:r w:rsidRPr="00863B55">
              <w:t>Дублирование текстовой и графической информации знаками, выполненными рельефно-точечным шрифтом Брайля, в МБУК</w:t>
            </w:r>
            <w:r w:rsidRPr="00863B55">
              <w:rPr>
                <w:color w:val="0C0E31"/>
                <w:shd w:val="clear" w:color="auto" w:fill="FFFFFF"/>
              </w:rPr>
              <w:t xml:space="preserve"> «Чайковский историко-художественный музей», </w:t>
            </w:r>
            <w:r w:rsidRPr="00863B55">
              <w:t>МАУК «</w:t>
            </w:r>
            <w:r w:rsidRPr="00863B55">
              <w:rPr>
                <w:color w:val="0C0E31"/>
                <w:shd w:val="clear" w:color="auto" w:fill="FFFFFF"/>
              </w:rPr>
              <w:t xml:space="preserve">Чайковский парк культуры и отдыха», </w:t>
            </w:r>
            <w:r w:rsidRPr="00863B55">
              <w:t>МБУИ «Чайковский театр драмы и комедии»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346594" w:rsidRPr="00863B55" w:rsidRDefault="00346594" w:rsidP="003D4D65">
            <w:pPr>
              <w:spacing w:line="240" w:lineRule="exact"/>
              <w:jc w:val="both"/>
            </w:pPr>
            <w:r w:rsidRPr="00863B55"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346594" w:rsidRPr="00863B55" w:rsidRDefault="00346594" w:rsidP="003D4D65">
            <w:pPr>
              <w:spacing w:line="240" w:lineRule="exact"/>
              <w:jc w:val="center"/>
              <w:rPr>
                <w:lang w:val="en-US"/>
              </w:rPr>
            </w:pPr>
            <w:r w:rsidRPr="00863B55">
              <w:t>2021-2022</w:t>
            </w:r>
          </w:p>
        </w:tc>
        <w:tc>
          <w:tcPr>
            <w:tcW w:w="1559" w:type="dxa"/>
            <w:shd w:val="clear" w:color="auto" w:fill="auto"/>
          </w:tcPr>
          <w:p w:rsidR="00346594" w:rsidRPr="00863B55" w:rsidRDefault="00346594" w:rsidP="003D4D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46594" w:rsidRPr="00863B55" w:rsidRDefault="00346594" w:rsidP="003D4D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863B55">
              <w:rPr>
                <w:iCs/>
              </w:rPr>
              <w:t>Исполнение предусмотрено до конца 2022 г.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Pr="00973492" w:rsidRDefault="00346594" w:rsidP="00346594">
            <w:pPr>
              <w:spacing w:line="240" w:lineRule="exact"/>
              <w:jc w:val="right"/>
            </w:pPr>
            <w:r w:rsidRPr="00973492">
              <w:t>2.4.1</w:t>
            </w:r>
            <w:r>
              <w:t>3</w:t>
            </w:r>
          </w:p>
        </w:tc>
        <w:tc>
          <w:tcPr>
            <w:tcW w:w="4791" w:type="dxa"/>
            <w:shd w:val="clear" w:color="auto" w:fill="auto"/>
          </w:tcPr>
          <w:p w:rsidR="00346594" w:rsidRPr="00346594" w:rsidRDefault="00346594" w:rsidP="00770391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346594">
              <w:t>Строительство дома культуры в деревне Буренка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346594" w:rsidRPr="00346594" w:rsidRDefault="00346594" w:rsidP="00770391">
            <w:pPr>
              <w:spacing w:line="240" w:lineRule="exact"/>
              <w:jc w:val="both"/>
            </w:pPr>
            <w:r w:rsidRPr="00346594"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346594" w:rsidRPr="00973492" w:rsidRDefault="00346594" w:rsidP="0077039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val="en-US"/>
              </w:rPr>
            </w:pPr>
            <w:r w:rsidRPr="00973492">
              <w:t>2022</w:t>
            </w:r>
          </w:p>
        </w:tc>
        <w:tc>
          <w:tcPr>
            <w:tcW w:w="1559" w:type="dxa"/>
            <w:shd w:val="clear" w:color="auto" w:fill="auto"/>
          </w:tcPr>
          <w:p w:rsidR="00346594" w:rsidRPr="00D86072" w:rsidRDefault="00346594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46594" w:rsidRPr="00D86072" w:rsidRDefault="00346594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63B55">
              <w:rPr>
                <w:iCs/>
              </w:rPr>
              <w:t>Исполнение предусмотрено до конца 2022 г.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Default="00346594" w:rsidP="00346594">
            <w:pPr>
              <w:autoSpaceDE w:val="0"/>
              <w:autoSpaceDN w:val="0"/>
              <w:spacing w:line="240" w:lineRule="exact"/>
              <w:jc w:val="right"/>
            </w:pPr>
            <w:r w:rsidRPr="00ED5806">
              <w:t>2.</w:t>
            </w:r>
            <w:r w:rsidRPr="0005585B">
              <w:t>4</w:t>
            </w:r>
            <w:r w:rsidRPr="00ED5806">
              <w:t>.</w:t>
            </w:r>
            <w:r>
              <w:t>14</w:t>
            </w:r>
          </w:p>
          <w:p w:rsidR="00346594" w:rsidRPr="00ED5806" w:rsidRDefault="00346594" w:rsidP="00346594">
            <w:pPr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4791" w:type="dxa"/>
            <w:shd w:val="clear" w:color="auto" w:fill="auto"/>
          </w:tcPr>
          <w:p w:rsidR="00346594" w:rsidRPr="00ED5806" w:rsidRDefault="00346594" w:rsidP="00346594">
            <w:pPr>
              <w:autoSpaceDE w:val="0"/>
              <w:autoSpaceDN w:val="0"/>
              <w:spacing w:line="240" w:lineRule="exact"/>
              <w:jc w:val="both"/>
            </w:pPr>
            <w:r w:rsidRPr="00ED5806">
              <w:t xml:space="preserve">Установка кнопок вызова персонала на объектах </w:t>
            </w:r>
            <w:r>
              <w:rPr>
                <w:iCs/>
              </w:rPr>
              <w:t>культуры и молодежной политики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346594" w:rsidRPr="00ED5806" w:rsidRDefault="00346594" w:rsidP="00770391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ED5806"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346594" w:rsidRPr="00ED5806" w:rsidRDefault="00346594" w:rsidP="003D4D65">
            <w:pPr>
              <w:autoSpaceDE w:val="0"/>
              <w:autoSpaceDN w:val="0"/>
              <w:spacing w:line="240" w:lineRule="exact"/>
              <w:jc w:val="center"/>
            </w:pPr>
            <w:r w:rsidRPr="00ED5806">
              <w:t>2021-2030</w:t>
            </w:r>
          </w:p>
        </w:tc>
        <w:tc>
          <w:tcPr>
            <w:tcW w:w="1559" w:type="dxa"/>
            <w:shd w:val="clear" w:color="auto" w:fill="auto"/>
          </w:tcPr>
          <w:p w:rsidR="00346594" w:rsidRPr="00A723D9" w:rsidRDefault="00346594" w:rsidP="003D4D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46594" w:rsidRPr="00A723D9" w:rsidRDefault="00346594" w:rsidP="003D4D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Все приоритетные объекты Управления культуры и молодежной политики оснащены кнопками вызова персонала.</w:t>
            </w:r>
          </w:p>
        </w:tc>
      </w:tr>
      <w:tr w:rsidR="00346594" w:rsidRPr="00A723D9" w:rsidTr="00530281">
        <w:tc>
          <w:tcPr>
            <w:tcW w:w="15372" w:type="dxa"/>
            <w:gridSpan w:val="9"/>
            <w:shd w:val="clear" w:color="auto" w:fill="auto"/>
          </w:tcPr>
          <w:p w:rsidR="00346594" w:rsidRPr="00D86072" w:rsidRDefault="00346594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86072">
              <w:t>2.5. Доступность учреждений физической культуры и спорта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Pr="008125E9" w:rsidRDefault="00346594" w:rsidP="00A723D9">
            <w:pPr>
              <w:jc w:val="center"/>
            </w:pPr>
            <w:r w:rsidRPr="008125E9">
              <w:lastRenderedPageBreak/>
              <w:t>2.5.1.</w:t>
            </w:r>
          </w:p>
        </w:tc>
        <w:tc>
          <w:tcPr>
            <w:tcW w:w="4791" w:type="dxa"/>
            <w:shd w:val="clear" w:color="auto" w:fill="auto"/>
          </w:tcPr>
          <w:p w:rsidR="00346594" w:rsidRDefault="00346594" w:rsidP="00770391">
            <w:pPr>
              <w:spacing w:line="240" w:lineRule="exact"/>
              <w:jc w:val="both"/>
            </w:pPr>
            <w:r w:rsidRPr="008125E9">
              <w:t>Формирование доступной среды для инвалидов в учреждениях физической культуры и спорта</w:t>
            </w:r>
            <w:r>
              <w:t xml:space="preserve"> </w:t>
            </w:r>
          </w:p>
          <w:p w:rsidR="00346594" w:rsidRPr="008125E9" w:rsidRDefault="00346594" w:rsidP="00863B55">
            <w:pPr>
              <w:spacing w:line="240" w:lineRule="exact"/>
              <w:jc w:val="both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346594" w:rsidRPr="008125E9" w:rsidRDefault="00346594" w:rsidP="00770391">
            <w:pPr>
              <w:spacing w:line="240" w:lineRule="exact"/>
              <w:jc w:val="both"/>
            </w:pPr>
            <w:r w:rsidRPr="008125E9">
              <w:t xml:space="preserve">Управление физической культуры и спорта </w:t>
            </w:r>
          </w:p>
          <w:p w:rsidR="00346594" w:rsidRPr="008125E9" w:rsidRDefault="00346594" w:rsidP="00770391">
            <w:pPr>
              <w:spacing w:line="240" w:lineRule="exact"/>
              <w:jc w:val="both"/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346594" w:rsidRPr="008125E9" w:rsidRDefault="002B0D0A" w:rsidP="00770391">
            <w:pPr>
              <w:spacing w:line="240" w:lineRule="exact"/>
              <w:jc w:val="center"/>
            </w:pPr>
            <w:r w:rsidRPr="008125E9">
              <w:t>Постоянно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594" w:rsidRPr="00D86072" w:rsidRDefault="00346594" w:rsidP="007703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D86072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8F30BF" w:rsidRDefault="002B0D0A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В 2022 году з</w:t>
            </w:r>
            <w:r w:rsidR="00346594" w:rsidRPr="00D86072">
              <w:t>апущен конкурс на определение нового подрядчика</w:t>
            </w:r>
            <w:r>
              <w:t xml:space="preserve"> для </w:t>
            </w:r>
            <w:r w:rsidR="008F30BF">
              <w:t>продолжения</w:t>
            </w:r>
            <w:r>
              <w:t xml:space="preserve"> ремонта </w:t>
            </w:r>
            <w:r w:rsidRPr="00A723D9">
              <w:rPr>
                <w:iCs/>
              </w:rPr>
              <w:t>стадиона «Центральный»</w:t>
            </w:r>
            <w:r w:rsidR="008F30BF">
              <w:rPr>
                <w:iCs/>
              </w:rPr>
              <w:t>, в рамках которого запланированы следующие виды работ:</w:t>
            </w:r>
            <w:r w:rsidRPr="00A723D9">
              <w:rPr>
                <w:iCs/>
              </w:rPr>
              <w:t xml:space="preserve"> </w:t>
            </w:r>
            <w:r w:rsidR="00346594" w:rsidRPr="00D86072">
              <w:t xml:space="preserve"> </w:t>
            </w:r>
          </w:p>
          <w:p w:rsidR="008F30BF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-р</w:t>
            </w:r>
            <w:r w:rsidR="00346594" w:rsidRPr="00D86072">
              <w:t>емонт бетонных лестниц</w:t>
            </w:r>
            <w:r>
              <w:t>;</w:t>
            </w:r>
          </w:p>
          <w:p w:rsidR="008F30BF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-у</w:t>
            </w:r>
            <w:r w:rsidR="00346594" w:rsidRPr="00D86072">
              <w:t>стройство ограждения между секторами трибун</w:t>
            </w:r>
            <w:r>
              <w:t>;</w:t>
            </w:r>
          </w:p>
          <w:p w:rsidR="008F30BF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-о</w:t>
            </w:r>
            <w:r w:rsidR="00346594" w:rsidRPr="00D86072">
              <w:t>штукатуривание и окраска фасадов и парапетов</w:t>
            </w:r>
            <w:r>
              <w:t>;</w:t>
            </w:r>
          </w:p>
          <w:p w:rsidR="008F30BF" w:rsidRDefault="00346594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D86072">
              <w:t xml:space="preserve"> </w:t>
            </w:r>
            <w:r w:rsidR="008F30BF">
              <w:t>-у</w:t>
            </w:r>
            <w:r w:rsidRPr="00D86072">
              <w:t xml:space="preserve">стройство заградительных сеток, </w:t>
            </w:r>
            <w:r w:rsidR="008F30BF">
              <w:t>- обустройство п</w:t>
            </w:r>
            <w:r w:rsidRPr="00D86072">
              <w:t>лощадк</w:t>
            </w:r>
            <w:r w:rsidR="008F30BF">
              <w:t>и для игры в баскетбол/волейбол;</w:t>
            </w:r>
          </w:p>
          <w:p w:rsidR="008F30BF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 ремонт помещений</w:t>
            </w:r>
            <w:r w:rsidR="00346594" w:rsidRPr="00D86072">
              <w:t xml:space="preserve"> </w:t>
            </w:r>
            <w:r>
              <w:t>к</w:t>
            </w:r>
            <w:r w:rsidR="00346594" w:rsidRPr="00D86072">
              <w:t>ассы (замена окон, ремонт покрытия)</w:t>
            </w:r>
            <w:r>
              <w:t>;</w:t>
            </w:r>
          </w:p>
          <w:p w:rsidR="008F30BF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-з</w:t>
            </w:r>
            <w:r w:rsidR="00346594" w:rsidRPr="00D86072">
              <w:t>амена ворот аварийных выходов</w:t>
            </w:r>
            <w:r>
              <w:t>;</w:t>
            </w:r>
          </w:p>
          <w:p w:rsidR="008F30BF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-р</w:t>
            </w:r>
            <w:r w:rsidR="00346594" w:rsidRPr="00D86072">
              <w:t>емонт существующего ограждения ворот</w:t>
            </w:r>
            <w:r>
              <w:t>;</w:t>
            </w:r>
          </w:p>
          <w:p w:rsidR="008F30BF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-д</w:t>
            </w:r>
            <w:r w:rsidR="00346594" w:rsidRPr="00D86072">
              <w:t>емонтаж и установка металлических дверных блоков</w:t>
            </w:r>
            <w:r>
              <w:t>;</w:t>
            </w:r>
          </w:p>
          <w:p w:rsidR="008F30BF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 р</w:t>
            </w:r>
            <w:r w:rsidR="00346594" w:rsidRPr="00D86072">
              <w:t>емонт несущих опор</w:t>
            </w:r>
            <w:r>
              <w:t>;</w:t>
            </w:r>
          </w:p>
          <w:p w:rsidR="008F30BF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 у</w:t>
            </w:r>
            <w:r w:rsidR="00346594" w:rsidRPr="00D86072">
              <w:t>стройство пожарного гидранта</w:t>
            </w:r>
            <w:r>
              <w:t>;</w:t>
            </w:r>
            <w:r w:rsidR="00346594" w:rsidRPr="00D86072">
              <w:t xml:space="preserve"> </w:t>
            </w:r>
          </w:p>
          <w:p w:rsidR="008F30BF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 у</w:t>
            </w:r>
            <w:r w:rsidR="00346594" w:rsidRPr="00D86072">
              <w:t>стройство водоприемных лотков</w:t>
            </w:r>
            <w:r>
              <w:t>;</w:t>
            </w:r>
          </w:p>
          <w:p w:rsidR="008F30BF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-у</w:t>
            </w:r>
            <w:r w:rsidR="00346594" w:rsidRPr="00D86072">
              <w:t>стройство беговых дорожек и</w:t>
            </w:r>
            <w:r>
              <w:t xml:space="preserve"> освещения;</w:t>
            </w:r>
          </w:p>
          <w:p w:rsidR="00346594" w:rsidRPr="00D86072" w:rsidRDefault="008F30BF" w:rsidP="008F30B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</w:t>
            </w:r>
            <w:r w:rsidR="00346594" w:rsidRPr="00D86072">
              <w:t xml:space="preserve"> ограждение стадиона</w:t>
            </w:r>
            <w:r>
              <w:t>.</w:t>
            </w:r>
          </w:p>
        </w:tc>
      </w:tr>
      <w:tr w:rsidR="003D4D65" w:rsidRPr="00A723D9" w:rsidTr="00530281">
        <w:tc>
          <w:tcPr>
            <w:tcW w:w="772" w:type="dxa"/>
            <w:shd w:val="clear" w:color="auto" w:fill="auto"/>
          </w:tcPr>
          <w:p w:rsidR="003D4D65" w:rsidRDefault="003D4D65" w:rsidP="00A723D9">
            <w:pPr>
              <w:jc w:val="center"/>
            </w:pPr>
            <w:r>
              <w:t>2.5.2.</w:t>
            </w:r>
          </w:p>
        </w:tc>
        <w:tc>
          <w:tcPr>
            <w:tcW w:w="4791" w:type="dxa"/>
            <w:shd w:val="clear" w:color="auto" w:fill="auto"/>
          </w:tcPr>
          <w:p w:rsidR="003D4D65" w:rsidRPr="00A723D9" w:rsidRDefault="003D4D65" w:rsidP="00F84A25">
            <w:pPr>
              <w:jc w:val="both"/>
            </w:pPr>
            <w:r w:rsidRPr="00A723D9">
              <w:t xml:space="preserve">Утверждение адресной программы адаптации объектов для инвалидов и </w:t>
            </w:r>
            <w:proofErr w:type="spellStart"/>
            <w:r w:rsidRPr="00A723D9">
              <w:t>маломобильных</w:t>
            </w:r>
            <w:proofErr w:type="spellEnd"/>
            <w:r w:rsidRPr="00A723D9">
              <w:t xml:space="preserve"> групп населения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D4D65" w:rsidRPr="00A723D9" w:rsidRDefault="003D4D65" w:rsidP="00F84A25">
            <w:pPr>
              <w:jc w:val="both"/>
            </w:pPr>
            <w:r w:rsidRPr="00A723D9">
              <w:t xml:space="preserve">Управление физической культуры и спорта </w:t>
            </w:r>
          </w:p>
          <w:p w:rsidR="003D4D65" w:rsidRPr="00A723D9" w:rsidRDefault="003D4D65" w:rsidP="00F84A25">
            <w:pPr>
              <w:jc w:val="both"/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3D4D65" w:rsidRPr="00A723D9" w:rsidRDefault="003D4D65" w:rsidP="003D4D65">
            <w:pPr>
              <w:jc w:val="both"/>
            </w:pPr>
            <w:r w:rsidRPr="00A723D9">
              <w:t xml:space="preserve">2019 </w:t>
            </w:r>
            <w:r>
              <w:t>-2022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4D65" w:rsidRPr="00A723D9" w:rsidRDefault="003D4D65" w:rsidP="003D4D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A723D9">
              <w:rPr>
                <w:iCs/>
              </w:rPr>
              <w:t>Не требуется</w:t>
            </w:r>
          </w:p>
        </w:tc>
        <w:tc>
          <w:tcPr>
            <w:tcW w:w="4110" w:type="dxa"/>
            <w:shd w:val="clear" w:color="auto" w:fill="auto"/>
          </w:tcPr>
          <w:p w:rsidR="003D4D65" w:rsidRPr="00A723D9" w:rsidRDefault="003D4D65" w:rsidP="003D4D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723D9">
              <w:t>В 202</w:t>
            </w:r>
            <w:r>
              <w:t>2</w:t>
            </w:r>
            <w:r w:rsidRPr="00A723D9">
              <w:t xml:space="preserve"> год</w:t>
            </w:r>
            <w:r>
              <w:t>у</w:t>
            </w:r>
            <w:r w:rsidRPr="00A723D9">
              <w:t xml:space="preserve"> проводи</w:t>
            </w:r>
            <w:r>
              <w:t>тся</w:t>
            </w:r>
            <w:r w:rsidRPr="00A723D9">
              <w:t xml:space="preserve"> актуализация паспортов доступности объектов физической культуры и спорта. </w:t>
            </w:r>
          </w:p>
        </w:tc>
      </w:tr>
      <w:tr w:rsidR="003D4D65" w:rsidRPr="00A723D9" w:rsidTr="00530281">
        <w:tc>
          <w:tcPr>
            <w:tcW w:w="772" w:type="dxa"/>
            <w:shd w:val="clear" w:color="auto" w:fill="auto"/>
          </w:tcPr>
          <w:p w:rsidR="003D4D65" w:rsidRPr="00A723D9" w:rsidRDefault="003D4D65" w:rsidP="0084097A">
            <w:pPr>
              <w:jc w:val="center"/>
            </w:pPr>
            <w:r>
              <w:t>2.5.3</w:t>
            </w:r>
            <w:r w:rsidRPr="00A723D9">
              <w:t>.</w:t>
            </w:r>
          </w:p>
        </w:tc>
        <w:tc>
          <w:tcPr>
            <w:tcW w:w="4791" w:type="dxa"/>
            <w:shd w:val="clear" w:color="auto" w:fill="auto"/>
          </w:tcPr>
          <w:p w:rsidR="003D4D65" w:rsidRPr="00A723D9" w:rsidRDefault="003D4D65" w:rsidP="00A723D9">
            <w:pPr>
              <w:jc w:val="both"/>
            </w:pPr>
            <w:r w:rsidRPr="00A723D9">
              <w:t xml:space="preserve">Обучение или инструктирование сотрудников объектов, назначение сотрудников, ответственных за оказание помощи инвалидам в преодолении барьеров, мешающих пользоваться услугами, включая сопровождение инвалидов по территории </w:t>
            </w:r>
            <w:r w:rsidRPr="00A723D9">
              <w:lastRenderedPageBreak/>
              <w:t>объектов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D4D65" w:rsidRPr="00A723D9" w:rsidRDefault="003D4D65" w:rsidP="00A723D9">
            <w:pPr>
              <w:jc w:val="both"/>
            </w:pPr>
            <w:r w:rsidRPr="00A723D9">
              <w:lastRenderedPageBreak/>
              <w:t xml:space="preserve">Управление физической культуры и спорта </w:t>
            </w:r>
          </w:p>
          <w:p w:rsidR="003D4D65" w:rsidRPr="00A723D9" w:rsidRDefault="003D4D65" w:rsidP="00A723D9">
            <w:pPr>
              <w:jc w:val="both"/>
            </w:pPr>
            <w:r w:rsidRPr="00A723D9">
              <w:t>Руководители объектов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3D4D65" w:rsidRPr="00A723D9" w:rsidRDefault="003D4D65" w:rsidP="003D4D65">
            <w:pPr>
              <w:jc w:val="both"/>
            </w:pPr>
            <w:r w:rsidRPr="00A723D9">
              <w:t>Постоянно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4D65" w:rsidRPr="00A723D9" w:rsidRDefault="003D4D65" w:rsidP="003D4D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A723D9">
              <w:rPr>
                <w:iCs/>
              </w:rPr>
              <w:t>Не требуется</w:t>
            </w:r>
          </w:p>
        </w:tc>
        <w:tc>
          <w:tcPr>
            <w:tcW w:w="4110" w:type="dxa"/>
            <w:shd w:val="clear" w:color="auto" w:fill="auto"/>
          </w:tcPr>
          <w:p w:rsidR="003D4D65" w:rsidRPr="00A723D9" w:rsidRDefault="003D4D65" w:rsidP="003D4D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A723D9">
              <w:rPr>
                <w:iCs/>
              </w:rPr>
              <w:t>Инструктирование сотрудников на объектах выполняется в сроки в соответствии с утвержденными планами.</w:t>
            </w:r>
          </w:p>
        </w:tc>
      </w:tr>
      <w:tr w:rsidR="003D4D65" w:rsidRPr="00A723D9" w:rsidTr="00530281">
        <w:tc>
          <w:tcPr>
            <w:tcW w:w="772" w:type="dxa"/>
            <w:shd w:val="clear" w:color="auto" w:fill="auto"/>
          </w:tcPr>
          <w:p w:rsidR="003D4D65" w:rsidRPr="00A723D9" w:rsidRDefault="003D4D65" w:rsidP="0084097A">
            <w:pPr>
              <w:jc w:val="center"/>
            </w:pPr>
            <w:r w:rsidRPr="00A723D9">
              <w:lastRenderedPageBreak/>
              <w:t>2.5.</w:t>
            </w:r>
            <w:r>
              <w:t>4</w:t>
            </w:r>
            <w:r w:rsidRPr="00A723D9">
              <w:t>.</w:t>
            </w:r>
          </w:p>
        </w:tc>
        <w:tc>
          <w:tcPr>
            <w:tcW w:w="4791" w:type="dxa"/>
            <w:shd w:val="clear" w:color="auto" w:fill="auto"/>
          </w:tcPr>
          <w:p w:rsidR="003D4D65" w:rsidRPr="00A723D9" w:rsidRDefault="003D4D65" w:rsidP="00A723D9">
            <w:pPr>
              <w:jc w:val="both"/>
            </w:pPr>
            <w:r w:rsidRPr="00A723D9">
              <w:t>Заключение соглашений об оказании услуг по переводу русского жестового языка (</w:t>
            </w:r>
            <w:proofErr w:type="spellStart"/>
            <w:r w:rsidRPr="00A723D9">
              <w:t>сурдпереводу</w:t>
            </w:r>
            <w:proofErr w:type="spellEnd"/>
            <w:r w:rsidRPr="00A723D9">
              <w:t xml:space="preserve">, </w:t>
            </w:r>
            <w:proofErr w:type="spellStart"/>
            <w:r w:rsidRPr="00A723D9">
              <w:t>тифлосурдопереводу</w:t>
            </w:r>
            <w:proofErr w:type="spellEnd"/>
            <w:r w:rsidRPr="00A723D9">
              <w:t>) для инвалидов между объектами и организациями, предоставляющими специалистов по переводу русского жестового языка (</w:t>
            </w:r>
            <w:proofErr w:type="spellStart"/>
            <w:r w:rsidRPr="00A723D9">
              <w:t>сурдопереводу</w:t>
            </w:r>
            <w:proofErr w:type="spellEnd"/>
            <w:r w:rsidRPr="00A723D9">
              <w:t xml:space="preserve">, </w:t>
            </w:r>
            <w:proofErr w:type="spellStart"/>
            <w:r w:rsidRPr="00A723D9">
              <w:t>тифлосурдопереводу</w:t>
            </w:r>
            <w:proofErr w:type="spellEnd"/>
            <w:r w:rsidRPr="00A723D9">
              <w:t>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D4D65" w:rsidRPr="00A723D9" w:rsidRDefault="003D4D65" w:rsidP="00A723D9">
            <w:pPr>
              <w:jc w:val="both"/>
            </w:pPr>
            <w:r w:rsidRPr="00A723D9">
              <w:t xml:space="preserve">Управление физической культуры и спорта </w:t>
            </w:r>
          </w:p>
          <w:p w:rsidR="003D4D65" w:rsidRPr="00A723D9" w:rsidRDefault="003D4D65" w:rsidP="00A723D9">
            <w:pPr>
              <w:jc w:val="both"/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3D4D65" w:rsidRPr="00A723D9" w:rsidRDefault="003D4D65" w:rsidP="003D4D65">
            <w:pPr>
              <w:jc w:val="both"/>
            </w:pPr>
            <w:r w:rsidRPr="00A723D9">
              <w:t>По необходимости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4D65" w:rsidRPr="00A723D9" w:rsidRDefault="003D4D65" w:rsidP="003D4D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A723D9">
              <w:rPr>
                <w:iCs/>
              </w:rPr>
              <w:t>Не требуется</w:t>
            </w:r>
          </w:p>
        </w:tc>
        <w:tc>
          <w:tcPr>
            <w:tcW w:w="4110" w:type="dxa"/>
            <w:shd w:val="clear" w:color="auto" w:fill="auto"/>
          </w:tcPr>
          <w:p w:rsidR="003D4D65" w:rsidRPr="00A723D9" w:rsidRDefault="003D4D65" w:rsidP="003D4D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Соглашения на оказание</w:t>
            </w:r>
            <w:r w:rsidRPr="00A723D9">
              <w:rPr>
                <w:iCs/>
              </w:rPr>
              <w:t xml:space="preserve"> услуг по переводу русского жестового языка для инвалидов не заключались, в виду отсутствия данной необходимости.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Pr="00A723D9" w:rsidRDefault="00346594" w:rsidP="0084097A">
            <w:pPr>
              <w:pStyle w:val="ConsPlusNormal"/>
              <w:jc w:val="center"/>
              <w:rPr>
                <w:szCs w:val="24"/>
              </w:rPr>
            </w:pPr>
            <w:r w:rsidRPr="0049628C">
              <w:rPr>
                <w:szCs w:val="24"/>
              </w:rPr>
              <w:t>2.5.5.</w:t>
            </w:r>
          </w:p>
        </w:tc>
        <w:tc>
          <w:tcPr>
            <w:tcW w:w="4791" w:type="dxa"/>
            <w:shd w:val="clear" w:color="auto" w:fill="auto"/>
          </w:tcPr>
          <w:p w:rsidR="00346594" w:rsidRPr="00A723D9" w:rsidRDefault="00346594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Организация и проведение спортивных мероприятий с участием лиц с ограниченными возможностями здоровья</w:t>
            </w:r>
            <w:r>
              <w:rPr>
                <w:szCs w:val="24"/>
              </w:rPr>
              <w:t>, участие в мероприятиях, организованных на других территориях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46594" w:rsidRPr="00A723D9" w:rsidRDefault="00346594" w:rsidP="00A723D9">
            <w:pPr>
              <w:jc w:val="both"/>
            </w:pPr>
            <w:r w:rsidRPr="00A723D9">
              <w:t>Управление физической культуры и спорта</w:t>
            </w:r>
          </w:p>
          <w:p w:rsidR="00346594" w:rsidRPr="00A723D9" w:rsidRDefault="00346594" w:rsidP="00A723D9">
            <w:pPr>
              <w:jc w:val="both"/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346594" w:rsidRPr="00A723D9" w:rsidRDefault="003D4D65" w:rsidP="004E56AF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2019 - 2030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594" w:rsidRPr="00D86072" w:rsidRDefault="00346594" w:rsidP="00A72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110" w:type="dxa"/>
            <w:shd w:val="clear" w:color="auto" w:fill="auto"/>
          </w:tcPr>
          <w:p w:rsidR="003D4D65" w:rsidRDefault="003D4D65" w:rsidP="007629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В 1 полугодии 2022 года н</w:t>
            </w:r>
            <w:r w:rsidR="00346594" w:rsidRPr="00D86072">
              <w:t xml:space="preserve">а территории Чайковского городского округа проведены мероприятия: </w:t>
            </w:r>
          </w:p>
          <w:p w:rsidR="003D4D65" w:rsidRDefault="003D4D65" w:rsidP="007629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-п</w:t>
            </w:r>
            <w:r w:rsidR="00346594" w:rsidRPr="00D86072">
              <w:t>ервенство по лыжным гонкам среди учащихся с ОВЗ СО</w:t>
            </w:r>
            <w:r>
              <w:t>Ш Чайковского городского округа;</w:t>
            </w:r>
          </w:p>
          <w:p w:rsidR="00346594" w:rsidRPr="00D86072" w:rsidRDefault="003D4D65" w:rsidP="007629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 xml:space="preserve">- </w:t>
            </w:r>
            <w:r w:rsidR="00346594" w:rsidRPr="00D86072">
              <w:t>отборочные соревнования в рамках отбора на Краевой фестиваль спорта инвалидов Пермского края среди детей с ограниченными возможностями.</w:t>
            </w:r>
          </w:p>
          <w:p w:rsidR="00346594" w:rsidRPr="00D86072" w:rsidRDefault="00A6524F" w:rsidP="00A6524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proofErr w:type="gramStart"/>
            <w:r w:rsidRPr="008125E9">
              <w:rPr>
                <w:iCs/>
              </w:rPr>
              <w:t xml:space="preserve">В рамках выездных мероприятий были </w:t>
            </w:r>
            <w:r>
              <w:rPr>
                <w:iCs/>
              </w:rPr>
              <w:t>направлены</w:t>
            </w:r>
            <w:r w:rsidRPr="008125E9">
              <w:rPr>
                <w:iCs/>
              </w:rPr>
              <w:t xml:space="preserve"> команды для участия </w:t>
            </w:r>
            <w:r w:rsidR="00346594" w:rsidRPr="00D86072">
              <w:t xml:space="preserve">в </w:t>
            </w:r>
            <w:r>
              <w:t>марте и июне 2022 года</w:t>
            </w:r>
            <w:r w:rsidRPr="00D86072">
              <w:t xml:space="preserve"> </w:t>
            </w:r>
            <w:r>
              <w:t xml:space="preserve">в </w:t>
            </w:r>
            <w:r w:rsidRPr="00D86072">
              <w:t>XXII Фестивал</w:t>
            </w:r>
            <w:r>
              <w:t>е</w:t>
            </w:r>
            <w:r w:rsidRPr="00D86072">
              <w:t xml:space="preserve"> спорта детей-инвалидов Пермского края, посвященн</w:t>
            </w:r>
            <w:r>
              <w:t>ого</w:t>
            </w:r>
            <w:r w:rsidRPr="00D86072">
              <w:t xml:space="preserve"> Международному дню защиты детей</w:t>
            </w:r>
            <w:r>
              <w:t xml:space="preserve"> в </w:t>
            </w:r>
            <w:r w:rsidR="00346594" w:rsidRPr="00D86072">
              <w:t xml:space="preserve">рамках федерального проекта «Единая страна – доступная среда» и регионального проекта «Краевой </w:t>
            </w:r>
            <w:proofErr w:type="spellStart"/>
            <w:r w:rsidR="00346594" w:rsidRPr="00D86072">
              <w:t>Паралимпийский</w:t>
            </w:r>
            <w:proofErr w:type="spellEnd"/>
            <w:r w:rsidR="00346594" w:rsidRPr="00D86072">
              <w:t xml:space="preserve"> фестиваль» партии «Единая Россия»</w:t>
            </w:r>
            <w:r>
              <w:t>,</w:t>
            </w:r>
            <w:r w:rsidR="00346594" w:rsidRPr="00D86072">
              <w:t xml:space="preserve"> III этапа XII Пермского краевого </w:t>
            </w:r>
            <w:proofErr w:type="spellStart"/>
            <w:r w:rsidR="00346594" w:rsidRPr="00D86072">
              <w:t>паралимпийского</w:t>
            </w:r>
            <w:proofErr w:type="spellEnd"/>
            <w:r w:rsidR="00346594" w:rsidRPr="00D86072">
              <w:t xml:space="preserve"> спортивного фестиваля под девизом:</w:t>
            </w:r>
            <w:proofErr w:type="gramEnd"/>
            <w:r w:rsidR="006A5AB2" w:rsidRPr="007629C9">
              <w:fldChar w:fldCharType="begin"/>
            </w:r>
            <w:r w:rsidR="00346594" w:rsidRPr="007629C9">
              <w:instrText>HYPERLINK "https://permkrai.er.ru/multimedia/video/etap-parafestivalya-k-dnyu-zashity-detej-tk-vetta"</w:instrText>
            </w:r>
            <w:r w:rsidR="006A5AB2" w:rsidRPr="007629C9">
              <w:fldChar w:fldCharType="separate"/>
            </w:r>
            <w:r w:rsidR="00346594" w:rsidRPr="00D86072">
              <w:t> «Трудностей не боимся – победами гордимся!» </w:t>
            </w:r>
            <w:r w:rsidR="006A5AB2" w:rsidRPr="007629C9">
              <w:fldChar w:fldCharType="end"/>
            </w:r>
            <w:bookmarkStart w:id="0" w:name="_GoBack"/>
            <w:bookmarkEnd w:id="0"/>
            <w:r w:rsidR="00424001">
              <w:t>.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Pr="00973492" w:rsidRDefault="00346594" w:rsidP="0084097A">
            <w:pPr>
              <w:widowControl w:val="0"/>
              <w:autoSpaceDE w:val="0"/>
              <w:autoSpaceDN w:val="0"/>
              <w:spacing w:line="240" w:lineRule="exact"/>
              <w:jc w:val="right"/>
            </w:pPr>
            <w:r w:rsidRPr="00973492">
              <w:lastRenderedPageBreak/>
              <w:t>2.5.6.</w:t>
            </w:r>
          </w:p>
        </w:tc>
        <w:tc>
          <w:tcPr>
            <w:tcW w:w="4791" w:type="dxa"/>
            <w:shd w:val="clear" w:color="auto" w:fill="auto"/>
          </w:tcPr>
          <w:p w:rsidR="00346594" w:rsidRPr="00973492" w:rsidRDefault="00346594" w:rsidP="00770391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973492">
              <w:t>Проведение капитального ремонта МБУ «Стадион «Центральный» с обеспечением доступности для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46594" w:rsidRPr="00973492" w:rsidRDefault="00346594" w:rsidP="00770391">
            <w:pPr>
              <w:spacing w:line="240" w:lineRule="exact"/>
              <w:jc w:val="both"/>
            </w:pPr>
            <w:r w:rsidRPr="00973492">
              <w:t xml:space="preserve">Управление физической культуры и спорта </w:t>
            </w:r>
          </w:p>
          <w:p w:rsidR="00346594" w:rsidRPr="00973492" w:rsidRDefault="00346594" w:rsidP="00770391">
            <w:pPr>
              <w:spacing w:line="240" w:lineRule="exact"/>
              <w:jc w:val="both"/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346594" w:rsidRPr="00973492" w:rsidRDefault="00AE5313" w:rsidP="007726E7">
            <w:pPr>
              <w:spacing w:line="240" w:lineRule="exact"/>
              <w:jc w:val="center"/>
            </w:pPr>
            <w:r w:rsidRPr="008125E9">
              <w:t>2020-202</w:t>
            </w:r>
            <w:r w:rsidR="007726E7"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594" w:rsidRPr="004E56AF" w:rsidRDefault="00346594" w:rsidP="007703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iCs/>
                <w:highlight w:val="yellow"/>
              </w:rPr>
            </w:pPr>
            <w:r w:rsidRPr="004E56AF">
              <w:rPr>
                <w:iCs/>
                <w:highlight w:val="yellow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346594" w:rsidRPr="007629C9" w:rsidRDefault="00AE5313" w:rsidP="00B02C4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iCs/>
                <w:highlight w:val="yellow"/>
              </w:rPr>
            </w:pPr>
            <w:r>
              <w:rPr>
                <w:color w:val="000000"/>
              </w:rPr>
              <w:t>В 1 полугодии 2022 года н</w:t>
            </w:r>
            <w:r w:rsidR="00346594" w:rsidRPr="007629C9">
              <w:rPr>
                <w:color w:val="000000"/>
              </w:rPr>
              <w:t>ачаты работы по устройству резинового покрытия беговых дорожек.</w:t>
            </w:r>
            <w:r w:rsidR="00346594" w:rsidRPr="007629C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346594" w:rsidRPr="00A723D9" w:rsidTr="00530281">
        <w:tc>
          <w:tcPr>
            <w:tcW w:w="15372" w:type="dxa"/>
            <w:gridSpan w:val="9"/>
            <w:shd w:val="clear" w:color="auto" w:fill="auto"/>
          </w:tcPr>
          <w:p w:rsidR="00346594" w:rsidRPr="00A723D9" w:rsidRDefault="00346594" w:rsidP="00A723D9">
            <w:pPr>
              <w:pStyle w:val="ConsPlusNormal"/>
              <w:jc w:val="both"/>
              <w:rPr>
                <w:b/>
                <w:szCs w:val="24"/>
              </w:rPr>
            </w:pPr>
            <w:r w:rsidRPr="00A723D9">
              <w:rPr>
                <w:b/>
                <w:szCs w:val="24"/>
              </w:rPr>
              <w:t>2.6. Доступность труда и занятости инвалидов</w:t>
            </w:r>
          </w:p>
        </w:tc>
      </w:tr>
      <w:tr w:rsidR="00D237B6" w:rsidRPr="00A723D9" w:rsidTr="00530281">
        <w:tc>
          <w:tcPr>
            <w:tcW w:w="772" w:type="dxa"/>
            <w:shd w:val="clear" w:color="auto" w:fill="auto"/>
          </w:tcPr>
          <w:p w:rsidR="00D237B6" w:rsidRPr="00936AAF" w:rsidRDefault="00D237B6" w:rsidP="00770391">
            <w:pPr>
              <w:spacing w:line="230" w:lineRule="exact"/>
              <w:jc w:val="center"/>
            </w:pPr>
            <w:r w:rsidRPr="00936AAF">
              <w:t>2.6.1.</w:t>
            </w:r>
          </w:p>
        </w:tc>
        <w:tc>
          <w:tcPr>
            <w:tcW w:w="4791" w:type="dxa"/>
            <w:shd w:val="clear" w:color="auto" w:fill="auto"/>
          </w:tcPr>
          <w:p w:rsidR="00D237B6" w:rsidRPr="00936AAF" w:rsidRDefault="00D237B6" w:rsidP="00770391">
            <w:pPr>
              <w:spacing w:line="230" w:lineRule="exact"/>
              <w:jc w:val="both"/>
            </w:pPr>
            <w:r w:rsidRPr="00936AAF">
              <w:t>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D237B6" w:rsidRPr="00936AAF" w:rsidRDefault="00D237B6" w:rsidP="00770391">
            <w:pPr>
              <w:autoSpaceDE w:val="0"/>
              <w:autoSpaceDN w:val="0"/>
              <w:adjustRightInd w:val="0"/>
              <w:spacing w:line="230" w:lineRule="exact"/>
            </w:pPr>
            <w:r w:rsidRPr="00936AAF">
              <w:t>Территориальный отдел по Чайковскому ГО ГКУ ЦЗН Пермского края.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D237B6" w:rsidRPr="00936AAF" w:rsidRDefault="00D237B6" w:rsidP="00F3109F">
            <w:pPr>
              <w:spacing w:line="230" w:lineRule="exact"/>
              <w:jc w:val="both"/>
            </w:pPr>
            <w:r w:rsidRPr="00936AAF">
              <w:t>2019 - 2030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7B6" w:rsidRPr="00936AAF" w:rsidRDefault="00D237B6" w:rsidP="00F3109F">
            <w:pPr>
              <w:spacing w:line="230" w:lineRule="exact"/>
              <w:jc w:val="center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D237B6" w:rsidRPr="007B0550" w:rsidRDefault="00D237B6" w:rsidP="00F3109F">
            <w:pPr>
              <w:pStyle w:val="a4"/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0">
              <w:rPr>
                <w:rFonts w:ascii="Times New Roman" w:hAnsi="Times New Roman" w:cs="Times New Roman"/>
                <w:iCs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ение предусмотрено до 2030</w:t>
            </w:r>
            <w:r w:rsidRPr="007B05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center"/>
            </w:pPr>
            <w:r w:rsidRPr="00936AAF">
              <w:t>2.6.2.</w:t>
            </w:r>
          </w:p>
        </w:tc>
        <w:tc>
          <w:tcPr>
            <w:tcW w:w="4791" w:type="dxa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both"/>
            </w:pPr>
            <w:r w:rsidRPr="00936AAF">
              <w:t xml:space="preserve">Проведение индивидуальных и групповых </w:t>
            </w:r>
            <w:proofErr w:type="spellStart"/>
            <w:r w:rsidRPr="00936AAF">
              <w:t>профориентационных</w:t>
            </w:r>
            <w:proofErr w:type="spellEnd"/>
            <w:r w:rsidRPr="00936AAF">
              <w:t xml:space="preserve"> консультаций для ищущих работу инвалидов с целью определения возможности обучения и их дальнейшего трудоустройства на имеющиеся вакантные и создаваемые рабочие места, с учетом вида и степени тяжести (группы инвалидности) 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both"/>
            </w:pPr>
            <w:r w:rsidRPr="00936AAF">
              <w:t>Территориальный отдел по Чайковскому ГО ГКУ ЦЗН Пермского края.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346594" w:rsidRDefault="00D237B6" w:rsidP="004E56AF">
            <w:pPr>
              <w:jc w:val="center"/>
            </w:pPr>
            <w:r w:rsidRPr="00936AAF">
              <w:t>2019 - 2030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center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346594" w:rsidRPr="001F6E32" w:rsidRDefault="00D237B6" w:rsidP="00D237B6">
            <w:pPr>
              <w:pStyle w:val="a4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2022 года п</w:t>
            </w:r>
            <w:r w:rsidR="00346594" w:rsidRPr="001F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риняли участие в групповых консультациях 8 чел., в</w:t>
            </w:r>
            <w:r w:rsidR="0034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6594" w:rsidRPr="001F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– 12 чел.</w:t>
            </w:r>
            <w:proofErr w:type="gramEnd"/>
          </w:p>
        </w:tc>
      </w:tr>
      <w:tr w:rsidR="00346594" w:rsidRPr="00A723D9" w:rsidTr="001F6E32">
        <w:trPr>
          <w:trHeight w:val="1464"/>
        </w:trPr>
        <w:tc>
          <w:tcPr>
            <w:tcW w:w="772" w:type="dxa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center"/>
            </w:pPr>
            <w:r w:rsidRPr="00936AAF">
              <w:t>2.6.3.</w:t>
            </w:r>
          </w:p>
        </w:tc>
        <w:tc>
          <w:tcPr>
            <w:tcW w:w="4791" w:type="dxa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both"/>
            </w:pPr>
            <w:r w:rsidRPr="00936AAF">
              <w:t>Организация профессионального обучения и дополнительного профессионального образования инвалидов по профессиям, востребованным на рынке труда, с учетом вида и степени тяжести (группы инвалидности)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46594" w:rsidRPr="00936AAF" w:rsidRDefault="00346594" w:rsidP="00770391">
            <w:r w:rsidRPr="00936AAF">
              <w:t>Территориальный отдел по Чайковскому ГО ГКУ ЦЗН Пермского края.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346594" w:rsidRDefault="00D237B6" w:rsidP="004E56AF">
            <w:pPr>
              <w:jc w:val="center"/>
            </w:pPr>
            <w:r w:rsidRPr="00936AAF">
              <w:t>2019 - 2030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46594" w:rsidRPr="001F6E32" w:rsidRDefault="00D237B6" w:rsidP="006D528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2022 года прошли обучение  </w:t>
            </w:r>
            <w:r w:rsidR="00346594" w:rsidRPr="001F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 по профессиям:</w:t>
            </w:r>
          </w:p>
          <w:p w:rsidR="00346594" w:rsidRPr="001F6E32" w:rsidRDefault="00346594" w:rsidP="006D528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1F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ЭВиВМ</w:t>
            </w:r>
            <w:proofErr w:type="spellEnd"/>
            <w:r w:rsidRPr="001F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повар, 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F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дминистратор</w:t>
            </w:r>
            <w:r w:rsidR="00D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center"/>
            </w:pPr>
            <w:r w:rsidRPr="00936AAF">
              <w:t>2.6.4.</w:t>
            </w:r>
          </w:p>
        </w:tc>
        <w:tc>
          <w:tcPr>
            <w:tcW w:w="4791" w:type="dxa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both"/>
            </w:pPr>
            <w:r w:rsidRPr="00936AAF">
              <w:t>Квотирование рабочих мест для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46594" w:rsidRPr="00936AAF" w:rsidRDefault="00346594" w:rsidP="00770391">
            <w:r w:rsidRPr="00936AAF">
              <w:t>Территориальный отдел по Чайковскому ГО ГКУ ЦЗН Пермского края.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346594" w:rsidRDefault="00D237B6" w:rsidP="004E56AF">
            <w:pPr>
              <w:jc w:val="center"/>
            </w:pPr>
            <w:r w:rsidRPr="00936AAF">
              <w:t>2019 - 2030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D237B6" w:rsidRDefault="00D237B6" w:rsidP="004166C6">
            <w:pPr>
              <w:pStyle w:val="ConsPlusNormal"/>
              <w:spacing w:line="23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На 30.06.2022 года:</w:t>
            </w:r>
          </w:p>
          <w:p w:rsidR="00346594" w:rsidRPr="00936AAF" w:rsidRDefault="00D237B6" w:rsidP="00D237B6">
            <w:pPr>
              <w:pStyle w:val="ConsPlusNormal"/>
              <w:spacing w:line="23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-к</w:t>
            </w:r>
            <w:r w:rsidR="00346594">
              <w:rPr>
                <w:szCs w:val="24"/>
              </w:rPr>
              <w:t>оличество работодателей – 107 ед.,  общее число квотируемых рабочих мест – 224 ед., работает инвалидов в счет квоты – 173 чел.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center"/>
            </w:pPr>
            <w:r w:rsidRPr="00936AAF">
              <w:t>2.6.5.</w:t>
            </w:r>
          </w:p>
        </w:tc>
        <w:tc>
          <w:tcPr>
            <w:tcW w:w="4791" w:type="dxa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both"/>
            </w:pPr>
            <w:r w:rsidRPr="00936AAF">
              <w:t xml:space="preserve">Формирование банка вакансий для инвалидов, в том числе надомных рабочих мест, с учетом </w:t>
            </w:r>
            <w:proofErr w:type="spellStart"/>
            <w:r w:rsidRPr="00936AAF">
              <w:t>востребованности</w:t>
            </w:r>
            <w:proofErr w:type="spellEnd"/>
            <w:r w:rsidRPr="00936AAF">
              <w:t xml:space="preserve"> профессий и качественных показателей рабочих мест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46594" w:rsidRPr="00936AAF" w:rsidRDefault="00346594" w:rsidP="00770391">
            <w:r w:rsidRPr="00936AAF">
              <w:t>Территориальный отдел по Чайковскому ГО ГКУ ЦЗН Пермского края.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346594" w:rsidRPr="00936AAF" w:rsidRDefault="00D237B6" w:rsidP="004E56AF">
            <w:pPr>
              <w:spacing w:line="230" w:lineRule="exact"/>
              <w:jc w:val="center"/>
            </w:pPr>
            <w:r w:rsidRPr="00936AAF">
              <w:t>2019 - 2030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594" w:rsidRPr="00936AAF" w:rsidRDefault="00346594" w:rsidP="00770391">
            <w:pPr>
              <w:spacing w:line="230" w:lineRule="exact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46594" w:rsidRPr="001F6E32" w:rsidRDefault="00D237B6" w:rsidP="00D237B6">
            <w:pPr>
              <w:pStyle w:val="a4"/>
              <w:tabs>
                <w:tab w:val="left" w:pos="1395"/>
                <w:tab w:val="center" w:pos="1969"/>
              </w:tabs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  <w:r w:rsidRPr="00F36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года банк вакансий для инвалидов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 </w:t>
            </w:r>
            <w:r w:rsidR="00346594" w:rsidRPr="001F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мест.</w:t>
            </w:r>
          </w:p>
        </w:tc>
      </w:tr>
      <w:tr w:rsidR="00346594" w:rsidRPr="00A723D9" w:rsidTr="00530281">
        <w:tc>
          <w:tcPr>
            <w:tcW w:w="15372" w:type="dxa"/>
            <w:gridSpan w:val="9"/>
            <w:shd w:val="clear" w:color="auto" w:fill="auto"/>
          </w:tcPr>
          <w:p w:rsidR="00346594" w:rsidRPr="00936AAF" w:rsidRDefault="00346594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36AAF">
              <w:rPr>
                <w:b/>
              </w:rPr>
              <w:t>Задача 3. Информационно-методическое обеспечение системы реабилитации и социальной интеграции инвалидов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Pr="00A723D9" w:rsidRDefault="00346594" w:rsidP="00A723D9">
            <w:pPr>
              <w:jc w:val="center"/>
            </w:pPr>
            <w:r w:rsidRPr="00A723D9">
              <w:lastRenderedPageBreak/>
              <w:t>3.1.</w:t>
            </w:r>
          </w:p>
        </w:tc>
        <w:tc>
          <w:tcPr>
            <w:tcW w:w="4791" w:type="dxa"/>
            <w:shd w:val="clear" w:color="auto" w:fill="auto"/>
          </w:tcPr>
          <w:p w:rsidR="00346594" w:rsidRPr="00A723D9" w:rsidRDefault="00346594" w:rsidP="00A723D9">
            <w:pPr>
              <w:jc w:val="both"/>
            </w:pPr>
            <w:r w:rsidRPr="00A723D9">
              <w:t>Участие в обучающих семинарах, информационных встречах, круглых столах, курсах обучения для специалистов, участвующих в формировании доступной среды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46594" w:rsidRPr="00A723D9" w:rsidRDefault="00346594" w:rsidP="00A723D9">
            <w:pPr>
              <w:jc w:val="both"/>
            </w:pPr>
            <w:r w:rsidRPr="00A723D9">
              <w:t>Отдел социального развития</w:t>
            </w:r>
          </w:p>
          <w:p w:rsidR="00346594" w:rsidRPr="00A723D9" w:rsidRDefault="00346594" w:rsidP="00A723D9">
            <w:pPr>
              <w:jc w:val="both"/>
            </w:pPr>
            <w:r w:rsidRPr="00A723D9">
              <w:t>Управление образования</w:t>
            </w:r>
          </w:p>
          <w:p w:rsidR="00346594" w:rsidRPr="00A723D9" w:rsidRDefault="00346594" w:rsidP="00A723D9">
            <w:pPr>
              <w:jc w:val="both"/>
            </w:pPr>
            <w:r w:rsidRPr="00A723D9">
              <w:t>Управление культуры и молодежной политики</w:t>
            </w:r>
          </w:p>
          <w:p w:rsidR="00346594" w:rsidRPr="00A723D9" w:rsidRDefault="00346594" w:rsidP="00A723D9">
            <w:pPr>
              <w:jc w:val="both"/>
            </w:pPr>
            <w:r w:rsidRPr="00A723D9">
              <w:t>Управление физической культуры и спорта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9A24CD" w:rsidRPr="00A723D9" w:rsidRDefault="009A24CD" w:rsidP="009A24CD">
            <w:pPr>
              <w:jc w:val="both"/>
            </w:pPr>
            <w:r w:rsidRPr="00A723D9">
              <w:t>2019-2030</w:t>
            </w:r>
          </w:p>
          <w:p w:rsidR="00346594" w:rsidRPr="00A723D9" w:rsidRDefault="00346594" w:rsidP="004E56A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6594" w:rsidRPr="00A723D9" w:rsidRDefault="00346594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4110" w:type="dxa"/>
            <w:shd w:val="clear" w:color="auto" w:fill="auto"/>
          </w:tcPr>
          <w:p w:rsidR="00346594" w:rsidRPr="00C71101" w:rsidRDefault="00346594" w:rsidP="000868F2">
            <w:pPr>
              <w:jc w:val="both"/>
              <w:rPr>
                <w:iCs/>
                <w:highlight w:val="yellow"/>
              </w:rPr>
            </w:pPr>
            <w:r w:rsidRPr="00A723D9">
              <w:rPr>
                <w:iCs/>
              </w:rPr>
              <w:t xml:space="preserve">В </w:t>
            </w:r>
            <w:r>
              <w:rPr>
                <w:iCs/>
              </w:rPr>
              <w:t>апреле</w:t>
            </w:r>
            <w:r w:rsidRPr="00A723D9">
              <w:rPr>
                <w:iCs/>
              </w:rPr>
              <w:t xml:space="preserve"> 202</w:t>
            </w:r>
            <w:r>
              <w:rPr>
                <w:iCs/>
              </w:rPr>
              <w:t>2</w:t>
            </w:r>
            <w:r w:rsidRPr="00A723D9">
              <w:rPr>
                <w:iCs/>
              </w:rPr>
              <w:t xml:space="preserve"> г</w:t>
            </w:r>
            <w:r w:rsidR="009A24CD">
              <w:rPr>
                <w:iCs/>
              </w:rPr>
              <w:t>ода</w:t>
            </w:r>
            <w:r w:rsidRPr="00A723D9">
              <w:rPr>
                <w:iCs/>
              </w:rPr>
              <w:t xml:space="preserve"> сотрудники </w:t>
            </w:r>
            <w:r w:rsidR="000945CA" w:rsidRPr="00A723D9">
              <w:t>Управление образования</w:t>
            </w:r>
            <w:r w:rsidR="000945CA">
              <w:t xml:space="preserve">, </w:t>
            </w:r>
            <w:r w:rsidRPr="00A723D9">
              <w:rPr>
                <w:iCs/>
              </w:rPr>
              <w:t xml:space="preserve">отдела социального развития </w:t>
            </w:r>
            <w:r w:rsidR="000868F2">
              <w:rPr>
                <w:iCs/>
              </w:rPr>
              <w:t xml:space="preserve">приняли участие </w:t>
            </w:r>
            <w:r w:rsidRPr="00A723D9">
              <w:rPr>
                <w:iCs/>
              </w:rPr>
              <w:t xml:space="preserve">в информационно-методическом семинаре по </w:t>
            </w:r>
            <w:r w:rsidR="000945CA">
              <w:rPr>
                <w:iCs/>
              </w:rPr>
              <w:t>проведению конкурса</w:t>
            </w:r>
            <w:r w:rsidRPr="00A723D9">
              <w:rPr>
                <w:iCs/>
              </w:rPr>
              <w:t xml:space="preserve"> «Доступная среда».</w:t>
            </w:r>
          </w:p>
        </w:tc>
      </w:tr>
      <w:tr w:rsidR="00346594" w:rsidRPr="00A723D9" w:rsidTr="00530281">
        <w:tc>
          <w:tcPr>
            <w:tcW w:w="772" w:type="dxa"/>
            <w:shd w:val="clear" w:color="auto" w:fill="auto"/>
          </w:tcPr>
          <w:p w:rsidR="00346594" w:rsidRPr="00A723D9" w:rsidRDefault="00346594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3.2.</w:t>
            </w:r>
          </w:p>
        </w:tc>
        <w:tc>
          <w:tcPr>
            <w:tcW w:w="4791" w:type="dxa"/>
            <w:shd w:val="clear" w:color="auto" w:fill="auto"/>
          </w:tcPr>
          <w:p w:rsidR="00346594" w:rsidRPr="00A723D9" w:rsidRDefault="00346594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Освещение в средствах массовой информации, на официальном сайте администрации Чайковского городского округа мероприятий по обеспечению доступности объектов социальной инфраструктуры, </w:t>
            </w:r>
            <w:proofErr w:type="spellStart"/>
            <w:r w:rsidRPr="00A723D9">
              <w:rPr>
                <w:szCs w:val="24"/>
              </w:rPr>
              <w:t>социокультурных</w:t>
            </w:r>
            <w:proofErr w:type="spellEnd"/>
            <w:r w:rsidRPr="00A723D9">
              <w:rPr>
                <w:szCs w:val="24"/>
              </w:rPr>
              <w:t xml:space="preserve"> и спортивных мероприятий с участием лиц с ограниченными возможностями здоровья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46594" w:rsidRPr="00A723D9" w:rsidRDefault="00346594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Пресс-служба 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346594" w:rsidRPr="00A723D9" w:rsidRDefault="00BA721B" w:rsidP="004E56AF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2019 - 2030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594" w:rsidRPr="00A723D9" w:rsidRDefault="00346594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4110" w:type="dxa"/>
            <w:shd w:val="clear" w:color="auto" w:fill="auto"/>
          </w:tcPr>
          <w:p w:rsidR="00BA721B" w:rsidRDefault="00BA721B" w:rsidP="00BA721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A723D9">
              <w:rPr>
                <w:szCs w:val="24"/>
              </w:rPr>
              <w:t xml:space="preserve">нформация о мероприятиях по обеспечению доступности объектов социальной инфраструктуры, </w:t>
            </w:r>
            <w:proofErr w:type="spellStart"/>
            <w:r w:rsidRPr="00A723D9">
              <w:rPr>
                <w:szCs w:val="24"/>
              </w:rPr>
              <w:t>социокультурных</w:t>
            </w:r>
            <w:proofErr w:type="spellEnd"/>
            <w:r w:rsidRPr="00A723D9">
              <w:rPr>
                <w:szCs w:val="24"/>
              </w:rPr>
              <w:t xml:space="preserve"> и спортивных мероприятий с участием лиц с ограниченными возможностями здоровья освещ</w:t>
            </w:r>
            <w:r>
              <w:rPr>
                <w:szCs w:val="24"/>
              </w:rPr>
              <w:t>ается</w:t>
            </w:r>
            <w:r w:rsidRPr="00A723D9">
              <w:rPr>
                <w:szCs w:val="24"/>
              </w:rPr>
              <w:t xml:space="preserve"> в СМИ, на официальном сайте администрации Чайковского городского округа, в муниципальной газете  «Огни Камы», в газете «Частный Интерес».</w:t>
            </w:r>
          </w:p>
          <w:p w:rsidR="00BA721B" w:rsidRPr="00265955" w:rsidRDefault="00BA721B" w:rsidP="00BA721B">
            <w:pPr>
              <w:pStyle w:val="ConsPlusNormal"/>
              <w:jc w:val="both"/>
              <w:rPr>
                <w:szCs w:val="24"/>
              </w:rPr>
            </w:pPr>
            <w:r>
              <w:t xml:space="preserve">В 1 полугодии 2022 года </w:t>
            </w:r>
            <w:r w:rsidRPr="00265955">
              <w:rPr>
                <w:szCs w:val="24"/>
              </w:rPr>
              <w:t>были размещены следующие материалы:</w:t>
            </w:r>
          </w:p>
          <w:p w:rsidR="006F7E16" w:rsidRPr="00311B8A" w:rsidRDefault="00346594" w:rsidP="006F7E16">
            <w:pPr>
              <w:jc w:val="both"/>
            </w:pPr>
            <w:r w:rsidRPr="00BA721B">
              <w:rPr>
                <w:b/>
              </w:rPr>
              <w:t>21.01</w:t>
            </w:r>
            <w:r w:rsidRPr="00311B8A">
              <w:t xml:space="preserve"> </w:t>
            </w:r>
            <w:r w:rsidR="006F7E16">
              <w:t>«</w:t>
            </w:r>
            <w:proofErr w:type="spellStart"/>
            <w:r w:rsidR="006F7E16">
              <w:t>Вконтакте</w:t>
            </w:r>
            <w:proofErr w:type="spellEnd"/>
            <w:r w:rsidR="006F7E16">
              <w:t xml:space="preserve">», </w:t>
            </w:r>
            <w:r w:rsidR="006F7E16" w:rsidRPr="00311B8A">
              <w:t>Чайковский ТВ</w:t>
            </w:r>
            <w:r w:rsidR="006F7E16">
              <w:t>:</w:t>
            </w:r>
          </w:p>
          <w:p w:rsidR="00346594" w:rsidRPr="00311B8A" w:rsidRDefault="006F7E16" w:rsidP="006F7E16">
            <w:pPr>
              <w:jc w:val="both"/>
            </w:pPr>
            <w:r>
              <w:t xml:space="preserve"> </w:t>
            </w:r>
            <w:r w:rsidR="00BA721B">
              <w:t>«</w:t>
            </w:r>
            <w:hyperlink r:id="rId7" w:history="1">
              <w:r w:rsidR="00346594" w:rsidRPr="00311B8A">
                <w:rPr>
                  <w:b/>
                  <w:bCs/>
                  <w:color w:val="0000FF"/>
                  <w:u w:val="single"/>
                  <w:shd w:val="clear" w:color="auto" w:fill="FFFFFF"/>
                </w:rPr>
                <w:t>Мамы просят о помощи</w:t>
              </w:r>
              <w:r w:rsidR="00BA721B">
                <w:rPr>
                  <w:b/>
                  <w:bCs/>
                  <w:color w:val="0000FF"/>
                  <w:u w:val="single"/>
                  <w:shd w:val="clear" w:color="auto" w:fill="FFFFFF"/>
                </w:rPr>
                <w:t>»</w:t>
              </w:r>
              <w:r w:rsidR="00346594" w:rsidRPr="00311B8A">
                <w:rPr>
                  <w:b/>
                  <w:bCs/>
                  <w:color w:val="0000FF"/>
                  <w:u w:val="single"/>
                  <w:shd w:val="clear" w:color="auto" w:fill="FFFFFF"/>
                </w:rPr>
                <w:t> </w:t>
              </w:r>
            </w:hyperlink>
            <w:r w:rsidR="00346594" w:rsidRPr="00311B8A">
              <w:t xml:space="preserve"> https://vk.com/chaykovskytv?w=wall-55592695_9739</w:t>
            </w:r>
          </w:p>
          <w:p w:rsidR="00BA721B" w:rsidRDefault="00346594" w:rsidP="004166C6">
            <w:pPr>
              <w:jc w:val="both"/>
            </w:pPr>
            <w:r w:rsidRPr="00BA721B">
              <w:rPr>
                <w:b/>
              </w:rPr>
              <w:t>11.03</w:t>
            </w:r>
            <w:r w:rsidRPr="00311B8A">
              <w:t xml:space="preserve"> Сайт АЧГО «</w:t>
            </w:r>
            <w:proofErr w:type="spellStart"/>
            <w:r w:rsidRPr="00311B8A">
              <w:t>Абилимпикс</w:t>
            </w:r>
            <w:proofErr w:type="spellEnd"/>
            <w:r w:rsidRPr="00311B8A">
              <w:t>» сегодня. Присоединяемся к чемпионатам!</w:t>
            </w:r>
            <w:r w:rsidR="00BA721B">
              <w:t>»</w:t>
            </w:r>
          </w:p>
          <w:p w:rsidR="00346594" w:rsidRPr="00311B8A" w:rsidRDefault="00346594" w:rsidP="004166C6">
            <w:pPr>
              <w:jc w:val="both"/>
              <w:rPr>
                <w:b/>
                <w:bCs/>
                <w:color w:val="3F3F3F"/>
              </w:rPr>
            </w:pPr>
            <w:r w:rsidRPr="00311B8A">
              <w:rPr>
                <w:color w:val="3F3F3F"/>
              </w:rPr>
              <w:t xml:space="preserve"> </w:t>
            </w:r>
            <w:hyperlink r:id="rId8" w:history="1">
              <w:r w:rsidRPr="00311B8A">
                <w:rPr>
                  <w:rStyle w:val="a6"/>
                </w:rPr>
                <w:t>http://xn--80aafydcbdb8aegxk8f.xn--p1ai/news/novosti_na_glavnoy/abilimpiks_segodnya_prisoedinyaemsya_k_chempionatam/</w:t>
              </w:r>
            </w:hyperlink>
          </w:p>
          <w:p w:rsidR="00346594" w:rsidRPr="00311B8A" w:rsidRDefault="00346594" w:rsidP="004166C6">
            <w:pPr>
              <w:jc w:val="both"/>
            </w:pPr>
            <w:r w:rsidRPr="00BA721B">
              <w:rPr>
                <w:b/>
              </w:rPr>
              <w:t>28.03</w:t>
            </w:r>
            <w:r w:rsidRPr="00311B8A">
              <w:t xml:space="preserve"> </w:t>
            </w:r>
            <w:r w:rsidR="006F7E16">
              <w:t>«</w:t>
            </w:r>
            <w:proofErr w:type="spellStart"/>
            <w:r w:rsidR="006F7E16" w:rsidRPr="00311B8A">
              <w:t>ЧайковскийТВ</w:t>
            </w:r>
            <w:proofErr w:type="spellEnd"/>
            <w:r w:rsidR="006F7E16">
              <w:t>»</w:t>
            </w:r>
            <w:r w:rsidR="006F7E16" w:rsidRPr="00311B8A">
              <w:t xml:space="preserve"> </w:t>
            </w:r>
            <w:r w:rsidR="00BA721B">
              <w:t>«</w:t>
            </w:r>
            <w:r w:rsidRPr="00311B8A">
              <w:t xml:space="preserve">Комплексная </w:t>
            </w:r>
            <w:r w:rsidRPr="00311B8A">
              <w:lastRenderedPageBreak/>
              <w:t>помощь</w:t>
            </w:r>
            <w:r w:rsidR="00BA721B">
              <w:t>»</w:t>
            </w:r>
            <w:r w:rsidRPr="00311B8A">
              <w:t xml:space="preserve"> </w:t>
            </w:r>
            <w:hyperlink r:id="rId9" w:history="1">
              <w:r w:rsidRPr="00311B8A">
                <w:rPr>
                  <w:rStyle w:val="a6"/>
                </w:rPr>
                <w:t>https://vk.com/video/playlist/-55592695_55841101?section=playlist_55841101&amp;z=video-55592695_456243175%2Fclub55592695%2Fpl_-55592695_55841101</w:t>
              </w:r>
            </w:hyperlink>
          </w:p>
          <w:p w:rsidR="00346594" w:rsidRPr="00311B8A" w:rsidRDefault="00346594" w:rsidP="004166C6">
            <w:pPr>
              <w:jc w:val="both"/>
            </w:pPr>
            <w:r w:rsidRPr="00BA721B">
              <w:rPr>
                <w:b/>
              </w:rPr>
              <w:t>5.04</w:t>
            </w:r>
            <w:r w:rsidRPr="00311B8A">
              <w:t xml:space="preserve"> </w:t>
            </w:r>
            <w:r w:rsidR="00BA721B">
              <w:t>Газета «</w:t>
            </w:r>
            <w:r w:rsidRPr="00311B8A">
              <w:t>Частный Интерес</w:t>
            </w:r>
            <w:r w:rsidR="00BA721B">
              <w:t>»:</w:t>
            </w:r>
            <w:r w:rsidRPr="00311B8A">
              <w:t xml:space="preserve"> </w:t>
            </w:r>
            <w:r w:rsidR="00BA721B">
              <w:t>«</w:t>
            </w:r>
            <w:r w:rsidRPr="00311B8A">
              <w:t xml:space="preserve">Чайковский музей становится доступнее для </w:t>
            </w:r>
            <w:proofErr w:type="gramStart"/>
            <w:r w:rsidRPr="00311B8A">
              <w:t>незрячих</w:t>
            </w:r>
            <w:proofErr w:type="gramEnd"/>
            <w:r w:rsidR="00BA721B">
              <w:t>»</w:t>
            </w:r>
            <w:r w:rsidRPr="00311B8A">
              <w:t xml:space="preserve"> </w:t>
            </w:r>
            <w:hyperlink r:id="rId10" w:history="1">
              <w:r w:rsidRPr="00311B8A">
                <w:rPr>
                  <w:rStyle w:val="a6"/>
                </w:rPr>
                <w:t>https://chaint.ru/news/79/58919/</w:t>
              </w:r>
            </w:hyperlink>
          </w:p>
          <w:p w:rsidR="00346594" w:rsidRPr="00311B8A" w:rsidRDefault="00346594" w:rsidP="004166C6">
            <w:pPr>
              <w:jc w:val="both"/>
              <w:rPr>
                <w:bCs/>
                <w:color w:val="000000"/>
                <w:kern w:val="36"/>
              </w:rPr>
            </w:pPr>
            <w:r w:rsidRPr="00311B8A">
              <w:t xml:space="preserve">6.04 </w:t>
            </w:r>
            <w:r w:rsidR="00BA721B">
              <w:t>«</w:t>
            </w:r>
            <w:r w:rsidRPr="00311B8A">
              <w:t>Порядок получения и продления инвалидности изменится</w:t>
            </w:r>
            <w:r w:rsidR="00BA721B">
              <w:rPr>
                <w:bCs/>
                <w:color w:val="000000"/>
                <w:kern w:val="36"/>
              </w:rPr>
              <w:t>»</w:t>
            </w:r>
          </w:p>
          <w:p w:rsidR="00346594" w:rsidRPr="00311B8A" w:rsidRDefault="006A5AB2" w:rsidP="004166C6">
            <w:pPr>
              <w:jc w:val="both"/>
            </w:pPr>
            <w:hyperlink r:id="rId11" w:history="1">
              <w:r w:rsidR="00346594" w:rsidRPr="00311B8A">
                <w:rPr>
                  <w:rStyle w:val="a6"/>
                </w:rPr>
                <w:t>http://chaikovskie.ru/novosti/all/20719/</w:t>
              </w:r>
            </w:hyperlink>
          </w:p>
          <w:p w:rsidR="00346594" w:rsidRPr="00311B8A" w:rsidRDefault="00346594" w:rsidP="004166C6">
            <w:pPr>
              <w:jc w:val="both"/>
            </w:pPr>
            <w:r w:rsidRPr="00BA721B">
              <w:rPr>
                <w:b/>
              </w:rPr>
              <w:t>7.04</w:t>
            </w:r>
            <w:r w:rsidRPr="00311B8A">
              <w:t xml:space="preserve"> </w:t>
            </w:r>
            <w:r w:rsidR="00BA721B">
              <w:t>«</w:t>
            </w:r>
            <w:proofErr w:type="spellStart"/>
            <w:r w:rsidR="00BA721B">
              <w:t>Вконтакте</w:t>
            </w:r>
            <w:proofErr w:type="spellEnd"/>
            <w:r w:rsidR="00BA721B">
              <w:t xml:space="preserve">»: «Сакура – второй этап» </w:t>
            </w:r>
            <w:r w:rsidRPr="00311B8A">
              <w:t>https://vk.com/chaykovskytv?w=wall-55592695_10139</w:t>
            </w:r>
          </w:p>
          <w:p w:rsidR="00346594" w:rsidRPr="00311B8A" w:rsidRDefault="006F7E16" w:rsidP="004166C6">
            <w:pPr>
              <w:jc w:val="both"/>
            </w:pPr>
            <w:r w:rsidRPr="00BA721B">
              <w:rPr>
                <w:b/>
              </w:rPr>
              <w:t>11.06</w:t>
            </w:r>
            <w:r w:rsidRPr="00311B8A">
              <w:t xml:space="preserve"> </w:t>
            </w:r>
            <w:r>
              <w:t>«</w:t>
            </w:r>
            <w:proofErr w:type="spellStart"/>
            <w:r>
              <w:t>Вконтакте</w:t>
            </w:r>
            <w:proofErr w:type="spellEnd"/>
            <w:r>
              <w:t>»: «</w:t>
            </w:r>
            <w:r w:rsidRPr="00311B8A">
              <w:t>В новых автобусах будут предусмотрены места для инвалидов-колясочников</w:t>
            </w:r>
            <w:r>
              <w:t>»</w:t>
            </w:r>
            <w:r w:rsidRPr="00311B8A">
              <w:t xml:space="preserve"> https://vk.com/chaikokrug?w=wall-165669126_11421</w:t>
            </w:r>
          </w:p>
          <w:p w:rsidR="00346594" w:rsidRPr="00311B8A" w:rsidRDefault="00346594" w:rsidP="006F7E16">
            <w:pPr>
              <w:jc w:val="both"/>
            </w:pPr>
            <w:r w:rsidRPr="00BA721B">
              <w:rPr>
                <w:b/>
              </w:rPr>
              <w:t>16.06</w:t>
            </w:r>
            <w:r w:rsidRPr="00311B8A">
              <w:t xml:space="preserve"> Сайт АЧГО</w:t>
            </w:r>
            <w:r w:rsidR="00BA721B">
              <w:t>: «</w:t>
            </w:r>
            <w:r w:rsidRPr="00311B8A">
              <w:t>В Чайковском  начали курсировать новые автобусы</w:t>
            </w:r>
            <w:r w:rsidR="00BA721B">
              <w:t>»</w:t>
            </w:r>
            <w:r w:rsidRPr="00311B8A">
              <w:t xml:space="preserve"> http://xn--80aafydcbdb8aegxk8f.xn--p1ai/</w:t>
            </w:r>
            <w:proofErr w:type="spellStart"/>
            <w:r w:rsidRPr="00311B8A">
              <w:t>video-novosti</w:t>
            </w:r>
            <w:proofErr w:type="spellEnd"/>
            <w:r w:rsidRPr="00311B8A">
              <w:t>/detail.php?ID=23247</w:t>
            </w:r>
          </w:p>
        </w:tc>
      </w:tr>
      <w:tr w:rsidR="00346594" w:rsidRPr="00A723D9" w:rsidTr="00530281">
        <w:trPr>
          <w:trHeight w:val="274"/>
        </w:trPr>
        <w:tc>
          <w:tcPr>
            <w:tcW w:w="15372" w:type="dxa"/>
            <w:gridSpan w:val="9"/>
            <w:shd w:val="clear" w:color="auto" w:fill="auto"/>
          </w:tcPr>
          <w:p w:rsidR="00346594" w:rsidRPr="00A723D9" w:rsidRDefault="00346594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A723D9">
              <w:rPr>
                <w:b/>
              </w:rPr>
              <w:lastRenderedPageBreak/>
              <w:t>Задача 4. Поддержка общественных организаций инвалидов</w:t>
            </w:r>
          </w:p>
        </w:tc>
      </w:tr>
      <w:tr w:rsidR="00346594" w:rsidRPr="00A723D9" w:rsidTr="00530281">
        <w:trPr>
          <w:trHeight w:val="455"/>
        </w:trPr>
        <w:tc>
          <w:tcPr>
            <w:tcW w:w="772" w:type="dxa"/>
            <w:shd w:val="clear" w:color="auto" w:fill="auto"/>
          </w:tcPr>
          <w:p w:rsidR="00346594" w:rsidRPr="00662092" w:rsidRDefault="00346594" w:rsidP="00770391">
            <w:pPr>
              <w:spacing w:line="240" w:lineRule="exact"/>
              <w:jc w:val="right"/>
            </w:pPr>
            <w:r w:rsidRPr="00662092">
              <w:t>4.1.</w:t>
            </w:r>
          </w:p>
        </w:tc>
        <w:tc>
          <w:tcPr>
            <w:tcW w:w="4791" w:type="dxa"/>
            <w:shd w:val="clear" w:color="auto" w:fill="auto"/>
          </w:tcPr>
          <w:p w:rsidR="00346594" w:rsidRPr="00662092" w:rsidRDefault="00346594" w:rsidP="00770391">
            <w:pPr>
              <w:spacing w:line="240" w:lineRule="exact"/>
              <w:jc w:val="both"/>
            </w:pPr>
            <w:r w:rsidRPr="00662092">
              <w:t>Предоставление субсидий из средств местного бюджета некоммерческим организациям инвалидов</w:t>
            </w:r>
          </w:p>
          <w:p w:rsidR="00346594" w:rsidRPr="00662092" w:rsidRDefault="00346594" w:rsidP="00770391">
            <w:pPr>
              <w:spacing w:line="240" w:lineRule="exact"/>
              <w:jc w:val="both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346594" w:rsidRPr="00662092" w:rsidRDefault="00346594" w:rsidP="00770391">
            <w:pPr>
              <w:spacing w:line="240" w:lineRule="exact"/>
              <w:jc w:val="both"/>
            </w:pPr>
            <w:r w:rsidRPr="00662092">
              <w:t>Управление внутренней политики и общественной безопасности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346594" w:rsidRPr="00662092" w:rsidRDefault="00346594" w:rsidP="00770391">
            <w:pPr>
              <w:spacing w:line="240" w:lineRule="exact"/>
              <w:jc w:val="center"/>
            </w:pPr>
            <w:r>
              <w:t>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594" w:rsidRPr="00662092" w:rsidRDefault="00346594" w:rsidP="007703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90,0</w:t>
            </w:r>
          </w:p>
        </w:tc>
        <w:tc>
          <w:tcPr>
            <w:tcW w:w="4110" w:type="dxa"/>
            <w:shd w:val="clear" w:color="auto" w:fill="auto"/>
          </w:tcPr>
          <w:p w:rsidR="005866A0" w:rsidRDefault="005866A0" w:rsidP="005866A0">
            <w:pPr>
              <w:pStyle w:val="a7"/>
              <w:overflowPunct w:val="0"/>
              <w:autoSpaceDE w:val="0"/>
              <w:autoSpaceDN w:val="0"/>
              <w:adjustRightInd w:val="0"/>
              <w:spacing w:line="240" w:lineRule="exact"/>
              <w:ind w:left="79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5866A0">
              <w:rPr>
                <w:iCs/>
                <w:sz w:val="24"/>
                <w:szCs w:val="24"/>
              </w:rPr>
              <w:t>В 1 полугодии 2022 года проведены мероприятия:</w:t>
            </w:r>
          </w:p>
          <w:p w:rsidR="00346594" w:rsidRPr="00B45980" w:rsidRDefault="005866A0" w:rsidP="005866A0">
            <w:pPr>
              <w:pStyle w:val="a7"/>
              <w:overflowPunct w:val="0"/>
              <w:autoSpaceDE w:val="0"/>
              <w:autoSpaceDN w:val="0"/>
              <w:adjustRightInd w:val="0"/>
              <w:spacing w:line="240" w:lineRule="exact"/>
              <w:ind w:left="79"/>
              <w:jc w:val="both"/>
              <w:textAlignment w:val="baselin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346594" w:rsidRPr="00B45980">
              <w:rPr>
                <w:iCs/>
                <w:sz w:val="24"/>
                <w:szCs w:val="24"/>
              </w:rPr>
              <w:t xml:space="preserve">фестиваль «Культур народный хоровод» </w:t>
            </w:r>
            <w:r>
              <w:rPr>
                <w:iCs/>
                <w:sz w:val="24"/>
                <w:szCs w:val="24"/>
              </w:rPr>
              <w:t xml:space="preserve">на базе музыкального училища </w:t>
            </w:r>
            <w:r w:rsidR="00346594" w:rsidRPr="00B45980">
              <w:rPr>
                <w:iCs/>
                <w:sz w:val="24"/>
                <w:szCs w:val="24"/>
              </w:rPr>
              <w:t xml:space="preserve">совместно </w:t>
            </w:r>
            <w:r>
              <w:rPr>
                <w:iCs/>
                <w:sz w:val="24"/>
                <w:szCs w:val="24"/>
              </w:rPr>
              <w:t xml:space="preserve">с </w:t>
            </w:r>
            <w:r w:rsidR="00346594" w:rsidRPr="00B45980">
              <w:rPr>
                <w:iCs/>
                <w:sz w:val="24"/>
                <w:szCs w:val="24"/>
              </w:rPr>
              <w:t>Чайковск</w:t>
            </w:r>
            <w:r>
              <w:rPr>
                <w:iCs/>
                <w:sz w:val="24"/>
                <w:szCs w:val="24"/>
              </w:rPr>
              <w:t>ой</w:t>
            </w:r>
            <w:r w:rsidR="00346594" w:rsidRPr="00B45980">
              <w:rPr>
                <w:iCs/>
                <w:sz w:val="24"/>
                <w:szCs w:val="24"/>
              </w:rPr>
              <w:t xml:space="preserve"> организаци</w:t>
            </w:r>
            <w:r>
              <w:rPr>
                <w:iCs/>
                <w:sz w:val="24"/>
                <w:szCs w:val="24"/>
              </w:rPr>
              <w:t xml:space="preserve">ей ВОИ, ЧМООРДИ, </w:t>
            </w:r>
            <w:r w:rsidR="00346594" w:rsidRPr="00B45980">
              <w:rPr>
                <w:iCs/>
                <w:sz w:val="24"/>
                <w:szCs w:val="24"/>
              </w:rPr>
              <w:t xml:space="preserve">МИ «Ласточка» и МО ВОС. Участниками </w:t>
            </w:r>
            <w:r w:rsidR="00346594" w:rsidRPr="00B45980">
              <w:rPr>
                <w:iCs/>
                <w:sz w:val="24"/>
                <w:szCs w:val="24"/>
              </w:rPr>
              <w:lastRenderedPageBreak/>
              <w:t>стали 100 человек.</w:t>
            </w:r>
          </w:p>
          <w:p w:rsidR="00346594" w:rsidRPr="00662092" w:rsidRDefault="00346594" w:rsidP="005866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iCs/>
                <w:highlight w:val="yellow"/>
              </w:rPr>
            </w:pPr>
            <w:r w:rsidRPr="00B45980">
              <w:rPr>
                <w:iCs/>
              </w:rPr>
              <w:t xml:space="preserve">- фестиваль для детей-инвалидов и молодых инвалидов  «Музыкальный переполох» </w:t>
            </w:r>
            <w:r w:rsidR="005866A0">
              <w:rPr>
                <w:iCs/>
              </w:rPr>
              <w:t xml:space="preserve">- парк культуры и отдыха. </w:t>
            </w:r>
          </w:p>
        </w:tc>
      </w:tr>
      <w:tr w:rsidR="005866A0" w:rsidRPr="00A723D9" w:rsidTr="00530281">
        <w:tc>
          <w:tcPr>
            <w:tcW w:w="772" w:type="dxa"/>
            <w:shd w:val="clear" w:color="auto" w:fill="auto"/>
          </w:tcPr>
          <w:p w:rsidR="005866A0" w:rsidRPr="00A723D9" w:rsidRDefault="005866A0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lastRenderedPageBreak/>
              <w:t>4.2.</w:t>
            </w:r>
          </w:p>
        </w:tc>
        <w:tc>
          <w:tcPr>
            <w:tcW w:w="4791" w:type="dxa"/>
            <w:shd w:val="clear" w:color="auto" w:fill="auto"/>
          </w:tcPr>
          <w:p w:rsidR="005866A0" w:rsidRPr="00A723D9" w:rsidRDefault="005866A0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Безвозмездное предоставление помещений общественным организациям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5866A0" w:rsidRPr="00A723D9" w:rsidRDefault="005866A0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Управление земельно-имущественных отношений 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5866A0" w:rsidRPr="00A723D9" w:rsidRDefault="005866A0" w:rsidP="00F3109F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66A0" w:rsidRPr="00A723D9" w:rsidRDefault="005866A0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177,1</w:t>
            </w:r>
          </w:p>
        </w:tc>
        <w:tc>
          <w:tcPr>
            <w:tcW w:w="4110" w:type="dxa"/>
            <w:shd w:val="clear" w:color="auto" w:fill="auto"/>
          </w:tcPr>
          <w:p w:rsidR="005866A0" w:rsidRPr="00311B8A" w:rsidRDefault="005866A0" w:rsidP="00311B8A">
            <w:pPr>
              <w:jc w:val="both"/>
              <w:rPr>
                <w:iCs/>
                <w:highlight w:val="yellow"/>
              </w:rPr>
            </w:pPr>
            <w:r w:rsidRPr="005866A0">
              <w:t>Ежегодно за счет средств местного бюджета, в рамках предоставленных грантов в форме субсидий при проведении мероприятий, осуществляется оплата коммунальных услуг помещений, занимаемых обществом инвалидов, обществом слепых, организацией молодых инвалидов и родителей с детьми – инвалидами «Ласточка» по адресу: Приморский бульвар, 22</w:t>
            </w:r>
            <w:r w:rsidRPr="005866A0">
              <w:rPr>
                <w:sz w:val="28"/>
                <w:szCs w:val="28"/>
              </w:rPr>
              <w:t>.</w:t>
            </w:r>
          </w:p>
        </w:tc>
      </w:tr>
      <w:tr w:rsidR="005866A0" w:rsidRPr="00A723D9" w:rsidTr="00530281">
        <w:trPr>
          <w:trHeight w:val="455"/>
        </w:trPr>
        <w:tc>
          <w:tcPr>
            <w:tcW w:w="772" w:type="dxa"/>
            <w:shd w:val="clear" w:color="auto" w:fill="auto"/>
          </w:tcPr>
          <w:p w:rsidR="005866A0" w:rsidRPr="00A723D9" w:rsidRDefault="005866A0" w:rsidP="00A723D9">
            <w:pPr>
              <w:pStyle w:val="ConsPlusNormal"/>
              <w:jc w:val="center"/>
              <w:rPr>
                <w:szCs w:val="24"/>
              </w:rPr>
            </w:pPr>
            <w:r w:rsidRPr="00A723D9">
              <w:rPr>
                <w:szCs w:val="24"/>
              </w:rPr>
              <w:t>4.3.</w:t>
            </w:r>
          </w:p>
        </w:tc>
        <w:tc>
          <w:tcPr>
            <w:tcW w:w="4791" w:type="dxa"/>
            <w:shd w:val="clear" w:color="auto" w:fill="auto"/>
          </w:tcPr>
          <w:p w:rsidR="005866A0" w:rsidRPr="00A723D9" w:rsidRDefault="005866A0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 xml:space="preserve">Размещение информации о деятельности общественных организаций инвалидов на официальном сайте администрации Чайковского муниципального района 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5866A0" w:rsidRPr="00A723D9" w:rsidRDefault="005866A0" w:rsidP="00A723D9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Пресс-служба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5866A0" w:rsidRPr="00A723D9" w:rsidRDefault="005866A0" w:rsidP="00F3109F">
            <w:pPr>
              <w:pStyle w:val="ConsPlusNormal"/>
              <w:jc w:val="both"/>
              <w:rPr>
                <w:szCs w:val="24"/>
              </w:rPr>
            </w:pPr>
            <w:r w:rsidRPr="00A723D9">
              <w:rPr>
                <w:szCs w:val="24"/>
              </w:rPr>
              <w:t>2019-2030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66A0" w:rsidRPr="00A723D9" w:rsidRDefault="005866A0" w:rsidP="00A7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4110" w:type="dxa"/>
            <w:shd w:val="clear" w:color="auto" w:fill="auto"/>
          </w:tcPr>
          <w:p w:rsidR="005866A0" w:rsidRDefault="005866A0" w:rsidP="005866A0">
            <w:pPr>
              <w:pStyle w:val="ConsPlusNormal"/>
              <w:pBdr>
                <w:bottom w:val="single" w:sz="4" w:space="7" w:color="E5E5E5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Pr="005866A0">
              <w:rPr>
                <w:iCs/>
                <w:szCs w:val="24"/>
              </w:rPr>
              <w:t xml:space="preserve">1 полугодии 2022 года </w:t>
            </w:r>
            <w:r>
              <w:rPr>
                <w:szCs w:val="24"/>
              </w:rPr>
              <w:t>н</w:t>
            </w:r>
            <w:r w:rsidRPr="00A723D9">
              <w:rPr>
                <w:szCs w:val="24"/>
              </w:rPr>
              <w:t xml:space="preserve">а </w:t>
            </w:r>
            <w:r w:rsidRPr="00DA37C6">
              <w:rPr>
                <w:b/>
                <w:szCs w:val="24"/>
              </w:rPr>
              <w:t>официальном сайте администрации Чайковского ГО</w:t>
            </w:r>
            <w:r>
              <w:rPr>
                <w:szCs w:val="24"/>
              </w:rPr>
              <w:t xml:space="preserve"> размещена информация:</w:t>
            </w:r>
          </w:p>
          <w:p w:rsidR="005866A0" w:rsidRDefault="005866A0" w:rsidP="00155A87">
            <w:r>
              <w:t xml:space="preserve">- «Дворец культуры – победитель краевого проекта «Творческие люди» </w:t>
            </w:r>
          </w:p>
          <w:p w:rsidR="005866A0" w:rsidRDefault="005866A0" w:rsidP="005866A0">
            <w:pP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 w:rsidRPr="00C52DD3">
              <w:t>http://xn--80aafydcbdb8aegxk8f.xn--p1ai/news/novosti_na_glavnoy/dvorets_kultury_pobeditel_kraevogo_proekta_tvorcheskie_lyudi/</w:t>
            </w:r>
            <w:r>
              <w:t xml:space="preserve">, </w:t>
            </w:r>
          </w:p>
          <w:p w:rsidR="005866A0" w:rsidRDefault="005866A0" w:rsidP="00155A87">
            <w:r>
              <w:t>- «</w:t>
            </w:r>
            <w:proofErr w:type="spellStart"/>
            <w:r w:rsidRPr="00691506">
              <w:t>Космоквест</w:t>
            </w:r>
            <w:proofErr w:type="spellEnd"/>
            <w:r w:rsidRPr="00691506">
              <w:t xml:space="preserve"> – Поехали</w:t>
            </w:r>
            <w:r>
              <w:t>»</w:t>
            </w:r>
            <w:r w:rsidRPr="00691506">
              <w:t xml:space="preserve"> </w:t>
            </w:r>
          </w:p>
          <w:p w:rsidR="005866A0" w:rsidRPr="00945AE5" w:rsidRDefault="005866A0" w:rsidP="00155A87">
            <w:r w:rsidRPr="00691506">
              <w:t>http://xn--80aafydcbdb8aegxk8f.xn--p1ai/</w:t>
            </w:r>
            <w:proofErr w:type="spellStart"/>
            <w:r w:rsidRPr="00691506">
              <w:t>news</w:t>
            </w:r>
            <w:proofErr w:type="spellEnd"/>
            <w:r w:rsidRPr="00691506">
              <w:t>/</w:t>
            </w:r>
            <w:proofErr w:type="spellStart"/>
            <w:r w:rsidRPr="00691506">
              <w:t>novosti_na_glavnoy</w:t>
            </w:r>
            <w:proofErr w:type="spellEnd"/>
            <w:r w:rsidRPr="00691506">
              <w:t>/</w:t>
            </w:r>
            <w:proofErr w:type="spellStart"/>
            <w:r w:rsidRPr="00691506">
              <w:t>kosmokvest_poekhali_</w:t>
            </w:r>
            <w:proofErr w:type="spellEnd"/>
            <w:r w:rsidRPr="00691506">
              <w:t>/</w:t>
            </w:r>
          </w:p>
          <w:p w:rsidR="005866A0" w:rsidRDefault="005866A0" w:rsidP="00691506">
            <w:pPr>
              <w:pBdr>
                <w:bottom w:val="single" w:sz="4" w:space="7" w:color="E5E5E5"/>
              </w:pBdr>
            </w:pPr>
            <w:r>
              <w:t>- «</w:t>
            </w:r>
            <w:r w:rsidRPr="00691506">
              <w:t xml:space="preserve">О предоставлении разъяснений по пенсионным льготам, </w:t>
            </w:r>
            <w:r>
              <w:t>предоставляемым инвалидам»</w:t>
            </w:r>
          </w:p>
          <w:p w:rsidR="005866A0" w:rsidRPr="00DA37C6" w:rsidRDefault="006A5AB2" w:rsidP="00691506">
            <w:pPr>
              <w:pBdr>
                <w:bottom w:val="single" w:sz="4" w:space="7" w:color="E5E5E5"/>
              </w:pBdr>
            </w:pPr>
            <w:hyperlink r:id="rId12" w:history="1">
              <w:r w:rsidR="005866A0" w:rsidRPr="00DA37C6">
                <w:rPr>
                  <w:rStyle w:val="a6"/>
                  <w:u w:val="none"/>
                </w:rPr>
                <w:t>http://xn--80aafydcbdb8aegxk8f.xn--p1ai/?</w:t>
              </w:r>
              <w:proofErr w:type="spellStart"/>
              <w:r w:rsidR="005866A0" w:rsidRPr="00DA37C6">
                <w:rPr>
                  <w:rStyle w:val="a6"/>
                  <w:u w:val="none"/>
                </w:rPr>
                <w:t>clear_cache=Y</w:t>
              </w:r>
              <w:proofErr w:type="spellEnd"/>
            </w:hyperlink>
          </w:p>
          <w:p w:rsidR="005866A0" w:rsidRDefault="005866A0" w:rsidP="00691506">
            <w:pPr>
              <w:pBdr>
                <w:bottom w:val="single" w:sz="4" w:space="7" w:color="E5E5E5"/>
              </w:pBdr>
              <w:rPr>
                <w:b/>
              </w:rPr>
            </w:pPr>
            <w:r>
              <w:rPr>
                <w:b/>
              </w:rPr>
              <w:t>В социальных сетях «</w:t>
            </w:r>
            <w:proofErr w:type="spellStart"/>
            <w:r w:rsidRPr="003555C8">
              <w:rPr>
                <w:b/>
              </w:rPr>
              <w:t>Вконтакте</w:t>
            </w:r>
            <w:proofErr w:type="spellEnd"/>
            <w:r>
              <w:rPr>
                <w:b/>
              </w:rPr>
              <w:t>»:</w:t>
            </w:r>
          </w:p>
          <w:p w:rsidR="005866A0" w:rsidRDefault="005866A0" w:rsidP="005866A0">
            <w:r>
              <w:t>- «Дворец культуры – победитель краевого проекта «Творческие люди»</w:t>
            </w:r>
          </w:p>
          <w:p w:rsidR="005866A0" w:rsidRPr="00DA37C6" w:rsidRDefault="005866A0" w:rsidP="005866A0">
            <w:r>
              <w:t xml:space="preserve"> </w:t>
            </w:r>
            <w:hyperlink r:id="rId13" w:history="1">
              <w:r w:rsidRPr="00DA37C6">
                <w:rPr>
                  <w:rStyle w:val="a6"/>
                  <w:u w:val="none"/>
                </w:rPr>
                <w:t>https://vk.com/chaikokrug?w=wall-165669126_9886</w:t>
              </w:r>
            </w:hyperlink>
          </w:p>
          <w:p w:rsidR="005866A0" w:rsidRPr="00A723D9" w:rsidRDefault="005866A0" w:rsidP="005866A0">
            <w:r>
              <w:t>- «</w:t>
            </w:r>
            <w:r w:rsidRPr="00691506">
              <w:t xml:space="preserve"> Отмечаем Масленицу!</w:t>
            </w:r>
            <w:r>
              <w:t>»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hyperlink r:id="rId14" w:history="1">
              <w:r w:rsidRPr="00DA37C6">
                <w:t>https://vk.com/culturechaik?w=wall-153706104_4145</w:t>
              </w:r>
            </w:hyperlink>
          </w:p>
        </w:tc>
      </w:tr>
    </w:tbl>
    <w:p w:rsidR="00610B52" w:rsidRPr="00B24638" w:rsidRDefault="00610B52"/>
    <w:sectPr w:rsidR="00610B52" w:rsidRPr="00B24638" w:rsidSect="004E56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04"/>
    <w:multiLevelType w:val="hybridMultilevel"/>
    <w:tmpl w:val="0252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2F8"/>
    <w:multiLevelType w:val="hybridMultilevel"/>
    <w:tmpl w:val="0A0E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02DF"/>
    <w:multiLevelType w:val="hybridMultilevel"/>
    <w:tmpl w:val="850E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573C1"/>
    <w:multiLevelType w:val="hybridMultilevel"/>
    <w:tmpl w:val="3030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D2430"/>
    <w:multiLevelType w:val="hybridMultilevel"/>
    <w:tmpl w:val="D2B60BCA"/>
    <w:lvl w:ilvl="0" w:tplc="BAB0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7C58F2"/>
    <w:multiLevelType w:val="hybridMultilevel"/>
    <w:tmpl w:val="3FF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3F91"/>
    <w:multiLevelType w:val="hybridMultilevel"/>
    <w:tmpl w:val="829C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52675"/>
    <w:multiLevelType w:val="hybridMultilevel"/>
    <w:tmpl w:val="3FA4D392"/>
    <w:lvl w:ilvl="0" w:tplc="04190011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428BA"/>
    <w:multiLevelType w:val="hybridMultilevel"/>
    <w:tmpl w:val="328E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2021D"/>
    <w:multiLevelType w:val="hybridMultilevel"/>
    <w:tmpl w:val="AE405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EBC"/>
    <w:rsid w:val="0001097F"/>
    <w:rsid w:val="00010A7D"/>
    <w:rsid w:val="0001203E"/>
    <w:rsid w:val="00021AC3"/>
    <w:rsid w:val="0005585B"/>
    <w:rsid w:val="00063599"/>
    <w:rsid w:val="0007198E"/>
    <w:rsid w:val="000868F2"/>
    <w:rsid w:val="000945CA"/>
    <w:rsid w:val="00094A08"/>
    <w:rsid w:val="000A52D8"/>
    <w:rsid w:val="000C33D4"/>
    <w:rsid w:val="000C4450"/>
    <w:rsid w:val="000C7D32"/>
    <w:rsid w:val="000D3434"/>
    <w:rsid w:val="000D3BA4"/>
    <w:rsid w:val="000E4B6E"/>
    <w:rsid w:val="000E5452"/>
    <w:rsid w:val="000F3A56"/>
    <w:rsid w:val="00106751"/>
    <w:rsid w:val="00106FCD"/>
    <w:rsid w:val="0011614C"/>
    <w:rsid w:val="00125EE3"/>
    <w:rsid w:val="0013692A"/>
    <w:rsid w:val="00141B7B"/>
    <w:rsid w:val="00145DFC"/>
    <w:rsid w:val="00147188"/>
    <w:rsid w:val="00155A87"/>
    <w:rsid w:val="0015651D"/>
    <w:rsid w:val="0017429D"/>
    <w:rsid w:val="00175382"/>
    <w:rsid w:val="00186F50"/>
    <w:rsid w:val="0019005E"/>
    <w:rsid w:val="001978A2"/>
    <w:rsid w:val="001A10C0"/>
    <w:rsid w:val="001B08D4"/>
    <w:rsid w:val="001B0D94"/>
    <w:rsid w:val="001B7B1E"/>
    <w:rsid w:val="001C1DB5"/>
    <w:rsid w:val="001C3F08"/>
    <w:rsid w:val="001C4EA4"/>
    <w:rsid w:val="001C791F"/>
    <w:rsid w:val="001F0D6F"/>
    <w:rsid w:val="001F6E32"/>
    <w:rsid w:val="0021454A"/>
    <w:rsid w:val="00217F18"/>
    <w:rsid w:val="00233300"/>
    <w:rsid w:val="00237DA4"/>
    <w:rsid w:val="00265955"/>
    <w:rsid w:val="00271B8A"/>
    <w:rsid w:val="00275ED4"/>
    <w:rsid w:val="00280A52"/>
    <w:rsid w:val="00283E95"/>
    <w:rsid w:val="0028417D"/>
    <w:rsid w:val="00284621"/>
    <w:rsid w:val="00291613"/>
    <w:rsid w:val="002A3F78"/>
    <w:rsid w:val="002B0D0A"/>
    <w:rsid w:val="002C5802"/>
    <w:rsid w:val="002C751F"/>
    <w:rsid w:val="002D6C44"/>
    <w:rsid w:val="002E2BA3"/>
    <w:rsid w:val="00302A51"/>
    <w:rsid w:val="00306537"/>
    <w:rsid w:val="00311B8A"/>
    <w:rsid w:val="00315CD0"/>
    <w:rsid w:val="0032438F"/>
    <w:rsid w:val="003329C0"/>
    <w:rsid w:val="00333E65"/>
    <w:rsid w:val="00341E08"/>
    <w:rsid w:val="00346594"/>
    <w:rsid w:val="003511FD"/>
    <w:rsid w:val="003555C8"/>
    <w:rsid w:val="00363F05"/>
    <w:rsid w:val="003826B8"/>
    <w:rsid w:val="0038647D"/>
    <w:rsid w:val="003907B8"/>
    <w:rsid w:val="00391163"/>
    <w:rsid w:val="00393174"/>
    <w:rsid w:val="00393A9A"/>
    <w:rsid w:val="00395BEA"/>
    <w:rsid w:val="003A3501"/>
    <w:rsid w:val="003A7943"/>
    <w:rsid w:val="003B3C7C"/>
    <w:rsid w:val="003D0A9F"/>
    <w:rsid w:val="003D4D65"/>
    <w:rsid w:val="003F10AE"/>
    <w:rsid w:val="003F2015"/>
    <w:rsid w:val="00401DA7"/>
    <w:rsid w:val="004166C6"/>
    <w:rsid w:val="00423EA5"/>
    <w:rsid w:val="00424001"/>
    <w:rsid w:val="00427703"/>
    <w:rsid w:val="00460776"/>
    <w:rsid w:val="00461CD6"/>
    <w:rsid w:val="00465FB4"/>
    <w:rsid w:val="00476B53"/>
    <w:rsid w:val="00487C6C"/>
    <w:rsid w:val="0049628C"/>
    <w:rsid w:val="004A4FB2"/>
    <w:rsid w:val="004A646E"/>
    <w:rsid w:val="004C2ED8"/>
    <w:rsid w:val="004C7013"/>
    <w:rsid w:val="004D1881"/>
    <w:rsid w:val="004D5A46"/>
    <w:rsid w:val="004E2694"/>
    <w:rsid w:val="004E56AF"/>
    <w:rsid w:val="00515D93"/>
    <w:rsid w:val="005208E4"/>
    <w:rsid w:val="00530281"/>
    <w:rsid w:val="00531EEE"/>
    <w:rsid w:val="00544B80"/>
    <w:rsid w:val="00555CA7"/>
    <w:rsid w:val="005760E3"/>
    <w:rsid w:val="005866A0"/>
    <w:rsid w:val="00591509"/>
    <w:rsid w:val="005A0BA4"/>
    <w:rsid w:val="005B1F10"/>
    <w:rsid w:val="005B2E9A"/>
    <w:rsid w:val="005C4C0E"/>
    <w:rsid w:val="005C4E08"/>
    <w:rsid w:val="005D3A55"/>
    <w:rsid w:val="005D7E1B"/>
    <w:rsid w:val="005F0D25"/>
    <w:rsid w:val="00601267"/>
    <w:rsid w:val="00604D06"/>
    <w:rsid w:val="00610B52"/>
    <w:rsid w:val="006124FE"/>
    <w:rsid w:val="006139BB"/>
    <w:rsid w:val="0061579F"/>
    <w:rsid w:val="00624861"/>
    <w:rsid w:val="0062613D"/>
    <w:rsid w:val="00641572"/>
    <w:rsid w:val="00642D46"/>
    <w:rsid w:val="00651F7F"/>
    <w:rsid w:val="00662092"/>
    <w:rsid w:val="00667E04"/>
    <w:rsid w:val="006749C9"/>
    <w:rsid w:val="006760AD"/>
    <w:rsid w:val="00687F85"/>
    <w:rsid w:val="00691506"/>
    <w:rsid w:val="006A2CE9"/>
    <w:rsid w:val="006A5AB2"/>
    <w:rsid w:val="006B32BB"/>
    <w:rsid w:val="006C383D"/>
    <w:rsid w:val="006C6176"/>
    <w:rsid w:val="006D5285"/>
    <w:rsid w:val="006D537D"/>
    <w:rsid w:val="006E46DB"/>
    <w:rsid w:val="006E7B5C"/>
    <w:rsid w:val="006F7E16"/>
    <w:rsid w:val="0070589C"/>
    <w:rsid w:val="007117DB"/>
    <w:rsid w:val="007213B5"/>
    <w:rsid w:val="00726058"/>
    <w:rsid w:val="00730B28"/>
    <w:rsid w:val="007441B7"/>
    <w:rsid w:val="00746C27"/>
    <w:rsid w:val="00761FFA"/>
    <w:rsid w:val="007629C9"/>
    <w:rsid w:val="00765AD2"/>
    <w:rsid w:val="00770391"/>
    <w:rsid w:val="007726E7"/>
    <w:rsid w:val="0077407B"/>
    <w:rsid w:val="007744E4"/>
    <w:rsid w:val="00780629"/>
    <w:rsid w:val="007841A0"/>
    <w:rsid w:val="007859DB"/>
    <w:rsid w:val="007A336A"/>
    <w:rsid w:val="007B0550"/>
    <w:rsid w:val="007D30DD"/>
    <w:rsid w:val="007D5F2E"/>
    <w:rsid w:val="007F142F"/>
    <w:rsid w:val="007F3AC9"/>
    <w:rsid w:val="0081117B"/>
    <w:rsid w:val="008125E9"/>
    <w:rsid w:val="008169AD"/>
    <w:rsid w:val="0084097A"/>
    <w:rsid w:val="008438AA"/>
    <w:rsid w:val="00854552"/>
    <w:rsid w:val="00863062"/>
    <w:rsid w:val="00863B55"/>
    <w:rsid w:val="00864365"/>
    <w:rsid w:val="008661FF"/>
    <w:rsid w:val="00893DEF"/>
    <w:rsid w:val="008A0997"/>
    <w:rsid w:val="008A5036"/>
    <w:rsid w:val="008B0040"/>
    <w:rsid w:val="008D51DA"/>
    <w:rsid w:val="008E3080"/>
    <w:rsid w:val="008F30BF"/>
    <w:rsid w:val="0090795B"/>
    <w:rsid w:val="009126A3"/>
    <w:rsid w:val="00924EB6"/>
    <w:rsid w:val="00936AAF"/>
    <w:rsid w:val="0094534A"/>
    <w:rsid w:val="009606EA"/>
    <w:rsid w:val="009652AE"/>
    <w:rsid w:val="00973492"/>
    <w:rsid w:val="00996042"/>
    <w:rsid w:val="009A24CD"/>
    <w:rsid w:val="009B0540"/>
    <w:rsid w:val="009D5E40"/>
    <w:rsid w:val="009E4954"/>
    <w:rsid w:val="009E7FF4"/>
    <w:rsid w:val="009F6BA3"/>
    <w:rsid w:val="00A11FA6"/>
    <w:rsid w:val="00A33652"/>
    <w:rsid w:val="00A352BF"/>
    <w:rsid w:val="00A36A98"/>
    <w:rsid w:val="00A5416B"/>
    <w:rsid w:val="00A63139"/>
    <w:rsid w:val="00A6524F"/>
    <w:rsid w:val="00A70D29"/>
    <w:rsid w:val="00A723D9"/>
    <w:rsid w:val="00A90E19"/>
    <w:rsid w:val="00A948F6"/>
    <w:rsid w:val="00AB0022"/>
    <w:rsid w:val="00AD2338"/>
    <w:rsid w:val="00AD299E"/>
    <w:rsid w:val="00AD33E4"/>
    <w:rsid w:val="00AE5313"/>
    <w:rsid w:val="00AE603E"/>
    <w:rsid w:val="00B02C45"/>
    <w:rsid w:val="00B04648"/>
    <w:rsid w:val="00B24638"/>
    <w:rsid w:val="00B32EFE"/>
    <w:rsid w:val="00B438ED"/>
    <w:rsid w:val="00B43AA5"/>
    <w:rsid w:val="00B54802"/>
    <w:rsid w:val="00B724E5"/>
    <w:rsid w:val="00B77D8E"/>
    <w:rsid w:val="00BA721B"/>
    <w:rsid w:val="00BB40F5"/>
    <w:rsid w:val="00BB4A5F"/>
    <w:rsid w:val="00BC2168"/>
    <w:rsid w:val="00BD4180"/>
    <w:rsid w:val="00BE5D5B"/>
    <w:rsid w:val="00BF6DCD"/>
    <w:rsid w:val="00BF7119"/>
    <w:rsid w:val="00C02B74"/>
    <w:rsid w:val="00C06F81"/>
    <w:rsid w:val="00C13252"/>
    <w:rsid w:val="00C25ED8"/>
    <w:rsid w:val="00C26E0E"/>
    <w:rsid w:val="00C46FE8"/>
    <w:rsid w:val="00C64569"/>
    <w:rsid w:val="00C66298"/>
    <w:rsid w:val="00C6633E"/>
    <w:rsid w:val="00C71101"/>
    <w:rsid w:val="00C81174"/>
    <w:rsid w:val="00C92A81"/>
    <w:rsid w:val="00C94B13"/>
    <w:rsid w:val="00CA4FED"/>
    <w:rsid w:val="00CB37FC"/>
    <w:rsid w:val="00CB6407"/>
    <w:rsid w:val="00CE1C49"/>
    <w:rsid w:val="00CF1366"/>
    <w:rsid w:val="00D1326D"/>
    <w:rsid w:val="00D15166"/>
    <w:rsid w:val="00D237B6"/>
    <w:rsid w:val="00D24F5C"/>
    <w:rsid w:val="00D25308"/>
    <w:rsid w:val="00D30801"/>
    <w:rsid w:val="00D51E89"/>
    <w:rsid w:val="00D522EF"/>
    <w:rsid w:val="00D572C7"/>
    <w:rsid w:val="00D618FB"/>
    <w:rsid w:val="00D77FCD"/>
    <w:rsid w:val="00D82EBC"/>
    <w:rsid w:val="00D86072"/>
    <w:rsid w:val="00DA37C6"/>
    <w:rsid w:val="00DB5A25"/>
    <w:rsid w:val="00DC1081"/>
    <w:rsid w:val="00DD3ED5"/>
    <w:rsid w:val="00DD5AF9"/>
    <w:rsid w:val="00DE33A8"/>
    <w:rsid w:val="00DF75B8"/>
    <w:rsid w:val="00E05DEF"/>
    <w:rsid w:val="00E076A5"/>
    <w:rsid w:val="00E134D4"/>
    <w:rsid w:val="00E40988"/>
    <w:rsid w:val="00E44B56"/>
    <w:rsid w:val="00E455A7"/>
    <w:rsid w:val="00E50B3E"/>
    <w:rsid w:val="00E52F7C"/>
    <w:rsid w:val="00E607BB"/>
    <w:rsid w:val="00E67814"/>
    <w:rsid w:val="00EA128E"/>
    <w:rsid w:val="00EA2949"/>
    <w:rsid w:val="00EB2F4F"/>
    <w:rsid w:val="00EC1F82"/>
    <w:rsid w:val="00ED0BA6"/>
    <w:rsid w:val="00ED1110"/>
    <w:rsid w:val="00ED44B6"/>
    <w:rsid w:val="00ED5806"/>
    <w:rsid w:val="00ED69F0"/>
    <w:rsid w:val="00EE7296"/>
    <w:rsid w:val="00F04808"/>
    <w:rsid w:val="00F16DB0"/>
    <w:rsid w:val="00F338BB"/>
    <w:rsid w:val="00F363DA"/>
    <w:rsid w:val="00F40B19"/>
    <w:rsid w:val="00F4142C"/>
    <w:rsid w:val="00F434FD"/>
    <w:rsid w:val="00F62875"/>
    <w:rsid w:val="00F711AB"/>
    <w:rsid w:val="00F76B9C"/>
    <w:rsid w:val="00F84A25"/>
    <w:rsid w:val="00FA18C7"/>
    <w:rsid w:val="00FB65F2"/>
    <w:rsid w:val="00FB6C19"/>
    <w:rsid w:val="00FD0A4E"/>
    <w:rsid w:val="00FD639F"/>
    <w:rsid w:val="00FE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2EBC"/>
    <w:pPr>
      <w:pBdr>
        <w:bottom w:val="single" w:sz="4" w:space="0" w:color="E5E5E5"/>
      </w:pBdr>
      <w:spacing w:after="230"/>
      <w:outlineLvl w:val="0"/>
    </w:pPr>
    <w:rPr>
      <w:color w:val="000000"/>
      <w:kern w:val="36"/>
      <w:sz w:val="35"/>
      <w:szCs w:val="35"/>
    </w:rPr>
  </w:style>
  <w:style w:type="paragraph" w:styleId="3">
    <w:name w:val="heading 3"/>
    <w:basedOn w:val="a"/>
    <w:next w:val="a"/>
    <w:link w:val="30"/>
    <w:uiPriority w:val="9"/>
    <w:unhideWhenUsed/>
    <w:qFormat/>
    <w:rsid w:val="00155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E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82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D82EB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D82EBC"/>
  </w:style>
  <w:style w:type="character" w:customStyle="1" w:styleId="10">
    <w:name w:val="Заголовок 1 Знак"/>
    <w:basedOn w:val="a0"/>
    <w:link w:val="1"/>
    <w:uiPriority w:val="9"/>
    <w:rsid w:val="00D82EBC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styleId="a6">
    <w:name w:val="Hyperlink"/>
    <w:basedOn w:val="a0"/>
    <w:uiPriority w:val="99"/>
    <w:unhideWhenUsed/>
    <w:rsid w:val="00C132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646E"/>
    <w:pPr>
      <w:ind w:left="720"/>
      <w:contextualSpacing/>
    </w:pPr>
    <w:rPr>
      <w:sz w:val="28"/>
      <w:szCs w:val="20"/>
    </w:rPr>
  </w:style>
  <w:style w:type="paragraph" w:styleId="a8">
    <w:name w:val="Title"/>
    <w:basedOn w:val="a"/>
    <w:next w:val="a"/>
    <w:link w:val="a9"/>
    <w:qFormat/>
    <w:rsid w:val="003D0A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3D0A9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039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55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3911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fydcbdb8aegxk8f.xn--p1ai/news/novosti_na_glavnoy/abilimpiks_segodnya_prisoedinyaemsya_k_chempionatam/" TargetMode="External"/><Relationship Id="rId13" Type="http://schemas.openxmlformats.org/officeDocument/2006/relationships/hyperlink" Target="https://vk.com/chaikokrug?w=wall-165669126_988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-55592695_456243033?list=11ef2c60bfdf3b21ed" TargetMode="External"/><Relationship Id="rId12" Type="http://schemas.openxmlformats.org/officeDocument/2006/relationships/hyperlink" Target="http://xn--80aafydcbdb8aegxk8f.xn--p1ai/?clear_cache=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ezbarierov.permkrai.ru" TargetMode="External"/><Relationship Id="rId11" Type="http://schemas.openxmlformats.org/officeDocument/2006/relationships/hyperlink" Target="http://chaikovskie.ru/novosti/all/2071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aint.ru/news/79/589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/playlist/-55592695_55841101?section=playlist_55841101&amp;z=video-55592695_456243175%2Fclub55592695%2Fpl_-55592695_55841101" TargetMode="External"/><Relationship Id="rId14" Type="http://schemas.openxmlformats.org/officeDocument/2006/relationships/hyperlink" Target="https://vk.com/culturechaik?w=wall-153706104_4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95B9-5D72-406A-855C-20D92508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28535</CharactersWithSpaces>
  <SharedDoc>false</SharedDoc>
  <HLinks>
    <vt:vector size="36" baseType="variant">
      <vt:variant>
        <vt:i4>3145766</vt:i4>
      </vt:variant>
      <vt:variant>
        <vt:i4>15</vt:i4>
      </vt:variant>
      <vt:variant>
        <vt:i4>0</vt:i4>
      </vt:variant>
      <vt:variant>
        <vt:i4>5</vt:i4>
      </vt:variant>
      <vt:variant>
        <vt:lpwstr>http://chaikovskiyregion.ru/~yu2QB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http://chaikovskiyregion.ru/~aVU9q</vt:lpwstr>
      </vt:variant>
      <vt:variant>
        <vt:lpwstr/>
      </vt:variant>
      <vt:variant>
        <vt:i4>3342341</vt:i4>
      </vt:variant>
      <vt:variant>
        <vt:i4>9</vt:i4>
      </vt:variant>
      <vt:variant>
        <vt:i4>0</vt:i4>
      </vt:variant>
      <vt:variant>
        <vt:i4>5</vt:i4>
      </vt:variant>
      <vt:variant>
        <vt:lpwstr>https://vk.com/chaikokrug?w=wall-165669126_8320</vt:lpwstr>
      </vt:variant>
      <vt:variant>
        <vt:lpwstr/>
      </vt:variant>
      <vt:variant>
        <vt:i4>69010526</vt:i4>
      </vt:variant>
      <vt:variant>
        <vt:i4>6</vt:i4>
      </vt:variant>
      <vt:variant>
        <vt:i4>0</vt:i4>
      </vt:variant>
      <vt:variant>
        <vt:i4>5</vt:i4>
      </vt:variant>
      <vt:variant>
        <vt:lpwstr>Чайковские паралимпийцы завоевали 10 медалей в краевом спортфестивале  https://chaint.ru/news/79/57650/  23.03.2021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https://ognikami.ru/?p=10952</vt:lpwstr>
      </vt:variant>
      <vt:variant>
        <vt:lpwstr/>
      </vt:variant>
      <vt:variant>
        <vt:i4>6029376</vt:i4>
      </vt:variant>
      <vt:variant>
        <vt:i4>0</vt:i4>
      </vt:variant>
      <vt:variant>
        <vt:i4>0</vt:i4>
      </vt:variant>
      <vt:variant>
        <vt:i4>5</vt:i4>
      </vt:variant>
      <vt:variant>
        <vt:lpwstr>http://www.chaikovskie.ru/novosti/all/18243/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Shirokova</cp:lastModifiedBy>
  <cp:revision>22</cp:revision>
  <cp:lastPrinted>2020-09-01T11:30:00Z</cp:lastPrinted>
  <dcterms:created xsi:type="dcterms:W3CDTF">2022-07-06T09:17:00Z</dcterms:created>
  <dcterms:modified xsi:type="dcterms:W3CDTF">2022-07-06T10:28:00Z</dcterms:modified>
</cp:coreProperties>
</file>