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80" w:rsidRDefault="00CE40CD" w:rsidP="00032D8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9.15pt;margin-top:250.25pt;width:218.25pt;height:58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" filled="f" stroked="f">
            <v:textbox inset="0,0,0,0">
              <w:txbxContent>
                <w:p w:rsidR="00032D80" w:rsidRPr="007A7FB9" w:rsidRDefault="00032D80" w:rsidP="00032D80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признании </w:t>
                  </w:r>
                  <w:proofErr w:type="gramStart"/>
                  <w:r>
                    <w:rPr>
                      <w:b/>
                      <w:sz w:val="28"/>
                    </w:rPr>
                    <w:t>утратившим</w:t>
                  </w:r>
                  <w:proofErr w:type="gramEnd"/>
                  <w:r>
                    <w:rPr>
                      <w:b/>
                      <w:sz w:val="28"/>
                    </w:rPr>
                    <w:t xml:space="preserve"> силу постановления администрации Чайковского городского округа </w:t>
                  </w:r>
                  <w:r w:rsidR="00C96135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от 08.10.2020 № 939</w:t>
                  </w:r>
                </w:p>
                <w:p w:rsidR="00032D80" w:rsidRPr="002F5303" w:rsidRDefault="00032D80" w:rsidP="00032D80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032D80" w:rsidRPr="00681B4F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80" w:rsidRPr="0056428B" w:rsidRDefault="00032D80" w:rsidP="00032D80"/>
    <w:p w:rsidR="00032D80" w:rsidRPr="0056428B" w:rsidRDefault="00032D80" w:rsidP="00032D80"/>
    <w:p w:rsidR="00032D80" w:rsidRPr="0056428B" w:rsidRDefault="00032D80" w:rsidP="00032D80"/>
    <w:p w:rsidR="00032D80" w:rsidRPr="0056428B" w:rsidRDefault="00032D80" w:rsidP="00032D80"/>
    <w:p w:rsidR="00032D80" w:rsidRPr="0056428B" w:rsidRDefault="00032D80" w:rsidP="00032D80"/>
    <w:p w:rsidR="00032D80" w:rsidRPr="0056428B" w:rsidRDefault="00032D80" w:rsidP="00032D80"/>
    <w:p w:rsidR="00032D80" w:rsidRPr="0056428B" w:rsidRDefault="00032D80" w:rsidP="00032D80"/>
    <w:p w:rsidR="00032D80" w:rsidRPr="0071633F" w:rsidRDefault="00032D80" w:rsidP="00032D80">
      <w:pPr>
        <w:ind w:firstLine="708"/>
        <w:jc w:val="both"/>
        <w:rPr>
          <w:sz w:val="28"/>
          <w:szCs w:val="28"/>
        </w:rPr>
      </w:pPr>
      <w:r w:rsidRPr="0071633F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Pr="0071633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1633F">
        <w:rPr>
          <w:sz w:val="28"/>
          <w:szCs w:val="28"/>
        </w:rPr>
        <w:t xml:space="preserve"> Чайковского городского округа</w:t>
      </w:r>
    </w:p>
    <w:p w:rsidR="00032D80" w:rsidRPr="0071633F" w:rsidRDefault="00032D80" w:rsidP="00032D80">
      <w:pPr>
        <w:ind w:firstLine="709"/>
        <w:jc w:val="both"/>
        <w:rPr>
          <w:sz w:val="28"/>
          <w:szCs w:val="28"/>
        </w:rPr>
      </w:pPr>
      <w:r w:rsidRPr="0071633F">
        <w:rPr>
          <w:sz w:val="28"/>
          <w:szCs w:val="28"/>
        </w:rPr>
        <w:t>ПОСТАНОВЛЯЮ:</w:t>
      </w:r>
    </w:p>
    <w:p w:rsidR="00032D80" w:rsidRPr="0071633F" w:rsidRDefault="00032D80" w:rsidP="00032D80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Чайковского городского округа от 5 октября 2020 г. № 939 «О внесении изменений в административный регламент предоставления муниципальной услуги «Выдача разрешения на производство земляных работ» на территории Чайковского городского округа, утвержденный постановлением администрации Чайковского городского округа от </w:t>
      </w:r>
      <w:r w:rsidR="004F78F9">
        <w:rPr>
          <w:sz w:val="28"/>
          <w:szCs w:val="28"/>
        </w:rPr>
        <w:t>05.12.</w:t>
      </w:r>
      <w:r>
        <w:rPr>
          <w:sz w:val="28"/>
          <w:szCs w:val="28"/>
        </w:rPr>
        <w:t>2019 № 1911</w:t>
      </w:r>
      <w:r w:rsidR="004F78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2D80" w:rsidRPr="0071633F" w:rsidRDefault="00C96135" w:rsidP="000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D80" w:rsidRPr="0071633F">
        <w:rPr>
          <w:sz w:val="28"/>
          <w:szCs w:val="28"/>
        </w:rPr>
        <w:t>.</w:t>
      </w:r>
      <w:r w:rsidR="00032D80" w:rsidRPr="0071633F">
        <w:rPr>
          <w:sz w:val="28"/>
          <w:szCs w:val="28"/>
        </w:rPr>
        <w:tab/>
        <w:t xml:space="preserve">Постановление опубликовать в </w:t>
      </w:r>
      <w:r w:rsidR="00032D80">
        <w:rPr>
          <w:sz w:val="28"/>
          <w:szCs w:val="28"/>
        </w:rPr>
        <w:t xml:space="preserve">газете «Огни Камы» и </w:t>
      </w:r>
      <w:r w:rsidR="00032D80" w:rsidRPr="0071633F">
        <w:rPr>
          <w:sz w:val="28"/>
          <w:szCs w:val="28"/>
        </w:rPr>
        <w:t>разместить на официальном сайте администрации Чайковского городского округа.</w:t>
      </w:r>
    </w:p>
    <w:p w:rsidR="00032D80" w:rsidRPr="001F0960" w:rsidRDefault="00C96135" w:rsidP="000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D80" w:rsidRPr="0071633F">
        <w:rPr>
          <w:sz w:val="28"/>
          <w:szCs w:val="28"/>
        </w:rPr>
        <w:t>.</w:t>
      </w:r>
      <w:r w:rsidR="00032D80" w:rsidRPr="0071633F">
        <w:rPr>
          <w:sz w:val="28"/>
          <w:szCs w:val="28"/>
        </w:rPr>
        <w:tab/>
        <w:t xml:space="preserve">Постановление вступает в силу </w:t>
      </w:r>
      <w:r w:rsidR="00032D80">
        <w:rPr>
          <w:sz w:val="28"/>
          <w:szCs w:val="28"/>
        </w:rPr>
        <w:t>после его официального опубликования.</w:t>
      </w:r>
    </w:p>
    <w:p w:rsidR="00032D80" w:rsidRPr="0071633F" w:rsidRDefault="00C96135" w:rsidP="000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032D80" w:rsidRPr="00840D8D">
        <w:rPr>
          <w:sz w:val="28"/>
          <w:szCs w:val="28"/>
        </w:rPr>
        <w:t>.</w:t>
      </w:r>
      <w:r w:rsidR="00032D80" w:rsidRPr="00840D8D">
        <w:rPr>
          <w:sz w:val="28"/>
          <w:szCs w:val="28"/>
        </w:rPr>
        <w:tab/>
      </w:r>
      <w:proofErr w:type="gramStart"/>
      <w:r w:rsidR="00032D80" w:rsidRPr="00840D8D">
        <w:rPr>
          <w:sz w:val="28"/>
          <w:szCs w:val="28"/>
        </w:rPr>
        <w:t>Контроль за</w:t>
      </w:r>
      <w:proofErr w:type="gramEnd"/>
      <w:r w:rsidR="00032D80" w:rsidRPr="00840D8D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032D80" w:rsidRDefault="00032D80" w:rsidP="00032D80">
      <w:pPr>
        <w:jc w:val="both"/>
        <w:rPr>
          <w:sz w:val="28"/>
          <w:szCs w:val="28"/>
        </w:rPr>
      </w:pPr>
    </w:p>
    <w:p w:rsidR="00032D80" w:rsidRDefault="00032D80" w:rsidP="00032D80">
      <w:pPr>
        <w:jc w:val="both"/>
        <w:rPr>
          <w:sz w:val="28"/>
          <w:szCs w:val="28"/>
        </w:rPr>
      </w:pPr>
    </w:p>
    <w:p w:rsidR="00032D80" w:rsidRPr="0071633F" w:rsidRDefault="00032D80" w:rsidP="00032D80">
      <w:pPr>
        <w:spacing w:line="240" w:lineRule="exact"/>
        <w:jc w:val="both"/>
        <w:rPr>
          <w:sz w:val="28"/>
          <w:szCs w:val="28"/>
        </w:rPr>
      </w:pPr>
      <w:r w:rsidRPr="0071633F">
        <w:rPr>
          <w:sz w:val="28"/>
          <w:szCs w:val="28"/>
        </w:rPr>
        <w:t>Глава городского округа -</w:t>
      </w:r>
    </w:p>
    <w:p w:rsidR="00032D80" w:rsidRPr="0071633F" w:rsidRDefault="00032D80" w:rsidP="00032D80">
      <w:pPr>
        <w:spacing w:line="240" w:lineRule="exact"/>
        <w:jc w:val="both"/>
        <w:rPr>
          <w:sz w:val="28"/>
          <w:szCs w:val="28"/>
        </w:rPr>
      </w:pPr>
      <w:r w:rsidRPr="0071633F">
        <w:rPr>
          <w:sz w:val="28"/>
          <w:szCs w:val="28"/>
        </w:rPr>
        <w:t>глава администрации</w:t>
      </w:r>
    </w:p>
    <w:p w:rsidR="00032D80" w:rsidRDefault="00032D80" w:rsidP="00032D80">
      <w:pPr>
        <w:spacing w:line="240" w:lineRule="exact"/>
        <w:jc w:val="both"/>
        <w:rPr>
          <w:sz w:val="28"/>
          <w:szCs w:val="28"/>
        </w:rPr>
      </w:pPr>
      <w:r w:rsidRPr="0071633F">
        <w:rPr>
          <w:sz w:val="28"/>
          <w:szCs w:val="28"/>
        </w:rPr>
        <w:t>Чайковского городского округа                                                  Ю.Г. Востриков</w:t>
      </w:r>
    </w:p>
    <w:p w:rsidR="002C48B3" w:rsidRDefault="002C48B3"/>
    <w:sectPr w:rsidR="002C48B3" w:rsidSect="00A1531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B6" w:rsidRDefault="009679B6" w:rsidP="00EA33A7">
      <w:r>
        <w:separator/>
      </w:r>
    </w:p>
  </w:endnote>
  <w:endnote w:type="continuationSeparator" w:id="0">
    <w:p w:rsidR="009679B6" w:rsidRDefault="009679B6" w:rsidP="00EA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A7" w:rsidRPr="00EA33A7" w:rsidRDefault="00EA33A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B6" w:rsidRDefault="009679B6" w:rsidP="00EA33A7">
      <w:r>
        <w:separator/>
      </w:r>
    </w:p>
  </w:footnote>
  <w:footnote w:type="continuationSeparator" w:id="0">
    <w:p w:rsidR="009679B6" w:rsidRDefault="009679B6" w:rsidP="00EA3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CD" w:rsidRPr="00CE40CD" w:rsidRDefault="00CE40CD" w:rsidP="00CE40CD">
    <w:pPr>
      <w:jc w:val="center"/>
      <w:rPr>
        <w:color w:val="000000"/>
      </w:rPr>
    </w:pPr>
    <w:r w:rsidRPr="00CE40CD">
      <w:rPr>
        <w:color w:val="000000"/>
      </w:rPr>
      <w:t>Проект размещен на сайте 12.01.2022 г. Срок  приема заключений независимых экспертов до 21.01.2022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8AB"/>
    <w:multiLevelType w:val="hybridMultilevel"/>
    <w:tmpl w:val="79902C98"/>
    <w:lvl w:ilvl="0" w:tplc="FFFFFFF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80"/>
    <w:rsid w:val="00024C19"/>
    <w:rsid w:val="00032D80"/>
    <w:rsid w:val="002C48B3"/>
    <w:rsid w:val="004F78F9"/>
    <w:rsid w:val="007D738D"/>
    <w:rsid w:val="009679B6"/>
    <w:rsid w:val="00A15318"/>
    <w:rsid w:val="00C96135"/>
    <w:rsid w:val="00CE40CD"/>
    <w:rsid w:val="00EA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3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3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Алексеевна</dc:creator>
  <cp:lastModifiedBy>kostireva</cp:lastModifiedBy>
  <cp:revision>2</cp:revision>
  <dcterms:created xsi:type="dcterms:W3CDTF">2022-01-12T04:06:00Z</dcterms:created>
  <dcterms:modified xsi:type="dcterms:W3CDTF">2022-01-12T04:06:00Z</dcterms:modified>
</cp:coreProperties>
</file>