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3A0486D6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58255A">
        <w:rPr>
          <w:sz w:val="24"/>
          <w:szCs w:val="24"/>
        </w:rPr>
        <w:t>тепловые сети от ТК 24-1 до жилого дома ул. Мира, 27</w:t>
      </w:r>
      <w:r w:rsidR="0004215E">
        <w:rPr>
          <w:sz w:val="24"/>
          <w:szCs w:val="24"/>
        </w:rPr>
        <w:t>,</w:t>
      </w:r>
      <w:r w:rsidRPr="00F73EA6">
        <w:rPr>
          <w:sz w:val="24"/>
          <w:szCs w:val="24"/>
        </w:rPr>
        <w:t xml:space="preserve"> </w:t>
      </w:r>
      <w:r w:rsidR="0058255A">
        <w:rPr>
          <w:sz w:val="24"/>
          <w:szCs w:val="24"/>
        </w:rPr>
        <w:t>протяженностью 33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58255A">
        <w:rPr>
          <w:sz w:val="24"/>
          <w:szCs w:val="24"/>
        </w:rPr>
        <w:t xml:space="preserve"> ул. Мира,27</w:t>
      </w:r>
      <w:r w:rsidR="0004215E">
        <w:rPr>
          <w:sz w:val="24"/>
          <w:szCs w:val="24"/>
        </w:rPr>
        <w:t>,</w:t>
      </w:r>
      <w:r w:rsidR="00521188">
        <w:rPr>
          <w:sz w:val="24"/>
          <w:szCs w:val="24"/>
        </w:rPr>
        <w:t xml:space="preserve"> </w:t>
      </w:r>
      <w:r w:rsidR="009C5E8C">
        <w:rPr>
          <w:sz w:val="24"/>
          <w:szCs w:val="24"/>
        </w:rPr>
        <w:t>ка</w:t>
      </w:r>
      <w:r w:rsidR="0058255A">
        <w:rPr>
          <w:sz w:val="24"/>
          <w:szCs w:val="24"/>
        </w:rPr>
        <w:t>дастровый номер 59:12:0010332:52</w:t>
      </w:r>
      <w:r w:rsidR="00521188">
        <w:rPr>
          <w:sz w:val="24"/>
          <w:szCs w:val="24"/>
        </w:rPr>
        <w:t>,</w:t>
      </w:r>
      <w:r w:rsidR="0058255A">
        <w:rPr>
          <w:sz w:val="24"/>
          <w:szCs w:val="24"/>
        </w:rPr>
        <w:t xml:space="preserve"> на  земельном участке</w:t>
      </w:r>
      <w:r w:rsidR="0004215E">
        <w:rPr>
          <w:sz w:val="24"/>
          <w:szCs w:val="24"/>
        </w:rPr>
        <w:t xml:space="preserve"> с кадастровым номером </w:t>
      </w:r>
      <w:r w:rsidR="009C5E8C">
        <w:rPr>
          <w:sz w:val="24"/>
          <w:szCs w:val="24"/>
        </w:rPr>
        <w:t>5</w:t>
      </w:r>
      <w:r w:rsidR="0058255A">
        <w:rPr>
          <w:sz w:val="24"/>
          <w:szCs w:val="24"/>
        </w:rPr>
        <w:t>9:12:0010332:8</w:t>
      </w:r>
      <w:bookmarkEnd w:id="0"/>
      <w:r w:rsidR="0004215E">
        <w:rPr>
          <w:sz w:val="24"/>
          <w:szCs w:val="24"/>
        </w:rPr>
        <w:t>.</w:t>
      </w:r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AF1E" w14:textId="77777777" w:rsidR="004470B4" w:rsidRDefault="004470B4">
      <w:r>
        <w:separator/>
      </w:r>
    </w:p>
  </w:endnote>
  <w:endnote w:type="continuationSeparator" w:id="0">
    <w:p w14:paraId="4FDBDC6C" w14:textId="77777777" w:rsidR="004470B4" w:rsidRDefault="0044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4DF5" w14:textId="77777777" w:rsidR="004470B4" w:rsidRDefault="004470B4">
      <w:r>
        <w:separator/>
      </w:r>
    </w:p>
  </w:footnote>
  <w:footnote w:type="continuationSeparator" w:id="0">
    <w:p w14:paraId="63423CD4" w14:textId="77777777" w:rsidR="004470B4" w:rsidRDefault="0044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215E"/>
    <w:rsid w:val="0007358C"/>
    <w:rsid w:val="000761F0"/>
    <w:rsid w:val="00080083"/>
    <w:rsid w:val="0009450E"/>
    <w:rsid w:val="000A1018"/>
    <w:rsid w:val="000A1249"/>
    <w:rsid w:val="000C56D4"/>
    <w:rsid w:val="000C56FC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48E6"/>
    <w:rsid w:val="004470B4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8255A"/>
    <w:rsid w:val="00593606"/>
    <w:rsid w:val="005A4A90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C5E8C"/>
    <w:rsid w:val="009D34A4"/>
    <w:rsid w:val="009E48FD"/>
    <w:rsid w:val="009F3916"/>
    <w:rsid w:val="00A04DAD"/>
    <w:rsid w:val="00A16C69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5165-1CF8-4782-AAFF-AECC1800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300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30</cp:revision>
  <cp:lastPrinted>2021-09-14T05:55:00Z</cp:lastPrinted>
  <dcterms:created xsi:type="dcterms:W3CDTF">2023-03-31T03:14:00Z</dcterms:created>
  <dcterms:modified xsi:type="dcterms:W3CDTF">2024-01-16T11:35:00Z</dcterms:modified>
</cp:coreProperties>
</file>