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B8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C4936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Думы Чайковского городского округа</w:t>
      </w:r>
    </w:p>
    <w:p w:rsidR="001C4936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 № ____</w:t>
      </w:r>
    </w:p>
    <w:p w:rsidR="001C4936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936" w:rsidRDefault="001C4936" w:rsidP="001C4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936" w:rsidRDefault="001C4936" w:rsidP="001C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доходов бюджета Чайковского городского округ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по кодам поступлений в бюджет </w:t>
      </w:r>
      <w:r w:rsidRPr="001C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(группам, подгруппам, статьям видов доходов, аналитическим 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уппам подвидов доходов бюджета) </w:t>
      </w:r>
      <w:r w:rsidRPr="001C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год и на плановый период 2023 и 2024 годов</w:t>
      </w:r>
    </w:p>
    <w:p w:rsidR="001C4936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936" w:rsidRDefault="001C4936" w:rsidP="001C4936">
      <w:pPr>
        <w:spacing w:after="0" w:line="240" w:lineRule="auto"/>
        <w:jc w:val="right"/>
      </w:pPr>
      <w:r w:rsidRPr="001C4936">
        <w:rPr>
          <w:rFonts w:ascii="Times New Roman" w:eastAsia="Times New Roman" w:hAnsi="Times New Roman" w:cs="Times New Roman"/>
          <w:color w:val="000000"/>
          <w:lang w:eastAsia="ru-RU"/>
        </w:rPr>
        <w:t>тыс. рублей</w:t>
      </w:r>
    </w:p>
    <w:tbl>
      <w:tblPr>
        <w:tblW w:w="5000" w:type="pct"/>
        <w:tblLook w:val="04A0"/>
      </w:tblPr>
      <w:tblGrid>
        <w:gridCol w:w="2800"/>
        <w:gridCol w:w="3144"/>
        <w:gridCol w:w="1483"/>
        <w:gridCol w:w="1568"/>
        <w:gridCol w:w="1568"/>
      </w:tblGrid>
      <w:tr w:rsidR="001C4936" w:rsidRPr="001C4936" w:rsidTr="001C4936">
        <w:trPr>
          <w:trHeight w:val="420"/>
          <w:tblHeader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классификации доходов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кода поступлений в бюджет, группы, подгруппы, статьи, аналитических групп подвидов доходов бюджета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 год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год</w:t>
            </w:r>
          </w:p>
        </w:tc>
      </w:tr>
      <w:tr w:rsidR="001C4936" w:rsidRPr="001C4936" w:rsidTr="001C4936">
        <w:trPr>
          <w:trHeight w:val="510"/>
          <w:tblHeader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1 050 965,900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1 074 779,600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1 100 132,200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636 690,200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662 157,800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688 644,100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000 1 01 02000 01 0000 110 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636 690,200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662 157,800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688 644,100</w:t>
            </w:r>
          </w:p>
        </w:tc>
      </w:tr>
      <w:tr w:rsidR="001C4936" w:rsidRPr="001C4936" w:rsidTr="001C4936">
        <w:trPr>
          <w:trHeight w:val="9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18 922,100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19 665,500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20 441,700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18 922,100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19 665,500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20 441,700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11 740,100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11 800,100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11 800,100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1 780,000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9 960,100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9 960,100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9 960,100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284 903,200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284 912,300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284 921,800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67 502,600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67 502,600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67 502,600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000 1 06 04000 02 0000 110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142 280,700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142 289,800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142 299,300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75 119,900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75 119,900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75 119,900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11 361,800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11 231,800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11 196,800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000 1 08 03000 01 0000 110 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11 120,000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11 120,000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11 120,000</w:t>
            </w:r>
          </w:p>
        </w:tc>
      </w:tr>
      <w:tr w:rsidR="001C4936" w:rsidRPr="001C4936" w:rsidTr="001C4936">
        <w:trPr>
          <w:trHeight w:val="9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000 1 08 07000 01 0000 110 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76,800</w:t>
            </w:r>
          </w:p>
        </w:tc>
      </w:tr>
      <w:tr w:rsidR="001C4936" w:rsidRPr="001C4936" w:rsidTr="001C4936">
        <w:trPr>
          <w:trHeight w:val="9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ИСПОЛЬЗОВАНИЯ ИМУЩЕСТВА, НАХОДЯЩЕГОСЯ В 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71 802,100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70 460,600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69 757,700</w:t>
            </w:r>
          </w:p>
        </w:tc>
      </w:tr>
      <w:tr w:rsidR="001C4936" w:rsidRPr="001C4936" w:rsidTr="001C4936">
        <w:trPr>
          <w:trHeight w:val="18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000 1 11 05000 00 0000 120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61 573,400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63 002,700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61 806,700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000 1 11 07000 00 0000 120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</w:t>
            </w:r>
          </w:p>
        </w:tc>
      </w:tr>
      <w:tr w:rsidR="001C4936" w:rsidRPr="001C4936" w:rsidTr="001C4936">
        <w:trPr>
          <w:trHeight w:val="18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000 1 11 09000 00 0000 120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10 207,700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7 436,900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7 930,000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954,200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000 1 12 01000 01 0000 120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954,200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388,700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388,700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7 465,000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7 238,300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6 211,200</w:t>
            </w:r>
          </w:p>
        </w:tc>
      </w:tr>
      <w:tr w:rsidR="001C4936" w:rsidRPr="001C4936" w:rsidTr="001C4936">
        <w:trPr>
          <w:trHeight w:val="1755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3 312,500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2 034,000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000 1 14 06000 00 0000 430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4 152,500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4 182,100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4 177,200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3 478,500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3 478,300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3 478,300</w:t>
            </w:r>
          </w:p>
        </w:tc>
      </w:tr>
      <w:tr w:rsidR="001C4936" w:rsidRPr="001C4936" w:rsidTr="001C4936">
        <w:trPr>
          <w:trHeight w:val="9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000 1 16 01000 01 0000 140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2 378,500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2 378,500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2 378,500</w:t>
            </w:r>
          </w:p>
        </w:tc>
      </w:tr>
      <w:tr w:rsidR="001C4936" w:rsidRPr="001C4936" w:rsidTr="001C4936">
        <w:trPr>
          <w:trHeight w:val="9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000 1 16 02000 02 0000 140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152,300</w:t>
            </w:r>
          </w:p>
        </w:tc>
      </w:tr>
      <w:tr w:rsidR="001C4936" w:rsidRPr="001C4936" w:rsidTr="001C4936">
        <w:trPr>
          <w:trHeight w:val="24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000 1 16 07000 01 0000 140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162,700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000 1 16 10000 00 0000 140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247,900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247,900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000 1 16 11000 01 0000 140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536,900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536,900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536,900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3 260,000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2 492,000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2 337,600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000 1 17 05000 00 0000 180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3 260,000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2 337,600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2 047 842,087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2 875 789,275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1 912 919,079</w:t>
            </w:r>
          </w:p>
        </w:tc>
      </w:tr>
      <w:tr w:rsidR="001C4936" w:rsidRPr="001C4936" w:rsidTr="001C4936">
        <w:trPr>
          <w:trHeight w:val="9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000 2 02 00000 00 0000 000 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2 047 842,087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2 875 789,275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1 912 919,079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000 2 02 10000 00 0000 150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348 360,500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296 329,200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316 288,800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000 2 02 20000 00 0000 150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249 725,901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191 846,106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188 393,600</w:t>
            </w:r>
          </w:p>
        </w:tc>
      </w:tr>
      <w:tr w:rsidR="001C4936" w:rsidRPr="001C4936" w:rsidTr="001C4936">
        <w:trPr>
          <w:trHeight w:val="6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000 2 02 30000 00 0000 150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1 242 042,500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1 252 170,200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1 257 940,200</w:t>
            </w:r>
          </w:p>
        </w:tc>
      </w:tr>
      <w:tr w:rsidR="001C4936" w:rsidRPr="001C4936" w:rsidTr="001C4936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000 2 02 40000 00 0000 150</w:t>
            </w: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207 713,186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1 135 443,769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150 296,479</w:t>
            </w:r>
          </w:p>
        </w:tc>
      </w:tr>
      <w:tr w:rsidR="001C4936" w:rsidRPr="001C4936" w:rsidTr="001C4936">
        <w:trPr>
          <w:trHeight w:val="300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ВСЕГО ДОХОДОВ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3 098 807,987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3 950 568,875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3 013 051,279</w:t>
            </w:r>
          </w:p>
        </w:tc>
      </w:tr>
    </w:tbl>
    <w:p w:rsidR="001C4936" w:rsidRDefault="001C4936">
      <w:r>
        <w:br w:type="page"/>
      </w:r>
    </w:p>
    <w:p w:rsidR="001C4936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1C4936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Думы Чайковского городского округа</w:t>
      </w:r>
    </w:p>
    <w:p w:rsidR="001C4936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 № ____</w:t>
      </w:r>
    </w:p>
    <w:p w:rsidR="001C4936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936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936" w:rsidRDefault="001C4936" w:rsidP="001C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на </w:t>
      </w:r>
      <w:proofErr w:type="spellStart"/>
      <w:r w:rsidRPr="001C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софинансирование</w:t>
      </w:r>
      <w:proofErr w:type="spellEnd"/>
      <w:r w:rsidRPr="001C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расходов бюджета городского округа </w:t>
      </w:r>
      <w:r w:rsidRPr="001C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2022 год и на плановый период 2023 и 2024 годов</w:t>
      </w:r>
    </w:p>
    <w:p w:rsidR="001C4936" w:rsidRDefault="001C4936" w:rsidP="001C4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936" w:rsidRDefault="001C4936" w:rsidP="001C4936">
      <w:pPr>
        <w:spacing w:after="0" w:line="240" w:lineRule="auto"/>
        <w:jc w:val="right"/>
      </w:pPr>
      <w:r w:rsidRPr="001C4936">
        <w:rPr>
          <w:rFonts w:ascii="Times New Roman" w:eastAsia="Times New Roman" w:hAnsi="Times New Roman" w:cs="Times New Roman"/>
          <w:color w:val="000000"/>
          <w:lang w:eastAsia="ru-RU"/>
        </w:rPr>
        <w:t>тыс. рублей</w:t>
      </w:r>
    </w:p>
    <w:tbl>
      <w:tblPr>
        <w:tblW w:w="5000" w:type="pct"/>
        <w:tblLook w:val="04A0"/>
      </w:tblPr>
      <w:tblGrid>
        <w:gridCol w:w="531"/>
        <w:gridCol w:w="5957"/>
        <w:gridCol w:w="1417"/>
        <w:gridCol w:w="1333"/>
        <w:gridCol w:w="1325"/>
      </w:tblGrid>
      <w:tr w:rsidR="001C4936" w:rsidRPr="001C4936" w:rsidTr="001C4936">
        <w:trPr>
          <w:trHeight w:val="570"/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субсидий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1C4936" w:rsidRPr="001C4936" w:rsidTr="001C4936">
        <w:trPr>
          <w:trHeight w:val="9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101 037,905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80 482,559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76 668,000</w:t>
            </w:r>
          </w:p>
        </w:tc>
      </w:tr>
      <w:tr w:rsidR="001C4936" w:rsidRPr="001C4936" w:rsidTr="001C493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300,300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300,300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300,300</w:t>
            </w:r>
          </w:p>
        </w:tc>
      </w:tr>
      <w:tr w:rsidR="001C4936" w:rsidRPr="001C4936" w:rsidTr="001C493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5 733,895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2 950,820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4936" w:rsidRPr="001C4936" w:rsidTr="001C4936">
        <w:trPr>
          <w:trHeight w:val="24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9 278,200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8 473,800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8 515,400</w:t>
            </w:r>
          </w:p>
        </w:tc>
      </w:tr>
      <w:tr w:rsidR="001C4936" w:rsidRPr="001C4936" w:rsidTr="001C493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664,500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664,500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4936" w:rsidRPr="001C4936" w:rsidTr="001C4936">
        <w:trPr>
          <w:trHeight w:val="9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69 884,300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46 330,300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50 811,800</w:t>
            </w:r>
          </w:p>
        </w:tc>
      </w:tr>
      <w:tr w:rsidR="001C4936" w:rsidRPr="001C4936" w:rsidTr="001C493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1 005,100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947,500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1 024,300</w:t>
            </w:r>
          </w:p>
        </w:tc>
      </w:tr>
      <w:tr w:rsidR="001C4936" w:rsidRPr="001C4936" w:rsidTr="001C493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4 450,032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4936" w:rsidRPr="001C4936" w:rsidTr="001C493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11 976,800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13 348,200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13 158,700</w:t>
            </w:r>
          </w:p>
        </w:tc>
      </w:tr>
      <w:tr w:rsidR="001C4936" w:rsidRPr="001C4936" w:rsidTr="001C493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34 123,500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34 123,500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37 915,100</w:t>
            </w:r>
          </w:p>
        </w:tc>
      </w:tr>
      <w:tr w:rsidR="001C4936" w:rsidRPr="001C4936" w:rsidTr="001C4936">
        <w:trPr>
          <w:trHeight w:val="6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703,368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4936" w:rsidRPr="001C4936" w:rsidTr="001C493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2 304,049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4936" w:rsidRPr="001C4936" w:rsidTr="001C493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5 964,533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1 920,578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4936" w:rsidRPr="001C4936" w:rsidTr="001C493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1 053,468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4936" w:rsidRPr="001C4936" w:rsidTr="001C4936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3 550,000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4936" w:rsidRPr="001C4936" w:rsidTr="001C4936">
        <w:trPr>
          <w:trHeight w:val="300"/>
        </w:trPr>
        <w:tc>
          <w:tcPr>
            <w:tcW w:w="30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249 725,901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191 846,106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36" w:rsidRPr="001C4936" w:rsidRDefault="001C4936" w:rsidP="001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188 393,600</w:t>
            </w:r>
          </w:p>
        </w:tc>
      </w:tr>
    </w:tbl>
    <w:p w:rsidR="00E50FF9" w:rsidRDefault="00E50FF9">
      <w:r>
        <w:br w:type="page"/>
      </w:r>
    </w:p>
    <w:p w:rsidR="001C4936" w:rsidRDefault="00E50FF9" w:rsidP="00E50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E50FF9" w:rsidRDefault="00E50FF9" w:rsidP="00E50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Думы Чайковского городского округа</w:t>
      </w:r>
    </w:p>
    <w:p w:rsidR="00E50FF9" w:rsidRDefault="00E50FF9" w:rsidP="00E50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 № ____</w:t>
      </w:r>
    </w:p>
    <w:p w:rsidR="00E50FF9" w:rsidRDefault="00E50FF9" w:rsidP="00E50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FF9" w:rsidRDefault="00E50FF9" w:rsidP="00E50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FF9" w:rsidRDefault="00E50FF9" w:rsidP="00E5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50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Субвенции, выделяемые из краевого бюджета на выполнение отдельных государственных полномочий органов государственной власти Пермского края, а также отдельных государственных полномочий федеральных органов государственной влас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 на 2022 год и на плановый </w:t>
      </w:r>
      <w:r w:rsidRPr="00E50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2023 и 2024 годов</w:t>
      </w:r>
      <w:proofErr w:type="gramEnd"/>
    </w:p>
    <w:p w:rsidR="00E50FF9" w:rsidRDefault="00E50FF9" w:rsidP="00E50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FF9" w:rsidRDefault="00E50FF9" w:rsidP="00E50FF9">
      <w:pPr>
        <w:spacing w:after="0" w:line="240" w:lineRule="auto"/>
        <w:jc w:val="right"/>
      </w:pPr>
      <w:r w:rsidRPr="00E50FF9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5000" w:type="pct"/>
        <w:tblLook w:val="04A0"/>
      </w:tblPr>
      <w:tblGrid>
        <w:gridCol w:w="574"/>
        <w:gridCol w:w="5203"/>
        <w:gridCol w:w="1606"/>
        <w:gridCol w:w="1517"/>
        <w:gridCol w:w="1663"/>
      </w:tblGrid>
      <w:tr w:rsidR="00B017C8" w:rsidRPr="00E50FF9" w:rsidTr="00B017C8">
        <w:trPr>
          <w:trHeight w:val="585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полномочий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B017C8" w:rsidRPr="00E50FF9" w:rsidTr="00B017C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1 161 597,200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1 173 508,800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1 179 248,700</w:t>
            </w:r>
          </w:p>
        </w:tc>
      </w:tr>
      <w:tr w:rsidR="00B017C8" w:rsidRPr="00E50FF9" w:rsidTr="00B017C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584,200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795,700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916,300</w:t>
            </w:r>
          </w:p>
        </w:tc>
      </w:tr>
      <w:tr w:rsidR="00B017C8" w:rsidRPr="00E50FF9" w:rsidTr="00B017C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9 475,600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9 475,600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9 475,600</w:t>
            </w:r>
          </w:p>
        </w:tc>
      </w:tr>
      <w:tr w:rsidR="00B017C8" w:rsidRPr="00E50FF9" w:rsidTr="00B017C8">
        <w:trPr>
          <w:trHeight w:val="9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для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21 435,000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21 435,000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21 435,000</w:t>
            </w:r>
          </w:p>
        </w:tc>
      </w:tr>
      <w:tr w:rsidR="00B017C8" w:rsidRPr="00E50FF9" w:rsidTr="00B017C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2 105,600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7C8" w:rsidRPr="00E50FF9" w:rsidTr="00B017C8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24 714,800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24 714,800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24 714,800</w:t>
            </w:r>
          </w:p>
        </w:tc>
      </w:tr>
      <w:tr w:rsidR="00B017C8" w:rsidRPr="00E50FF9" w:rsidTr="00B017C8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264,000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362,000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271,500</w:t>
            </w:r>
          </w:p>
        </w:tc>
      </w:tr>
      <w:tr w:rsidR="00B017C8" w:rsidRPr="00E50FF9" w:rsidTr="00B017C8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1,100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1,100</w:t>
            </w:r>
          </w:p>
        </w:tc>
      </w:tr>
      <w:tr w:rsidR="00B017C8" w:rsidRPr="00E50FF9" w:rsidTr="00B017C8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5 110,800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5 110,800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5 110,800</w:t>
            </w:r>
          </w:p>
        </w:tc>
      </w:tr>
      <w:tr w:rsidR="00B017C8" w:rsidRPr="00E50FF9" w:rsidTr="00B017C8">
        <w:trPr>
          <w:trHeight w:val="64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149,100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6,500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6,500</w:t>
            </w:r>
          </w:p>
        </w:tc>
      </w:tr>
      <w:tr w:rsidR="00B017C8" w:rsidRPr="00E50FF9" w:rsidTr="00B017C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Администрирование государственных полномочий </w:t>
            </w:r>
            <w:proofErr w:type="gramStart"/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60,600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62,400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62,400</w:t>
            </w:r>
          </w:p>
        </w:tc>
      </w:tr>
      <w:tr w:rsidR="00B017C8" w:rsidRPr="00E50FF9" w:rsidTr="00B017C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5 332,400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5 480,100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5 480,100</w:t>
            </w:r>
          </w:p>
        </w:tc>
      </w:tr>
      <w:tr w:rsidR="00B017C8" w:rsidRPr="00E50FF9" w:rsidTr="00B017C8">
        <w:trPr>
          <w:trHeight w:val="3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65,400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65,400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65,400</w:t>
            </w:r>
          </w:p>
        </w:tc>
      </w:tr>
      <w:tr w:rsidR="00B017C8" w:rsidRPr="00E50FF9" w:rsidTr="00B017C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70,300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72,300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72,300</w:t>
            </w:r>
          </w:p>
        </w:tc>
      </w:tr>
      <w:tr w:rsidR="00B017C8" w:rsidRPr="00E50FF9" w:rsidTr="00B017C8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16,500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17,000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17,000</w:t>
            </w:r>
          </w:p>
        </w:tc>
      </w:tr>
      <w:tr w:rsidR="00B017C8" w:rsidRPr="00E50FF9" w:rsidTr="00B017C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364,900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364,900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364,900</w:t>
            </w:r>
          </w:p>
        </w:tc>
      </w:tr>
      <w:tr w:rsidR="00B017C8" w:rsidRPr="00E50FF9" w:rsidTr="00B017C8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97,400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100,100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100,100</w:t>
            </w:r>
          </w:p>
        </w:tc>
      </w:tr>
      <w:tr w:rsidR="00B017C8" w:rsidRPr="00E50FF9" w:rsidTr="00B017C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1 152,400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1 152,400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1 152,400</w:t>
            </w:r>
          </w:p>
        </w:tc>
      </w:tr>
      <w:tr w:rsidR="00B017C8" w:rsidRPr="00E50FF9" w:rsidTr="00B017C8">
        <w:trPr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9 445,300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lang w:eastAsia="ru-RU"/>
              </w:rPr>
              <w:t>9 445,300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9 445,300</w:t>
            </w:r>
          </w:p>
        </w:tc>
      </w:tr>
      <w:tr w:rsidR="00B017C8" w:rsidRPr="00E50FF9" w:rsidTr="00B017C8">
        <w:trPr>
          <w:trHeight w:val="300"/>
        </w:trPr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1 242 042,500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1 252 170,200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F9" w:rsidRPr="00E50FF9" w:rsidRDefault="00E50FF9" w:rsidP="00E5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1 257 940,200</w:t>
            </w:r>
          </w:p>
        </w:tc>
      </w:tr>
    </w:tbl>
    <w:p w:rsidR="00E364B1" w:rsidRDefault="00E364B1">
      <w:r>
        <w:br w:type="page"/>
      </w:r>
    </w:p>
    <w:tbl>
      <w:tblPr>
        <w:tblW w:w="5000" w:type="pct"/>
        <w:tblLook w:val="04A0"/>
      </w:tblPr>
      <w:tblGrid>
        <w:gridCol w:w="531"/>
        <w:gridCol w:w="5530"/>
        <w:gridCol w:w="597"/>
        <w:gridCol w:w="959"/>
        <w:gridCol w:w="330"/>
        <w:gridCol w:w="1289"/>
        <w:gridCol w:w="1327"/>
      </w:tblGrid>
      <w:tr w:rsidR="00E364B1" w:rsidRPr="00E364B1" w:rsidTr="002552A5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E364B1" w:rsidRPr="00E364B1" w:rsidTr="002552A5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E364B1" w:rsidRPr="00E364B1" w:rsidTr="002552A5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 № ____</w:t>
            </w:r>
          </w:p>
          <w:p w:rsidR="002552A5" w:rsidRPr="00E364B1" w:rsidRDefault="002552A5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4B1" w:rsidRPr="00E364B1" w:rsidTr="002552A5">
        <w:trPr>
          <w:trHeight w:val="31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64B1" w:rsidRPr="00E364B1" w:rsidTr="002552A5">
        <w:trPr>
          <w:trHeight w:val="5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2022 год и на плановый  период 2023 и 2024 годов</w:t>
            </w:r>
          </w:p>
        </w:tc>
      </w:tr>
      <w:tr w:rsidR="00E364B1" w:rsidRPr="00E364B1" w:rsidTr="002552A5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E364B1" w:rsidRPr="00E364B1" w:rsidTr="002552A5">
        <w:trPr>
          <w:trHeight w:val="5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межбюджетных трансфертов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E364B1" w:rsidRPr="00E364B1" w:rsidTr="002552A5">
        <w:trPr>
          <w:trHeight w:val="9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79 919,523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74 427,360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72 888,980</w:t>
            </w:r>
          </w:p>
        </w:tc>
      </w:tr>
      <w:tr w:rsidR="00E364B1" w:rsidRPr="00E364B1" w:rsidTr="002552A5">
        <w:trPr>
          <w:trHeight w:val="12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2 100,000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2 425,000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350,000</w:t>
            </w:r>
          </w:p>
        </w:tc>
      </w:tr>
      <w:tr w:rsidR="00E364B1" w:rsidRPr="00E364B1" w:rsidTr="002552A5">
        <w:trPr>
          <w:trHeight w:val="9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51 926,400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51 926,400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49 770,300</w:t>
            </w:r>
          </w:p>
        </w:tc>
      </w:tr>
      <w:tr w:rsidR="00E364B1" w:rsidRPr="00E364B1" w:rsidTr="002552A5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58 646,257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982 254,597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64B1" w:rsidRPr="00E364B1" w:rsidTr="002552A5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8 652,078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24 410,412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27 287,199</w:t>
            </w:r>
          </w:p>
        </w:tc>
      </w:tr>
      <w:tr w:rsidR="00E364B1" w:rsidRPr="00E364B1" w:rsidTr="002552A5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6 468,928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64B1" w:rsidRPr="00E364B1" w:rsidTr="002552A5">
        <w:trPr>
          <w:trHeight w:val="300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207 713,186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1 135 443,769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B1" w:rsidRPr="00E364B1" w:rsidRDefault="00E364B1" w:rsidP="00E3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150 296,479</w:t>
            </w:r>
          </w:p>
        </w:tc>
      </w:tr>
    </w:tbl>
    <w:p w:rsidR="00BD07B0" w:rsidRDefault="00BD07B0">
      <w:r>
        <w:br w:type="page"/>
      </w:r>
    </w:p>
    <w:p w:rsidR="00F24015" w:rsidRDefault="00F24015" w:rsidP="00F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24015" w:rsidRDefault="00F24015" w:rsidP="00F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Чайковского городского округа</w:t>
      </w:r>
    </w:p>
    <w:p w:rsidR="00F24015" w:rsidRDefault="00F24015" w:rsidP="00F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</w:t>
      </w:r>
    </w:p>
    <w:p w:rsidR="00F24015" w:rsidRDefault="00F24015" w:rsidP="00F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15" w:rsidRDefault="00F24015" w:rsidP="00F2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15" w:rsidRDefault="00F24015" w:rsidP="00F2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24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F24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F24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видов расходов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 и на плановый период 2023 и 2024 годов</w:t>
      </w:r>
    </w:p>
    <w:p w:rsidR="00F24015" w:rsidRDefault="00F24015" w:rsidP="00F240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015" w:rsidRDefault="00F24015" w:rsidP="00F24015">
      <w:pPr>
        <w:spacing w:after="0" w:line="240" w:lineRule="auto"/>
        <w:jc w:val="right"/>
      </w:pPr>
      <w:r w:rsidRPr="00F24015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5000" w:type="pct"/>
        <w:tblLayout w:type="fixed"/>
        <w:tblLook w:val="04A0"/>
      </w:tblPr>
      <w:tblGrid>
        <w:gridCol w:w="1525"/>
        <w:gridCol w:w="710"/>
        <w:gridCol w:w="3970"/>
        <w:gridCol w:w="1415"/>
        <w:gridCol w:w="1420"/>
        <w:gridCol w:w="1523"/>
      </w:tblGrid>
      <w:tr w:rsidR="00F24015" w:rsidRPr="00F24015" w:rsidTr="00F24015">
        <w:trPr>
          <w:trHeight w:val="263"/>
          <w:tblHeader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:F665"/>
            <w:bookmarkEnd w:id="0"/>
            <w:r w:rsidRPr="00F2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ЦСР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ВР</w:t>
            </w:r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целевых статей, групп видов расходов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2022 год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год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F24015" w:rsidRPr="00F24015" w:rsidTr="00F24015">
        <w:trPr>
          <w:trHeight w:val="300"/>
          <w:tblHeader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1 518 583,022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1 476 227,733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1 458 814,040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557 713,245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564 455,944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554 284,352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554 360,895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555 853,802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550 932,002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услуги в сфере дошкольного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76 584,795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76 584,802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76 584,802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76 584,795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76 584,802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76 584,802</w:t>
            </w:r>
          </w:p>
        </w:tc>
      </w:tr>
      <w:tr w:rsidR="00F24015" w:rsidRPr="00F24015" w:rsidTr="00F24015">
        <w:trPr>
          <w:trHeight w:val="10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F24015" w:rsidRPr="00F24015" w:rsidTr="00F24015">
        <w:trPr>
          <w:trHeight w:val="10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475 676,100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476 844,000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473 997,200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7 753,520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7 772,557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7 726,154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467 922,580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469 071,443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466 271,046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3 352,350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3 352,350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3 352,350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</w:tr>
      <w:tr w:rsidR="00F24015" w:rsidRPr="00F24015" w:rsidTr="00F24015">
        <w:trPr>
          <w:trHeight w:val="10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3 138,100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3 138,100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3 138,100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3 091,700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3 091,700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5 249,792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здания МДОУ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с.Б.Букор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5 249,792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5 249,792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31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781 357,963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760 514,070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758 554,065</w:t>
            </w:r>
          </w:p>
        </w:tc>
      </w:tr>
      <w:tr w:rsidR="00F24015" w:rsidRPr="00F24015" w:rsidTr="00F24015">
        <w:trPr>
          <w:trHeight w:val="8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781 231,963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760 388,070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758 428,065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сфере общего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115 005,777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86 110,923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86 521,518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115 005,777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86 110,923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86 521,518</w:t>
            </w:r>
          </w:p>
        </w:tc>
      </w:tr>
      <w:tr w:rsidR="00F24015" w:rsidRPr="00F24015" w:rsidTr="00F24015">
        <w:trPr>
          <w:trHeight w:val="159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604 172,400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613 096,200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612 840,100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9 848,010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9 993,468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9 989,294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594 324,390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603 102,732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602 850,806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01 2 01 53030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51 926,400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49 770,300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51 926,400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49 770,300</w:t>
            </w:r>
          </w:p>
        </w:tc>
      </w:tr>
      <w:tr w:rsidR="00F24015" w:rsidRPr="00F24015" w:rsidTr="00F24015">
        <w:trPr>
          <w:trHeight w:val="23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10 127,386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9 254,547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9 296,147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10 127,386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9 254,547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9 296,147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и творческое развитие талантливых детей"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F24015" w:rsidRPr="00F24015" w:rsidTr="00F24015">
        <w:trPr>
          <w:trHeight w:val="34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66 006,152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66 007,277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66 007,277</w:t>
            </w:r>
          </w:p>
        </w:tc>
      </w:tr>
      <w:tr w:rsidR="00F24015" w:rsidRPr="00F24015" w:rsidTr="00F24015">
        <w:trPr>
          <w:trHeight w:val="6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65 661,643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услуги в сфере дополнительного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65 661,643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65 661,643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детей Чайковского городского округа в мероприятиях различных уровней"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344,519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 участие в мероприятиях (фестивалях, конкурсах, соревнованиях, выставках)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 участие в мероприятиях военно-патриотического воспитания обучающихся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157,655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157,655</w:t>
            </w:r>
          </w:p>
        </w:tc>
      </w:tr>
      <w:tr w:rsidR="00F24015" w:rsidRPr="00F24015" w:rsidTr="00F24015">
        <w:trPr>
          <w:trHeight w:val="34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50 673,131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49 866,231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49 494,731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</w:tr>
      <w:tr w:rsidR="00F24015" w:rsidRPr="00F24015" w:rsidTr="00F24015">
        <w:trPr>
          <w:trHeight w:val="8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30 965,116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30 158,216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29 786,716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28 419,900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27 613,000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27 241,500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27 999,700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27 204,800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26 838,700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879,400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</w:tr>
      <w:tr w:rsidR="00F24015" w:rsidRPr="00F24015" w:rsidTr="00F24015">
        <w:trPr>
          <w:trHeight w:val="61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9 534,280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9 534,280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9 534,280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2C170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2 837,300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2 837,300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2 837,300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6 608,000</w:t>
            </w:r>
          </w:p>
        </w:tc>
      </w:tr>
      <w:tr w:rsidR="00F24015" w:rsidRPr="00F24015" w:rsidTr="00F24015">
        <w:trPr>
          <w:trHeight w:val="5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32 308,727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4 910,596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26 479,267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1 910,595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410,595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410,595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37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оснащение автотранспорта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SН310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20 765,411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20 765,411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5 344,478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5 344,478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5 E2 00000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"Успех каждого ребенка"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5 829,460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Е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5 829,460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5 829,460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33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30 523,804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30 473,615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30 473,615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11 552,643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11 502,454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11 502,454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11 552,643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11 502,454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11 502,454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1 152,532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1 153,221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4,233</w:t>
            </w:r>
          </w:p>
        </w:tc>
      </w:tr>
      <w:tr w:rsidR="00F24015" w:rsidRPr="00F24015" w:rsidTr="00F24015">
        <w:trPr>
          <w:trHeight w:val="6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272 446,986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260 479,536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305 613,744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253 509,028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249 061,830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285 201,798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251 559,028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247 111,830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247 111,830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спектаклей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25 414,062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24 944,178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24 944,178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25 414,062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24 944,178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24 944,178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46 950,300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44 972,136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44 972,136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46 950,300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44 972,136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44 972,136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15 214,474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15 191,914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15 214,474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15 191,914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24 066,599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23 734,389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24 066,599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23 734,389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10 815,331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10 624,937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10 815,331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10 624,937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70 829,148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70 829,148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12 272,335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12 301,852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12 301,852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12 272,335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12 301,852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12 301,852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18 343,413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18 164,850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18 164,850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18 343,413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18 164,850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18 164,850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Организационно-техническое сопровождение деятельности муниципальных учреждений культуры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26 857,443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26 857,443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"Формирование культурного имиджа территории, развитие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социально-проектной деятельности"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 искусств детей и юношества Пермского края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им.Д.Б.Кабалевского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"Наш Пермский край"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значимых мероприятий и юбилейных дат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и развитие отрасли культуры"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36 139,968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SP041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сельского дома культуры в п. Буренка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36 139,968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36 139,968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7 865,652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9 339,640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ремонтных работ"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9 339,640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SP041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театра драмы и комедии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SP042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МБУ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Чайковская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 №1"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9 339,640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9 339,640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и инвентаря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оснащение автотранспорта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А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"Культурная среда"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А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отрасли (построение (реконструкция) и (или) капитальный ремонт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в сельской местности)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</w:tr>
      <w:tr w:rsidR="00F24015" w:rsidRPr="00F24015" w:rsidTr="00F24015">
        <w:trPr>
          <w:trHeight w:val="31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8 113,622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8 113,622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8 113,622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697,641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117 033,421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117 348,888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135 377,141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94 051,709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94 390,963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97 607,333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1 157,594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1 157,594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1 157,594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558,500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269,640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288,860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F24015" w:rsidRPr="00F24015" w:rsidTr="00F24015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F24015" w:rsidRPr="00F24015" w:rsidTr="00F24015">
        <w:trPr>
          <w:trHeight w:val="8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</w:tr>
      <w:tr w:rsidR="00F24015" w:rsidRPr="00F24015" w:rsidTr="00F24015">
        <w:trPr>
          <w:trHeight w:val="78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92 759,415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93 098,669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96 315,039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43 458,956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43 060,900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46 031,816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43 458,956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43 060,900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46 031,816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подготовка по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неолимпийским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видам спорта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10 251,689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10 988,999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11 234,453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10 251,689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10 988,999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11 234,453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"Спорт высших достижений"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 спортсменов Чайковского городского округа в краевых, российских и международных соревнованиях"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1 367,055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1 367,055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1 367,055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397,880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969,175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969,175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969,175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16 069,548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16 033,059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30 844,942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и развитие эффективной и доступной для различных групп населения спортивной инфраструктуры"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16 069,548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13 607,744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12 574,030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SФ132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3 334,519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3 334,519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SФ231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универсальной спортивной площадки (межшкольного стадиона) МБОУ "Марковская средняя общеобразовательная школа"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10 991,715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10 991,715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SФ232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универсальной спортивной площадки (межшкольного стадиона) МБОУ "Средняя общеобразовательная школа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Большой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Букор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1 743,314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8 852,430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1 743,314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8 852,430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SФ233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универсальной спортивной площадки (межшкольного стадиона) МАОУ  "Средняя общеобразовательная школа № 4"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1 755,314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9 574,030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1 755,314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9 574,030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18 270,912</w:t>
            </w:r>
          </w:p>
        </w:tc>
      </w:tr>
      <w:tr w:rsidR="00F24015" w:rsidRPr="00F24015" w:rsidTr="00F24015">
        <w:trPr>
          <w:trHeight w:val="8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SP040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18 270,912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18 270,912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P5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"Спорт - норма жизни"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2 425,315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P5 52280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технологическим оборудованием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2 425,315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2 425,315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5 501,829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5 501,829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5 501,829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</w:tr>
      <w:tr w:rsidR="00F24015" w:rsidRPr="00F24015" w:rsidTr="00F24015">
        <w:trPr>
          <w:trHeight w:val="8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5 026,043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475,786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488,488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186 707,294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181 290,876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188 302,296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"Реализация системы мер социальной поддержки граждан"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156 475,561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151 060,258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158 736,178</w:t>
            </w:r>
          </w:p>
        </w:tc>
      </w:tr>
      <w:tr w:rsidR="00F24015" w:rsidRPr="00F24015" w:rsidTr="00F24015">
        <w:trPr>
          <w:trHeight w:val="36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156 475,561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151 060,258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158 736,178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21 780,924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21 780,924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5 463,814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4 342,626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4 342,626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5 463,814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4 342,626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4 342,626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18 168,200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17 784,200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23 679,300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17 535,600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17 162,600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22 885,700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2Н022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10 944,500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12 141,400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13 474,000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10 944,500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12 141,400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13 474,000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2Н023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20 198,600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22 012,500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23 999,100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20 198,600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22 012,500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23 999,100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L3040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79 919,523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74 427,360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72 888,980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79 919,523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74 427,360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72 888,980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29 245,933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29 244,818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29 244,818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26 639,050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26 639,050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26 639,050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1 924,250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1 924,250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1 924,250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1 924,250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24 714,800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24 714,800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24 714,800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629,932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629,932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89,917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1 093,321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1 093,321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1 093,321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21 901,630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21 901,630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21 901,630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24015" w:rsidRPr="00F24015" w:rsidTr="00F24015">
        <w:trPr>
          <w:trHeight w:val="6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2 606,883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2 606,883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2 606,883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321,300</w:t>
            </w:r>
          </w:p>
        </w:tc>
      </w:tr>
      <w:tr w:rsidR="00F24015" w:rsidRPr="00F24015" w:rsidTr="00F24015">
        <w:trPr>
          <w:trHeight w:val="5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работников муниципальных учреждений бюджетной сферы  путевками на санаторно-курортное лечение и оздоровление"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SC240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321,300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49 777,745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48 288,529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45 641,652</w:t>
            </w:r>
          </w:p>
        </w:tc>
      </w:tr>
      <w:tr w:rsidR="00F24015" w:rsidRPr="00F24015" w:rsidTr="00F24015">
        <w:trPr>
          <w:trHeight w:val="39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2 628,572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2 382,572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2 382,572</w:t>
            </w:r>
          </w:p>
        </w:tc>
      </w:tr>
      <w:tr w:rsidR="00F24015" w:rsidRPr="00F24015" w:rsidTr="00F24015">
        <w:trPr>
          <w:trHeight w:val="492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1 117,824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1 117,824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1 117,824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муниципальных служб примирения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1 510,748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1 264,748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1 264,748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SП020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</w:tr>
      <w:tr w:rsidR="00F24015" w:rsidRPr="00F24015" w:rsidTr="00F24015">
        <w:trPr>
          <w:trHeight w:val="8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</w:tr>
      <w:tr w:rsidR="00F24015" w:rsidRPr="00F24015" w:rsidTr="00F24015">
        <w:trPr>
          <w:trHeight w:val="8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24 592,646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24 592,646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</w:tr>
      <w:tr w:rsidR="00F24015" w:rsidRPr="00F24015" w:rsidTr="00F24015">
        <w:trPr>
          <w:trHeight w:val="3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23 875,951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22 409,951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22 409,951</w:t>
            </w:r>
          </w:p>
        </w:tc>
      </w:tr>
      <w:tr w:rsidR="00F24015" w:rsidRPr="00F24015" w:rsidTr="00F24015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19 236,007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19 236,007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19 236,007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4 308,089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2 849,655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327,697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324,289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обеспечение безопасной эксплуатации гидротехнических сооружений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744,503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744,503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715,113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F24015" w:rsidRPr="00F24015" w:rsidTr="00F24015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700,113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700,113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689,113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на территории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Российской Федерации"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2C050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5 093,894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5 093,894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5 093,894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238,506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386,206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16 509,014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17 256,403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14 609,526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и содержание в исправном состоянии источников наружного противопожарного водоснабжения"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2 777,877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2 777,877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пожарных резервуаров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2 165,447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2 165,447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2 165,447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2 165,447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гидрантов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создание площадок (пирсов) с твердым покрытием у естественных водоемов"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пожарных пирсов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</w:tr>
      <w:tr w:rsidR="00F24015" w:rsidRPr="00F24015" w:rsidTr="00F24015">
        <w:trPr>
          <w:trHeight w:val="5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профилактических мер  пожарной безопасности в Чайковском городском округе"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12 720,657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13 468,046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13 599,046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населенных пунктов от распространения лесных пожаров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в области противопожарной безопасности, размещенное в средствах массовой информации в виде наглядной агитации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</w:tr>
      <w:tr w:rsidR="00F24015" w:rsidRPr="00F24015" w:rsidTr="00F24015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11 743,569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12 861,352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12 992,352</w:t>
            </w:r>
          </w:p>
        </w:tc>
      </w:tr>
      <w:tr w:rsidR="00F24015" w:rsidRPr="00F24015" w:rsidTr="00F24015">
        <w:trPr>
          <w:trHeight w:val="8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9 365,647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9 365,647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9 365,647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2 324,530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3 437,785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3 562,911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63,794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 по тушению пожаров в сельских территориях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обеспечение деятельности добровольной пожарной дружины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51 862,858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46 513,358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46 513,358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и анализ базы данных представленных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Пермьстатом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"Создание условий для развития туризма"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297,500</w:t>
            </w:r>
          </w:p>
        </w:tc>
      </w:tr>
      <w:tr w:rsidR="00F24015" w:rsidRPr="00F24015" w:rsidTr="00F24015">
        <w:trPr>
          <w:trHeight w:val="5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254,500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06 3 03 00020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06 3 03 00030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изготовление рекламной продукции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06 3 03 00040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информационных туров для туристических кампаний (туроператоров,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турагентов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06 3 03 00060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туристических продуктов Чайковского городского округа на территории Приволжского федерального округа, а также на российском и международном туристских рынках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06 3 05 00010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1 067,000</w:t>
            </w:r>
          </w:p>
        </w:tc>
      </w:tr>
      <w:tr w:rsidR="00F24015" w:rsidRPr="00F24015" w:rsidTr="00F24015">
        <w:trPr>
          <w:trHeight w:val="8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"Информационно-консультационная и образовательная поддержка лиц, занятых в малом и среднем предпринимательстве"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F24015" w:rsidRPr="00F24015" w:rsidTr="00F24015">
        <w:trPr>
          <w:trHeight w:val="11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субъектов малого и среднего предпринимательства и их работников на курсах, семинарах на базе НО "Чайковский муниципальный фонд поддержки малого предпринимательства"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</w:tr>
      <w:tr w:rsidR="00F24015" w:rsidRPr="00F24015" w:rsidTr="00F24015">
        <w:trPr>
          <w:trHeight w:val="127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06 4 02 00030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развития либо модернизации производства товаров (работ, услуг)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06 4 03 00010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06 4 04 00000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F24015" w:rsidRPr="00F24015" w:rsidTr="00F24015">
        <w:trPr>
          <w:trHeight w:val="10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06 4 04 00010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06 4 04 00020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06 4 07 00000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07 2Т060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F24015" w:rsidRPr="00F24015" w:rsidTr="00F24015">
        <w:trPr>
          <w:trHeight w:val="3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12 204,680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7 034,680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7 034,680</w:t>
            </w:r>
          </w:p>
        </w:tc>
      </w:tr>
      <w:tr w:rsidR="00F24015" w:rsidRPr="00F24015" w:rsidTr="00F24015">
        <w:trPr>
          <w:trHeight w:val="2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отрасли растениеводства"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11 884,680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6 714,680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6 714,680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оформления используемых СХТП земельных участков из земель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семеноводства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SУ200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4 733,334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4 733,334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"Кадры агропромышленного комплекса"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06 5 03 00010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окружных конкурсов: Мастерства,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06 5 03 00020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06 5 04 00000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06 5 04 00030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38 043,158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38 043,158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38 043,158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06 7 01 00000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38 043,158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38 043,158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38 043,158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06 7 01 00010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38 043,158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38 043,158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38 043,158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34 627,604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34 627,604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34 627,604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3 415,554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3 415,554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3 415,554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104 276,033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1 038 077,364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58 470,399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103 990,183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1 037 714,264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58 197,799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жилья, приобретение (строительство) жилья"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36 691,848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31 049,255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30 910,600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2С190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 являющихся пенсионерами, и проживающих совместно членов их семей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2 084,750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2 084,750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</w:tr>
      <w:tr w:rsidR="00F24015" w:rsidRPr="00F24015" w:rsidTr="00F24015">
        <w:trPr>
          <w:trHeight w:val="10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L4970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2 981,407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2 981,407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L5761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R0820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F3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67 298,335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1 006 665,009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27 287,199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F3 67483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58 646,257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982 254,597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869,642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569 133,733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57 776,615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413 120,864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F3 67484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8 652,078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24 410,412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27 287,199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8 652,078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24 410,412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27 287,199</w:t>
            </w:r>
          </w:p>
        </w:tc>
      </w:tr>
      <w:tr w:rsidR="00F24015" w:rsidRPr="00F24015" w:rsidTr="00F24015">
        <w:trPr>
          <w:trHeight w:val="33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272,600</w:t>
            </w:r>
          </w:p>
        </w:tc>
      </w:tr>
      <w:tr w:rsidR="00F24015" w:rsidRPr="00F24015" w:rsidTr="00F24015">
        <w:trPr>
          <w:trHeight w:val="10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2С090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2C190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реабилитированных лиц, имеющих инвалидность или являющимися пенсионерами, и проживающих совместно членов их семей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2С250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231 700,800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208 899,300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214 166,500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231 700,800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208 899,300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214 166,500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231 700,800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208 899,300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214 166,500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123 293,530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131 242,248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138 004,597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123 293,530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131 242,248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138 004,597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16 137,001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13 816,145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7 341,551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16 137,001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13 816,145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7 341,551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 и искусственных сооружений на них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8 447,587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12 362,796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12 362,796</w:t>
            </w:r>
          </w:p>
        </w:tc>
      </w:tr>
      <w:tr w:rsidR="00F24015" w:rsidRPr="00F24015" w:rsidTr="00F24015">
        <w:trPr>
          <w:trHeight w:val="563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8 447,587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12 362,796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12 362,796</w:t>
            </w:r>
          </w:p>
        </w:tc>
      </w:tr>
      <w:tr w:rsidR="00F24015" w:rsidRPr="00F24015" w:rsidTr="00F24015">
        <w:trPr>
          <w:trHeight w:val="563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(реконструкция), проектирование автомобильных дорог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6 414,326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63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6 414,326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ST040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Чайковского городского округа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77 408,356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51 478,111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56 457,556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77 408,356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51 478,111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56 457,556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49 265,791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43 358,120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41 558,142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18 421,670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18 552,795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18 672,488</w:t>
            </w:r>
          </w:p>
        </w:tc>
      </w:tr>
      <w:tr w:rsidR="00F24015" w:rsidRPr="00F24015" w:rsidTr="00F24015">
        <w:trPr>
          <w:trHeight w:val="8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1 737,834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1 737,834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1 737,834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16 625,036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16 756,161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16 875,854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и обслуживания муниципального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16 040,836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15 960,461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15 959,554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16 040,836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15 960,461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15 959,554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2С070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916,300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916,300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11 448,338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5 559,542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3 639,871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11 448,338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5 559,542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3 639,871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2 957,667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2 957,667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SЦ140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7 017,098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2 259,504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7 017,098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2 259,504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L5110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791,369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791,369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33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"Охрана, защита, воспроизводство городских лесов"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24015" w:rsidRPr="00F24015" w:rsidTr="00F24015">
        <w:trPr>
          <w:trHeight w:val="3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18 895,783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</w:tr>
      <w:tr w:rsidR="00F24015" w:rsidRPr="00F24015" w:rsidTr="00F24015">
        <w:trPr>
          <w:trHeight w:val="10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18 895,783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18 895,783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17 234,655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17 234,655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17 234,655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1 661,128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1 511,128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1 511,128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114 422,648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113 582,048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113 582,048</w:t>
            </w:r>
          </w:p>
        </w:tc>
      </w:tr>
      <w:tr w:rsidR="00F24015" w:rsidRPr="00F24015" w:rsidTr="00F24015">
        <w:trPr>
          <w:trHeight w:val="5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19 695,453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19 695,453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19 695,453</w:t>
            </w:r>
          </w:p>
        </w:tc>
      </w:tr>
      <w:tr w:rsidR="00F24015" w:rsidRPr="00F24015" w:rsidTr="00F24015">
        <w:trPr>
          <w:trHeight w:val="33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930,400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930,400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720,400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10 1 03 00010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</w:tr>
      <w:tr w:rsidR="00F24015" w:rsidRPr="00F24015" w:rsidTr="00F24015">
        <w:trPr>
          <w:trHeight w:val="79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10 1 04 00000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10 1 04 00010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и своевременная выплата пенсии за выслугу лет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79,344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15 868,690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15 868,690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15 868,690</w:t>
            </w:r>
          </w:p>
        </w:tc>
      </w:tr>
      <w:tr w:rsidR="00F24015" w:rsidRPr="00F24015" w:rsidTr="00F24015">
        <w:trPr>
          <w:trHeight w:val="8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"Повышение эффективности организационно-документационной деятельности администрации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10 2 03 00050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по опубликованию нормативных правовых актов автономной некоммерческой организации "Редакция газеты "Огни Камы"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открытости и доступности информации о деятельности администрации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3 187,736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3 187,736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3 187,736</w:t>
            </w:r>
          </w:p>
        </w:tc>
      </w:tr>
      <w:tr w:rsidR="00F24015" w:rsidRPr="00F24015" w:rsidTr="00F24015">
        <w:trPr>
          <w:trHeight w:val="10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F24015" w:rsidRPr="00F24015" w:rsidTr="00F24015">
        <w:trPr>
          <w:trHeight w:val="10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"Редакция газеты "Огни Камы"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хранения, комплектования, 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2К080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</w:tr>
      <w:tr w:rsidR="00F24015" w:rsidRPr="00F24015" w:rsidTr="00F24015">
        <w:trPr>
          <w:trHeight w:val="5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"Организация и усовершенствование деятельности отдела ЗАГС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</w:tr>
      <w:tr w:rsidR="00F24015" w:rsidRPr="00F24015" w:rsidTr="00F24015">
        <w:trPr>
          <w:trHeight w:val="10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10 5 01 59300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4 376,614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4 376,614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4 376,614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734,186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734,186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734,186</w:t>
            </w:r>
          </w:p>
        </w:tc>
      </w:tr>
      <w:tr w:rsidR="00F24015" w:rsidRPr="00F24015" w:rsidTr="00F24015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79 323,381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78 482,781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78 482,781</w:t>
            </w:r>
          </w:p>
        </w:tc>
      </w:tr>
      <w:tr w:rsidR="00F24015" w:rsidRPr="00F24015" w:rsidTr="00F24015">
        <w:trPr>
          <w:trHeight w:val="8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79 323,381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78 482,781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78 482,781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78 768,581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78 068,581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78 068,581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61 994,834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61 994,834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61 994,834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15 827,576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15 833,498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15 839,421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946,171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234,326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2П040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2П060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10 6 01 51200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173 832,513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153 572,518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60 362,713</w:t>
            </w:r>
          </w:p>
        </w:tc>
      </w:tr>
      <w:tr w:rsidR="00F24015" w:rsidRPr="00F24015" w:rsidTr="00F24015">
        <w:trPr>
          <w:trHeight w:val="2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</w:tr>
      <w:tr w:rsidR="00F24015" w:rsidRPr="00F24015" w:rsidTr="00F24015">
        <w:trPr>
          <w:trHeight w:val="2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объектов газоснабжения"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техническое обслуживание объектов газоснабжения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</w:tr>
      <w:tr w:rsidR="00F24015" w:rsidRPr="00F24015" w:rsidTr="00F24015">
        <w:trPr>
          <w:trHeight w:val="2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57 774,131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46 174,778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28 165,358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57 774,131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46 174,778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28 165,358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водоснабжения и водоотведения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с.Б.Букор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6 196,822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6 196,822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в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арково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2 350,288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2 350,288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в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Завьялово: ул. Пушкина, Есенина, Лермонтова, Бажова, Назарова, Цветаевой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2 853,045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2 853,045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SЖ540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системы водоподготовки села Ваньки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4 454,487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4 454,487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SЖ840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SP042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в д.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Дубовая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27 933,700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27 987,598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27 933,700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27 987,598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SP043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в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Завьялово-2, Завьялово-3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28 050,756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6 663,163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28 050,756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6 663,163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SP044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"Здание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водонасосной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второго подъема"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22 347,340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22 347,340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SР182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п.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Прикамский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3 251,889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3 251,889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котельных и теплотрасс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SЖ520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систем теплоснабжения на территории Чайковского городского округа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2 753,509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2 753,509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"Градостроительная документация"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9 314,100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7 009,887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5 543,787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5 543,787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5 543,787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местных нормативов градостроительного проектирования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программы комплексного развития социальной инфраструктуры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8 644,100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73 259,518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69 656,598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троительство, реконструкция, капитальный ремонт и ремонт гидротехнических сооружений"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73 259,518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69 656,598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 02 SP041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берегоукрепительных сооружений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73 259,518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69 656,598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73 259,518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69 656,598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31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28 333,234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28 333,234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28 333,234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13 936,920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13 936,920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13 936,920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1 140,125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1 140,125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1 140,125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11 835,555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11 835,555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11 835,555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1 332,440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1 332,714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1 333,111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87,523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173 463,836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171 605,240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176 551,217</w:t>
            </w:r>
          </w:p>
        </w:tc>
      </w:tr>
      <w:tr w:rsidR="00F24015" w:rsidRPr="00F24015" w:rsidTr="00F24015">
        <w:trPr>
          <w:trHeight w:val="36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33 795,057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32 666,678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37 535,419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33 795,057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32 666,678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37 535,419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33 795,057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32 666,678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37 535,419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33 795,057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32 666,678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37 535,419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4 880,261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4 880,261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4 880,261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отдыха и физического развития детей"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детских и спортивных площадок, в  том числе разработка ПСД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</w:tr>
      <w:tr w:rsidR="00F24015" w:rsidRPr="00F24015" w:rsidTr="00F24015">
        <w:trPr>
          <w:trHeight w:val="2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23 503,772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22 379,227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18 454,139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территорий и мест общего пользования"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3 643,930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9 436,620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3 546,319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1 759,761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2 083,033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2 083,033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1 646,161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1 969,433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1 969,433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L5765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1 884,169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1 353,587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1 463,286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1 884,169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1 353,587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1 463,286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SP041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мест традиционного захоронения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19 859,842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12 942,607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14 907,820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набережной, территории прибрежной зоны, пляжа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мест захоронений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скверов и мест общего пользования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и дератизация территории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содержание зеленых насаждений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природного газа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снегоприемного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3 768,377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3 768,377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SP250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расселенных жилых домов и нежилых зданий (сооружений)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3 548,858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1 965,213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3 548,858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1 965,213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2У090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</w:tr>
      <w:tr w:rsidR="00F24015" w:rsidRPr="00F24015" w:rsidTr="00F24015">
        <w:trPr>
          <w:trHeight w:val="6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состоянии и об охране окружающей среды"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состоянии окружающей среды и об охране окружающей среды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52 353,815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52 746,343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56 748,667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"Формирование комфортной городской среды"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14 141,441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14 831,338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14 620,778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муниципальных территорий общего пользования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 SЖ090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13 657,441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14 831,338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14 620,778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13 657,441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14 831,338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14 620,778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F2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38 212,374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37 915,005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42 127,889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F2 55550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38 212,374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37 915,005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42 127,889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38 212,374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37 915,005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42 127,889</w:t>
            </w:r>
          </w:p>
        </w:tc>
      </w:tr>
      <w:tr w:rsidR="00F24015" w:rsidRPr="00F24015" w:rsidTr="00F24015">
        <w:trPr>
          <w:trHeight w:val="31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58 748,776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58 750,576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58 750,576</w:t>
            </w:r>
          </w:p>
        </w:tc>
      </w:tr>
      <w:tr w:rsidR="00F24015" w:rsidRPr="00F24015" w:rsidTr="00F24015">
        <w:trPr>
          <w:trHeight w:val="8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12 6 01 00010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</w:tr>
      <w:tr w:rsidR="00F24015" w:rsidRPr="00F24015" w:rsidTr="00F24015">
        <w:trPr>
          <w:trHeight w:val="8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12 469,707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12 469,707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12 469,707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956,930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956,930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956,930</w:t>
            </w:r>
          </w:p>
        </w:tc>
      </w:tr>
      <w:tr w:rsidR="00F24015" w:rsidRPr="00F24015" w:rsidTr="00F24015">
        <w:trPr>
          <w:trHeight w:val="5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45 322,139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45 323,939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45 323,939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45 261,539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45 261,539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45 261,539</w:t>
            </w:r>
          </w:p>
        </w:tc>
      </w:tr>
      <w:tr w:rsidR="00F24015" w:rsidRPr="00F24015" w:rsidTr="00F24015">
        <w:trPr>
          <w:trHeight w:val="82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32 664,753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32 664,753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32 664,753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10 072,719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10 072,719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10 072,719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2 524,067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2 524,067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2 524,067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 2У100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Администрирование государственных полномочий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62,400</w:t>
            </w:r>
          </w:p>
        </w:tc>
      </w:tr>
      <w:tr w:rsidR="00F24015" w:rsidRPr="00F24015" w:rsidTr="00F24015">
        <w:trPr>
          <w:trHeight w:val="58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1 119,130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891,130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891,130</w:t>
            </w:r>
          </w:p>
        </w:tc>
      </w:tr>
      <w:tr w:rsidR="00F24015" w:rsidRPr="00F24015" w:rsidTr="00F24015">
        <w:trPr>
          <w:trHeight w:val="31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228,130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228,130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228,130</w:t>
            </w:r>
          </w:p>
        </w:tc>
      </w:tr>
      <w:tr w:rsidR="00F24015" w:rsidRPr="00F24015" w:rsidTr="00F24015">
        <w:trPr>
          <w:trHeight w:val="5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F24015" w:rsidRPr="00F24015" w:rsidTr="00F24015">
        <w:trPr>
          <w:trHeight w:val="54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F24015" w:rsidRPr="00F24015" w:rsidTr="00F24015">
        <w:trPr>
          <w:trHeight w:val="5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института старост сельских населенных пунктов"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13 4 02 00010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66 730,973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66 385,849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66 385,849</w:t>
            </w:r>
          </w:p>
        </w:tc>
      </w:tr>
      <w:tr w:rsidR="00F24015" w:rsidRPr="00F24015" w:rsidTr="00F24015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13 665,830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13 668,530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13 668,530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Думы Чайковского городского округа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8 765,701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8 765,701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8 765,701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7 787,385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7 787,385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7 787,385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978,316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978,316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978,316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2Ц320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E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100,100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53 065,143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52 717,319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52 717,319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Чайковского городского округа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49 931,143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49 883,319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49 883,319</w:t>
            </w:r>
          </w:p>
        </w:tc>
      </w:tr>
      <w:tr w:rsidR="00F24015" w:rsidRPr="00F24015" w:rsidTr="00F24015">
        <w:trPr>
          <w:trHeight w:val="7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44 061,347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44 061,347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44 061,347</w:t>
            </w:r>
          </w:p>
        </w:tc>
      </w:tr>
      <w:tr w:rsidR="00F24015" w:rsidRPr="00F24015" w:rsidTr="00F24015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5 864,748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5 817,003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5 817,083</w:t>
            </w:r>
          </w:p>
        </w:tc>
      </w:tr>
      <w:tr w:rsidR="00F24015" w:rsidRPr="00F24015" w:rsidTr="00F24015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15" w:rsidRPr="00F24015" w:rsidRDefault="00F24015" w:rsidP="00F2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4,969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5" w:rsidRPr="00F24015" w:rsidRDefault="00F24015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4,889</w:t>
            </w:r>
          </w:p>
        </w:tc>
      </w:tr>
      <w:tr w:rsidR="0064205B" w:rsidRPr="00F24015" w:rsidTr="0064205B">
        <w:trPr>
          <w:trHeight w:val="255"/>
        </w:trPr>
        <w:tc>
          <w:tcPr>
            <w:tcW w:w="29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05B" w:rsidRPr="00F24015" w:rsidRDefault="0064205B" w:rsidP="0064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05B" w:rsidRPr="00F24015" w:rsidRDefault="0064205B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3 111 223,050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05B" w:rsidRPr="00F24015" w:rsidRDefault="0064205B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3 926 520,489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05B" w:rsidRPr="00F24015" w:rsidRDefault="0064205B" w:rsidP="00F2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2 912 230,229</w:t>
            </w:r>
          </w:p>
        </w:tc>
      </w:tr>
    </w:tbl>
    <w:p w:rsidR="0070726F" w:rsidRDefault="0070726F">
      <w:r>
        <w:br w:type="page"/>
      </w:r>
    </w:p>
    <w:p w:rsidR="00F24015" w:rsidRDefault="0070726F" w:rsidP="007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70726F" w:rsidRDefault="0070726F" w:rsidP="00707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 Думы Чайковского городского округа</w:t>
      </w:r>
    </w:p>
    <w:p w:rsidR="0070726F" w:rsidRDefault="0070726F" w:rsidP="007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</w:t>
      </w:r>
    </w:p>
    <w:p w:rsidR="0070726F" w:rsidRDefault="0070726F" w:rsidP="007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6F" w:rsidRDefault="0070726F" w:rsidP="007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6F" w:rsidRDefault="0070726F" w:rsidP="007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городского округа</w:t>
      </w:r>
    </w:p>
    <w:p w:rsidR="0070726F" w:rsidRDefault="0070726F" w:rsidP="007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 и на плановый период 2023 и 2024 годов</w:t>
      </w:r>
    </w:p>
    <w:p w:rsidR="0070726F" w:rsidRDefault="0070726F" w:rsidP="00707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26F" w:rsidRDefault="0070726F" w:rsidP="0070726F">
      <w:pPr>
        <w:spacing w:after="0" w:line="240" w:lineRule="auto"/>
        <w:jc w:val="right"/>
      </w:pPr>
      <w:r w:rsidRPr="0070726F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5000" w:type="pct"/>
        <w:tblLayout w:type="fixed"/>
        <w:tblLook w:val="04A0"/>
      </w:tblPr>
      <w:tblGrid>
        <w:gridCol w:w="817"/>
        <w:gridCol w:w="992"/>
        <w:gridCol w:w="1559"/>
        <w:gridCol w:w="708"/>
        <w:gridCol w:w="2269"/>
        <w:gridCol w:w="1418"/>
        <w:gridCol w:w="1418"/>
        <w:gridCol w:w="1382"/>
      </w:tblGrid>
      <w:tr w:rsidR="0070726F" w:rsidRPr="0070726F" w:rsidTr="00BE74D7">
        <w:trPr>
          <w:trHeight w:val="585"/>
          <w:tblHeader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 ГРБС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ЦСР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ВР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2022 год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год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год </w:t>
            </w:r>
          </w:p>
        </w:tc>
      </w:tr>
      <w:tr w:rsidR="0070726F" w:rsidRPr="0070726F" w:rsidTr="00BE74D7">
        <w:trPr>
          <w:trHeight w:val="870"/>
          <w:tblHeader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5 383,769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5 383,769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5 383,769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5 383,769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5 383,769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5 383,769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5 383,769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5 383,769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5 383,769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5 383,769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5 383,769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5 383,769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Думы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3 655,769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3 655,769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3 655,769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3 184,053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3 184,053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471,716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471,716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471,716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165 564,979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163 407,276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162 873,776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97 619,799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96 398,899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96 398,899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3 074,729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87 416,900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86 866,600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86 866,600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2C050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5 093,894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5 093,894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5 093,894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238,506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386,206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82 021,700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81 323,700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81 323,700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3 117,419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3 117,419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3 117,419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10 1 03 00010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2 817,019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78 904,281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78 206,281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78 206,281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78 904,281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78 206,281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78 206,281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78 768,581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78 068,581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78 068,581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61 994,834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61 994,834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61 994,834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15 827,576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15 833,498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15 839,421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946,171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240,249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234,326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2П040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2П060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10 6 01 51200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6 451,070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6 451,070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5 450,800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5 450,800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5 450,800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открытости и доступности информации о деятельности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 "Организация и усовершенствование деятельности отдела ЗАГС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10 5 01 59300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5 110,800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4 376,614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4 376,614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4 376,614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734,186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734,186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734,186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1 095,270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867,270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867,270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института старост сельских населенных пунктов"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38 695,011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37 758,208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37 889,208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24 838,646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24 838,646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24 592,646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24 592,646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23 154,454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23 875,951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22 409,951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22 409,951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19 236,007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19 236,007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19 236,007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4 308,089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2 849,655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327,697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324,289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обеспечение безопасной эксплуатации гидротехнических сооружений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744,503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744,503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12 720,657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13 468,046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13 599,046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12 720,657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13 468,046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13 599,046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12 720,657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13 468,046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13 599,046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профилактических мер  пожарной безопасности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12 720,657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13 468,046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13 599,046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населенных пунктов от распространения лесных пожаров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237,694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в области противопожарной безопасности, размещенное в средствах массовой информации в виде наглядной агитации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11 743,569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12 861,352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12 992,352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9 365,647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9 365,647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9 365,647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2 324,530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3 437,785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3 562,911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63,794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 по тушению пожаров в сельских территориях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обеспечение деятельности добровольной пожарной дружины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6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SП020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1 135,708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</w:tr>
      <w:tr w:rsidR="0070726F" w:rsidRPr="0070726F" w:rsidTr="00BE74D7">
        <w:trPr>
          <w:trHeight w:val="54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</w:tr>
      <w:tr w:rsidR="0070726F" w:rsidRPr="0070726F" w:rsidTr="00BE74D7">
        <w:trPr>
          <w:trHeight w:val="54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</w:tr>
      <w:tr w:rsidR="0070726F" w:rsidRPr="0070726F" w:rsidTr="00BE74D7">
        <w:trPr>
          <w:trHeight w:val="54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2 093,321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1 093,321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1 093,321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1 093,321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5 132,501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хранения, комплектования, 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4 767,601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2К080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16 933,834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16 933,834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16 269,334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10 1 04 00000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10 1 04 00010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и своевременная выплата пенсии за выслугу лет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15 948,034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79,344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15 868,690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15 868,690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15 868,690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работников муниципальных учреждений бюджетной сферы  путевками на санаторно-курортное лечение и оздоровление"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SС240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5 090,513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5 090,513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5 090,513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5 090,513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5 090,513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5 090,513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5 090,513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5 090,513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5 090,513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"Повышение эффективности организационно-документационной деятельности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10 2 03 00050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по опубликованию нормативных правовых актов автономной некоммерческой организации "Редакция газеты "Огни Камы"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1 972,777</w:t>
            </w:r>
          </w:p>
        </w:tc>
      </w:tr>
      <w:tr w:rsidR="0070726F" w:rsidRPr="0070726F" w:rsidTr="00BE74D7">
        <w:trPr>
          <w:trHeight w:val="84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открытости и доступности информации о деятельности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</w:tr>
      <w:tr w:rsidR="0070726F" w:rsidRPr="0070726F" w:rsidTr="00BE74D7">
        <w:trPr>
          <w:trHeight w:val="13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</w:tr>
      <w:tr w:rsidR="0070726F" w:rsidRPr="0070726F" w:rsidTr="00BE74D7">
        <w:trPr>
          <w:trHeight w:val="108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"Редакция газеты "Огни Камы"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3 117,736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103 106,566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105 835,837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106 626,892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</w:tr>
      <w:tr w:rsidR="0070726F" w:rsidRPr="0070726F" w:rsidTr="00BE74D7">
        <w:trPr>
          <w:trHeight w:val="69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1 992,906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101 113,660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103 842,931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104 633,986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94 935,950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97 652,519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98 443,574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94 887,950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97 652,519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98 443,574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93 477,615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93 816,869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97 033,239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269,640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288,860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92 759,415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93 098,669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96 315,039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25 154,679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1 137,174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43 458,956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43 060,900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46 031,816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43 458,956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43 060,900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46 031,816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подготовка по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неолимпийским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видам спорта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10 251,689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10 988,999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11 234,453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10 251,689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10 988,999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11 234,453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12 756,917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"Спорт высших достижений"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спортсменов Чайковского городского округа в краевых, российских и международных соревнованиях"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1 410,335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1 367,055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1 367,055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1 367,055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397,880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969,175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969,175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969,175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2 425,315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6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P5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"Спорт - норма жизни"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2 425,315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P5 52280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технологическим оборудованием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2 425,315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2 425,315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5 603,616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5 616,318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5 616,318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5 501,829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5 501,829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5 501,829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5 501,829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5 514,531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5 026,043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475,786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488,488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488,488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образования администрации Чайковского городского округа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1 654 339,099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1 627 285,994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1 622 681,990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1 595 241,499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1 565 550,594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1 551 904,290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582 325,727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582 255,462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576 793,170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560 544,803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561 903,290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556 440,998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549 913,325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551 387,195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546 511,798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546 607,375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548 081,245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543 205,848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услуги в сфере дошкольного образования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76 584,795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76 584,802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76 584,802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76 584,795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76 584,802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76 584,802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467 922,580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469 071,443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466 271,046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467 922,580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469 071,443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466 271,046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3 305,950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3 305,950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3 305,950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214,250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3 091,700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3 091,700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3 091,700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3 091,700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10 262,100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10 105,500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9 929,200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10 262,100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10 105,500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9 929,200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10 262,100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10 105,500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9 929,200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10 262,100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10 105,500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9 929,200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410,595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410,595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410,595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410,595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21 780,924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21 780,924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21 780,924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21 780,924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21 780,924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20 352,172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880 334,350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849 263,889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842 579,877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794 951,013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770 493,903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765 348,271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771 383,953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750 394,602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748 438,771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771 383,953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750 394,602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748 438,771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сфере общего образования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115 005,777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86 110,923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86 521,518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115 005,777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86 110,923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86 521,518</w:t>
            </w:r>
          </w:p>
        </w:tc>
      </w:tr>
      <w:tr w:rsidR="0070726F" w:rsidRPr="0070726F" w:rsidTr="00BE74D7">
        <w:trPr>
          <w:trHeight w:val="178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594 324,390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603 102,732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602 850,806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594 324,390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603 102,732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602 850,806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01 2 01 53030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51 926,400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51 926,400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49 770,300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51 926,400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51 926,400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49 770,300</w:t>
            </w:r>
          </w:p>
        </w:tc>
      </w:tr>
      <w:tr w:rsidR="0070726F" w:rsidRPr="0070726F" w:rsidTr="00BE74D7">
        <w:trPr>
          <w:trHeight w:val="23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10 127,386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9 254,547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9 296,147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10 127,386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9 254,547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9 296,147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17 099,300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16 909,500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17 099,300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16 909,500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17 099,300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16 909,500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17 099,300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16 909,500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5 829,460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5 E2 00000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"Успех каждого ребенка"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5 829,460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Е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5 829,460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5 829,460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85 383,337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78 769,986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77 231,606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85 383,337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78 769,986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77 231,606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85 383,337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78 769,986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77 231,606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5 463,814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4 342,626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4 342,626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5 463,814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4 342,626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4 342,626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L3040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79 919,523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74 427,360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72 888,980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79 919,523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74 427,360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72 888,980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67 072,459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67 073,574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67 073,574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67 072,459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67 073,574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67 073,574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65 661,643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65 661,643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услуги в сфере дополнительного образования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65 661,643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65 661,643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65 662,758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1 410,816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22 280,461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22 279,346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22 279,346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22 280,461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22 279,346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22 279,346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22 280,461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22 279,346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22 279,346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19 673,578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19 673,578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19 673,578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1 613,250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1 613,250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1 613,250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1 613,250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1 613,250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1 613,250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18 060,328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18 060,328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18 060,328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18 060,328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18 060,328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18 060,328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2 606,883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2 606,883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2 606,883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2 605,768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43 228,502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44 678,323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43 178,323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41 558,428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43 008,249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41 508,249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и творческое развитие талантливых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344,519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детей Чайковского городского округа в мероприятиях различных уровней"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344,519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 участие в мероприятиях (фестивалях, конкурсах, соревнованиях, выставках)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186,864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 участие в мероприятиях военно-патриотического воспитания обучающихся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157,655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157,655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10 517,715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10 517,715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10 517,715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10 173,735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88,980</w:t>
            </w:r>
          </w:p>
        </w:tc>
      </w:tr>
      <w:tr w:rsidR="0070726F" w:rsidRPr="0070726F" w:rsidTr="00BE74D7">
        <w:trPr>
          <w:trHeight w:val="6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6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37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оснащение автотранспорта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6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30 523,804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30 473,615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30 473,615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11 552,643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11 502,454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11 502,454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11 552,643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11 502,454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11 502,454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1 152,532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1 153,221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18 971,161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541,810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451,893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451,893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89,917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1 065,264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1 065,264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1 065,264</w:t>
            </w:r>
          </w:p>
        </w:tc>
      </w:tr>
      <w:tr w:rsidR="0070726F" w:rsidRPr="0070726F" w:rsidTr="00BE74D7">
        <w:trPr>
          <w:trHeight w:val="31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1 065,264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1 065,264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1 065,264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936,224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936,224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936,224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муниципальных служб примирения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129,040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59 097,600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61 735,400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70 777,700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41 454,800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44 465,600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47 784,800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10 311,700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10 311,700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10 311,700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10 311,700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10 311,700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10 311,700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03 2C170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2 837,300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2 837,300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2 837,300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31 143,100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34 153,900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37 473,100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31 143,100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34 153,900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37 473,100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31 143,100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34 153,900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37 473,100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2Н022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10 944,500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12 141,400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13 474,000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10 944,500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12 141,400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13 474,000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2Н023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20 198,600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22 012,500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23 999,100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20 198,600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22 012,500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23 999,100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17 642,800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17 269,800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22 992,900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17 642,800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17 269,800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22 992,900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17 642,800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17 269,800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22 992,900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17 642,800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17 269,800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22 992,900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17 642,800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17 269,800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22 992,900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17 535,600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17 162,600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22 885,700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269 310,055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262 956,844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262 611,444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106 460,195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105 835,279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105 489,879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73 090,191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72 643,321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72 643,321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73 090,191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72 643,321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72 643,321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70 829,148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70 829,148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70 829,148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70 829,148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70 382,278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2 261,043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33 370,004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33 191,958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32 846,558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30 961,148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30 812,102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30 466,702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30 615,748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30 466,702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30 466,702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30 615,748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30 466,702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30 466,702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12 272,335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12 301,852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12 301,852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12 272,335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12 301,852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12 301,852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18 343,413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18 164,850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18 164,850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18 343,413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18 164,850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18 164,850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и инвентаря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2 159,396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2 159,396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2 159,396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2 159,396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2 159,396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2 159,396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2 159,396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2 159,396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2 159,396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1 848,396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1 848,396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1 848,396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1 848,396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1 848,396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1 848,396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на территории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Российской Федерации"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Чайковском городском округе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162 849,860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157 121,565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157 121,565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127 083,702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122 213,477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122 213,477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126 460,589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122 213,477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122 213,477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125 206,689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122 213,477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122 213,477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123 256,689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120 263,477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120 263,477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спектаклей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25 414,062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24 944,178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24 944,178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25 414,062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24 944,178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24 944,178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795,923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46 950,300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44 972,136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44 972,136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46 950,300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44 972,136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44 972,136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15 214,474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15 191,914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15 214,474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15 191,914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24 066,599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23 734,389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24 066,599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23 734,389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10 815,331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10 624,937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10 815,331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10 624,937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"Формирование культурного имиджа территории, развитие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социально-проектной деятельности"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 искусств детей и юношества Пермского края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им.Д.Б.Кабалевского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"Наш Пермский край"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значимых мероприятий и юбилейных дат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оснащение автотранспорта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35 766,158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34 908,088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34 908,088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35 668,706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34 810,636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34 810,636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26 857,443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26 857,443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Организационно-техническое сопровождение деятельности муниципальных учреждений культуры (оказание услуг, выполнение работ)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26 857,443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26 857,443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25 999,373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8 811,263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8 113,622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8 113,622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8 113,622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697,641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55,452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285 498,966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225 860,543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191 954,629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15 161,045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15 161,045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15 161,045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15 161,045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15 161,045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15 161,045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15 077,045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13 936,920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13 936,920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13 936,920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1 140,125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1 140,125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1 140,125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3 175,927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3 175,927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3 175,927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3 175,927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3 175,927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3 175,927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3 175,927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3 175,927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</w:tr>
      <w:tr w:rsidR="0070726F" w:rsidRPr="0070726F" w:rsidTr="00BE74D7">
        <w:trPr>
          <w:trHeight w:val="5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и содержание в исправном состоянии источников наружного противопожарного водоснабжения"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2 165,447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2 165,447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пожарных резервуаров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2 165,447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2 165,447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2 165,447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2 165,447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создание площадок (пирсов) с твердым покрытием у естественных водоемов"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</w:tr>
      <w:tr w:rsidR="00BE74D7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пожарных пирсов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1 010,480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102 244,133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89 922,674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14 722,289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73 259,518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69 656,598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73 259,518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69 656,598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73 259,518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69 656,598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гидротехнических сооружений"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73 259,518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69 656,598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 02 SP041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берегоукрепительных сооружений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73 259,518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69 656,598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73 259,518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69 656,598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6 414,326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6 414,326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6 414,326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6 414,326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33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(реконструкция), проектирование автомобильных дорог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6 414,326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6 414,326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22 570,289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20 266,076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14 722,289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22 570,289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20 266,076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14 722,289</w:t>
            </w:r>
          </w:p>
        </w:tc>
      </w:tr>
      <w:tr w:rsidR="00BE74D7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"Градостроительная документация"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9 314,100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7 009,887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5 543,787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5 543,787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5 543,787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местных нормативов градостроительного проектирования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программы комплексного развития социальной инфраструктуры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8 644,100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1 466,100</w:t>
            </w:r>
          </w:p>
        </w:tc>
      </w:tr>
      <w:tr w:rsidR="0070726F" w:rsidRPr="0070726F" w:rsidTr="00BE74D7">
        <w:trPr>
          <w:trHeight w:val="31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13 256,189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11 835,555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11 835,555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11 835,555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1 332,440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1 332,714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1 333,111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87,523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116 472,072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98 743,361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84 736,265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60 349,880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45 997,018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27 987,598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60 349,880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45 997,018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27 987,598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57 596,371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45 997,018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27 987,598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57 596,371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45 997,018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27 987,598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с.Б.Букор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6 196,822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6 196,822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в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арково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2 350,288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2 350,288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в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Завьялово: ул. Пушкина, Есенина, Лермонтова, Бажова, Назарова, Цветаевой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2 853,045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2 853,045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SЖ540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системы водоподготовки села Ваньки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4 454,487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4 454,487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SЖ840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SP042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в д.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Дубовая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27 933,700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27 987,598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27 933,700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27 987,598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SP043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в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Завьялово-2, Завьялово-3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28 050,756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6 663,163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28 050,756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6 663,163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SP044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"Здание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водонасосной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второго подъема"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22 347,340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22 347,340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SP182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п.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Прикамский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2 753,509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2 753,509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SЖ520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систем теплоснабжения на территории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2 753,509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2 753,509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56 122,192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52 746,343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56 748,667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56 122,192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52 746,343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56 748,667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3 768,377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3 768,377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снегоприемного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3 768,377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3 768,377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52 353,815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52 746,343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56 748,667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"Формирование комфортной городской среды"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14 141,441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14 831,338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14 620,778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муниципальных территорий общего пользования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 SЖ090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13 657,441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14 831,338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14 620,778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13 657,441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14 831,338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14 620,778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F2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38 212,374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37 915,005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42 127,889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F2 55550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38 212,374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37 915,005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42 127,889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38 212,374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37 915,005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42 127,889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41 679,645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18 357,536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21 413,670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5 249,792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5 249,792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5 249,792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5 249,792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здания МДОУ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с.Б.Букор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5 249,792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5 249,792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41 679,645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13 107,744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12 074,030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26 109,889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26 109,889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26 109,889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SН310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20 765,411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20 765,411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5 344,478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5 344,478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15 569,756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13 107,744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12 074,030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15 569,756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13 107,744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12 074,030</w:t>
            </w:r>
          </w:p>
        </w:tc>
      </w:tr>
      <w:tr w:rsidR="00BE74D7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15 569,756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13 107,744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12 074,030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SФ132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2 834,727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2 834,727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SФ231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универсальной спортивной площадки (межшкольного стадиона) МБОУ "Марковская средняя общеобразовательная школа"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10 991,715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10 991,715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SФ232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универсальной спортивной площадки (межшкольного стадиона) МБОУ "Средняя общеобразовательная школа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Большой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Букор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1 743,314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8 852,430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1 743,314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8 852,430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SФ233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универсальной спортивной площадки (межшкольного стадиона) МАОУ  "Средняя общеобразовательная школа № 4"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1 755,314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9 574,030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1 755,314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9 574,030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9 339,640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9 339,640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9 339,640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ремонтных работ"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9 339,640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SP042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МБУ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Чайковская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 №1"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9 339,640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9 339,640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6 266,352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36 139,968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6 266,352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36 139,968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6 266,352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36 139,968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36 139,968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и развитие отрасли культуры"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36 139,968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SP041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сельского дома культуры в п. Буренка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36 139,968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36 139,968</w:t>
            </w:r>
          </w:p>
        </w:tc>
      </w:tr>
      <w:tr w:rsidR="00BE74D7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6 266,352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ремонтных работ"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SP041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театра драмы и комедии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А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"Культурная среда"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4D7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А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отрасли (построение (реконструкция) и (или) капитальный ремонт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в сельской местности)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499,792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18 770,912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499,792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499,792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499,792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61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и развитие эффективной и доступной для различных групп населения спортивной инфраструктуры"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499,792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SФ132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499,792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499,792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18 270,912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18 270,912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18 270,912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18 270,912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SP040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18 270,912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18 270,912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153 146,824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1 081 040,484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99 633,541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40 763,974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40 271,016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40 519,442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40 763,974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40 271,016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40 519,442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272,600</w:t>
            </w:r>
          </w:p>
        </w:tc>
      </w:tr>
      <w:tr w:rsidR="0070726F" w:rsidRPr="0070726F" w:rsidTr="00BE74D7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2С090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2C190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реабилитированных лиц, имеющих инвалидность или являющимися пенсионерами, и проживающих совместно членов их семей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2С250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40 373,124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39 802,916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40 141,842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17 837,470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17 757,095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17 756,188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1 737,834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1 737,834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1 737,834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277,834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16 040,836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15 960,461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15 959,554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и обслуживания муниципального фонда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16 040,836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15 960,461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15 959,554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16 040,836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15 960,461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15 959,554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3 639,871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3 300,038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3 639,871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3 639,871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3 300,038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3 639,871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2 957,667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2 957,667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324,871</w:t>
            </w:r>
          </w:p>
        </w:tc>
      </w:tr>
      <w:tr w:rsidR="0070726F" w:rsidRPr="0070726F" w:rsidTr="00BE74D7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18 895,783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18 895,783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18 895,783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18 745,783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17 234,655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17 234,655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17 234,655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1 661,128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1 511,128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1 511,128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7 808,467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2 259,504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7 808,467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2 259,504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7 808,467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2 259,504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7 808,467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2 259,504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7 808,467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2 259,504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SЦ140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7 017,098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2 259,504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7 017,098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2 259,504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L5110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791,369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791,369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67 298,335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1 006 665,009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27 287,199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67 298,335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1 006 665,009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27 287,199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67 298,335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1 006 665,009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27 287,199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67 298,335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1 006 665,009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27 287,199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F3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67 298,335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1 006 665,009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27 287,199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F3 67483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58 646,257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982 254,597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869,642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569 133,733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57 776,615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413 120,864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F3 67484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8 652,078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24 410,412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27 287,199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8 652,078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24 410,412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27 287,199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37 276,048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31 844,955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31 826,900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2 799,841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2 799,841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2 799,841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жилья, приобретение (строительство) жилья"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2 799,841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2С190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 являющихся пенсионерами, и проживающих совместно членов их семей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2 084,750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2 084,750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L5761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33 892,007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30 910,600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30 910,600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33 892,007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30 910,600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30 910,600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33 892,007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30 910,600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30 910,600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жилья, приобретение (строительство) жилья"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33 892,007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30 910,600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30 910,600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9 475,600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L4970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2 981,407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2 981,407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R0820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21 435,000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916,300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916,300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916,300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916,300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2С070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916,300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916,300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346 379,329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331 509,408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337 107,831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"Строительство и содержание в исправном состоянии источников наружного противопожарного водоснабжения"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гидрантов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225 786,474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209 399,300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214 666,500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"Охрана, защита, воспроизводство городских лесов"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225 286,474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208 899,300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214 166,500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225 286,474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208 899,300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214 166,500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225 286,474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208 899,300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214 166,500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225 286,474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208 899,300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214 166,500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123 293,530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131 242,248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138 004,597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123 293,530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131 242,248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138 004,597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16 137,001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13 816,145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7 341,551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16 137,001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13 816,145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7 341,551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 и искусственных сооружений на них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8 447,587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12 362,796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12 362,796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8 447,587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12 362,796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12 362,796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ST040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77 408,356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51 478,111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56 457,556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77 408,356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51 478,111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56 457,556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116 238,207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117 753,660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118 697,313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3 548,858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1 965,213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3 548,858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1 965,213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3 548,858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1 965,213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3 548,858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1 965,213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SP250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расселенных жилых домов и нежилых зданий (сооружений)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3 548,858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1 965,213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3 548,858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1 965,213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2 575,781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2 575,781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2 575,781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2 575,781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2 575,781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2 575,781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объектов газоснабжения"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техническое обслуживание объектов газоснабжения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1 899,641</w:t>
            </w:r>
          </w:p>
        </w:tc>
      </w:tr>
      <w:tr w:rsidR="0070726F" w:rsidRPr="0070726F" w:rsidTr="00BE74D7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177,760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котельных и теплотрасс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498,380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53 709,455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58 773,766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57 752,206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53 709,455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58 773,766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57 752,206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33 795,057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32 666,678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37 535,419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33 795,057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32 666,678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37 535,419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33 795,057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32 666,678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37 535,419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33 795,057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32 666,678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37 535,419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4 880,261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4 880,261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4 880,261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2 380,261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отдыха и физического развития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детских и спортивных площадок, в  том числе разработка ПСД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15 034,137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21 226,827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15 336,526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территорий и мест общего пользования"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3 643,930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9 436,620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3 546,319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1 759,761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2 083,033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2 083,033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1 646,161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1 969,433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1 969,433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L5765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1 884,169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1 353,587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1 463,286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1 884,169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1 353,587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1 463,286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SP041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мест традиционного захоронения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11 390,207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11 790,207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11 790,207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1 349,741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набережной, территории прибрежной зоны, пляжа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скверов и мест общего пользования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2 157,362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и дератизация территории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1 186,081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содержание зеленых насаждений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2 227,651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природного газа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369,372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56 404,113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56 404,113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56 404,113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56 341,113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56 341,113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56 341,113</w:t>
            </w:r>
          </w:p>
        </w:tc>
      </w:tr>
      <w:tr w:rsidR="0070726F" w:rsidRPr="0070726F" w:rsidTr="00BE74D7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56 341,113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56 341,113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56 341,113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13 426,637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12 469,707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12 469,707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12 469,707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956,930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956,930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956,930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42 914,476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42 914,476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42 914,476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42 914,476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42 914,476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42 914,476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31 047,259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31 047,259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31 047,259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9 346,672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9 346,672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9 346,672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2 520,545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2 520,545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2 520,545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182,155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145,715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состоянии и об охране окружающей среды"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состоянии окружающей среды и об охране окружающей среды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3 560,063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3 561,863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3 560,063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3 561,863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3 560,063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3 561,863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2У090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1 152,400</w:t>
            </w:r>
          </w:p>
        </w:tc>
      </w:tr>
      <w:tr w:rsidR="0070726F" w:rsidRPr="0070726F" w:rsidTr="00BE74D7">
        <w:trPr>
          <w:trHeight w:val="33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2 407,663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2 409,463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2 409,463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2 407,663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2 409,463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2 409,463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2 347,063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2 347,063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2 347,063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1 617,494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1 617,494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1 617,494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726,047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3,522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 2У100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Администрирование государственных полномочий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финансов администрации Чайковского городского округа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97 785,558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97 881,929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97 997,952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97 755,558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97 851,929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97 967,952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26 593,285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26 595,985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26 595,985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06 7 01 00000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06 7 01 00010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26 348,885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23 957,618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23 957,618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23 957,618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2 391,267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2 391,267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2 391,267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2Ц320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Ослуживание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</w:tr>
      <w:tr w:rsidR="00BE74D7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</w:tr>
      <w:tr w:rsidR="00BE74D7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68 491,273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68 584,944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68 700,967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18 034,730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18 187,225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18 131,248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7 753,520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7 772,557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7 726,154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7 753,520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7 772,557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7 726,154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7 753,520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7 772,557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7 726,154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7 753,520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7 772,557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7 726,154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9 848,010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9 993,468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9 989,294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9 848,010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9 993,468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9 989,294</w:t>
            </w:r>
          </w:p>
        </w:tc>
      </w:tr>
      <w:tr w:rsidR="0070726F" w:rsidRPr="0070726F" w:rsidTr="00BE74D7">
        <w:trPr>
          <w:trHeight w:val="178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9 848,010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9 993,468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9 989,294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9 848,010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9 993,468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9 989,294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415,800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415,800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402,800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учетные степени кандидата и доктора наук, работающих в образовательных организациях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49 931,143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49 883,319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49 883,319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49 931,143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49 883,319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49 883,319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44 061,347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44 061,347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44 061,347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5 864,748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5 817,003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5 817,083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4,969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4,889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92 0 00 00790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экономического развития  администрации Чайковского городского округа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25 597,973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20 248,473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20 248,473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11 865,793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11 866,293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11 866,293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11 865,793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11 866,293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11 866,293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11 781,793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11 782,293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11 782,293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и анализ базы данных представленных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Пермьстатом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06 4 07 00000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07 2Т060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11 694,273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11 694,273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11 694,273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06 7 01 00000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11 694,273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11 694,273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11 694,273</w:t>
            </w:r>
          </w:p>
        </w:tc>
      </w:tr>
      <w:tr w:rsidR="0070726F" w:rsidRPr="0070726F" w:rsidTr="00BE74D7">
        <w:trPr>
          <w:trHeight w:val="3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06 7 01 00010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11 694,273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11 694,273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11 694,273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10 669,986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10 669,986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10 669,986</w:t>
            </w:r>
          </w:p>
        </w:tc>
      </w:tr>
      <w:tr w:rsidR="0070726F" w:rsidRPr="0070726F" w:rsidTr="00BE74D7">
        <w:trPr>
          <w:trHeight w:val="52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1 024,287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1 024,287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1 024,287</w:t>
            </w:r>
          </w:p>
        </w:tc>
      </w:tr>
      <w:tr w:rsidR="0070726F" w:rsidRPr="0070726F" w:rsidTr="00BE74D7">
        <w:trPr>
          <w:trHeight w:val="52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70726F" w:rsidRPr="0070726F" w:rsidTr="00BE74D7">
        <w:trPr>
          <w:trHeight w:val="52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70726F" w:rsidRPr="0070726F" w:rsidTr="00BE74D7">
        <w:trPr>
          <w:trHeight w:val="37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70726F" w:rsidRPr="0070726F" w:rsidTr="00BE74D7">
        <w:trPr>
          <w:trHeight w:val="84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70726F" w:rsidRPr="0070726F" w:rsidTr="00BE74D7">
        <w:trPr>
          <w:trHeight w:val="52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70726F" w:rsidRPr="0070726F" w:rsidTr="00BE74D7">
        <w:trPr>
          <w:trHeight w:val="52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13 732,180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8 382,180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8 382,180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12 204,680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7 034,680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7 034,680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12 204,680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7 034,680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7 034,680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12 204,680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7 034,680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7 034,680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отрасли растениеводства"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11 884,680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6 714,680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6 714,680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оформления используемых СХТП земельных участков из земель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3 964,680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семеноводства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SУ200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4 733,334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4 733,334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"Кадры агропромышленного комплекса"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06 5 03 00010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окружных конкурсов: Мастерства,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06 5 03 00020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06 5 04 00000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06 5 04 00030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"Создание условий для развития туризма"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06 3 03 00020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06 3 03 00030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изготовление рекламной продукции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06 3 03 00040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информационных туров для туристических кампаний (туроператоров, </w:t>
            </w: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турагентов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06 3 03 00060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туристических продуктов Чайковского городского округа на территории Приволжского федерального округа, а также на российском и международном туристских рынках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06 3 05 00010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"Информационно-консультационная и образовательная поддержка лиц, занятых в малом и среднем предпринимательстве"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субъектов малого и среднего предпринимательства и их работников на курсах, семинарах на базе НО "Чайковский муниципальный фонд поддержки малого предпринимательства"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</w:tr>
      <w:tr w:rsidR="0070726F" w:rsidRPr="0070726F" w:rsidTr="00BE74D7">
        <w:trPr>
          <w:trHeight w:val="153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06 4 02 00030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</w:t>
            </w:r>
            <w:proofErr w:type="gram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развития либо модернизации производства товаров (работ, услуг)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06 4 03 00010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06 4 04 00000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06 4 04 00010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06 4 04 00020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Чайковского городского округа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</w:tr>
      <w:tr w:rsidR="0070726F" w:rsidRPr="0070726F" w:rsidTr="00BE74D7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</w:tr>
      <w:tr w:rsidR="0070726F" w:rsidRPr="0070726F" w:rsidTr="00BE74D7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5 109,932</w:t>
            </w:r>
          </w:p>
        </w:tc>
      </w:tr>
      <w:tr w:rsidR="0070726F" w:rsidRPr="0070726F" w:rsidTr="00BE74D7">
        <w:trPr>
          <w:trHeight w:val="10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4 603,332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4 603,332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4 603,332</w:t>
            </w:r>
          </w:p>
        </w:tc>
      </w:tr>
      <w:tr w:rsidR="0070726F" w:rsidRPr="0070726F" w:rsidTr="00BE74D7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6F" w:rsidRPr="0070726F" w:rsidRDefault="0070726F" w:rsidP="007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26F" w:rsidRPr="0070726F" w:rsidRDefault="0070726F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506,600</w:t>
            </w:r>
          </w:p>
        </w:tc>
      </w:tr>
      <w:tr w:rsidR="00BE74D7" w:rsidRPr="0070726F" w:rsidTr="00BE74D7">
        <w:trPr>
          <w:trHeight w:val="255"/>
        </w:trPr>
        <w:tc>
          <w:tcPr>
            <w:tcW w:w="30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D7" w:rsidRPr="0070726F" w:rsidRDefault="00BE74D7" w:rsidP="00BE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4D7" w:rsidRPr="0070726F" w:rsidRDefault="00BE74D7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3 111 223,050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4D7" w:rsidRPr="0070726F" w:rsidRDefault="00BE74D7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3 926 520,489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4D7" w:rsidRPr="0070726F" w:rsidRDefault="00BE74D7" w:rsidP="007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2 912 230,229</w:t>
            </w:r>
          </w:p>
        </w:tc>
      </w:tr>
    </w:tbl>
    <w:p w:rsidR="00D260C2" w:rsidRDefault="00D260C2">
      <w:r>
        <w:br w:type="page"/>
      </w:r>
    </w:p>
    <w:p w:rsidR="0070726F" w:rsidRDefault="00D260C2" w:rsidP="00D26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D260C2" w:rsidRDefault="00D260C2" w:rsidP="00D26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Чайковского городского округа</w:t>
      </w:r>
    </w:p>
    <w:p w:rsidR="00D260C2" w:rsidRDefault="00D260C2" w:rsidP="00D26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</w:t>
      </w:r>
    </w:p>
    <w:p w:rsidR="00D260C2" w:rsidRDefault="00D260C2" w:rsidP="00D26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C2" w:rsidRDefault="00D260C2" w:rsidP="00D26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C2" w:rsidRDefault="00D260C2" w:rsidP="00D2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классификации расходов бюджета </w:t>
      </w:r>
      <w:r w:rsidRPr="00D2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 и на плановый период 2023 и 2024 годов</w:t>
      </w:r>
    </w:p>
    <w:p w:rsidR="00D260C2" w:rsidRDefault="00D260C2" w:rsidP="00D260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0C2" w:rsidRDefault="00D260C2" w:rsidP="00D260C2">
      <w:pPr>
        <w:spacing w:after="0" w:line="240" w:lineRule="auto"/>
        <w:jc w:val="right"/>
      </w:pPr>
      <w:r w:rsidRPr="00D260C2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5000" w:type="pct"/>
        <w:tblLook w:val="04A0"/>
      </w:tblPr>
      <w:tblGrid>
        <w:gridCol w:w="980"/>
        <w:gridCol w:w="5140"/>
        <w:gridCol w:w="1481"/>
        <w:gridCol w:w="1481"/>
        <w:gridCol w:w="1481"/>
      </w:tblGrid>
      <w:tr w:rsidR="00D260C2" w:rsidRPr="00D260C2" w:rsidTr="00D260C2">
        <w:trPr>
          <w:trHeight w:val="255"/>
          <w:tblHeader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:I57"/>
            <w:bookmarkEnd w:id="1"/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подразделов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D260C2" w:rsidRPr="00D260C2" w:rsidTr="00D260C2">
        <w:trPr>
          <w:trHeight w:val="330"/>
          <w:tblHeader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60C2" w:rsidRPr="00D260C2" w:rsidTr="00D260C2">
        <w:trPr>
          <w:trHeight w:val="28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273 659,870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272 042,883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272 407,332</w:t>
            </w:r>
          </w:p>
        </w:tc>
      </w:tr>
      <w:tr w:rsidR="00D260C2" w:rsidRPr="00D260C2" w:rsidTr="00D260C2">
        <w:trPr>
          <w:trHeight w:val="6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3 074,729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3 074,729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3 074,729</w:t>
            </w:r>
          </w:p>
        </w:tc>
      </w:tr>
      <w:tr w:rsidR="00D260C2" w:rsidRPr="00D260C2" w:rsidTr="00D260C2">
        <w:trPr>
          <w:trHeight w:val="9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10 493,701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10 493,701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10 493,701</w:t>
            </w:r>
          </w:p>
        </w:tc>
      </w:tr>
      <w:tr w:rsidR="00D260C2" w:rsidRPr="00D260C2" w:rsidTr="00D260C2">
        <w:trPr>
          <w:trHeight w:val="9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87 416,900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86 866,600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86 866,600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 xml:space="preserve"> 0105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149,100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6,500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6,500</w:t>
            </w:r>
          </w:p>
        </w:tc>
      </w:tr>
      <w:tr w:rsidR="00D260C2" w:rsidRPr="00D260C2" w:rsidTr="00D260C2">
        <w:trPr>
          <w:trHeight w:val="6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26 593,285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26 595,985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26 595,985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2 671,000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2 671,000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2 671,000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143 261,155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142 334,368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142 698,817</w:t>
            </w:r>
          </w:p>
        </w:tc>
      </w:tr>
      <w:tr w:rsidR="00D260C2" w:rsidRPr="00D260C2" w:rsidTr="00D260C2">
        <w:trPr>
          <w:trHeight w:val="57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42 483,368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41 546,565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38 899,688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24 838,646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23 154,454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23 154,454</w:t>
            </w:r>
          </w:p>
        </w:tc>
      </w:tr>
      <w:tr w:rsidR="00D260C2" w:rsidRPr="00D260C2" w:rsidTr="00D260C2">
        <w:trPr>
          <w:trHeight w:val="6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16 509,014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17 256,403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14 609,526</w:t>
            </w:r>
          </w:p>
        </w:tc>
      </w:tr>
      <w:tr w:rsidR="00D260C2" w:rsidRPr="00D260C2" w:rsidTr="00D260C2">
        <w:trPr>
          <w:trHeight w:val="6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1 135,708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1 135,708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1 135,708</w:t>
            </w:r>
          </w:p>
        </w:tc>
      </w:tr>
      <w:tr w:rsidR="00D260C2" w:rsidRPr="00D260C2" w:rsidTr="00D260C2">
        <w:trPr>
          <w:trHeight w:val="28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349 571,254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309 963,658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237 770,969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12 204,680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7 034,680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7 034,680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73 259,518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69 656,598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500,000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500,000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500,000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231 700,800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208 899,300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214 166,500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31 906,256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23 873,080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16 069,789</w:t>
            </w:r>
          </w:p>
        </w:tc>
      </w:tr>
      <w:tr w:rsidR="00D260C2" w:rsidRPr="00D260C2" w:rsidTr="00D260C2">
        <w:trPr>
          <w:trHeight w:val="28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300 008,614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1 223 162,030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230 720,777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70 847,193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1 006 665,009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29 252,412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62 925,661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48 572,799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30 563,379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109 831,647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111 520,109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114 500,873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56 404,113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56 404,113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56 404,113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182,155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182,155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182,155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182,155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182,155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182,155</w:t>
            </w:r>
          </w:p>
        </w:tc>
      </w:tr>
      <w:tr w:rsidR="00D260C2" w:rsidRPr="00D260C2" w:rsidTr="00D260C2">
        <w:trPr>
          <w:trHeight w:val="28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1 747 467,566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1 693 829,636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1 682 894,066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582 325,727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587 505,254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576 793,170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922 013,995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862 371,633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854 653,907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140 162,650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139 716,895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149 056,535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59 736,692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59 557,531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59 212,131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43 228,502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44 678,323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43 178,323</w:t>
            </w:r>
          </w:p>
        </w:tc>
      </w:tr>
      <w:tr w:rsidR="00D260C2" w:rsidRPr="00D260C2" w:rsidTr="00D260C2">
        <w:trPr>
          <w:trHeight w:val="28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174 248,713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162 254,066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198 394,034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133 350,054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122 213,477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158 353,445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40 898,659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40 040,589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40 040,589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3 561,863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3 561,863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0907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3 560,063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3 561,863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3 561,863</w:t>
            </w:r>
          </w:p>
        </w:tc>
      </w:tr>
      <w:tr w:rsidR="00D260C2" w:rsidRPr="00D260C2" w:rsidTr="00D260C2">
        <w:trPr>
          <w:trHeight w:val="28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113 307,482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110 514,189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118 873,934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15 948,034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15 948,034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15 948,034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45 240,441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45 590,055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48 106,100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51 534,807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48 180,400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53 903,500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584,200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795,700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916,300</w:t>
            </w:r>
          </w:p>
        </w:tc>
      </w:tr>
      <w:tr w:rsidR="00D260C2" w:rsidRPr="00D260C2" w:rsidTr="00D260C2">
        <w:trPr>
          <w:trHeight w:val="28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101 613,452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104 342,931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123 404,898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95 435,742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98 152,519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98 943,574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574,094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574,094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18 845,006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5 603,616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5 616,318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5 616,318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5 090,513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5 090,513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5 090,513</w:t>
            </w:r>
          </w:p>
        </w:tc>
      </w:tr>
      <w:tr w:rsidR="00D260C2" w:rsidRPr="00D260C2" w:rsidTr="00D260C2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5 090,513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5 090,513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5 090,513</w:t>
            </w:r>
          </w:p>
        </w:tc>
      </w:tr>
      <w:tr w:rsidR="00D260C2" w:rsidRPr="00D260C2" w:rsidTr="00D260C2">
        <w:trPr>
          <w:trHeight w:val="57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0C2" w:rsidRPr="00D260C2" w:rsidRDefault="00D260C2" w:rsidP="00D2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</w:t>
            </w:r>
          </w:p>
        </w:tc>
      </w:tr>
      <w:tr w:rsidR="00D260C2" w:rsidRPr="00D260C2" w:rsidTr="00D260C2">
        <w:trPr>
          <w:trHeight w:val="6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0C2" w:rsidRPr="00D260C2" w:rsidRDefault="00D260C2" w:rsidP="00D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</w:tr>
      <w:tr w:rsidR="00D260C2" w:rsidRPr="00D260C2" w:rsidTr="00D260C2">
        <w:trPr>
          <w:trHeight w:val="285"/>
        </w:trPr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3 111 223,050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3 926 520,489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2" w:rsidRPr="00D260C2" w:rsidRDefault="00D260C2" w:rsidP="00D2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2 912 230,229</w:t>
            </w:r>
          </w:p>
        </w:tc>
      </w:tr>
    </w:tbl>
    <w:p w:rsidR="00DB6B2B" w:rsidRDefault="00DB6B2B">
      <w:r>
        <w:br w:type="page"/>
      </w:r>
    </w:p>
    <w:p w:rsidR="00D260C2" w:rsidRDefault="00DB6B2B" w:rsidP="00DB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DB6B2B" w:rsidRDefault="00DB6B2B" w:rsidP="00DB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Чайковского городского округа</w:t>
      </w:r>
    </w:p>
    <w:p w:rsidR="00DB6B2B" w:rsidRDefault="00DB6B2B" w:rsidP="00DB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</w:t>
      </w:r>
    </w:p>
    <w:p w:rsidR="00DB6B2B" w:rsidRDefault="00DB6B2B" w:rsidP="00DB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2B" w:rsidRDefault="00DB6B2B" w:rsidP="00DB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2B" w:rsidRDefault="00DB6B2B" w:rsidP="00DB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 на строительство (реконструкцию) 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ъектов муниципального значения </w:t>
      </w:r>
      <w:r w:rsidRPr="00DB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целевым статьям (муниципальным программам)</w:t>
      </w:r>
      <w:r w:rsidRPr="00DB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на 2022 год и на плановый период 2023 и 2024 годов</w:t>
      </w:r>
    </w:p>
    <w:p w:rsidR="00DB6B2B" w:rsidRDefault="00DB6B2B" w:rsidP="00DB6B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B2B" w:rsidRDefault="00DB6B2B" w:rsidP="00DB6B2B">
      <w:pPr>
        <w:spacing w:after="0" w:line="240" w:lineRule="auto"/>
        <w:jc w:val="right"/>
      </w:pPr>
      <w:r w:rsidRPr="00DB6B2B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93" w:type="dxa"/>
        <w:tblLook w:val="04A0"/>
      </w:tblPr>
      <w:tblGrid>
        <w:gridCol w:w="1581"/>
        <w:gridCol w:w="4298"/>
        <w:gridCol w:w="643"/>
        <w:gridCol w:w="1316"/>
        <w:gridCol w:w="1316"/>
        <w:gridCol w:w="1316"/>
      </w:tblGrid>
      <w:tr w:rsidR="00E70FA1" w:rsidRPr="00E70FA1" w:rsidTr="00E70FA1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RANGE!A1:F37"/>
            <w:bookmarkEnd w:id="2"/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целевых статей, групп видов расходов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E70FA1" w:rsidRPr="00E70FA1" w:rsidTr="00E70FA1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FA1" w:rsidRPr="00E70FA1" w:rsidTr="00E70FA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5 249,792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01 1 03 00030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здания МДОУ </w:t>
            </w:r>
            <w:proofErr w:type="gram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с.Б.Букор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5 249,792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36 139,968</w:t>
            </w:r>
          </w:p>
        </w:tc>
      </w:tr>
      <w:tr w:rsidR="00E70FA1" w:rsidRPr="00E70FA1" w:rsidTr="00E70F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02 1 03 SP041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 в п. Буренка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36 139,968</w:t>
            </w:r>
          </w:p>
        </w:tc>
      </w:tr>
      <w:tr w:rsidR="00E70FA1" w:rsidRPr="00E70FA1" w:rsidTr="00E70FA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12 735,029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10 607,744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9 574,030</w:t>
            </w:r>
          </w:p>
        </w:tc>
      </w:tr>
      <w:tr w:rsidR="00E70FA1" w:rsidRPr="00E70FA1" w:rsidTr="00E70FA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03 3 01 SФ231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универсальной спортивной площадки (межшкольного стадиона) МБОУ "Марковская средняя общеобразовательная школа"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10 991,715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03 3 01 SФ232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универсальной спортивной площадки (межшкольного стадиона) МБОУ "Средняя общеобразовательная школа </w:t>
            </w:r>
            <w:proofErr w:type="gram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. Большой </w:t>
            </w:r>
            <w:proofErr w:type="spell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Букор</w:t>
            </w:r>
            <w:proofErr w:type="spellEnd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1 743,314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8 852,430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03 3 01 SФ233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Строительство универсальной спортивной площадки (межшкольного стадиона) МАОУ  "Средняя общеобразовательная школа № 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1 755,314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9 574,030</w:t>
            </w:r>
          </w:p>
        </w:tc>
      </w:tr>
      <w:tr w:rsidR="00E70FA1" w:rsidRPr="00E70FA1" w:rsidTr="00E70FA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31 780,242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600 044,333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30 910,600</w:t>
            </w:r>
          </w:p>
        </w:tc>
      </w:tr>
      <w:tr w:rsidR="00E70FA1" w:rsidRPr="00E70FA1" w:rsidTr="00E70FA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07 1 01 2С080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9 475,600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9 475,600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9 475,600</w:t>
            </w:r>
          </w:p>
        </w:tc>
      </w:tr>
      <w:tr w:rsidR="00E70FA1" w:rsidRPr="00E70FA1" w:rsidTr="00E70FA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07 1 01 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21 435,000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21 435,000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21 435,000</w:t>
            </w:r>
          </w:p>
        </w:tc>
      </w:tr>
      <w:tr w:rsidR="00E70FA1" w:rsidRPr="00E70FA1" w:rsidTr="00E70FA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07 1 F3 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869,642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569 133,733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6 414,326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08 1 01 00040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(реконструкция), проектирование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6 414,326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133 609,398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115 653,616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27 987,598</w:t>
            </w:r>
          </w:p>
        </w:tc>
      </w:tr>
      <w:tr w:rsidR="00E70FA1" w:rsidRPr="00E70FA1" w:rsidTr="00E70F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11 2 01 00060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очистных сооружений </w:t>
            </w:r>
            <w:proofErr w:type="gram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с.Б.Букор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6 196,822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11 2 01 00070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водопровода в </w:t>
            </w:r>
            <w:proofErr w:type="spell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арково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2 350,288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11 2 01 00080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водопровода в </w:t>
            </w:r>
            <w:proofErr w:type="spell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. Завьялово: ул. Пушкина, Есенина, Лермонтова, Бажова, Назарова, Цветаевой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2 853,045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2 01 SЖ540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Реконструкция системы водоподготовки села Ваньки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4 454,487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2 01 SЖ840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1 099,528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2 01 SP042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водопровода в д. </w:t>
            </w:r>
            <w:proofErr w:type="gram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Дубовая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27 933,700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27 987,598</w:t>
            </w:r>
          </w:p>
        </w:tc>
      </w:tr>
      <w:tr w:rsidR="00E70FA1" w:rsidRPr="00E70FA1" w:rsidTr="00E70F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2 01 SP043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водопровода в </w:t>
            </w:r>
            <w:proofErr w:type="spell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. Завьялово-2, Завьялово-3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28 050,756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6 663,163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2 01 SP044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"Здание </w:t>
            </w:r>
            <w:proofErr w:type="spell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 станции второго подъема"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22 347,340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2 01 SР182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водопровода п. </w:t>
            </w:r>
            <w:proofErr w:type="spell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Прикамский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1 644,260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3 01 SЖ520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систем теплоснабжения на территории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2 753,509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11 6 02 SP041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Реконструкция берегоукрепительных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73 259,518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69 656,598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3 768,377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12 3 03 00140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spellStart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снегоприемного</w:t>
            </w:r>
            <w:proofErr w:type="spellEnd"/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 xml:space="preserve">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3 768,377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0FA1" w:rsidRPr="00E70FA1" w:rsidTr="00E70FA1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188 307,372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731 555,485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A1" w:rsidRPr="00E70FA1" w:rsidRDefault="00E70FA1" w:rsidP="00E7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104 612,196</w:t>
            </w:r>
          </w:p>
        </w:tc>
      </w:tr>
    </w:tbl>
    <w:p w:rsidR="006A4631" w:rsidRDefault="006A4631">
      <w:r>
        <w:br w:type="page"/>
      </w:r>
    </w:p>
    <w:tbl>
      <w:tblPr>
        <w:tblW w:w="5000" w:type="pct"/>
        <w:tblLayout w:type="fixed"/>
        <w:tblLook w:val="04A0"/>
      </w:tblPr>
      <w:tblGrid>
        <w:gridCol w:w="575"/>
        <w:gridCol w:w="5062"/>
        <w:gridCol w:w="1054"/>
        <w:gridCol w:w="649"/>
        <w:gridCol w:w="627"/>
        <w:gridCol w:w="932"/>
        <w:gridCol w:w="342"/>
        <w:gridCol w:w="1322"/>
      </w:tblGrid>
      <w:tr w:rsidR="00141C6D" w:rsidRPr="00141C6D" w:rsidTr="00141C6D">
        <w:trPr>
          <w:trHeight w:val="31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G13"/>
            <w:bookmarkEnd w:id="3"/>
          </w:p>
        </w:tc>
        <w:tc>
          <w:tcPr>
            <w:tcW w:w="47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141C6D" w:rsidRPr="00141C6D" w:rsidTr="00141C6D">
        <w:trPr>
          <w:trHeight w:val="31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141C6D" w:rsidRPr="00141C6D" w:rsidTr="00141C6D">
        <w:trPr>
          <w:trHeight w:val="31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№ ____</w:t>
            </w:r>
          </w:p>
          <w:p w:rsidR="00141C6D" w:rsidRP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6D" w:rsidRPr="00141C6D" w:rsidTr="00141C6D">
        <w:trPr>
          <w:trHeight w:val="37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C6D" w:rsidRPr="00141C6D" w:rsidTr="00141C6D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средств дорожного фонда Чайковского городского округа</w:t>
            </w:r>
            <w:r w:rsidRPr="00141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на 2022 год и на плановый период 2023 и 2024 годов</w:t>
            </w:r>
          </w:p>
        </w:tc>
      </w:tr>
      <w:tr w:rsidR="00141C6D" w:rsidRPr="00141C6D" w:rsidTr="00141C6D">
        <w:trPr>
          <w:trHeight w:val="37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141C6D" w:rsidRPr="00141C6D" w:rsidTr="00141C6D">
        <w:trPr>
          <w:trHeight w:val="5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направлений расходов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141C6D" w:rsidRPr="00141C6D" w:rsidTr="00141C6D">
        <w:trPr>
          <w:trHeight w:val="7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6D" w:rsidRPr="00141C6D" w:rsidRDefault="00141C6D" w:rsidP="00141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"Муниципальные дороги Чайковского городского округа", в том числе: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231 700,800  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208 899,300  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214 166,500   </w:t>
            </w:r>
          </w:p>
        </w:tc>
      </w:tr>
      <w:tr w:rsidR="00141C6D" w:rsidRPr="00141C6D" w:rsidTr="00141C6D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6D" w:rsidRPr="00141C6D" w:rsidRDefault="00141C6D" w:rsidP="00141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123 293,530   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131 242,248   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138 004,597   </w:t>
            </w:r>
          </w:p>
        </w:tc>
      </w:tr>
      <w:tr w:rsidR="00141C6D" w:rsidRPr="00141C6D" w:rsidTr="00141C6D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6D" w:rsidRPr="00141C6D" w:rsidRDefault="00141C6D" w:rsidP="00141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  93 545,357   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  65 294,256   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  63 799,107   </w:t>
            </w:r>
          </w:p>
        </w:tc>
      </w:tr>
      <w:tr w:rsidR="00141C6D" w:rsidRPr="00141C6D" w:rsidTr="00141C6D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автомобильных дорог общего пользования  и искусственных сооружений на них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    8 447,587   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  12 362,796   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  12 362,796   </w:t>
            </w:r>
          </w:p>
        </w:tc>
      </w:tr>
      <w:tr w:rsidR="00141C6D" w:rsidRPr="00141C6D" w:rsidTr="00141C6D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(реконструкция), проектирование автомобильных дорог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 xml:space="preserve">        6 414,326   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1C6D" w:rsidRPr="00141C6D" w:rsidTr="00141C6D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6D" w:rsidRPr="00141C6D" w:rsidRDefault="00141C6D" w:rsidP="0014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231 700,800   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208 899,300   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6D" w:rsidRPr="00141C6D" w:rsidRDefault="00141C6D" w:rsidP="0014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214 166,500   </w:t>
            </w:r>
          </w:p>
        </w:tc>
      </w:tr>
    </w:tbl>
    <w:p w:rsidR="00B871E4" w:rsidRDefault="00B871E4">
      <w:r>
        <w:br w:type="page"/>
      </w:r>
    </w:p>
    <w:tbl>
      <w:tblPr>
        <w:tblW w:w="5000" w:type="pct"/>
        <w:tblLook w:val="04A0"/>
      </w:tblPr>
      <w:tblGrid>
        <w:gridCol w:w="2416"/>
        <w:gridCol w:w="4410"/>
        <w:gridCol w:w="1206"/>
        <w:gridCol w:w="1206"/>
        <w:gridCol w:w="1325"/>
      </w:tblGrid>
      <w:tr w:rsidR="00B871E4" w:rsidRPr="00B871E4" w:rsidTr="00B871E4">
        <w:trPr>
          <w:trHeight w:val="31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E14"/>
            <w:bookmarkEnd w:id="4"/>
          </w:p>
        </w:tc>
        <w:tc>
          <w:tcPr>
            <w:tcW w:w="40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B871E4" w:rsidRPr="00B871E4" w:rsidTr="00B871E4">
        <w:trPr>
          <w:trHeight w:val="31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B871E4" w:rsidRPr="00B871E4" w:rsidTr="00B871E4">
        <w:trPr>
          <w:trHeight w:val="31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Default="00B871E4" w:rsidP="00B87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№ ____</w:t>
            </w:r>
          </w:p>
          <w:p w:rsidR="00B871E4" w:rsidRPr="00B871E4" w:rsidRDefault="00B871E4" w:rsidP="00B87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1E4" w:rsidRPr="00B871E4" w:rsidTr="00B871E4">
        <w:trPr>
          <w:trHeight w:val="31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71E4" w:rsidRPr="00B871E4" w:rsidTr="00B871E4">
        <w:trPr>
          <w:trHeight w:val="7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городского округа</w:t>
            </w:r>
            <w:r w:rsidRPr="00B8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B871E4" w:rsidRPr="00B871E4" w:rsidTr="00B871E4">
        <w:trPr>
          <w:trHeight w:val="34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B871E4" w:rsidRPr="00B871E4" w:rsidTr="00B871E4">
        <w:trPr>
          <w:trHeight w:val="1425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proofErr w:type="gramStart"/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B871E4" w:rsidRPr="00B871E4" w:rsidTr="00B871E4">
        <w:trPr>
          <w:trHeight w:val="5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01 00 </w:t>
            </w:r>
            <w:proofErr w:type="spellStart"/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12 415,063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10 501,285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-30 000,000</w:t>
            </w:r>
          </w:p>
        </w:tc>
      </w:tr>
      <w:tr w:rsidR="00B871E4" w:rsidRPr="00B871E4" w:rsidTr="00B871E4">
        <w:trPr>
          <w:trHeight w:val="73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 xml:space="preserve">01 03 00 </w:t>
            </w:r>
            <w:proofErr w:type="spellStart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-30 000,000</w:t>
            </w:r>
          </w:p>
        </w:tc>
      </w:tr>
      <w:tr w:rsidR="00B871E4" w:rsidRPr="00B871E4" w:rsidTr="00B871E4">
        <w:trPr>
          <w:trHeight w:val="90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 xml:space="preserve">01 03 01 00 </w:t>
            </w:r>
            <w:proofErr w:type="spellStart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 xml:space="preserve"> 0000 800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30 000,000</w:t>
            </w:r>
          </w:p>
        </w:tc>
      </w:tr>
      <w:tr w:rsidR="00B871E4" w:rsidRPr="00B871E4" w:rsidTr="00B871E4">
        <w:trPr>
          <w:trHeight w:val="96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01 03 01 00 04 0000 810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30 000,000</w:t>
            </w:r>
          </w:p>
        </w:tc>
      </w:tr>
      <w:tr w:rsidR="00B871E4" w:rsidRPr="00B871E4" w:rsidTr="00B871E4">
        <w:trPr>
          <w:trHeight w:val="60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 xml:space="preserve">01 05 00 </w:t>
            </w:r>
            <w:proofErr w:type="spellStart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12 415,063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10 501,285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871E4" w:rsidRPr="00B871E4" w:rsidTr="00B871E4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 xml:space="preserve">01 05 02 00 </w:t>
            </w:r>
            <w:proofErr w:type="spellStart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12 415,063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10 501,285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871E4" w:rsidRPr="00B871E4" w:rsidTr="00B871E4">
        <w:trPr>
          <w:trHeight w:val="60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01 05 02 01 04 0000 610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4" w:rsidRPr="00B871E4" w:rsidRDefault="00B871E4" w:rsidP="00B87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12 415,063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10 501,285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E4" w:rsidRPr="00B871E4" w:rsidRDefault="00B871E4" w:rsidP="00B8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312BA" w:rsidRDefault="003312BA">
      <w:r>
        <w:br w:type="page"/>
      </w:r>
    </w:p>
    <w:tbl>
      <w:tblPr>
        <w:tblW w:w="5000" w:type="pct"/>
        <w:tblLook w:val="04A0"/>
      </w:tblPr>
      <w:tblGrid>
        <w:gridCol w:w="531"/>
        <w:gridCol w:w="6052"/>
        <w:gridCol w:w="1326"/>
        <w:gridCol w:w="1327"/>
        <w:gridCol w:w="1327"/>
      </w:tblGrid>
      <w:tr w:rsidR="003312BA" w:rsidRPr="003312BA" w:rsidTr="003312B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3312BA" w:rsidRPr="003312BA" w:rsidTr="003312B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3312BA" w:rsidRPr="003312BA" w:rsidTr="003312B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 № ____</w:t>
            </w:r>
          </w:p>
        </w:tc>
      </w:tr>
      <w:tr w:rsidR="003312BA" w:rsidRPr="003312BA" w:rsidTr="003312BA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2BA" w:rsidRPr="003312BA" w:rsidTr="003312BA">
        <w:trPr>
          <w:trHeight w:val="6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муниципальных внутренних заимствований Чайковского городского округа                              </w:t>
            </w:r>
            <w:r w:rsidRPr="0033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    на 2022 и на плановый период 2023 и 2024 годов</w:t>
            </w:r>
          </w:p>
        </w:tc>
      </w:tr>
      <w:tr w:rsidR="003312BA" w:rsidRPr="003312BA" w:rsidTr="003312BA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3312BA" w:rsidRPr="003312BA" w:rsidTr="003312BA">
        <w:trPr>
          <w:trHeight w:val="30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331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331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331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331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муниципальных внутренних заимствований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3312BA" w:rsidRPr="003312BA" w:rsidTr="003312BA">
        <w:trPr>
          <w:trHeight w:val="30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312BA" w:rsidRPr="003312BA" w:rsidTr="003312BA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2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2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2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12BA" w:rsidRPr="003312BA" w:rsidTr="003312BA">
        <w:trPr>
          <w:trHeight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</w:tr>
      <w:tr w:rsidR="003312BA" w:rsidRPr="003312BA" w:rsidTr="003312BA">
        <w:trPr>
          <w:trHeight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привлечение сре</w:t>
            </w:r>
            <w:proofErr w:type="gramStart"/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дств в ф</w:t>
            </w:r>
            <w:proofErr w:type="gramEnd"/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инансовом году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12BA" w:rsidRPr="003312BA" w:rsidTr="003312BA">
        <w:trPr>
          <w:trHeight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задолженности в финансовом году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</w:tr>
      <w:tr w:rsidR="003312BA" w:rsidRPr="003312BA" w:rsidTr="003312BA">
        <w:trPr>
          <w:trHeight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задолженность на 01.01.2023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3312BA" w:rsidRPr="003312BA" w:rsidTr="003312BA">
        <w:trPr>
          <w:trHeight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2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задолженность на 01.01.2024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2BA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2BA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3312BA" w:rsidRPr="003312BA" w:rsidTr="003312BA">
        <w:trPr>
          <w:trHeight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2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A" w:rsidRPr="003312BA" w:rsidRDefault="003312BA" w:rsidP="0033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задолженность на 01.01.2025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2BA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2BA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A" w:rsidRPr="003312BA" w:rsidRDefault="003312BA" w:rsidP="003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23484" w:rsidRDefault="00123484">
      <w:r>
        <w:br w:type="page"/>
      </w:r>
    </w:p>
    <w:tbl>
      <w:tblPr>
        <w:tblW w:w="5000" w:type="pct"/>
        <w:tblLook w:val="04A0"/>
      </w:tblPr>
      <w:tblGrid>
        <w:gridCol w:w="548"/>
        <w:gridCol w:w="6103"/>
        <w:gridCol w:w="1330"/>
        <w:gridCol w:w="1291"/>
        <w:gridCol w:w="1291"/>
      </w:tblGrid>
      <w:tr w:rsidR="00123484" w:rsidRPr="00123484" w:rsidTr="0012348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bookmarkStart w:id="5" w:name="RANGE!A1:E13"/>
            <w:r w:rsidRPr="0012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bookmarkEnd w:id="5"/>
          </w:p>
        </w:tc>
      </w:tr>
      <w:tr w:rsidR="00123484" w:rsidRPr="00123484" w:rsidTr="0012348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123484" w:rsidRPr="00123484" w:rsidTr="0012348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№ ____</w:t>
            </w:r>
          </w:p>
        </w:tc>
      </w:tr>
      <w:tr w:rsidR="00123484" w:rsidRPr="00123484" w:rsidTr="00123484">
        <w:trPr>
          <w:trHeight w:val="37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484" w:rsidRPr="00123484" w:rsidTr="00123484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гарантий Чайковского городского округа</w:t>
            </w:r>
            <w:r w:rsidRPr="0012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2022 и на плановый период 2023 и 2024 годов</w:t>
            </w:r>
          </w:p>
        </w:tc>
      </w:tr>
      <w:tr w:rsidR="00123484" w:rsidRPr="00123484" w:rsidTr="00123484">
        <w:trPr>
          <w:trHeight w:val="37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484" w:rsidRPr="00123484" w:rsidRDefault="00123484" w:rsidP="0012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123484" w:rsidRPr="00123484" w:rsidTr="00123484">
        <w:trPr>
          <w:trHeight w:val="6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123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23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23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123484" w:rsidRPr="00123484" w:rsidTr="00123484">
        <w:trPr>
          <w:trHeight w:val="6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Чайковского городского округа по предоставленным муниципальным гарантиям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23484" w:rsidRPr="00123484" w:rsidTr="00123484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Остаток задолженности по предоставленным муниципальным гарантиям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23484" w:rsidRPr="00123484" w:rsidTr="00123484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гарантий в очередном финансовом году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23484" w:rsidRPr="00123484" w:rsidTr="00123484">
        <w:trPr>
          <w:trHeight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Возникновение обязательств в очередном финансовом году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23484" w:rsidRPr="00123484" w:rsidTr="00123484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Исполнение принципалами обязательств в очередном финансовом году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23484" w:rsidRPr="00123484" w:rsidTr="00123484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84" w:rsidRPr="00123484" w:rsidRDefault="00123484" w:rsidP="0012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предусмотренных на исполнение гарантий по возможным гарантийным случаям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4" w:rsidRPr="00123484" w:rsidRDefault="00123484" w:rsidP="001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484">
              <w:rPr>
                <w:rFonts w:ascii="Times New Roman" w:eastAsia="Times New Roman" w:hAnsi="Times New Roman" w:cs="Times New Roman"/>
                <w:lang w:eastAsia="ru-RU"/>
              </w:rPr>
              <w:t xml:space="preserve">0  </w:t>
            </w:r>
          </w:p>
        </w:tc>
      </w:tr>
    </w:tbl>
    <w:p w:rsidR="00123484" w:rsidRDefault="00123484">
      <w:r>
        <w:br w:type="page"/>
      </w:r>
    </w:p>
    <w:p w:rsidR="00B871E4" w:rsidRDefault="00171C10" w:rsidP="001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171C10" w:rsidRDefault="00171C10" w:rsidP="001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Чайковского городского округа</w:t>
      </w:r>
    </w:p>
    <w:p w:rsidR="00171C10" w:rsidRDefault="00171C10" w:rsidP="001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</w:t>
      </w:r>
    </w:p>
    <w:p w:rsidR="00171C10" w:rsidRDefault="00171C10" w:rsidP="001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10" w:rsidRDefault="00171C10" w:rsidP="001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10" w:rsidRDefault="00171C10" w:rsidP="0017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правовых актов, действие которых приостанавливается </w:t>
      </w:r>
      <w:r w:rsidRPr="0017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2022-2024 годах</w:t>
      </w:r>
    </w:p>
    <w:p w:rsidR="00171C10" w:rsidRDefault="00171C10" w:rsidP="00171C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C10" w:rsidRDefault="00171C10" w:rsidP="00171C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с 1 января 2022 года по 31 декабря 2024 года действие пункта 3.8 Положения о мерах социальной поддержки педагогических работников муниципальных учреждений дополнительного образования Чайковского городского округа, утвержденного решением Думы Чайковского городского округа от 19 июня 2019 года № 219.</w:t>
      </w:r>
    </w:p>
    <w:p w:rsidR="00171C10" w:rsidRDefault="00171C10" w:rsidP="00171C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с 1 января 2022 года по 31 декабря 2024 года действие раздела V "Индексация должностного оклада муниципальных служащих" Положения о денежном содержании муниципальных служащих Чайковского городского округа, утвержденного решением Чайковской городской Думы от  19 декабря 2018 года № 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C10" w:rsidRDefault="00171C10" w:rsidP="00171C10">
      <w:pPr>
        <w:spacing w:after="0" w:line="240" w:lineRule="auto"/>
        <w:ind w:firstLine="851"/>
        <w:jc w:val="both"/>
      </w:pPr>
      <w:proofErr w:type="gramStart"/>
      <w:r w:rsidRPr="0017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с 1 января 2022 года по 31 декабря 2024 года действие раздела V "Индексация должностного оклада выборного должностного лица Чайковского городского округа, осуществляющего свои полномочия на постоянной основе" Положения о денежном содержании выборного должностного лица Чайковского городского округа, осуществляющего свои полномочия на постоянной основе, утвержденного решением Чайковской городской Думы от  19 декабря 2018 года № 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1C10" w:rsidRDefault="00171C10" w:rsidP="00171C10">
      <w:pPr>
        <w:spacing w:after="0"/>
      </w:pPr>
    </w:p>
    <w:sectPr w:rsidR="00171C10" w:rsidSect="00A032FE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2FE"/>
    <w:rsid w:val="00013528"/>
    <w:rsid w:val="0005747C"/>
    <w:rsid w:val="00083CCD"/>
    <w:rsid w:val="000A0ADB"/>
    <w:rsid w:val="000D46B8"/>
    <w:rsid w:val="000D6CFC"/>
    <w:rsid w:val="0010697A"/>
    <w:rsid w:val="001126E2"/>
    <w:rsid w:val="00123484"/>
    <w:rsid w:val="00136E65"/>
    <w:rsid w:val="00141C6D"/>
    <w:rsid w:val="00143D0F"/>
    <w:rsid w:val="001660E6"/>
    <w:rsid w:val="001715A7"/>
    <w:rsid w:val="00171C10"/>
    <w:rsid w:val="00177F61"/>
    <w:rsid w:val="00183583"/>
    <w:rsid w:val="001A3667"/>
    <w:rsid w:val="001C4936"/>
    <w:rsid w:val="002473D0"/>
    <w:rsid w:val="002552A5"/>
    <w:rsid w:val="00257DDB"/>
    <w:rsid w:val="00266C4C"/>
    <w:rsid w:val="002B2E92"/>
    <w:rsid w:val="00313CA3"/>
    <w:rsid w:val="003268FB"/>
    <w:rsid w:val="003312BA"/>
    <w:rsid w:val="003667F2"/>
    <w:rsid w:val="003944E9"/>
    <w:rsid w:val="003A0579"/>
    <w:rsid w:val="003A534E"/>
    <w:rsid w:val="00402C3E"/>
    <w:rsid w:val="004268A3"/>
    <w:rsid w:val="00433068"/>
    <w:rsid w:val="0048369A"/>
    <w:rsid w:val="004C1B41"/>
    <w:rsid w:val="004C5F3F"/>
    <w:rsid w:val="004E71B9"/>
    <w:rsid w:val="00517AF6"/>
    <w:rsid w:val="0052271F"/>
    <w:rsid w:val="00523ADE"/>
    <w:rsid w:val="005253B3"/>
    <w:rsid w:val="00542942"/>
    <w:rsid w:val="00550D9D"/>
    <w:rsid w:val="005669E4"/>
    <w:rsid w:val="00574B73"/>
    <w:rsid w:val="005A0337"/>
    <w:rsid w:val="006112CB"/>
    <w:rsid w:val="00624A1B"/>
    <w:rsid w:val="006267BC"/>
    <w:rsid w:val="00641E5A"/>
    <w:rsid w:val="0064205B"/>
    <w:rsid w:val="00643DC2"/>
    <w:rsid w:val="0068724D"/>
    <w:rsid w:val="00690971"/>
    <w:rsid w:val="00692F8D"/>
    <w:rsid w:val="006A4631"/>
    <w:rsid w:val="006D1F77"/>
    <w:rsid w:val="0070726F"/>
    <w:rsid w:val="0071321C"/>
    <w:rsid w:val="00713538"/>
    <w:rsid w:val="00735D30"/>
    <w:rsid w:val="0075341F"/>
    <w:rsid w:val="007F144A"/>
    <w:rsid w:val="00802A5E"/>
    <w:rsid w:val="00834BF2"/>
    <w:rsid w:val="00840F38"/>
    <w:rsid w:val="00855166"/>
    <w:rsid w:val="00872C31"/>
    <w:rsid w:val="00873DB9"/>
    <w:rsid w:val="00874A97"/>
    <w:rsid w:val="008772E2"/>
    <w:rsid w:val="00891ECD"/>
    <w:rsid w:val="00892D93"/>
    <w:rsid w:val="008E7517"/>
    <w:rsid w:val="00921D33"/>
    <w:rsid w:val="0092645F"/>
    <w:rsid w:val="00982411"/>
    <w:rsid w:val="00982912"/>
    <w:rsid w:val="009943CF"/>
    <w:rsid w:val="009F0477"/>
    <w:rsid w:val="00A032FE"/>
    <w:rsid w:val="00A84F9F"/>
    <w:rsid w:val="00A87AE1"/>
    <w:rsid w:val="00A93638"/>
    <w:rsid w:val="00AC5ED2"/>
    <w:rsid w:val="00AD5666"/>
    <w:rsid w:val="00AE3659"/>
    <w:rsid w:val="00B017C8"/>
    <w:rsid w:val="00B271F5"/>
    <w:rsid w:val="00B4795A"/>
    <w:rsid w:val="00B52443"/>
    <w:rsid w:val="00B60DE5"/>
    <w:rsid w:val="00B70EFE"/>
    <w:rsid w:val="00B871E4"/>
    <w:rsid w:val="00B87C65"/>
    <w:rsid w:val="00B943F0"/>
    <w:rsid w:val="00BD07B0"/>
    <w:rsid w:val="00BE74D7"/>
    <w:rsid w:val="00C352F2"/>
    <w:rsid w:val="00C56C72"/>
    <w:rsid w:val="00C80E18"/>
    <w:rsid w:val="00CE22E8"/>
    <w:rsid w:val="00CE7A3D"/>
    <w:rsid w:val="00CF24CF"/>
    <w:rsid w:val="00D17434"/>
    <w:rsid w:val="00D260C2"/>
    <w:rsid w:val="00D74AC7"/>
    <w:rsid w:val="00DB21F5"/>
    <w:rsid w:val="00DB6B2B"/>
    <w:rsid w:val="00E244A9"/>
    <w:rsid w:val="00E364B1"/>
    <w:rsid w:val="00E4107E"/>
    <w:rsid w:val="00E50FF9"/>
    <w:rsid w:val="00E56CCF"/>
    <w:rsid w:val="00E70FA1"/>
    <w:rsid w:val="00E74546"/>
    <w:rsid w:val="00E854F0"/>
    <w:rsid w:val="00E93810"/>
    <w:rsid w:val="00EE6FC6"/>
    <w:rsid w:val="00F24015"/>
    <w:rsid w:val="00F5228E"/>
    <w:rsid w:val="00F93BE3"/>
    <w:rsid w:val="00FE7754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3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3CF"/>
    <w:rPr>
      <w:color w:val="800080"/>
      <w:u w:val="single"/>
    </w:rPr>
  </w:style>
  <w:style w:type="paragraph" w:customStyle="1" w:styleId="xl88">
    <w:name w:val="xl88"/>
    <w:basedOn w:val="a"/>
    <w:rsid w:val="009943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9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943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943C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9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94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7">
    <w:name w:val="xl107"/>
    <w:basedOn w:val="a"/>
    <w:rsid w:val="009943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943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43C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43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943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943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943C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943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43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943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94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74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17AF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E77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57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57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072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07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707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07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707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07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707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7072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7072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072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07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07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07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07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160</Pages>
  <Words>38102</Words>
  <Characters>217187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Марина Юрьевна</dc:creator>
  <cp:keywords/>
  <dc:description/>
  <cp:lastModifiedBy>vitihonova</cp:lastModifiedBy>
  <cp:revision>98</cp:revision>
  <dcterms:created xsi:type="dcterms:W3CDTF">2020-12-04T04:21:00Z</dcterms:created>
  <dcterms:modified xsi:type="dcterms:W3CDTF">2021-11-08T06:50:00Z</dcterms:modified>
</cp:coreProperties>
</file>