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09" w:rsidRPr="005A7DEE" w:rsidRDefault="005A7DEE" w:rsidP="005A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СПИСОК ВОПРОСОВ</w:t>
      </w:r>
    </w:p>
    <w:p w:rsidR="005A7DEE" w:rsidRPr="005A7DEE" w:rsidRDefault="005A7DEE" w:rsidP="005A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для участников публичных консультаций</w:t>
      </w:r>
    </w:p>
    <w:p w:rsidR="005A7DEE" w:rsidRDefault="005A7DEE" w:rsidP="005A7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DEE" w:rsidRPr="005A7DEE" w:rsidRDefault="005A7DEE" w:rsidP="005A7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Наименование проекта муниципального нормативного правового акта</w:t>
      </w:r>
    </w:p>
    <w:tbl>
      <w:tblPr>
        <w:tblStyle w:val="a3"/>
        <w:tblW w:w="0" w:type="auto"/>
        <w:tblLook w:val="04A0"/>
      </w:tblPr>
      <w:tblGrid>
        <w:gridCol w:w="9345"/>
      </w:tblGrid>
      <w:tr w:rsidR="005A7DEE" w:rsidRPr="005A7DEE" w:rsidTr="005A7DEE">
        <w:tc>
          <w:tcPr>
            <w:tcW w:w="9345" w:type="dxa"/>
          </w:tcPr>
          <w:p w:rsidR="005A7DEE" w:rsidRPr="005A7DEE" w:rsidRDefault="002C6FB2" w:rsidP="005A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472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Чайковского городского округа "Об утверждении порядка выявления и демонтажа самовольно установленных и незаконно размещенных движимых объектов на территории Чайковского городского округа"</w:t>
            </w:r>
          </w:p>
        </w:tc>
      </w:tr>
    </w:tbl>
    <w:p w:rsidR="005A7DEE" w:rsidRPr="005A7DEE" w:rsidRDefault="005A7DEE" w:rsidP="005A7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DEE" w:rsidRDefault="005A7DEE" w:rsidP="005A7DEE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DEE">
        <w:rPr>
          <w:rFonts w:ascii="Times New Roman" w:hAnsi="Times New Roman" w:cs="Times New Roman"/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Pr="005A7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gabsamatov</w:t>
        </w:r>
        <w:r w:rsidRPr="005A7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7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Pr="005A7DE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A7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A7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7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072C6" w:rsidRPr="00B072C6">
        <w:rPr>
          <w:rFonts w:ascii="Times New Roman" w:hAnsi="Times New Roman" w:cs="Times New Roman"/>
          <w:i/>
          <w:sz w:val="28"/>
          <w:szCs w:val="28"/>
        </w:rPr>
        <w:t>в срок н</w:t>
      </w:r>
      <w:r w:rsidR="005D0E7A">
        <w:rPr>
          <w:rFonts w:ascii="Times New Roman" w:hAnsi="Times New Roman" w:cs="Times New Roman"/>
          <w:i/>
          <w:sz w:val="28"/>
          <w:szCs w:val="28"/>
        </w:rPr>
        <w:t>е позднее 14.07</w:t>
      </w:r>
      <w:r w:rsidR="00B072C6">
        <w:rPr>
          <w:rFonts w:ascii="Times New Roman" w:hAnsi="Times New Roman" w:cs="Times New Roman"/>
          <w:i/>
          <w:sz w:val="28"/>
          <w:szCs w:val="28"/>
        </w:rPr>
        <w:t>.2020</w:t>
      </w:r>
      <w:r w:rsidRPr="005A7DEE">
        <w:rPr>
          <w:rFonts w:ascii="Times New Roman" w:hAnsi="Times New Roman" w:cs="Times New Roman"/>
          <w:i/>
          <w:sz w:val="28"/>
          <w:szCs w:val="28"/>
        </w:rPr>
        <w:t>.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7DEE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Название организации</w:t>
      </w:r>
    </w:p>
    <w:p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Сфера деятельности организации</w:t>
      </w:r>
    </w:p>
    <w:p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Ф.И.О. контактного лица</w:t>
      </w:r>
    </w:p>
    <w:p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</w:p>
    <w:p w:rsidR="005A7DEE" w:rsidRP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7DEE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5A7DEE" w:rsidRDefault="005A7DEE" w:rsidP="005A7DE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7DEE" w:rsidRDefault="005A7DEE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Какие, на Ваш взгляд, могут </w:t>
      </w:r>
      <w:r w:rsidR="006E1F3C">
        <w:rPr>
          <w:rFonts w:ascii="Times New Roman" w:hAnsi="Times New Roman" w:cs="Times New Roman"/>
          <w:sz w:val="28"/>
          <w:szCs w:val="28"/>
        </w:rPr>
        <w:t>возникнуть проблемы и трудности с применением предлагаемого правового регулирования?</w:t>
      </w:r>
    </w:p>
    <w:p w:rsidR="006E1F3C" w:rsidRDefault="006E1F3C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Есть ли у Вас</w:t>
      </w:r>
      <w:r w:rsidR="00C9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замечания и предложения относительно содержания сводного отчета?</w:t>
      </w:r>
    </w:p>
    <w:p w:rsidR="006E1F3C" w:rsidRDefault="006E1F3C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Есть ли у Вас замечания и предложения относительно содержания проекта нормативного правового акта?</w:t>
      </w:r>
    </w:p>
    <w:p w:rsidR="006E1F3C" w:rsidRPr="005A7DEE" w:rsidRDefault="006E1F3C" w:rsidP="006E1F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92F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акие необоснованные расходы могут возникнуть (возникают) в связи с введением предлагаемого правового регулирования (желательно привести расчеты)? </w:t>
      </w:r>
    </w:p>
    <w:sectPr w:rsidR="006E1F3C" w:rsidRPr="005A7DEE" w:rsidSect="002A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47E7"/>
    <w:rsid w:val="002A1C8F"/>
    <w:rsid w:val="002C6FB2"/>
    <w:rsid w:val="002F47E7"/>
    <w:rsid w:val="0035073A"/>
    <w:rsid w:val="00391376"/>
    <w:rsid w:val="005A7DEE"/>
    <w:rsid w:val="005D0E7A"/>
    <w:rsid w:val="006E1F3C"/>
    <w:rsid w:val="006E468D"/>
    <w:rsid w:val="00B072C6"/>
    <w:rsid w:val="00C92F95"/>
    <w:rsid w:val="00CC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A7DE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samatov.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Мусихин Алексей Евгеньевич</dc:creator>
  <cp:keywords/>
  <dc:description/>
  <cp:lastModifiedBy>йцуке</cp:lastModifiedBy>
  <cp:revision>6</cp:revision>
  <cp:lastPrinted>2020-01-17T09:41:00Z</cp:lastPrinted>
  <dcterms:created xsi:type="dcterms:W3CDTF">2020-01-13T12:01:00Z</dcterms:created>
  <dcterms:modified xsi:type="dcterms:W3CDTF">2020-07-02T06:19:00Z</dcterms:modified>
</cp:coreProperties>
</file>