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4F" w:rsidRPr="00BF1E46" w:rsidRDefault="003C5E4F" w:rsidP="003C5E4F">
      <w:pPr>
        <w:shd w:val="clear" w:color="auto" w:fill="FFFFFF"/>
        <w:tabs>
          <w:tab w:val="left" w:leader="underscore" w:pos="475"/>
          <w:tab w:val="left" w:leader="underscore" w:pos="1838"/>
        </w:tabs>
        <w:jc w:val="center"/>
        <w:rPr>
          <w:b/>
          <w:bCs/>
          <w:color w:val="000000"/>
          <w:sz w:val="28"/>
          <w:szCs w:val="28"/>
        </w:rPr>
      </w:pPr>
      <w:r w:rsidRPr="00BF1E46">
        <w:rPr>
          <w:b/>
          <w:bCs/>
          <w:color w:val="000000"/>
          <w:sz w:val="28"/>
          <w:szCs w:val="28"/>
        </w:rPr>
        <w:t>ПОЛОЖЕНИЕ</w:t>
      </w:r>
    </w:p>
    <w:p w:rsidR="003C5E4F" w:rsidRPr="00BF1E46" w:rsidRDefault="003C5E4F" w:rsidP="003C5E4F">
      <w:pPr>
        <w:ind w:left="29"/>
        <w:jc w:val="center"/>
        <w:rPr>
          <w:b/>
          <w:bCs/>
          <w:color w:val="000000"/>
          <w:sz w:val="28"/>
          <w:szCs w:val="28"/>
        </w:rPr>
      </w:pPr>
      <w:r w:rsidRPr="00BF1E46">
        <w:rPr>
          <w:b/>
          <w:bCs/>
          <w:color w:val="000000"/>
          <w:sz w:val="28"/>
          <w:szCs w:val="28"/>
        </w:rPr>
        <w:t>о проведении краевого конкурса исполнителей патриотической песни «Никто, кроме нас!», посвященного</w:t>
      </w:r>
    </w:p>
    <w:p w:rsidR="003C5E4F" w:rsidRPr="00BF1E46" w:rsidRDefault="003C5E4F" w:rsidP="003C5E4F">
      <w:pPr>
        <w:ind w:left="29"/>
        <w:jc w:val="center"/>
        <w:rPr>
          <w:b/>
          <w:bCs/>
          <w:color w:val="000000"/>
          <w:sz w:val="28"/>
          <w:szCs w:val="28"/>
        </w:rPr>
      </w:pPr>
      <w:r w:rsidRPr="00BF1E46">
        <w:rPr>
          <w:b/>
          <w:bCs/>
          <w:color w:val="000000"/>
          <w:sz w:val="28"/>
          <w:szCs w:val="28"/>
        </w:rPr>
        <w:t>Дню частей и соединений специального назначения России.</w:t>
      </w:r>
    </w:p>
    <w:p w:rsidR="003C5E4F" w:rsidRPr="00BF1E46" w:rsidRDefault="003C5E4F" w:rsidP="003C5E4F">
      <w:pPr>
        <w:shd w:val="clear" w:color="auto" w:fill="FFFFFF"/>
        <w:ind w:left="539"/>
        <w:jc w:val="center"/>
        <w:rPr>
          <w:b/>
          <w:sz w:val="28"/>
          <w:szCs w:val="28"/>
        </w:rPr>
      </w:pPr>
      <w:r w:rsidRPr="00BF1E46">
        <w:rPr>
          <w:b/>
          <w:sz w:val="28"/>
          <w:szCs w:val="28"/>
        </w:rPr>
        <w:t>1. Общие положения</w:t>
      </w:r>
    </w:p>
    <w:p w:rsidR="003C5E4F" w:rsidRPr="00BF1E46" w:rsidRDefault="003C5E4F" w:rsidP="003C5E4F">
      <w:pPr>
        <w:ind w:firstLine="567"/>
        <w:jc w:val="both"/>
        <w:rPr>
          <w:sz w:val="28"/>
          <w:szCs w:val="28"/>
        </w:rPr>
      </w:pPr>
      <w:r w:rsidRPr="00BF1E46">
        <w:rPr>
          <w:sz w:val="28"/>
          <w:szCs w:val="28"/>
        </w:rPr>
        <w:t>1.1. Настоящее Положение определяет цели, задачи и порядок проведения краевого конкурса исполнителей патриотической песни «Никто, кроме нас!» (далее – Конкурс).</w:t>
      </w:r>
    </w:p>
    <w:p w:rsidR="003C5E4F" w:rsidRPr="00BF1E46" w:rsidRDefault="003C5E4F" w:rsidP="003C5E4F">
      <w:pPr>
        <w:ind w:firstLine="567"/>
        <w:jc w:val="both"/>
        <w:rPr>
          <w:sz w:val="28"/>
          <w:szCs w:val="28"/>
        </w:rPr>
      </w:pPr>
      <w:r w:rsidRPr="00BF1E46">
        <w:rPr>
          <w:sz w:val="28"/>
          <w:szCs w:val="28"/>
        </w:rPr>
        <w:t xml:space="preserve">1.2. Конкурс проводится ГАУ «Пермский краевой центр военно-патриотического воспитания и подготовки граждан (молодёжи) к военной службе» (далее – Организатор) в рамках исполнения государственного задания на оказание государственных услуг и государственных работ ГАУ «Пермский краевой центр военно-патриотического воспитания и подготовки граждан (молодёжи) к военной службе» на 2016 год и плановый период 2017-2018 годов. </w:t>
      </w:r>
    </w:p>
    <w:p w:rsidR="003C5E4F" w:rsidRPr="00BF1E46" w:rsidRDefault="003C5E4F" w:rsidP="003C5E4F">
      <w:pPr>
        <w:pStyle w:val="ac"/>
        <w:tabs>
          <w:tab w:val="left" w:pos="0"/>
        </w:tabs>
        <w:suppressAutoHyphens/>
        <w:overflowPunct w:val="0"/>
        <w:spacing w:after="0"/>
        <w:ind w:left="0" w:firstLine="567"/>
        <w:jc w:val="both"/>
        <w:textAlignment w:val="baseline"/>
        <w:rPr>
          <w:sz w:val="28"/>
          <w:szCs w:val="28"/>
        </w:rPr>
      </w:pPr>
      <w:r w:rsidRPr="00BF1E46">
        <w:rPr>
          <w:sz w:val="28"/>
          <w:szCs w:val="28"/>
        </w:rPr>
        <w:t>1.3. Конкурс посвящен</w:t>
      </w:r>
      <w:r w:rsidRPr="00BF1E46">
        <w:rPr>
          <w:bCs/>
          <w:sz w:val="28"/>
          <w:szCs w:val="28"/>
        </w:rPr>
        <w:t xml:space="preserve"> </w:t>
      </w:r>
      <w:r w:rsidRPr="00BF1E46">
        <w:rPr>
          <w:sz w:val="28"/>
          <w:szCs w:val="28"/>
        </w:rPr>
        <w:t>памятной дате 24 октября — День частей и соединений специального назначения России.</w:t>
      </w:r>
    </w:p>
    <w:p w:rsidR="003C5E4F" w:rsidRPr="00BF1E46" w:rsidRDefault="003C5E4F" w:rsidP="003C5E4F">
      <w:pPr>
        <w:pStyle w:val="ac"/>
        <w:tabs>
          <w:tab w:val="left" w:pos="0"/>
        </w:tabs>
        <w:suppressAutoHyphens/>
        <w:overflowPunct w:val="0"/>
        <w:spacing w:after="0"/>
        <w:ind w:left="0" w:firstLine="567"/>
        <w:jc w:val="both"/>
        <w:textAlignment w:val="baseline"/>
        <w:rPr>
          <w:sz w:val="28"/>
          <w:szCs w:val="28"/>
        </w:rPr>
      </w:pPr>
      <w:r w:rsidRPr="00BF1E46">
        <w:rPr>
          <w:sz w:val="28"/>
          <w:szCs w:val="28"/>
        </w:rPr>
        <w:t>В  России войска специального назначения представлены силами ФСБ, МЧС, МВД и Минюста, а также отдельными спецотрядами и группами, имеющими отдельные наименования, например, Альфа, Вымпел, Русь или Витязь. В наше время спецотряды ведут борьбу с террористами, занимаются поимкой наиболее опасных преступников, освобождают из плена заложников и участвуют в самых сложных военных операциях, как на территории России, так и за рубежом.</w:t>
      </w:r>
    </w:p>
    <w:p w:rsidR="003C5E4F" w:rsidRPr="00BF1E46" w:rsidRDefault="003C5E4F" w:rsidP="003C5E4F">
      <w:pPr>
        <w:jc w:val="center"/>
        <w:rPr>
          <w:b/>
          <w:sz w:val="28"/>
          <w:szCs w:val="28"/>
        </w:rPr>
      </w:pPr>
      <w:r w:rsidRPr="00BF1E46">
        <w:rPr>
          <w:b/>
          <w:sz w:val="28"/>
          <w:szCs w:val="28"/>
        </w:rPr>
        <w:t>2.</w:t>
      </w:r>
      <w:r w:rsidRPr="00BF1E46">
        <w:rPr>
          <w:b/>
          <w:sz w:val="28"/>
          <w:szCs w:val="28"/>
        </w:rPr>
        <w:tab/>
        <w:t>Цели и задачи Конкурса</w:t>
      </w:r>
    </w:p>
    <w:p w:rsidR="003C5E4F" w:rsidRPr="00BF1E46" w:rsidRDefault="003C5E4F" w:rsidP="003C5E4F">
      <w:pPr>
        <w:ind w:firstLine="567"/>
        <w:jc w:val="both"/>
        <w:rPr>
          <w:sz w:val="28"/>
          <w:szCs w:val="28"/>
        </w:rPr>
      </w:pPr>
      <w:r w:rsidRPr="00BF1E46">
        <w:rPr>
          <w:sz w:val="28"/>
          <w:szCs w:val="28"/>
        </w:rPr>
        <w:t>2.1. Целью проведения Конкурса является популяризация гражданской и героико-патриотической тематики, посвященной войскам специального назначения, активизация творческой деятельности любительских вокальных коллективов и отдельных исполнителей среди граждан, проживающих на территории Пермского края.</w:t>
      </w:r>
    </w:p>
    <w:p w:rsidR="003C5E4F" w:rsidRPr="00BF1E46" w:rsidRDefault="003C5E4F" w:rsidP="003C5E4F">
      <w:pPr>
        <w:ind w:firstLine="567"/>
        <w:contextualSpacing/>
        <w:jc w:val="both"/>
        <w:rPr>
          <w:sz w:val="28"/>
          <w:szCs w:val="28"/>
        </w:rPr>
      </w:pPr>
      <w:r w:rsidRPr="00BF1E46">
        <w:rPr>
          <w:sz w:val="28"/>
          <w:szCs w:val="28"/>
        </w:rPr>
        <w:t>2.2. Задачами Конкурса являются:</w:t>
      </w:r>
    </w:p>
    <w:p w:rsidR="003C5E4F" w:rsidRPr="00BF1E46" w:rsidRDefault="003C5E4F" w:rsidP="003C5E4F">
      <w:pPr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BF1E46">
        <w:rPr>
          <w:sz w:val="28"/>
          <w:szCs w:val="28"/>
        </w:rPr>
        <w:t>привлечение внимания подрастающего поколения к возрождению и развитию отечественных воинских традиций посредством творчества;</w:t>
      </w:r>
    </w:p>
    <w:p w:rsidR="003C5E4F" w:rsidRPr="00BF1E46" w:rsidRDefault="003C5E4F" w:rsidP="003C5E4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1E46">
        <w:rPr>
          <w:sz w:val="28"/>
          <w:szCs w:val="28"/>
        </w:rPr>
        <w:t>популяризация среди подрастающего поколения престижа военной службы в подразделениях специального назначения Российской Федерации;</w:t>
      </w:r>
    </w:p>
    <w:p w:rsidR="003C5E4F" w:rsidRPr="00BF1E46" w:rsidRDefault="003C5E4F" w:rsidP="003C5E4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1E46">
        <w:rPr>
          <w:sz w:val="28"/>
          <w:szCs w:val="28"/>
        </w:rPr>
        <w:t>выявление, поощрение молодых талантливых авторов и исполнителей.</w:t>
      </w:r>
    </w:p>
    <w:p w:rsidR="003C5E4F" w:rsidRPr="00BF1E46" w:rsidRDefault="003C5E4F" w:rsidP="003C5E4F">
      <w:pPr>
        <w:tabs>
          <w:tab w:val="left" w:pos="284"/>
        </w:tabs>
        <w:jc w:val="center"/>
        <w:rPr>
          <w:b/>
          <w:sz w:val="28"/>
          <w:szCs w:val="28"/>
        </w:rPr>
      </w:pPr>
      <w:r w:rsidRPr="00BF1E46">
        <w:rPr>
          <w:b/>
          <w:sz w:val="28"/>
          <w:szCs w:val="28"/>
        </w:rPr>
        <w:t>3.</w:t>
      </w:r>
      <w:r w:rsidRPr="00BF1E46">
        <w:rPr>
          <w:b/>
          <w:sz w:val="28"/>
          <w:szCs w:val="28"/>
        </w:rPr>
        <w:tab/>
        <w:t xml:space="preserve"> Участники Конкурса</w:t>
      </w:r>
    </w:p>
    <w:p w:rsidR="003C5E4F" w:rsidRPr="00BF1E46" w:rsidRDefault="003C5E4F" w:rsidP="003C5E4F">
      <w:pPr>
        <w:ind w:firstLine="709"/>
        <w:jc w:val="both"/>
        <w:rPr>
          <w:sz w:val="28"/>
          <w:szCs w:val="28"/>
        </w:rPr>
      </w:pPr>
      <w:r w:rsidRPr="00BF1E46">
        <w:rPr>
          <w:sz w:val="28"/>
          <w:szCs w:val="28"/>
        </w:rPr>
        <w:t>К участию в Конкурсе приглашаются граждане, проживающие на территории Пермского края (индивидуальные исполнители и авторы, творческие коллективы, несущие в своем творчестве патриотическую направленность).</w:t>
      </w:r>
    </w:p>
    <w:p w:rsidR="003C5E4F" w:rsidRPr="00BF1E46" w:rsidRDefault="003C5E4F" w:rsidP="003C5E4F">
      <w:pPr>
        <w:pStyle w:val="af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F1E46">
        <w:rPr>
          <w:rFonts w:ascii="Times New Roman" w:hAnsi="Times New Roman"/>
          <w:b/>
          <w:sz w:val="28"/>
          <w:szCs w:val="28"/>
        </w:rPr>
        <w:t>4.</w:t>
      </w:r>
      <w:r w:rsidRPr="00BF1E46">
        <w:rPr>
          <w:rFonts w:ascii="Times New Roman" w:hAnsi="Times New Roman"/>
          <w:b/>
          <w:sz w:val="28"/>
          <w:szCs w:val="28"/>
        </w:rPr>
        <w:tab/>
        <w:t>Сроки проведения Конкурса</w:t>
      </w:r>
    </w:p>
    <w:p w:rsidR="003C5E4F" w:rsidRPr="00BF1E46" w:rsidRDefault="003C5E4F" w:rsidP="003C5E4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F1E46">
        <w:rPr>
          <w:sz w:val="28"/>
          <w:szCs w:val="28"/>
        </w:rPr>
        <w:t>Конкурс проходит в</w:t>
      </w:r>
      <w:r w:rsidRPr="00BF1E46">
        <w:rPr>
          <w:b/>
          <w:sz w:val="28"/>
          <w:szCs w:val="28"/>
        </w:rPr>
        <w:t xml:space="preserve"> </w:t>
      </w:r>
      <w:r w:rsidRPr="00BF1E46">
        <w:rPr>
          <w:sz w:val="28"/>
          <w:szCs w:val="28"/>
        </w:rPr>
        <w:t>II этапа:</w:t>
      </w:r>
    </w:p>
    <w:p w:rsidR="003C5E4F" w:rsidRPr="00BF1E46" w:rsidRDefault="003C5E4F" w:rsidP="003C5E4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F1E46">
        <w:rPr>
          <w:sz w:val="28"/>
          <w:szCs w:val="28"/>
        </w:rPr>
        <w:t>- I этап - заочный (отборочный), с 25 сентября по 15 октября 2016 года;</w:t>
      </w:r>
    </w:p>
    <w:p w:rsidR="003C5E4F" w:rsidRPr="00BF1E46" w:rsidRDefault="003C5E4F" w:rsidP="003C5E4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F1E46">
        <w:rPr>
          <w:sz w:val="28"/>
          <w:szCs w:val="28"/>
        </w:rPr>
        <w:lastRenderedPageBreak/>
        <w:t>- II этап - гала-концерт 24 октября 2016 года.</w:t>
      </w:r>
    </w:p>
    <w:p w:rsidR="003C5E4F" w:rsidRPr="00BF1E46" w:rsidRDefault="003C5E4F" w:rsidP="003C5E4F">
      <w:pPr>
        <w:pStyle w:val="af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1E46">
        <w:rPr>
          <w:rFonts w:ascii="Times New Roman" w:hAnsi="Times New Roman"/>
          <w:b/>
          <w:sz w:val="28"/>
          <w:szCs w:val="28"/>
        </w:rPr>
        <w:t>Порядок и условия участия в Конкурсе</w:t>
      </w:r>
    </w:p>
    <w:p w:rsidR="003C5E4F" w:rsidRPr="00BF1E46" w:rsidRDefault="003C5E4F" w:rsidP="003C5E4F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1E46">
        <w:rPr>
          <w:sz w:val="28"/>
          <w:szCs w:val="28"/>
        </w:rPr>
        <w:t>Для участия в Конкурсе необходимо до 10 октября 2016 года направить Организатору конкурсную документацию:</w:t>
      </w:r>
    </w:p>
    <w:p w:rsidR="003C5E4F" w:rsidRPr="00BF1E46" w:rsidRDefault="003C5E4F" w:rsidP="003C5E4F">
      <w:pPr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BF1E46">
        <w:rPr>
          <w:sz w:val="28"/>
          <w:szCs w:val="28"/>
        </w:rPr>
        <w:t>1.</w:t>
      </w:r>
      <w:r w:rsidRPr="00BF1E46">
        <w:rPr>
          <w:sz w:val="28"/>
          <w:szCs w:val="28"/>
        </w:rPr>
        <w:tab/>
        <w:t>заявка-анкета, заполняется по форме Приложение №1;</w:t>
      </w:r>
    </w:p>
    <w:p w:rsidR="003C5E4F" w:rsidRPr="00BF1E46" w:rsidRDefault="003C5E4F" w:rsidP="003C5E4F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F1E46">
        <w:rPr>
          <w:sz w:val="28"/>
          <w:szCs w:val="28"/>
        </w:rPr>
        <w:t>2.</w:t>
      </w:r>
      <w:r w:rsidRPr="00BF1E46">
        <w:rPr>
          <w:sz w:val="28"/>
          <w:szCs w:val="28"/>
        </w:rPr>
        <w:tab/>
        <w:t>творческую характеристику исполнителя (коллектива), заполняется в свободной форме;</w:t>
      </w:r>
    </w:p>
    <w:p w:rsidR="003C5E4F" w:rsidRPr="00BF1E46" w:rsidRDefault="003C5E4F" w:rsidP="003C5E4F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F1E46">
        <w:rPr>
          <w:sz w:val="28"/>
          <w:szCs w:val="28"/>
        </w:rPr>
        <w:t>3.</w:t>
      </w:r>
      <w:r w:rsidRPr="00BF1E46">
        <w:rPr>
          <w:sz w:val="28"/>
          <w:szCs w:val="28"/>
        </w:rPr>
        <w:tab/>
        <w:t xml:space="preserve">2-3 фотографии в электронном виде (разрешение – не менее 300 </w:t>
      </w:r>
      <w:proofErr w:type="spellStart"/>
      <w:r w:rsidRPr="00BF1E46">
        <w:rPr>
          <w:sz w:val="28"/>
          <w:szCs w:val="28"/>
        </w:rPr>
        <w:t>dpi</w:t>
      </w:r>
      <w:proofErr w:type="spellEnd"/>
      <w:r w:rsidRPr="00BF1E46">
        <w:rPr>
          <w:sz w:val="28"/>
          <w:szCs w:val="28"/>
        </w:rPr>
        <w:t xml:space="preserve">; формат </w:t>
      </w:r>
      <w:proofErr w:type="spellStart"/>
      <w:r w:rsidRPr="00BF1E46">
        <w:rPr>
          <w:sz w:val="28"/>
          <w:szCs w:val="28"/>
        </w:rPr>
        <w:t>jp</w:t>
      </w:r>
      <w:proofErr w:type="gramStart"/>
      <w:r w:rsidRPr="00BF1E46">
        <w:rPr>
          <w:sz w:val="28"/>
          <w:szCs w:val="28"/>
        </w:rPr>
        <w:t>е</w:t>
      </w:r>
      <w:proofErr w:type="gramEnd"/>
      <w:r w:rsidRPr="00BF1E46">
        <w:rPr>
          <w:sz w:val="28"/>
          <w:szCs w:val="28"/>
        </w:rPr>
        <w:t>g</w:t>
      </w:r>
      <w:proofErr w:type="spellEnd"/>
      <w:r w:rsidRPr="00BF1E46">
        <w:rPr>
          <w:sz w:val="28"/>
          <w:szCs w:val="28"/>
        </w:rPr>
        <w:t xml:space="preserve"> или </w:t>
      </w:r>
      <w:proofErr w:type="spellStart"/>
      <w:r w:rsidRPr="00BF1E46">
        <w:rPr>
          <w:sz w:val="28"/>
          <w:szCs w:val="28"/>
          <w:lang w:val="en-US"/>
        </w:rPr>
        <w:t>png</w:t>
      </w:r>
      <w:proofErr w:type="spellEnd"/>
      <w:r w:rsidRPr="00BF1E46">
        <w:rPr>
          <w:sz w:val="28"/>
          <w:szCs w:val="28"/>
        </w:rPr>
        <w:t>);</w:t>
      </w:r>
    </w:p>
    <w:p w:rsidR="003C5E4F" w:rsidRPr="00BF1E46" w:rsidRDefault="003C5E4F" w:rsidP="003C5E4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F1E46">
        <w:rPr>
          <w:sz w:val="28"/>
          <w:szCs w:val="28"/>
        </w:rPr>
        <w:t>4.</w:t>
      </w:r>
      <w:r w:rsidRPr="00BF1E46">
        <w:rPr>
          <w:sz w:val="28"/>
          <w:szCs w:val="28"/>
        </w:rPr>
        <w:tab/>
        <w:t>видеозапись выступления в электронном виде. Продолжительность видеозаписи выступления не более 5 минут. Содержание видеороликов не должно противоречить законодательству РФ;</w:t>
      </w:r>
    </w:p>
    <w:p w:rsidR="003C5E4F" w:rsidRPr="00BF1E46" w:rsidRDefault="003C5E4F" w:rsidP="003C5E4F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F1E46">
        <w:rPr>
          <w:sz w:val="28"/>
          <w:szCs w:val="28"/>
        </w:rPr>
        <w:t>5.</w:t>
      </w:r>
      <w:r w:rsidRPr="00BF1E46">
        <w:rPr>
          <w:sz w:val="28"/>
          <w:szCs w:val="28"/>
        </w:rPr>
        <w:tab/>
        <w:t>согласие на обработку персональных данных, заполняется по форме Приложения 2, 3.</w:t>
      </w:r>
    </w:p>
    <w:p w:rsidR="003C5E4F" w:rsidRPr="00BF1E46" w:rsidRDefault="003C5E4F" w:rsidP="003C5E4F">
      <w:pPr>
        <w:widowControl w:val="0"/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1E46">
        <w:rPr>
          <w:sz w:val="28"/>
          <w:szCs w:val="28"/>
        </w:rPr>
        <w:t xml:space="preserve">Участник заявляет на Конкурс не более 2 произведений. </w:t>
      </w:r>
    </w:p>
    <w:p w:rsidR="003C5E4F" w:rsidRPr="003C5E4F" w:rsidRDefault="003C5E4F" w:rsidP="003C5E4F">
      <w:pPr>
        <w:pStyle w:val="ac"/>
        <w:tabs>
          <w:tab w:val="left" w:pos="0"/>
        </w:tabs>
        <w:suppressAutoHyphens/>
        <w:overflowPunct w:val="0"/>
        <w:spacing w:after="0"/>
        <w:ind w:left="0" w:firstLine="709"/>
        <w:jc w:val="both"/>
        <w:textAlignment w:val="baseline"/>
        <w:rPr>
          <w:sz w:val="28"/>
          <w:szCs w:val="28"/>
        </w:rPr>
      </w:pPr>
      <w:r w:rsidRPr="003C5E4F">
        <w:rPr>
          <w:sz w:val="28"/>
          <w:szCs w:val="28"/>
        </w:rPr>
        <w:t>Произведения конкурсантов должны носить патриотический характер (предпочтительно посвятить одно из произведений частям и соединениям специального назначения России).</w:t>
      </w:r>
    </w:p>
    <w:p w:rsidR="003C5E4F" w:rsidRPr="003C5E4F" w:rsidRDefault="003C5E4F" w:rsidP="003C5E4F">
      <w:pPr>
        <w:pStyle w:val="a0"/>
        <w:numPr>
          <w:ilvl w:val="1"/>
          <w:numId w:val="4"/>
        </w:numPr>
        <w:tabs>
          <w:tab w:val="left" w:pos="708"/>
        </w:tabs>
        <w:ind w:left="0" w:firstLine="709"/>
        <w:rPr>
          <w:rFonts w:ascii="Times New Roman" w:hAnsi="Times New Roman" w:cs="Times New Roman"/>
        </w:rPr>
      </w:pPr>
      <w:r w:rsidRPr="003C5E4F">
        <w:rPr>
          <w:rFonts w:ascii="Times New Roman" w:hAnsi="Times New Roman" w:cs="Times New Roman"/>
        </w:rPr>
        <w:t>Конкурсная документация принимается с 12 часов 00 минут 25 сентября 2016 года до 15 часов 00 минут</w:t>
      </w:r>
      <w:r w:rsidRPr="003C5E4F">
        <w:rPr>
          <w:rFonts w:ascii="Times New Roman" w:hAnsi="Times New Roman" w:cs="Times New Roman"/>
          <w:lang w:eastAsia="ru-RU"/>
        </w:rPr>
        <w:t xml:space="preserve"> </w:t>
      </w:r>
      <w:r w:rsidRPr="003C5E4F">
        <w:rPr>
          <w:rFonts w:ascii="Times New Roman" w:hAnsi="Times New Roman" w:cs="Times New Roman"/>
        </w:rPr>
        <w:t>10 октября 2016 года в адрес Организатора</w:t>
      </w:r>
      <w:r w:rsidRPr="003C5E4F">
        <w:rPr>
          <w:rFonts w:ascii="Times New Roman" w:hAnsi="Times New Roman" w:cs="Times New Roman"/>
          <w:lang w:eastAsia="ru-RU"/>
        </w:rPr>
        <w:t xml:space="preserve">: </w:t>
      </w:r>
      <w:r w:rsidRPr="003C5E4F">
        <w:rPr>
          <w:rFonts w:ascii="Times New Roman" w:hAnsi="Times New Roman" w:cs="Times New Roman"/>
        </w:rPr>
        <w:t xml:space="preserve">614111, г. Пермь, ул. Саранская, д. 3 или на </w:t>
      </w:r>
      <w:proofErr w:type="spellStart"/>
      <w:r w:rsidRPr="003C5E4F">
        <w:rPr>
          <w:rFonts w:ascii="Times New Roman" w:hAnsi="Times New Roman" w:cs="Times New Roman"/>
        </w:rPr>
        <w:t>e-mail</w:t>
      </w:r>
      <w:proofErr w:type="spellEnd"/>
      <w:r w:rsidRPr="003C5E4F">
        <w:rPr>
          <w:rFonts w:ascii="Times New Roman" w:hAnsi="Times New Roman" w:cs="Times New Roman"/>
        </w:rPr>
        <w:t xml:space="preserve">: </w:t>
      </w:r>
      <w:hyperlink r:id="rId5" w:history="1">
        <w:r w:rsidRPr="003C5E4F">
          <w:rPr>
            <w:rStyle w:val="a7"/>
            <w:rFonts w:ascii="Times New Roman" w:hAnsi="Times New Roman" w:cs="Times New Roman"/>
            <w:b/>
            <w:lang w:val="en-US"/>
          </w:rPr>
          <w:t>pat</w:t>
        </w:r>
        <w:r w:rsidRPr="003C5E4F">
          <w:rPr>
            <w:rStyle w:val="a7"/>
            <w:rFonts w:ascii="Times New Roman" w:hAnsi="Times New Roman" w:cs="Times New Roman"/>
            <w:b/>
          </w:rPr>
          <w:t>.</w:t>
        </w:r>
        <w:r w:rsidRPr="003C5E4F">
          <w:rPr>
            <w:rStyle w:val="a7"/>
            <w:rFonts w:ascii="Times New Roman" w:hAnsi="Times New Roman" w:cs="Times New Roman"/>
            <w:b/>
            <w:lang w:val="en-US"/>
          </w:rPr>
          <w:t>centr</w:t>
        </w:r>
        <w:r w:rsidRPr="003C5E4F">
          <w:rPr>
            <w:rStyle w:val="a7"/>
            <w:rFonts w:ascii="Times New Roman" w:hAnsi="Times New Roman" w:cs="Times New Roman"/>
            <w:b/>
          </w:rPr>
          <w:t>@</w:t>
        </w:r>
        <w:r w:rsidRPr="003C5E4F">
          <w:rPr>
            <w:rStyle w:val="a7"/>
            <w:rFonts w:ascii="Times New Roman" w:hAnsi="Times New Roman" w:cs="Times New Roman"/>
            <w:b/>
            <w:lang w:val="en-US"/>
          </w:rPr>
          <w:t>mail</w:t>
        </w:r>
        <w:r w:rsidRPr="003C5E4F">
          <w:rPr>
            <w:rStyle w:val="a7"/>
            <w:rFonts w:ascii="Times New Roman" w:hAnsi="Times New Roman" w:cs="Times New Roman"/>
            <w:b/>
          </w:rPr>
          <w:t>.</w:t>
        </w:r>
        <w:r w:rsidRPr="003C5E4F">
          <w:rPr>
            <w:rStyle w:val="a7"/>
            <w:rFonts w:ascii="Times New Roman" w:hAnsi="Times New Roman" w:cs="Times New Roman"/>
            <w:b/>
            <w:lang w:val="en-US"/>
          </w:rPr>
          <w:t>ru</w:t>
        </w:r>
      </w:hyperlink>
      <w:r w:rsidRPr="003C5E4F">
        <w:rPr>
          <w:rFonts w:ascii="Times New Roman" w:hAnsi="Times New Roman" w:cs="Times New Roman"/>
        </w:rPr>
        <w:t xml:space="preserve"> с указанием темы письма </w:t>
      </w:r>
      <w:r w:rsidRPr="003C5E4F">
        <w:rPr>
          <w:rFonts w:ascii="Times New Roman" w:hAnsi="Times New Roman" w:cs="Times New Roman"/>
          <w:b/>
        </w:rPr>
        <w:t>«Конкурс патриотической песни».</w:t>
      </w:r>
    </w:p>
    <w:p w:rsidR="003C5E4F" w:rsidRPr="003C5E4F" w:rsidRDefault="003C5E4F" w:rsidP="003C5E4F">
      <w:pPr>
        <w:pStyle w:val="a0"/>
        <w:numPr>
          <w:ilvl w:val="1"/>
          <w:numId w:val="4"/>
        </w:numPr>
        <w:tabs>
          <w:tab w:val="left" w:pos="708"/>
        </w:tabs>
        <w:rPr>
          <w:rFonts w:ascii="Times New Roman" w:hAnsi="Times New Roman" w:cs="Times New Roman"/>
        </w:rPr>
      </w:pPr>
      <w:r w:rsidRPr="003C5E4F">
        <w:rPr>
          <w:rFonts w:ascii="Times New Roman" w:hAnsi="Times New Roman" w:cs="Times New Roman"/>
        </w:rPr>
        <w:t>К рассмотрению не принимается:</w:t>
      </w:r>
    </w:p>
    <w:p w:rsidR="003C5E4F" w:rsidRPr="003C5E4F" w:rsidRDefault="003C5E4F" w:rsidP="003C5E4F">
      <w:pPr>
        <w:pStyle w:val="a0"/>
        <w:numPr>
          <w:ilvl w:val="0"/>
          <w:numId w:val="0"/>
        </w:numPr>
        <w:tabs>
          <w:tab w:val="left" w:pos="708"/>
        </w:tabs>
        <w:ind w:firstLine="567"/>
        <w:rPr>
          <w:rFonts w:ascii="Times New Roman" w:hAnsi="Times New Roman" w:cs="Times New Roman"/>
        </w:rPr>
      </w:pPr>
      <w:r w:rsidRPr="003C5E4F">
        <w:rPr>
          <w:rFonts w:ascii="Times New Roman" w:hAnsi="Times New Roman" w:cs="Times New Roman"/>
        </w:rPr>
        <w:t xml:space="preserve">- документация, поступившая после истечения срока ее приема, установленного настоящим Положением, </w:t>
      </w:r>
    </w:p>
    <w:p w:rsidR="003C5E4F" w:rsidRPr="003C5E4F" w:rsidRDefault="003C5E4F" w:rsidP="003C5E4F">
      <w:pPr>
        <w:pStyle w:val="a0"/>
        <w:numPr>
          <w:ilvl w:val="0"/>
          <w:numId w:val="0"/>
        </w:numPr>
        <w:tabs>
          <w:tab w:val="left" w:pos="708"/>
        </w:tabs>
        <w:ind w:firstLine="567"/>
        <w:rPr>
          <w:rFonts w:ascii="Times New Roman" w:hAnsi="Times New Roman" w:cs="Times New Roman"/>
        </w:rPr>
      </w:pPr>
      <w:r w:rsidRPr="003C5E4F">
        <w:rPr>
          <w:rFonts w:ascii="Times New Roman" w:hAnsi="Times New Roman" w:cs="Times New Roman"/>
        </w:rPr>
        <w:t>- документация, оформленная с нарушением требований, установленных настоящим Положением,</w:t>
      </w:r>
    </w:p>
    <w:p w:rsidR="003C5E4F" w:rsidRPr="003C5E4F" w:rsidRDefault="003C5E4F" w:rsidP="003C5E4F">
      <w:pPr>
        <w:pStyle w:val="a0"/>
        <w:numPr>
          <w:ilvl w:val="0"/>
          <w:numId w:val="0"/>
        </w:numPr>
        <w:tabs>
          <w:tab w:val="left" w:pos="708"/>
        </w:tabs>
        <w:ind w:firstLine="567"/>
        <w:rPr>
          <w:rFonts w:ascii="Times New Roman" w:hAnsi="Times New Roman" w:cs="Times New Roman"/>
        </w:rPr>
      </w:pPr>
      <w:r w:rsidRPr="003C5E4F">
        <w:rPr>
          <w:rFonts w:ascii="Times New Roman" w:hAnsi="Times New Roman" w:cs="Times New Roman"/>
        </w:rPr>
        <w:t>- документация, представленная не в полном объеме.</w:t>
      </w:r>
    </w:p>
    <w:p w:rsidR="003C5E4F" w:rsidRPr="003C5E4F" w:rsidRDefault="003C5E4F" w:rsidP="003C5E4F">
      <w:pPr>
        <w:pStyle w:val="a0"/>
        <w:numPr>
          <w:ilvl w:val="1"/>
          <w:numId w:val="4"/>
        </w:numPr>
        <w:tabs>
          <w:tab w:val="left" w:pos="708"/>
        </w:tabs>
        <w:ind w:left="0" w:firstLine="709"/>
        <w:rPr>
          <w:rFonts w:ascii="Times New Roman" w:hAnsi="Times New Roman" w:cs="Times New Roman"/>
          <w:lang w:eastAsia="ru-RU"/>
        </w:rPr>
      </w:pPr>
      <w:r w:rsidRPr="003C5E4F">
        <w:rPr>
          <w:rFonts w:ascii="Times New Roman" w:hAnsi="Times New Roman" w:cs="Times New Roman"/>
          <w:lang w:eastAsia="ru-RU"/>
        </w:rPr>
        <w:t>Документы, представленные на участие в Конкурсе, не возвращаются и не рецензируются.</w:t>
      </w:r>
    </w:p>
    <w:p w:rsidR="003C5E4F" w:rsidRPr="003C5E4F" w:rsidRDefault="003C5E4F" w:rsidP="003C5E4F">
      <w:pPr>
        <w:numPr>
          <w:ilvl w:val="1"/>
          <w:numId w:val="4"/>
        </w:numPr>
        <w:spacing w:line="360" w:lineRule="exact"/>
        <w:ind w:left="0" w:firstLine="709"/>
        <w:contextualSpacing/>
        <w:jc w:val="both"/>
        <w:outlineLvl w:val="0"/>
        <w:rPr>
          <w:sz w:val="28"/>
          <w:szCs w:val="28"/>
        </w:rPr>
      </w:pPr>
      <w:r w:rsidRPr="003C5E4F">
        <w:rPr>
          <w:sz w:val="28"/>
          <w:szCs w:val="28"/>
        </w:rPr>
        <w:t xml:space="preserve">Определение победителей Конкурса осуществляет Жюри Конкурса (далее - Жюри). Персональный состав Жюри определяется Организатором. Информация о составе Жюри размещается на официальном сайте Организатора не позднее 5 дней до начала </w:t>
      </w:r>
      <w:r w:rsidRPr="003C5E4F">
        <w:rPr>
          <w:sz w:val="28"/>
          <w:szCs w:val="28"/>
          <w:lang w:val="en-US"/>
        </w:rPr>
        <w:t>II</w:t>
      </w:r>
      <w:r w:rsidRPr="003C5E4F">
        <w:rPr>
          <w:sz w:val="28"/>
          <w:szCs w:val="28"/>
        </w:rPr>
        <w:t xml:space="preserve"> этапа Конкурса.</w:t>
      </w:r>
    </w:p>
    <w:p w:rsidR="003C5E4F" w:rsidRPr="003C5E4F" w:rsidRDefault="003C5E4F" w:rsidP="003C5E4F">
      <w:pPr>
        <w:numPr>
          <w:ilvl w:val="1"/>
          <w:numId w:val="4"/>
        </w:numPr>
        <w:spacing w:line="360" w:lineRule="exact"/>
        <w:contextualSpacing/>
        <w:jc w:val="both"/>
        <w:outlineLvl w:val="0"/>
        <w:rPr>
          <w:sz w:val="28"/>
          <w:szCs w:val="28"/>
        </w:rPr>
      </w:pPr>
      <w:r w:rsidRPr="003C5E4F">
        <w:rPr>
          <w:sz w:val="28"/>
          <w:szCs w:val="28"/>
        </w:rPr>
        <w:t>Компетенция Жюри:</w:t>
      </w:r>
    </w:p>
    <w:p w:rsidR="003C5E4F" w:rsidRPr="003C5E4F" w:rsidRDefault="003C5E4F" w:rsidP="003C5E4F">
      <w:pPr>
        <w:spacing w:line="360" w:lineRule="exact"/>
        <w:ind w:firstLine="709"/>
        <w:contextualSpacing/>
        <w:jc w:val="both"/>
        <w:outlineLvl w:val="0"/>
        <w:rPr>
          <w:sz w:val="28"/>
          <w:szCs w:val="28"/>
        </w:rPr>
      </w:pPr>
      <w:r w:rsidRPr="003C5E4F">
        <w:rPr>
          <w:sz w:val="28"/>
          <w:szCs w:val="28"/>
        </w:rPr>
        <w:t>- оценка конкурсных работ по критериям, установленным настоящим Положением;</w:t>
      </w:r>
    </w:p>
    <w:p w:rsidR="003C5E4F" w:rsidRPr="003C5E4F" w:rsidRDefault="003C5E4F" w:rsidP="003C5E4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C5E4F">
        <w:rPr>
          <w:sz w:val="28"/>
          <w:szCs w:val="28"/>
        </w:rPr>
        <w:t>- определение победителей Конкурса (1, 2, 3 место);</w:t>
      </w:r>
    </w:p>
    <w:p w:rsidR="003C5E4F" w:rsidRPr="003C5E4F" w:rsidRDefault="003C5E4F" w:rsidP="003C5E4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C5E4F">
        <w:rPr>
          <w:sz w:val="28"/>
          <w:szCs w:val="28"/>
        </w:rPr>
        <w:t>- приглашение победителей Конкурса и участников на гала-концерт.</w:t>
      </w:r>
    </w:p>
    <w:p w:rsidR="003C5E4F" w:rsidRPr="003C5E4F" w:rsidRDefault="003C5E4F" w:rsidP="003C5E4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C5E4F">
        <w:rPr>
          <w:sz w:val="28"/>
          <w:szCs w:val="28"/>
        </w:rPr>
        <w:t>5.8.</w:t>
      </w:r>
      <w:r w:rsidRPr="003C5E4F">
        <w:rPr>
          <w:sz w:val="28"/>
          <w:szCs w:val="28"/>
        </w:rPr>
        <w:tab/>
      </w:r>
      <w:r w:rsidRPr="003C5E4F">
        <w:rPr>
          <w:b/>
          <w:sz w:val="28"/>
          <w:szCs w:val="28"/>
          <w:lang w:val="en-US"/>
        </w:rPr>
        <w:t>II</w:t>
      </w:r>
      <w:r w:rsidRPr="003C5E4F">
        <w:rPr>
          <w:b/>
          <w:sz w:val="28"/>
          <w:szCs w:val="28"/>
        </w:rPr>
        <w:t xml:space="preserve"> этап</w:t>
      </w:r>
      <w:r w:rsidRPr="003C5E4F">
        <w:rPr>
          <w:sz w:val="28"/>
          <w:szCs w:val="28"/>
        </w:rPr>
        <w:t xml:space="preserve"> – гала-концерт, награждение участников и победителей. </w:t>
      </w:r>
    </w:p>
    <w:p w:rsidR="003C5E4F" w:rsidRPr="003C5E4F" w:rsidRDefault="003C5E4F" w:rsidP="003C5E4F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5E4F">
        <w:rPr>
          <w:sz w:val="28"/>
          <w:szCs w:val="28"/>
        </w:rPr>
        <w:t xml:space="preserve">Для участия во </w:t>
      </w:r>
      <w:r w:rsidRPr="003C5E4F">
        <w:rPr>
          <w:sz w:val="28"/>
          <w:szCs w:val="28"/>
          <w:lang w:val="en-US"/>
        </w:rPr>
        <w:t>II</w:t>
      </w:r>
      <w:r w:rsidRPr="003C5E4F">
        <w:rPr>
          <w:sz w:val="28"/>
          <w:szCs w:val="28"/>
        </w:rPr>
        <w:t xml:space="preserve"> этапе необходимо исполнить Конкурсную программу под собственный аккомпанемент, в сопровождении группы, используя фонограмму «минус 1» или </w:t>
      </w:r>
      <w:proofErr w:type="spellStart"/>
      <w:proofErr w:type="gramStart"/>
      <w:r w:rsidRPr="003C5E4F">
        <w:rPr>
          <w:sz w:val="28"/>
          <w:szCs w:val="28"/>
        </w:rPr>
        <w:t>а-капелла</w:t>
      </w:r>
      <w:proofErr w:type="spellEnd"/>
      <w:proofErr w:type="gramEnd"/>
      <w:r w:rsidRPr="003C5E4F">
        <w:rPr>
          <w:sz w:val="28"/>
          <w:szCs w:val="28"/>
        </w:rPr>
        <w:t xml:space="preserve">. Фонограммы должны быть представлены на CD, DVD (компакт-дисках), </w:t>
      </w:r>
      <w:proofErr w:type="spellStart"/>
      <w:r w:rsidRPr="003C5E4F">
        <w:rPr>
          <w:sz w:val="28"/>
          <w:szCs w:val="28"/>
        </w:rPr>
        <w:t>флеш</w:t>
      </w:r>
      <w:proofErr w:type="spellEnd"/>
      <w:r w:rsidRPr="003C5E4F">
        <w:rPr>
          <w:sz w:val="28"/>
          <w:szCs w:val="28"/>
        </w:rPr>
        <w:t xml:space="preserve"> картах в формате </w:t>
      </w:r>
      <w:r w:rsidRPr="003C5E4F">
        <w:rPr>
          <w:sz w:val="28"/>
          <w:szCs w:val="28"/>
          <w:lang w:val="en-US"/>
        </w:rPr>
        <w:t>MP</w:t>
      </w:r>
      <w:r w:rsidRPr="003C5E4F">
        <w:rPr>
          <w:sz w:val="28"/>
          <w:szCs w:val="28"/>
        </w:rPr>
        <w:t xml:space="preserve">3 или </w:t>
      </w:r>
      <w:r w:rsidRPr="003C5E4F">
        <w:rPr>
          <w:sz w:val="28"/>
          <w:szCs w:val="28"/>
          <w:lang w:val="en-US"/>
        </w:rPr>
        <w:t>WAV</w:t>
      </w:r>
      <w:r w:rsidRPr="003C5E4F">
        <w:rPr>
          <w:sz w:val="28"/>
          <w:szCs w:val="28"/>
        </w:rPr>
        <w:t xml:space="preserve"> и записаны с начала диска в порядке очередности, либо на различных дисках. Все диски должны быть с вложенной памяткой: населенный пункт, название коллектива (Ф.И.О.), номинация, название песни, количество минут.</w:t>
      </w:r>
    </w:p>
    <w:p w:rsidR="003C5E4F" w:rsidRPr="003C5E4F" w:rsidRDefault="003C5E4F" w:rsidP="003C5E4F">
      <w:pPr>
        <w:pStyle w:val="af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E4F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</w:t>
      </w:r>
    </w:p>
    <w:p w:rsidR="003C5E4F" w:rsidRPr="003C5E4F" w:rsidRDefault="003C5E4F" w:rsidP="003C5E4F">
      <w:pPr>
        <w:ind w:firstLine="539"/>
        <w:jc w:val="both"/>
        <w:rPr>
          <w:sz w:val="28"/>
          <w:szCs w:val="28"/>
        </w:rPr>
      </w:pPr>
      <w:r w:rsidRPr="003C5E4F">
        <w:rPr>
          <w:sz w:val="28"/>
          <w:szCs w:val="28"/>
        </w:rPr>
        <w:t>6.1. Критерии оценки заявленных к участию номеров:</w:t>
      </w:r>
    </w:p>
    <w:p w:rsidR="003C5E4F" w:rsidRPr="003C5E4F" w:rsidRDefault="003C5E4F" w:rsidP="003C5E4F">
      <w:pPr>
        <w:ind w:firstLine="567"/>
        <w:jc w:val="both"/>
        <w:rPr>
          <w:sz w:val="28"/>
          <w:szCs w:val="28"/>
        </w:rPr>
      </w:pPr>
      <w:r w:rsidRPr="003C5E4F">
        <w:rPr>
          <w:sz w:val="28"/>
          <w:szCs w:val="28"/>
        </w:rPr>
        <w:t xml:space="preserve">1.        соответствие репертуара тематике конкурса; </w:t>
      </w:r>
      <w:r w:rsidRPr="003C5E4F">
        <w:rPr>
          <w:sz w:val="28"/>
          <w:szCs w:val="28"/>
        </w:rPr>
        <w:tab/>
      </w:r>
    </w:p>
    <w:p w:rsidR="003C5E4F" w:rsidRPr="003C5E4F" w:rsidRDefault="003C5E4F" w:rsidP="003C5E4F">
      <w:pPr>
        <w:ind w:firstLine="567"/>
        <w:jc w:val="both"/>
        <w:rPr>
          <w:sz w:val="28"/>
          <w:szCs w:val="28"/>
        </w:rPr>
      </w:pPr>
      <w:r w:rsidRPr="003C5E4F">
        <w:rPr>
          <w:sz w:val="28"/>
          <w:szCs w:val="28"/>
        </w:rPr>
        <w:t>2.</w:t>
      </w:r>
      <w:r w:rsidRPr="003C5E4F">
        <w:rPr>
          <w:sz w:val="28"/>
          <w:szCs w:val="28"/>
        </w:rPr>
        <w:tab/>
        <w:t>исполнительские интерпретации, художественная выразительность, артистизм;</w:t>
      </w:r>
    </w:p>
    <w:p w:rsidR="003C5E4F" w:rsidRPr="003C5E4F" w:rsidRDefault="003C5E4F" w:rsidP="003C5E4F">
      <w:pPr>
        <w:ind w:firstLine="567"/>
        <w:jc w:val="both"/>
        <w:rPr>
          <w:sz w:val="28"/>
          <w:szCs w:val="28"/>
        </w:rPr>
      </w:pPr>
      <w:r w:rsidRPr="003C5E4F">
        <w:rPr>
          <w:sz w:val="28"/>
          <w:szCs w:val="28"/>
        </w:rPr>
        <w:t>3.</w:t>
      </w:r>
      <w:r w:rsidRPr="003C5E4F">
        <w:rPr>
          <w:sz w:val="28"/>
          <w:szCs w:val="28"/>
        </w:rPr>
        <w:tab/>
        <w:t>чувство формы и стиля, сценический костюм;</w:t>
      </w:r>
    </w:p>
    <w:p w:rsidR="003C5E4F" w:rsidRPr="003C5E4F" w:rsidRDefault="003C5E4F" w:rsidP="003C5E4F">
      <w:pPr>
        <w:ind w:firstLine="567"/>
        <w:jc w:val="both"/>
        <w:rPr>
          <w:sz w:val="28"/>
          <w:szCs w:val="28"/>
        </w:rPr>
      </w:pPr>
      <w:r w:rsidRPr="003C5E4F">
        <w:rPr>
          <w:sz w:val="28"/>
          <w:szCs w:val="28"/>
        </w:rPr>
        <w:t>4.</w:t>
      </w:r>
      <w:r w:rsidRPr="003C5E4F">
        <w:rPr>
          <w:sz w:val="28"/>
          <w:szCs w:val="28"/>
        </w:rPr>
        <w:tab/>
        <w:t>технический уровень исполнения, чистота интонирования, культура звука;</w:t>
      </w:r>
    </w:p>
    <w:p w:rsidR="003C5E4F" w:rsidRPr="003C5E4F" w:rsidRDefault="003C5E4F" w:rsidP="003C5E4F">
      <w:pPr>
        <w:ind w:firstLine="567"/>
        <w:jc w:val="both"/>
        <w:rPr>
          <w:sz w:val="28"/>
          <w:szCs w:val="28"/>
        </w:rPr>
      </w:pPr>
      <w:r w:rsidRPr="003C5E4F">
        <w:rPr>
          <w:sz w:val="28"/>
          <w:szCs w:val="28"/>
        </w:rPr>
        <w:t>5.</w:t>
      </w:r>
      <w:r w:rsidRPr="003C5E4F">
        <w:rPr>
          <w:sz w:val="28"/>
          <w:szCs w:val="28"/>
        </w:rPr>
        <w:tab/>
        <w:t xml:space="preserve">содержательность исполняемого материала. </w:t>
      </w:r>
    </w:p>
    <w:p w:rsidR="003C5E4F" w:rsidRPr="003C5E4F" w:rsidRDefault="003C5E4F" w:rsidP="003C5E4F">
      <w:pPr>
        <w:ind w:firstLine="567"/>
        <w:contextualSpacing/>
        <w:jc w:val="both"/>
        <w:rPr>
          <w:sz w:val="28"/>
          <w:szCs w:val="28"/>
        </w:rPr>
      </w:pPr>
      <w:r w:rsidRPr="003C5E4F">
        <w:rPr>
          <w:sz w:val="28"/>
          <w:szCs w:val="28"/>
        </w:rPr>
        <w:t>Каждый критерий оценивается по 5-ти бальной шкале. Максимальное количество баллов – 25.</w:t>
      </w:r>
    </w:p>
    <w:p w:rsidR="003C5E4F" w:rsidRPr="003C5E4F" w:rsidRDefault="003C5E4F" w:rsidP="003C5E4F">
      <w:pPr>
        <w:numPr>
          <w:ilvl w:val="0"/>
          <w:numId w:val="5"/>
        </w:numPr>
        <w:contextualSpacing/>
        <w:jc w:val="center"/>
        <w:rPr>
          <w:b/>
          <w:sz w:val="28"/>
          <w:szCs w:val="28"/>
        </w:rPr>
      </w:pPr>
      <w:r w:rsidRPr="003C5E4F">
        <w:rPr>
          <w:b/>
          <w:sz w:val="28"/>
          <w:szCs w:val="28"/>
        </w:rPr>
        <w:t>Подведение итогов и награждение</w:t>
      </w:r>
    </w:p>
    <w:p w:rsidR="003C5E4F" w:rsidRPr="003C5E4F" w:rsidRDefault="003C5E4F" w:rsidP="003C5E4F">
      <w:pPr>
        <w:numPr>
          <w:ilvl w:val="1"/>
          <w:numId w:val="6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3C5E4F">
        <w:rPr>
          <w:sz w:val="28"/>
          <w:szCs w:val="28"/>
        </w:rPr>
        <w:t>Жюри оценивает конкурсные работы и подводит итоги:</w:t>
      </w:r>
    </w:p>
    <w:p w:rsidR="003C5E4F" w:rsidRPr="003C5E4F" w:rsidRDefault="003C5E4F" w:rsidP="003C5E4F">
      <w:pPr>
        <w:tabs>
          <w:tab w:val="left" w:pos="1134"/>
        </w:tabs>
        <w:ind w:left="567"/>
        <w:contextualSpacing/>
        <w:jc w:val="both"/>
        <w:rPr>
          <w:sz w:val="28"/>
          <w:szCs w:val="28"/>
        </w:rPr>
      </w:pPr>
      <w:r w:rsidRPr="003C5E4F">
        <w:rPr>
          <w:sz w:val="28"/>
          <w:szCs w:val="28"/>
        </w:rPr>
        <w:t>- I этапа до 15 октября 2016 г.</w:t>
      </w:r>
    </w:p>
    <w:p w:rsidR="003C5E4F" w:rsidRPr="003C5E4F" w:rsidRDefault="003C5E4F" w:rsidP="003C5E4F">
      <w:pPr>
        <w:numPr>
          <w:ilvl w:val="1"/>
          <w:numId w:val="6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3C5E4F">
        <w:rPr>
          <w:sz w:val="28"/>
          <w:szCs w:val="28"/>
        </w:rPr>
        <w:t>Итоги конкурса оформляются протоколом заседания Жюри.</w:t>
      </w:r>
    </w:p>
    <w:p w:rsidR="003C5E4F" w:rsidRPr="003C5E4F" w:rsidRDefault="003C5E4F" w:rsidP="003C5E4F">
      <w:pPr>
        <w:numPr>
          <w:ilvl w:val="1"/>
          <w:numId w:val="6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3C5E4F">
        <w:rPr>
          <w:sz w:val="28"/>
          <w:szCs w:val="28"/>
        </w:rPr>
        <w:t xml:space="preserve">Информация о победителях и участниках Конкурса размещается на официальном сайте Организатора </w:t>
      </w:r>
      <w:hyperlink r:id="rId6" w:history="1">
        <w:r w:rsidRPr="003C5E4F">
          <w:rPr>
            <w:rStyle w:val="a7"/>
            <w:sz w:val="28"/>
            <w:szCs w:val="28"/>
          </w:rPr>
          <w:t>http://gaupatriot.ru/</w:t>
        </w:r>
      </w:hyperlink>
    </w:p>
    <w:p w:rsidR="003C5E4F" w:rsidRPr="003C5E4F" w:rsidRDefault="003C5E4F" w:rsidP="003C5E4F">
      <w:pPr>
        <w:tabs>
          <w:tab w:val="left" w:pos="1134"/>
        </w:tabs>
        <w:ind w:left="567"/>
        <w:contextualSpacing/>
        <w:jc w:val="both"/>
        <w:rPr>
          <w:sz w:val="28"/>
          <w:szCs w:val="28"/>
        </w:rPr>
      </w:pPr>
      <w:r w:rsidRPr="003C5E4F">
        <w:rPr>
          <w:sz w:val="28"/>
          <w:szCs w:val="28"/>
        </w:rPr>
        <w:t>-</w:t>
      </w:r>
      <w:r w:rsidRPr="003C5E4F">
        <w:rPr>
          <w:sz w:val="28"/>
          <w:szCs w:val="28"/>
        </w:rPr>
        <w:tab/>
      </w:r>
      <w:r w:rsidRPr="003C5E4F">
        <w:rPr>
          <w:sz w:val="28"/>
          <w:szCs w:val="28"/>
          <w:lang w:val="en-US"/>
        </w:rPr>
        <w:t>I</w:t>
      </w:r>
      <w:r w:rsidRPr="003C5E4F">
        <w:rPr>
          <w:sz w:val="28"/>
          <w:szCs w:val="28"/>
        </w:rPr>
        <w:t xml:space="preserve"> этапа до 17 октября 2016 года;</w:t>
      </w:r>
    </w:p>
    <w:p w:rsidR="003C5E4F" w:rsidRPr="003C5E4F" w:rsidRDefault="003C5E4F" w:rsidP="003C5E4F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3C5E4F">
        <w:rPr>
          <w:sz w:val="28"/>
          <w:szCs w:val="28"/>
        </w:rPr>
        <w:t>-</w:t>
      </w:r>
      <w:r w:rsidRPr="003C5E4F">
        <w:rPr>
          <w:sz w:val="28"/>
          <w:szCs w:val="28"/>
        </w:rPr>
        <w:tab/>
        <w:t>II этапа до 26 октября 2016 года.</w:t>
      </w:r>
    </w:p>
    <w:p w:rsidR="003C5E4F" w:rsidRPr="003C5E4F" w:rsidRDefault="003C5E4F" w:rsidP="003C5E4F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3C5E4F">
        <w:rPr>
          <w:b/>
          <w:sz w:val="28"/>
          <w:szCs w:val="28"/>
        </w:rPr>
        <w:t>Финансирование Конкурса</w:t>
      </w:r>
    </w:p>
    <w:p w:rsidR="003C5E4F" w:rsidRPr="003C5E4F" w:rsidRDefault="003C5E4F" w:rsidP="003C5E4F">
      <w:pPr>
        <w:ind w:firstLine="567"/>
        <w:jc w:val="both"/>
        <w:rPr>
          <w:sz w:val="28"/>
          <w:szCs w:val="28"/>
        </w:rPr>
      </w:pPr>
      <w:r w:rsidRPr="003C5E4F">
        <w:rPr>
          <w:sz w:val="28"/>
          <w:szCs w:val="28"/>
        </w:rPr>
        <w:t>Расходы, связанные с проведением Конкурса, несёт Организатор.</w:t>
      </w:r>
    </w:p>
    <w:p w:rsidR="003C5E4F" w:rsidRPr="003C5E4F" w:rsidRDefault="003C5E4F" w:rsidP="003C5E4F">
      <w:pPr>
        <w:jc w:val="center"/>
        <w:rPr>
          <w:b/>
          <w:sz w:val="28"/>
          <w:szCs w:val="28"/>
        </w:rPr>
      </w:pPr>
      <w:r w:rsidRPr="003C5E4F">
        <w:rPr>
          <w:b/>
          <w:sz w:val="28"/>
          <w:szCs w:val="28"/>
        </w:rPr>
        <w:t>9. Дополнительная информация</w:t>
      </w:r>
    </w:p>
    <w:p w:rsidR="003C5E4F" w:rsidRPr="003C5E4F" w:rsidRDefault="003C5E4F" w:rsidP="003C5E4F">
      <w:pPr>
        <w:rPr>
          <w:sz w:val="28"/>
          <w:szCs w:val="28"/>
        </w:rPr>
      </w:pPr>
      <w:r w:rsidRPr="003C5E4F">
        <w:rPr>
          <w:sz w:val="28"/>
          <w:szCs w:val="28"/>
        </w:rPr>
        <w:t>Контакты представителей Организатора:</w:t>
      </w:r>
    </w:p>
    <w:p w:rsidR="003C5E4F" w:rsidRPr="003C5E4F" w:rsidRDefault="003C5E4F" w:rsidP="003C5E4F">
      <w:pPr>
        <w:ind w:left="426"/>
        <w:contextualSpacing/>
        <w:jc w:val="both"/>
        <w:rPr>
          <w:sz w:val="28"/>
          <w:szCs w:val="28"/>
        </w:rPr>
      </w:pPr>
      <w:r w:rsidRPr="003C5E4F">
        <w:rPr>
          <w:sz w:val="28"/>
          <w:szCs w:val="28"/>
        </w:rPr>
        <w:t>Насыров Захар Михайлович                 + 7 919 48 35 368</w:t>
      </w:r>
    </w:p>
    <w:p w:rsidR="003C5E4F" w:rsidRPr="003C5E4F" w:rsidRDefault="003C5E4F" w:rsidP="003C5E4F">
      <w:pPr>
        <w:ind w:left="426"/>
        <w:contextualSpacing/>
        <w:jc w:val="both"/>
        <w:rPr>
          <w:sz w:val="28"/>
          <w:szCs w:val="28"/>
        </w:rPr>
      </w:pPr>
      <w:r w:rsidRPr="003C5E4F">
        <w:rPr>
          <w:sz w:val="28"/>
          <w:szCs w:val="28"/>
        </w:rPr>
        <w:t>Тюленева Наталья Игоревна                 + 7 919 48 36 940</w:t>
      </w:r>
    </w:p>
    <w:p w:rsidR="003C5E4F" w:rsidRPr="003C5E4F" w:rsidRDefault="003C5E4F" w:rsidP="003C5E4F">
      <w:pPr>
        <w:ind w:left="426"/>
        <w:contextualSpacing/>
        <w:jc w:val="both"/>
        <w:rPr>
          <w:sz w:val="28"/>
          <w:szCs w:val="28"/>
        </w:rPr>
      </w:pPr>
      <w:r w:rsidRPr="003C5E4F">
        <w:rPr>
          <w:sz w:val="28"/>
          <w:szCs w:val="28"/>
        </w:rPr>
        <w:t xml:space="preserve">Шапошникова </w:t>
      </w:r>
      <w:proofErr w:type="spellStart"/>
      <w:r w:rsidRPr="003C5E4F">
        <w:rPr>
          <w:sz w:val="28"/>
          <w:szCs w:val="28"/>
        </w:rPr>
        <w:t>Гульнара</w:t>
      </w:r>
      <w:proofErr w:type="spellEnd"/>
      <w:r w:rsidRPr="003C5E4F">
        <w:rPr>
          <w:sz w:val="28"/>
          <w:szCs w:val="28"/>
        </w:rPr>
        <w:t xml:space="preserve"> </w:t>
      </w:r>
      <w:proofErr w:type="spellStart"/>
      <w:r w:rsidRPr="003C5E4F">
        <w:rPr>
          <w:sz w:val="28"/>
          <w:szCs w:val="28"/>
        </w:rPr>
        <w:t>Зинатулловна</w:t>
      </w:r>
      <w:proofErr w:type="spellEnd"/>
      <w:r w:rsidRPr="003C5E4F">
        <w:rPr>
          <w:sz w:val="28"/>
          <w:szCs w:val="28"/>
        </w:rPr>
        <w:t xml:space="preserve"> + 7 965 56 47 362</w:t>
      </w:r>
    </w:p>
    <w:p w:rsidR="003C5E4F" w:rsidRPr="003C5E4F" w:rsidRDefault="003C5E4F" w:rsidP="003C5E4F">
      <w:pPr>
        <w:ind w:left="426"/>
        <w:contextualSpacing/>
        <w:jc w:val="both"/>
        <w:rPr>
          <w:sz w:val="28"/>
          <w:szCs w:val="28"/>
        </w:rPr>
      </w:pPr>
      <w:r w:rsidRPr="003C5E4F">
        <w:rPr>
          <w:sz w:val="28"/>
          <w:szCs w:val="28"/>
        </w:rPr>
        <w:t>Мосягина Ольга Валерьевна                  + 7 965 56 47 144</w:t>
      </w:r>
    </w:p>
    <w:p w:rsidR="003C5E4F" w:rsidRPr="003C5E4F" w:rsidRDefault="003C5E4F" w:rsidP="003C5E4F">
      <w:pPr>
        <w:ind w:left="426"/>
        <w:contextualSpacing/>
        <w:jc w:val="both"/>
        <w:rPr>
          <w:sz w:val="28"/>
          <w:szCs w:val="28"/>
          <w:lang w:val="en-US"/>
        </w:rPr>
      </w:pPr>
      <w:r w:rsidRPr="003C5E4F">
        <w:rPr>
          <w:sz w:val="28"/>
          <w:szCs w:val="28"/>
          <w:lang w:val="en-US"/>
        </w:rPr>
        <w:t xml:space="preserve">E-mail: </w:t>
      </w:r>
      <w:hyperlink r:id="rId7" w:history="1">
        <w:r w:rsidRPr="003C5E4F">
          <w:rPr>
            <w:rStyle w:val="a7"/>
            <w:sz w:val="28"/>
            <w:szCs w:val="28"/>
            <w:lang w:val="en-US"/>
          </w:rPr>
          <w:t>pat.centr@mail.ru</w:t>
        </w:r>
      </w:hyperlink>
      <w:r w:rsidRPr="003C5E4F">
        <w:rPr>
          <w:sz w:val="28"/>
          <w:szCs w:val="28"/>
          <w:lang w:val="en-US"/>
        </w:rPr>
        <w:t>.</w:t>
      </w:r>
    </w:p>
    <w:p w:rsidR="003C5E4F" w:rsidRPr="003C5E4F" w:rsidRDefault="003C5E4F" w:rsidP="003C5E4F">
      <w:pPr>
        <w:shd w:val="clear" w:color="auto" w:fill="FFFFFF"/>
        <w:tabs>
          <w:tab w:val="left" w:pos="0"/>
        </w:tabs>
        <w:ind w:left="29" w:hanging="29"/>
        <w:rPr>
          <w:b/>
          <w:sz w:val="28"/>
          <w:szCs w:val="28"/>
        </w:rPr>
      </w:pPr>
      <w:r w:rsidRPr="003C5E4F">
        <w:rPr>
          <w:b/>
          <w:sz w:val="28"/>
          <w:szCs w:val="28"/>
        </w:rPr>
        <w:t>Оргкомитет Конкурса оставляет за собой право вносить изменения в настоящее Положение, в том числе оперативного характера</w:t>
      </w:r>
    </w:p>
    <w:p w:rsidR="00D85075" w:rsidRPr="003C5E4F" w:rsidRDefault="00D85075" w:rsidP="003C5E4F"/>
    <w:sectPr w:rsidR="00D85075" w:rsidRPr="003C5E4F" w:rsidSect="00775A2E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A2E" w:rsidRDefault="00740023" w:rsidP="00775A2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C5E4F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F3C"/>
    <w:multiLevelType w:val="multilevel"/>
    <w:tmpl w:val="BC5485E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84" w:hanging="1275"/>
      </w:p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1A7E7EA6"/>
    <w:multiLevelType w:val="hybridMultilevel"/>
    <w:tmpl w:val="17A8E4E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60CBA"/>
    <w:multiLevelType w:val="hybridMultilevel"/>
    <w:tmpl w:val="87D8EBF8"/>
    <w:lvl w:ilvl="0" w:tplc="FFFFFFFF">
      <w:start w:val="1"/>
      <w:numFmt w:val="bullet"/>
      <w:lvlText w:val="̶"/>
      <w:lvlJc w:val="left"/>
      <w:pPr>
        <w:ind w:left="2988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54034"/>
    <w:multiLevelType w:val="multilevel"/>
    <w:tmpl w:val="A0E4BCD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a0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</w:lvl>
    <w:lvl w:ilvl="3">
      <w:start w:val="1"/>
      <w:numFmt w:val="decimal"/>
      <w:lvlText w:val="5.%4."/>
      <w:lvlJc w:val="left"/>
      <w:pPr>
        <w:tabs>
          <w:tab w:val="num" w:pos="1855"/>
        </w:tabs>
        <w:ind w:left="1783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4041365C"/>
    <w:multiLevelType w:val="multilevel"/>
    <w:tmpl w:val="3F867CB2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7CF76D67"/>
    <w:multiLevelType w:val="multilevel"/>
    <w:tmpl w:val="9E6AE1F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6377"/>
    <w:rsid w:val="00321AE8"/>
    <w:rsid w:val="003C5E4F"/>
    <w:rsid w:val="00483B97"/>
    <w:rsid w:val="00523F11"/>
    <w:rsid w:val="00740023"/>
    <w:rsid w:val="00790AD3"/>
    <w:rsid w:val="00A13BDA"/>
    <w:rsid w:val="00AE6377"/>
    <w:rsid w:val="00D8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23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unhideWhenUsed/>
    <w:rsid w:val="00AE6377"/>
    <w:pPr>
      <w:spacing w:before="100" w:beforeAutospacing="1" w:after="100" w:afterAutospacing="1"/>
    </w:pPr>
  </w:style>
  <w:style w:type="character" w:styleId="a6">
    <w:name w:val="Strong"/>
    <w:basedOn w:val="a2"/>
    <w:uiPriority w:val="22"/>
    <w:qFormat/>
    <w:rsid w:val="00AE6377"/>
    <w:rPr>
      <w:b/>
      <w:bCs/>
    </w:rPr>
  </w:style>
  <w:style w:type="character" w:styleId="a7">
    <w:name w:val="Hyperlink"/>
    <w:basedOn w:val="a2"/>
    <w:uiPriority w:val="99"/>
    <w:semiHidden/>
    <w:unhideWhenUsed/>
    <w:rsid w:val="00AE6377"/>
    <w:rPr>
      <w:color w:val="0000FF"/>
      <w:u w:val="single"/>
    </w:rPr>
  </w:style>
  <w:style w:type="character" w:styleId="a8">
    <w:name w:val="Emphasis"/>
    <w:basedOn w:val="a2"/>
    <w:uiPriority w:val="20"/>
    <w:qFormat/>
    <w:rsid w:val="00AE6377"/>
    <w:rPr>
      <w:i/>
      <w:iCs/>
    </w:rPr>
  </w:style>
  <w:style w:type="paragraph" w:styleId="a9">
    <w:name w:val="header"/>
    <w:basedOn w:val="a1"/>
    <w:link w:val="aa"/>
    <w:uiPriority w:val="99"/>
    <w:rsid w:val="00523F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523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C5E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1"/>
    <w:link w:val="ad"/>
    <w:rsid w:val="003C5E4F"/>
    <w:pPr>
      <w:spacing w:after="120"/>
      <w:ind w:left="283"/>
    </w:pPr>
  </w:style>
  <w:style w:type="character" w:customStyle="1" w:styleId="ad">
    <w:name w:val="Основной текст с отступом Знак"/>
    <w:basedOn w:val="a2"/>
    <w:link w:val="ac"/>
    <w:rsid w:val="003C5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link w:val="af"/>
    <w:uiPriority w:val="34"/>
    <w:locked/>
    <w:rsid w:val="003C5E4F"/>
    <w:rPr>
      <w:rFonts w:ascii="Calibri" w:eastAsia="Calibri" w:hAnsi="Calibri"/>
    </w:rPr>
  </w:style>
  <w:style w:type="paragraph" w:styleId="af">
    <w:name w:val="List Paragraph"/>
    <w:basedOn w:val="a1"/>
    <w:link w:val="ae"/>
    <w:uiPriority w:val="34"/>
    <w:qFormat/>
    <w:rsid w:val="003C5E4F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a">
    <w:name w:val="Глава"/>
    <w:basedOn w:val="a1"/>
    <w:qFormat/>
    <w:rsid w:val="003C5E4F"/>
    <w:pPr>
      <w:numPr>
        <w:numId w:val="1"/>
      </w:numPr>
      <w:tabs>
        <w:tab w:val="clear" w:pos="360"/>
        <w:tab w:val="num" w:pos="426"/>
      </w:tabs>
      <w:suppressAutoHyphens/>
      <w:spacing w:before="240" w:after="240"/>
      <w:ind w:left="0" w:firstLine="0"/>
      <w:jc w:val="center"/>
    </w:pPr>
    <w:rPr>
      <w:b/>
      <w:sz w:val="28"/>
      <w:szCs w:val="28"/>
      <w:lang w:eastAsia="ar-SA"/>
    </w:rPr>
  </w:style>
  <w:style w:type="character" w:customStyle="1" w:styleId="af0">
    <w:name w:val="Нумерованный абзац Знак"/>
    <w:link w:val="a0"/>
    <w:locked/>
    <w:rsid w:val="003C5E4F"/>
    <w:rPr>
      <w:sz w:val="28"/>
      <w:szCs w:val="28"/>
      <w:lang w:eastAsia="ar-SA"/>
    </w:rPr>
  </w:style>
  <w:style w:type="paragraph" w:customStyle="1" w:styleId="a0">
    <w:name w:val="Нумерованный абзац"/>
    <w:basedOn w:val="a1"/>
    <w:link w:val="af0"/>
    <w:qFormat/>
    <w:rsid w:val="003C5E4F"/>
    <w:pPr>
      <w:numPr>
        <w:ilvl w:val="1"/>
        <w:numId w:val="1"/>
      </w:numPr>
      <w:jc w:val="both"/>
    </w:pPr>
    <w:rPr>
      <w:rFonts w:asciiTheme="minorHAnsi" w:eastAsiaTheme="minorHAnsi" w:hAnsiTheme="minorHAnsi" w:cstheme="minorBidi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.cen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upatriot.ru/" TargetMode="External"/><Relationship Id="rId5" Type="http://schemas.openxmlformats.org/officeDocument/2006/relationships/hyperlink" Target="mailto:pat.centr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pankova</dc:creator>
  <cp:lastModifiedBy>pankova</cp:lastModifiedBy>
  <cp:revision>1</cp:revision>
  <dcterms:created xsi:type="dcterms:W3CDTF">2016-09-30T08:53:00Z</dcterms:created>
  <dcterms:modified xsi:type="dcterms:W3CDTF">2016-09-30T10:09:00Z</dcterms:modified>
</cp:coreProperties>
</file>