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7A69" w:rsidRDefault="00EA44C2">
      <w:pPr>
        <w:ind w:right="28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EA7A69" w:rsidRPr="00F46181" w:rsidRDefault="00EA44C2">
      <w:pPr>
        <w:ind w:right="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городском</w:t>
      </w:r>
      <w:r w:rsidR="0096067C" w:rsidRPr="007D0BCA">
        <w:rPr>
          <w:rFonts w:ascii="Times New Roman" w:eastAsia="Times New Roman" w:hAnsi="Times New Roman" w:cs="Times New Roman"/>
          <w:b/>
          <w:sz w:val="24"/>
          <w:szCs w:val="24"/>
        </w:rPr>
        <w:t>экологическом конкурсе</w:t>
      </w:r>
      <w:r w:rsidR="007D0BCA" w:rsidRPr="007D0BC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«Экология как искусство»</w:t>
      </w:r>
    </w:p>
    <w:p w:rsidR="0027638A" w:rsidRPr="00F46181" w:rsidRDefault="0027638A">
      <w:pPr>
        <w:ind w:right="285"/>
        <w:jc w:val="center"/>
      </w:pPr>
    </w:p>
    <w:p w:rsidR="00EA7A69" w:rsidRDefault="00EA44C2" w:rsidP="00CA6B00">
      <w:pPr>
        <w:pStyle w:val="ab"/>
        <w:numPr>
          <w:ilvl w:val="0"/>
          <w:numId w:val="1"/>
        </w:numPr>
        <w:ind w:right="285"/>
        <w:jc w:val="center"/>
      </w:pPr>
      <w:r w:rsidRPr="00CA6B00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EA7A69" w:rsidRDefault="00EA5CB8">
      <w:pPr>
        <w:ind w:right="28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Городской </w:t>
      </w:r>
      <w:r w:rsidR="00EA44C2">
        <w:rPr>
          <w:rFonts w:ascii="Times New Roman" w:eastAsia="Times New Roman" w:hAnsi="Times New Roman" w:cs="Times New Roman"/>
          <w:sz w:val="24"/>
          <w:szCs w:val="24"/>
        </w:rPr>
        <w:t xml:space="preserve">Конкурс экологического плаката проводится по инициативе общественного объединения «Зеленая Эволюция» </w:t>
      </w:r>
      <w:r w:rsidR="0096067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F527E" w:rsidRPr="007D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МБУК </w:t>
      </w:r>
      <w:r w:rsidR="000F527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6067C">
        <w:rPr>
          <w:rFonts w:ascii="Times New Roman" w:eastAsia="Times New Roman" w:hAnsi="Times New Roman" w:cs="Times New Roman"/>
          <w:sz w:val="24"/>
          <w:szCs w:val="24"/>
        </w:rPr>
        <w:t>Чайковской художественн</w:t>
      </w:r>
      <w:r w:rsidR="002A0B54">
        <w:rPr>
          <w:rFonts w:ascii="Times New Roman" w:eastAsia="Times New Roman" w:hAnsi="Times New Roman" w:cs="Times New Roman"/>
          <w:sz w:val="24"/>
          <w:szCs w:val="24"/>
        </w:rPr>
        <w:t>ой галереи</w:t>
      </w:r>
      <w:r w:rsidR="000F527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A44C2">
        <w:rPr>
          <w:rFonts w:ascii="Times New Roman" w:eastAsia="Times New Roman" w:hAnsi="Times New Roman" w:cs="Times New Roman"/>
          <w:sz w:val="24"/>
          <w:szCs w:val="24"/>
        </w:rPr>
        <w:t>на территории Чайковского муниципального района за счет средств, предоставленных  благотворителями (спонсорская поддержка).</w:t>
      </w:r>
    </w:p>
    <w:p w:rsidR="0027638A" w:rsidRPr="00F46181" w:rsidRDefault="0027638A">
      <w:pPr>
        <w:ind w:right="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A69" w:rsidRDefault="00EA44C2" w:rsidP="00CA6B00">
      <w:pPr>
        <w:pStyle w:val="ab"/>
        <w:numPr>
          <w:ilvl w:val="0"/>
          <w:numId w:val="1"/>
        </w:numPr>
        <w:ind w:right="285"/>
        <w:jc w:val="center"/>
      </w:pPr>
      <w:r w:rsidRPr="00CA6B00">
        <w:rPr>
          <w:rFonts w:ascii="Times New Roman" w:eastAsia="Times New Roman" w:hAnsi="Times New Roman" w:cs="Times New Roman"/>
          <w:b/>
          <w:sz w:val="24"/>
          <w:szCs w:val="24"/>
        </w:rPr>
        <w:t>Цели и задачи</w:t>
      </w:r>
    </w:p>
    <w:p w:rsidR="00EA7A69" w:rsidRDefault="00EA44C2">
      <w:pPr>
        <w:ind w:right="28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 </w:t>
      </w:r>
      <w:r w:rsidR="007D0BCA" w:rsidRPr="007D0BCA">
        <w:rPr>
          <w:rFonts w:ascii="Times New Roman" w:eastAsia="Times New Roman" w:hAnsi="Times New Roman" w:cs="Times New Roman"/>
          <w:color w:val="auto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экологическое просвещение жителей города и района художественными средствами, формирование у них активной жизненной позиции в вопросах охраны окружающей среды и нравственного отношения к  природе родного края. Развитие творческой активности в решении экологических проблем.</w:t>
      </w:r>
    </w:p>
    <w:p w:rsidR="00F439AF" w:rsidRDefault="00F439AF" w:rsidP="0027638A">
      <w:pPr>
        <w:ind w:right="285"/>
        <w:jc w:val="center"/>
      </w:pPr>
    </w:p>
    <w:p w:rsidR="00EA7A69" w:rsidRPr="00F46181" w:rsidRDefault="00CA6B00" w:rsidP="0027638A">
      <w:pPr>
        <w:ind w:right="28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27638A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</w:t>
      </w:r>
      <w:r w:rsidR="007D0BCA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</w:p>
    <w:p w:rsidR="00EA7A69" w:rsidRDefault="00CA6B00" w:rsidP="00CA6B00">
      <w:pPr>
        <w:ind w:left="284" w:right="285" w:hanging="64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EA44C2">
        <w:rPr>
          <w:rFonts w:ascii="Times New Roman" w:eastAsia="Times New Roman" w:hAnsi="Times New Roman" w:cs="Times New Roman"/>
          <w:sz w:val="24"/>
          <w:szCs w:val="24"/>
        </w:rPr>
        <w:t>1.   Приобщение горожан к пониманию экологических проблем современности и участие в их решении на местном (региональном) уровне.</w:t>
      </w:r>
    </w:p>
    <w:p w:rsidR="00EA7A69" w:rsidRDefault="00CA6B00">
      <w:pPr>
        <w:ind w:right="285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EA44C2">
        <w:rPr>
          <w:rFonts w:ascii="Times New Roman" w:eastAsia="Times New Roman" w:hAnsi="Times New Roman" w:cs="Times New Roman"/>
          <w:sz w:val="24"/>
          <w:szCs w:val="24"/>
        </w:rPr>
        <w:t xml:space="preserve">2. Открытие выставки лучших конкурсных работ на </w:t>
      </w:r>
      <w:r w:rsidR="00EA44C2" w:rsidRPr="0027638A">
        <w:rPr>
          <w:rFonts w:ascii="Times New Roman" w:eastAsia="Times New Roman" w:hAnsi="Times New Roman" w:cs="Times New Roman"/>
          <w:color w:val="auto"/>
          <w:sz w:val="24"/>
          <w:szCs w:val="24"/>
        </w:rPr>
        <w:t>базе творческой площадки</w:t>
      </w:r>
      <w:r w:rsidR="00CB34C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зал Чайковской художественной галереи </w:t>
      </w:r>
      <w:r w:rsidR="00EA44C2">
        <w:rPr>
          <w:rFonts w:ascii="Times New Roman" w:eastAsia="Times New Roman" w:hAnsi="Times New Roman" w:cs="Times New Roman"/>
          <w:sz w:val="24"/>
          <w:szCs w:val="24"/>
        </w:rPr>
        <w:t>и проведение  на ней мероприятий, способствующих популяризации экологии, а также награждение победителей конкурса.</w:t>
      </w:r>
    </w:p>
    <w:p w:rsidR="00EA7A69" w:rsidRDefault="00CA6B00">
      <w:pPr>
        <w:ind w:right="28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2A0B54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="00EA44C2">
        <w:rPr>
          <w:rFonts w:ascii="Times New Roman" w:eastAsia="Times New Roman" w:hAnsi="Times New Roman" w:cs="Times New Roman"/>
          <w:sz w:val="24"/>
          <w:szCs w:val="24"/>
        </w:rPr>
        <w:t>Работа по экологическому просвещению населения города и района на базе выставки лучших конкурсных работ.</w:t>
      </w:r>
    </w:p>
    <w:p w:rsidR="00E26B85" w:rsidRDefault="00E26B85">
      <w:pPr>
        <w:ind w:right="285" w:hanging="360"/>
        <w:jc w:val="both"/>
      </w:pPr>
    </w:p>
    <w:p w:rsidR="00EA7A69" w:rsidRDefault="00EA44C2" w:rsidP="00CA6B00">
      <w:pPr>
        <w:pStyle w:val="ab"/>
        <w:numPr>
          <w:ilvl w:val="0"/>
          <w:numId w:val="2"/>
        </w:numPr>
        <w:ind w:right="285"/>
        <w:jc w:val="center"/>
      </w:pPr>
      <w:r w:rsidRPr="00CA6B00">
        <w:rPr>
          <w:rFonts w:ascii="Times New Roman" w:eastAsia="Times New Roman" w:hAnsi="Times New Roman" w:cs="Times New Roman"/>
          <w:b/>
          <w:sz w:val="24"/>
          <w:szCs w:val="24"/>
        </w:rPr>
        <w:t>Участники конкурса</w:t>
      </w:r>
    </w:p>
    <w:p w:rsidR="00EA7A69" w:rsidRDefault="00EA44C2" w:rsidP="002A0B54">
      <w:pPr>
        <w:ind w:right="28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конкурсе могут принимать участие учащиеся общеобразовательных, художественных шк</w:t>
      </w:r>
      <w:r w:rsidR="00CB34C6">
        <w:rPr>
          <w:rFonts w:ascii="Times New Roman" w:eastAsia="Times New Roman" w:hAnsi="Times New Roman" w:cs="Times New Roman"/>
          <w:sz w:val="24"/>
          <w:szCs w:val="24"/>
        </w:rPr>
        <w:t>ол, школы искусств и учреждений,  студенты и взрослые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A69" w:rsidRDefault="00EA7A69">
      <w:pPr>
        <w:ind w:right="285" w:firstLine="700"/>
        <w:jc w:val="both"/>
      </w:pPr>
    </w:p>
    <w:p w:rsidR="00EA7A69" w:rsidRDefault="00EA44C2" w:rsidP="00CA6B00">
      <w:pPr>
        <w:pStyle w:val="ab"/>
        <w:numPr>
          <w:ilvl w:val="0"/>
          <w:numId w:val="2"/>
        </w:numPr>
        <w:ind w:right="285"/>
        <w:jc w:val="center"/>
      </w:pPr>
      <w:r w:rsidRPr="00CA6B00">
        <w:rPr>
          <w:rFonts w:ascii="Times New Roman" w:eastAsia="Times New Roman" w:hAnsi="Times New Roman" w:cs="Times New Roman"/>
          <w:b/>
          <w:sz w:val="24"/>
          <w:szCs w:val="24"/>
        </w:rPr>
        <w:t>Организация, порядок и сроки проведения</w:t>
      </w:r>
    </w:p>
    <w:p w:rsidR="00EA7A69" w:rsidRDefault="00EA44C2">
      <w:pPr>
        <w:ind w:right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</w:t>
      </w:r>
      <w:r w:rsidR="007D0BCA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конкурса – общественное</w:t>
      </w:r>
      <w:r w:rsidR="007D0BCA">
        <w:rPr>
          <w:rFonts w:ascii="Times New Roman" w:eastAsia="Times New Roman" w:hAnsi="Times New Roman" w:cs="Times New Roman"/>
          <w:sz w:val="24"/>
          <w:szCs w:val="24"/>
        </w:rPr>
        <w:t xml:space="preserve"> объединение «Зеленая Эволюция» и </w:t>
      </w:r>
      <w:r w:rsidR="007D0BCA" w:rsidRPr="007D0B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МБУК </w:t>
      </w:r>
      <w:r w:rsidR="007D0BCA">
        <w:rPr>
          <w:rFonts w:ascii="Times New Roman" w:eastAsia="Times New Roman" w:hAnsi="Times New Roman" w:cs="Times New Roman"/>
          <w:sz w:val="24"/>
          <w:szCs w:val="24"/>
        </w:rPr>
        <w:t>«Чайковская художественная галерея»</w:t>
      </w:r>
    </w:p>
    <w:p w:rsidR="00CB34C6" w:rsidRPr="00F439AF" w:rsidRDefault="00CB34C6">
      <w:pPr>
        <w:ind w:right="2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A7A69" w:rsidRDefault="00CB34C6">
      <w:pPr>
        <w:ind w:right="28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Этапы конкурса:</w:t>
      </w:r>
    </w:p>
    <w:p w:rsidR="00CB34C6" w:rsidRDefault="00CB34C6">
      <w:pPr>
        <w:ind w:left="1080" w:right="28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    </w:t>
      </w:r>
      <w:r w:rsidR="00EA44C2">
        <w:rPr>
          <w:rFonts w:ascii="Times New Roman" w:eastAsia="Times New Roman" w:hAnsi="Times New Roman" w:cs="Times New Roman"/>
          <w:sz w:val="24"/>
          <w:szCs w:val="24"/>
        </w:rPr>
        <w:t>Размещение рекламы и анонсов конку</w:t>
      </w:r>
      <w:r w:rsidR="00E26B85">
        <w:rPr>
          <w:rFonts w:ascii="Times New Roman" w:eastAsia="Times New Roman" w:hAnsi="Times New Roman" w:cs="Times New Roman"/>
          <w:sz w:val="24"/>
          <w:szCs w:val="24"/>
        </w:rPr>
        <w:t xml:space="preserve">рса на сайтах, в СМИ и </w:t>
      </w:r>
      <w:proofErr w:type="spellStart"/>
      <w:r w:rsidR="00E26B85">
        <w:rPr>
          <w:rFonts w:ascii="Times New Roman" w:eastAsia="Times New Roman" w:hAnsi="Times New Roman" w:cs="Times New Roman"/>
          <w:sz w:val="24"/>
          <w:szCs w:val="24"/>
        </w:rPr>
        <w:t>соцсетях</w:t>
      </w:r>
      <w:proofErr w:type="spellEnd"/>
    </w:p>
    <w:p w:rsidR="00EA7A69" w:rsidRDefault="00EA44C2">
      <w:pPr>
        <w:ind w:left="1080" w:right="285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       Прием заявок и работ от конкурс</w:t>
      </w:r>
      <w:r w:rsidR="00E26B85">
        <w:rPr>
          <w:rFonts w:ascii="Times New Roman" w:eastAsia="Times New Roman" w:hAnsi="Times New Roman" w:cs="Times New Roman"/>
          <w:sz w:val="24"/>
          <w:szCs w:val="24"/>
        </w:rPr>
        <w:t>антов</w:t>
      </w:r>
    </w:p>
    <w:p w:rsidR="00EA7A69" w:rsidRDefault="00EA44C2">
      <w:pPr>
        <w:ind w:left="1080" w:right="285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       Утвержден</w:t>
      </w:r>
      <w:r w:rsidR="00E26B85">
        <w:rPr>
          <w:rFonts w:ascii="Times New Roman" w:eastAsia="Times New Roman" w:hAnsi="Times New Roman" w:cs="Times New Roman"/>
          <w:sz w:val="24"/>
          <w:szCs w:val="24"/>
        </w:rPr>
        <w:t xml:space="preserve">ие состава жюри </w:t>
      </w:r>
    </w:p>
    <w:p w:rsidR="00F05DCA" w:rsidRDefault="00EA44C2">
      <w:pPr>
        <w:ind w:left="1080" w:right="28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    Подведение итогов конкурса</w:t>
      </w:r>
    </w:p>
    <w:p w:rsidR="00CA6B00" w:rsidRDefault="00EA44C2">
      <w:pPr>
        <w:ind w:left="1080" w:right="28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    </w:t>
      </w:r>
      <w:r w:rsidR="00CA6B00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выставки </w:t>
      </w:r>
    </w:p>
    <w:p w:rsidR="00672BA3" w:rsidRDefault="00CA6B00">
      <w:pPr>
        <w:ind w:left="1080" w:right="28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72BA3">
        <w:rPr>
          <w:rFonts w:ascii="Times New Roman" w:eastAsia="Times New Roman" w:hAnsi="Times New Roman" w:cs="Times New Roman"/>
          <w:sz w:val="24"/>
          <w:szCs w:val="24"/>
        </w:rPr>
        <w:t xml:space="preserve">Открытие выставки, награждение победителей – 15 апреля. </w:t>
      </w:r>
    </w:p>
    <w:p w:rsidR="00EA7A69" w:rsidRDefault="00F05DCA">
      <w:pPr>
        <w:ind w:left="1080" w:right="285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A44C2">
        <w:rPr>
          <w:rFonts w:ascii="Times New Roman" w:eastAsia="Times New Roman" w:hAnsi="Times New Roman" w:cs="Times New Roman"/>
          <w:sz w:val="24"/>
          <w:szCs w:val="24"/>
        </w:rPr>
        <w:t xml:space="preserve">.       Организация </w:t>
      </w:r>
      <w:r w:rsidR="00CA6B00">
        <w:rPr>
          <w:rFonts w:ascii="Times New Roman" w:eastAsia="Times New Roman" w:hAnsi="Times New Roman" w:cs="Times New Roman"/>
          <w:sz w:val="24"/>
          <w:szCs w:val="24"/>
        </w:rPr>
        <w:t>мероприятий на базе выставки</w:t>
      </w:r>
      <w:r w:rsidR="00E32080">
        <w:rPr>
          <w:rFonts w:ascii="Times New Roman" w:eastAsia="Times New Roman" w:hAnsi="Times New Roman" w:cs="Times New Roman"/>
          <w:sz w:val="24"/>
          <w:szCs w:val="24"/>
        </w:rPr>
        <w:t xml:space="preserve"> (15 апреля-15 мая)</w:t>
      </w:r>
    </w:p>
    <w:p w:rsidR="00EA7A69" w:rsidRDefault="00EA44C2" w:rsidP="006B3D68">
      <w:pPr>
        <w:ind w:right="28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сообщаются на открытии выставки во время церемонии награждения победителей и лауреатов конкурса.</w:t>
      </w:r>
    </w:p>
    <w:p w:rsidR="00EA7A69" w:rsidRDefault="00EA44C2" w:rsidP="00CA6B00">
      <w:pPr>
        <w:pStyle w:val="ab"/>
        <w:numPr>
          <w:ilvl w:val="0"/>
          <w:numId w:val="2"/>
        </w:numPr>
        <w:ind w:right="285"/>
        <w:jc w:val="center"/>
      </w:pPr>
      <w:r w:rsidRPr="00CA6B00">
        <w:rPr>
          <w:rFonts w:ascii="Times New Roman" w:eastAsia="Times New Roman" w:hAnsi="Times New Roman" w:cs="Times New Roman"/>
          <w:b/>
          <w:sz w:val="24"/>
          <w:szCs w:val="24"/>
        </w:rPr>
        <w:t>Финансирование конкурса</w:t>
      </w:r>
    </w:p>
    <w:p w:rsidR="00E26B85" w:rsidRDefault="00EA44C2">
      <w:pPr>
        <w:ind w:right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Расходы по организации и проведению Конкурса осущ</w:t>
      </w:r>
      <w:r w:rsidR="00CA6B00">
        <w:rPr>
          <w:rFonts w:ascii="Times New Roman" w:eastAsia="Times New Roman" w:hAnsi="Times New Roman" w:cs="Times New Roman"/>
          <w:sz w:val="24"/>
          <w:szCs w:val="24"/>
        </w:rPr>
        <w:t xml:space="preserve">ествляются на средства благотворителей и меценатов. </w:t>
      </w:r>
    </w:p>
    <w:p w:rsidR="00CA6B00" w:rsidRDefault="00CA6B00">
      <w:pPr>
        <w:ind w:right="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38A" w:rsidRPr="00CA6B00" w:rsidRDefault="0027638A" w:rsidP="00CA6B00">
      <w:pPr>
        <w:pStyle w:val="ab"/>
        <w:numPr>
          <w:ilvl w:val="0"/>
          <w:numId w:val="2"/>
        </w:numPr>
        <w:ind w:right="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B00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CA6B00" w:rsidRDefault="00CA6B00" w:rsidP="0027638A">
      <w:pPr>
        <w:ind w:right="2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конкурс</w:t>
      </w:r>
      <w:r w:rsidR="00F05DCA">
        <w:rPr>
          <w:rFonts w:ascii="Times New Roman" w:eastAsia="Times New Roman" w:hAnsi="Times New Roman" w:cs="Times New Roman"/>
          <w:sz w:val="24"/>
          <w:szCs w:val="24"/>
        </w:rPr>
        <w:t xml:space="preserve">ный отбор могут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быть </w:t>
      </w:r>
      <w:proofErr w:type="gramStart"/>
      <w:r w:rsidR="00F05DCA">
        <w:rPr>
          <w:rFonts w:ascii="Times New Roman" w:eastAsia="Times New Roman" w:hAnsi="Times New Roman" w:cs="Times New Roman"/>
          <w:sz w:val="24"/>
          <w:szCs w:val="24"/>
        </w:rPr>
        <w:t>предоставлены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7A69" w:rsidRPr="00CA795F" w:rsidRDefault="0027638A" w:rsidP="0027638A">
      <w:pPr>
        <w:pStyle w:val="ab"/>
        <w:numPr>
          <w:ilvl w:val="1"/>
          <w:numId w:val="2"/>
        </w:numPr>
        <w:ind w:right="285"/>
        <w:jc w:val="both"/>
      </w:pPr>
      <w:r w:rsidRPr="00CA6B00">
        <w:rPr>
          <w:rFonts w:ascii="Times New Roman" w:eastAsia="Times New Roman" w:hAnsi="Times New Roman" w:cs="Times New Roman"/>
          <w:sz w:val="24"/>
          <w:szCs w:val="24"/>
        </w:rPr>
        <w:t>Экологический плакат – это компактное, информативное и легкое в восприятии изображение с тек</w:t>
      </w:r>
      <w:r w:rsidR="00CA6B00">
        <w:rPr>
          <w:rFonts w:ascii="Times New Roman" w:eastAsia="Times New Roman" w:hAnsi="Times New Roman" w:cs="Times New Roman"/>
          <w:sz w:val="24"/>
          <w:szCs w:val="24"/>
        </w:rPr>
        <w:t>стом-инструкцией или текстом-</w:t>
      </w:r>
      <w:r w:rsidRPr="00CA6B00">
        <w:rPr>
          <w:rFonts w:ascii="Times New Roman" w:eastAsia="Times New Roman" w:hAnsi="Times New Roman" w:cs="Times New Roman"/>
          <w:sz w:val="24"/>
          <w:szCs w:val="24"/>
        </w:rPr>
        <w:t xml:space="preserve">призывом, созданное с целью привлечения внимания к экологическим проблемам. </w:t>
      </w:r>
      <w:r w:rsidR="00EA44C2" w:rsidRPr="00CA6B00">
        <w:rPr>
          <w:rFonts w:ascii="Times New Roman" w:eastAsia="Times New Roman" w:hAnsi="Times New Roman" w:cs="Times New Roman"/>
          <w:sz w:val="24"/>
          <w:szCs w:val="24"/>
        </w:rPr>
        <w:t>На конкурс представляются графические или живописные плакаты со слоганом  – лозунгом или девизом, имеющие экологическую и природоохранную тематику. Плакаты могут носить информационный, запрещающий, предупреждающий или указательный характер.</w:t>
      </w:r>
    </w:p>
    <w:p w:rsidR="00CA795F" w:rsidRPr="00CA795F" w:rsidRDefault="00CA795F" w:rsidP="0027638A">
      <w:pPr>
        <w:pStyle w:val="ab"/>
        <w:numPr>
          <w:ilvl w:val="1"/>
          <w:numId w:val="2"/>
        </w:numPr>
        <w:ind w:right="28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На конкурс также принимаются поделки, одежда, предметы искусства и интерьера, созданные из вторсырья (полиэтилен, жесть, пластик и т.п.)</w:t>
      </w:r>
    </w:p>
    <w:p w:rsidR="00EA7A69" w:rsidRDefault="00EA44C2" w:rsidP="00CA795F">
      <w:pPr>
        <w:pStyle w:val="ab"/>
        <w:numPr>
          <w:ilvl w:val="1"/>
          <w:numId w:val="2"/>
        </w:numPr>
        <w:ind w:right="285"/>
        <w:jc w:val="both"/>
      </w:pPr>
      <w:r w:rsidRPr="00CA795F">
        <w:rPr>
          <w:rFonts w:ascii="Times New Roman" w:eastAsia="Times New Roman" w:hAnsi="Times New Roman" w:cs="Times New Roman"/>
          <w:sz w:val="24"/>
          <w:szCs w:val="24"/>
        </w:rPr>
        <w:t>Конкурс проводится в трех возрастных группах:</w:t>
      </w:r>
    </w:p>
    <w:p w:rsidR="000C16E0" w:rsidRDefault="00EA44C2" w:rsidP="000C16E0">
      <w:pPr>
        <w:ind w:left="1420" w:right="285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               </w:t>
      </w:r>
      <w:r w:rsidR="00672BA3">
        <w:rPr>
          <w:rFonts w:ascii="Times New Roman" w:eastAsia="Times New Roman" w:hAnsi="Times New Roman" w:cs="Times New Roman"/>
          <w:sz w:val="24"/>
          <w:szCs w:val="24"/>
        </w:rPr>
        <w:t xml:space="preserve">  Младшая 7-12 </w:t>
      </w:r>
      <w:r w:rsidR="000C16E0">
        <w:rPr>
          <w:rFonts w:ascii="Times New Roman" w:eastAsia="Times New Roman" w:hAnsi="Times New Roman" w:cs="Times New Roman"/>
          <w:sz w:val="24"/>
          <w:szCs w:val="24"/>
        </w:rPr>
        <w:t>ле</w:t>
      </w:r>
      <w:r w:rsidR="0027638A">
        <w:rPr>
          <w:rFonts w:ascii="Times New Roman" w:eastAsia="Times New Roman" w:hAnsi="Times New Roman" w:cs="Times New Roman"/>
          <w:sz w:val="24"/>
          <w:szCs w:val="24"/>
        </w:rPr>
        <w:t>т</w:t>
      </w:r>
    </w:p>
    <w:p w:rsidR="000C16E0" w:rsidRDefault="00672BA3" w:rsidP="000C16E0">
      <w:pPr>
        <w:ind w:left="2140" w:right="285" w:firstLine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Средняя 13-17</w:t>
      </w:r>
    </w:p>
    <w:p w:rsidR="00EA7A69" w:rsidRDefault="000C16E0" w:rsidP="000C16E0">
      <w:pPr>
        <w:ind w:left="1420" w:right="285" w:hanging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7638A">
        <w:rPr>
          <w:rFonts w:ascii="Times New Roman" w:eastAsia="Times New Roman" w:hAnsi="Times New Roman" w:cs="Times New Roman"/>
          <w:sz w:val="24"/>
          <w:szCs w:val="24"/>
        </w:rPr>
        <w:t>Старшая</w:t>
      </w:r>
      <w:r>
        <w:rPr>
          <w:rFonts w:ascii="Times New Roman" w:eastAsia="Times New Roman" w:hAnsi="Times New Roman" w:cs="Times New Roman"/>
          <w:sz w:val="24"/>
          <w:szCs w:val="24"/>
        </w:rPr>
        <w:t>старше 18 лет</w:t>
      </w:r>
    </w:p>
    <w:p w:rsidR="00EA7A69" w:rsidRPr="00CA795F" w:rsidRDefault="00EA44C2" w:rsidP="00CA795F">
      <w:pPr>
        <w:pStyle w:val="ab"/>
        <w:numPr>
          <w:ilvl w:val="1"/>
          <w:numId w:val="2"/>
        </w:numPr>
        <w:ind w:right="285"/>
        <w:jc w:val="both"/>
      </w:pPr>
      <w:r w:rsidRPr="00CA795F">
        <w:rPr>
          <w:rFonts w:ascii="Times New Roman" w:eastAsia="Times New Roman" w:hAnsi="Times New Roman" w:cs="Times New Roman"/>
          <w:sz w:val="24"/>
          <w:szCs w:val="24"/>
        </w:rPr>
        <w:t>Плакаты</w:t>
      </w:r>
      <w:r w:rsidR="00CA795F" w:rsidRPr="00CA795F">
        <w:rPr>
          <w:rFonts w:ascii="Times New Roman" w:eastAsia="Times New Roman" w:hAnsi="Times New Roman" w:cs="Times New Roman"/>
          <w:sz w:val="24"/>
          <w:szCs w:val="24"/>
        </w:rPr>
        <w:t xml:space="preserve"> и поделки желательно</w:t>
      </w:r>
      <w:r w:rsidRPr="00CA795F">
        <w:rPr>
          <w:rFonts w:ascii="Times New Roman" w:eastAsia="Times New Roman" w:hAnsi="Times New Roman" w:cs="Times New Roman"/>
          <w:sz w:val="24"/>
          <w:szCs w:val="24"/>
        </w:rPr>
        <w:t xml:space="preserve"> созда</w:t>
      </w:r>
      <w:r w:rsidR="00CA795F" w:rsidRPr="00CA795F">
        <w:rPr>
          <w:rFonts w:ascii="Times New Roman" w:eastAsia="Times New Roman" w:hAnsi="Times New Roman" w:cs="Times New Roman"/>
          <w:sz w:val="24"/>
          <w:szCs w:val="24"/>
        </w:rPr>
        <w:t>вать</w:t>
      </w:r>
      <w:r w:rsidRPr="00CA795F">
        <w:rPr>
          <w:rFonts w:ascii="Times New Roman" w:eastAsia="Times New Roman" w:hAnsi="Times New Roman" w:cs="Times New Roman"/>
          <w:sz w:val="24"/>
          <w:szCs w:val="24"/>
        </w:rPr>
        <w:t xml:space="preserve"> по темам, актуальным для города Чайковского, таким как: «Сохраним мир Природы»; «Земля в опасности: экологические угрозы»; «Раздельный сбор отходов», «Опасные отходы подлежат утилизации»; «Земля без мусора»; «Чистые воздух и вода – наше богатство»: «Как прекрасен этот мир»;  «Добрые соседи: человек и природа»</w:t>
      </w:r>
      <w:r w:rsidR="00CA79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A795F">
        <w:rPr>
          <w:rFonts w:ascii="Times New Roman" w:eastAsia="Times New Roman" w:hAnsi="Times New Roman" w:cs="Times New Roman"/>
          <w:sz w:val="24"/>
          <w:szCs w:val="24"/>
        </w:rPr>
        <w:t>Тема выбирается самостоятельно  участниками.</w:t>
      </w:r>
    </w:p>
    <w:p w:rsidR="00E26B85" w:rsidRDefault="006B3D68" w:rsidP="00CA795F">
      <w:pPr>
        <w:pStyle w:val="ab"/>
        <w:numPr>
          <w:ilvl w:val="1"/>
          <w:numId w:val="2"/>
        </w:numPr>
        <w:ind w:right="28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Этапы проведения конкурса</w:t>
      </w:r>
      <w:r w:rsidR="00E26B85" w:rsidRPr="00CA79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3D68" w:rsidRDefault="00E26B85" w:rsidP="00E26B85">
      <w:pPr>
        <w:ind w:right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1-й</w:t>
      </w:r>
      <w:r w:rsidR="007D0BCA">
        <w:rPr>
          <w:rFonts w:ascii="Times New Roman" w:eastAsia="Times New Roman" w:hAnsi="Times New Roman" w:cs="Times New Roman"/>
          <w:sz w:val="24"/>
          <w:szCs w:val="24"/>
        </w:rPr>
        <w:t xml:space="preserve"> этап: </w:t>
      </w:r>
      <w:r w:rsidR="007D0BCA" w:rsidRPr="006B3D6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</w:t>
      </w:r>
      <w:r w:rsidR="000C16E0" w:rsidRPr="006B3D6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рием работ</w:t>
      </w:r>
      <w:r w:rsidRPr="006B3D6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 высылаются в цифровом виде (фото плаката</w:t>
      </w:r>
      <w:r w:rsidR="007D0BCA">
        <w:rPr>
          <w:rFonts w:ascii="Times New Roman" w:eastAsia="Times New Roman" w:hAnsi="Times New Roman" w:cs="Times New Roman"/>
          <w:sz w:val="24"/>
          <w:szCs w:val="24"/>
        </w:rPr>
        <w:t xml:space="preserve"> в формате </w:t>
      </w:r>
      <w:r w:rsidR="007D0BCA">
        <w:rPr>
          <w:rFonts w:ascii="Times New Roman" w:eastAsia="Times New Roman" w:hAnsi="Times New Roman" w:cs="Times New Roman"/>
          <w:sz w:val="24"/>
          <w:szCs w:val="24"/>
          <w:lang w:val="en-US"/>
        </w:rPr>
        <w:t>jpg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7D0BCA">
        <w:rPr>
          <w:rFonts w:ascii="Times New Roman" w:eastAsia="Times New Roman" w:hAnsi="Times New Roman" w:cs="Times New Roman"/>
          <w:sz w:val="24"/>
          <w:szCs w:val="24"/>
        </w:rPr>
        <w:t xml:space="preserve"> на адрес </w:t>
      </w:r>
      <w:hyperlink r:id="rId6" w:history="1">
        <w:r w:rsidR="007D0BCA" w:rsidRPr="00270B99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info</w:t>
        </w:r>
        <w:r w:rsidR="007D0BCA" w:rsidRPr="00270B99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@</w:t>
        </w:r>
        <w:proofErr w:type="spellStart"/>
        <w:r w:rsidR="007D0BCA" w:rsidRPr="00270B99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greenchaik</w:t>
        </w:r>
        <w:proofErr w:type="spellEnd"/>
        <w:r w:rsidR="007D0BCA" w:rsidRPr="00270B99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7D0BCA" w:rsidRPr="00270B99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470E7">
        <w:t xml:space="preserve"> </w:t>
      </w:r>
      <w:r w:rsidR="007D0BCA" w:rsidRPr="006B3D6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</w:t>
      </w:r>
      <w:r w:rsidR="00CA795F" w:rsidRPr="006B3D6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 </w:t>
      </w:r>
      <w:r w:rsidR="006B3D68" w:rsidRPr="006B3D6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11</w:t>
      </w:r>
      <w:r w:rsidR="007D0BCA" w:rsidRPr="006B3D6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апреля</w:t>
      </w:r>
      <w:r w:rsidR="006B3D68" w:rsidRPr="006B3D6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включительно</w:t>
      </w:r>
      <w:r w:rsidR="006B3D6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:rsidR="00E26B85" w:rsidRPr="00F439AF" w:rsidRDefault="006B3D68" w:rsidP="006B3D68">
      <w:pPr>
        <w:ind w:right="2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этап (12 апреля). Конкурсный отбор. Лучшие 30 работ будут отобраны жюри. По итогам определены лауреаты. Работы отобранные жюри должны быть доставлены конкурсантами до 13 апреля включительно </w:t>
      </w:r>
      <w:r w:rsidR="007D0BCA">
        <w:rPr>
          <w:rFonts w:ascii="Times New Roman" w:eastAsia="Times New Roman" w:hAnsi="Times New Roman" w:cs="Times New Roman"/>
          <w:sz w:val="24"/>
          <w:szCs w:val="24"/>
        </w:rPr>
        <w:t>в Чайковскую художественную галерею по адресу ул</w:t>
      </w:r>
      <w:proofErr w:type="gramStart"/>
      <w:r w:rsidR="007D0B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0BCA" w:rsidRPr="007D0BCA">
        <w:rPr>
          <w:rFonts w:ascii="Times New Roman" w:eastAsia="Times New Roman" w:hAnsi="Times New Roman" w:cs="Times New Roman"/>
          <w:color w:val="auto"/>
          <w:sz w:val="24"/>
          <w:szCs w:val="24"/>
        </w:rPr>
        <w:t>М</w:t>
      </w:r>
      <w:proofErr w:type="gramEnd"/>
      <w:r w:rsidR="007D0BCA" w:rsidRPr="007D0BCA">
        <w:rPr>
          <w:rFonts w:ascii="Times New Roman" w:eastAsia="Times New Roman" w:hAnsi="Times New Roman" w:cs="Times New Roman"/>
          <w:color w:val="auto"/>
          <w:sz w:val="24"/>
          <w:szCs w:val="24"/>
        </w:rPr>
        <w:t>ира, д.21</w:t>
      </w:r>
      <w:r w:rsidR="007D0BC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E320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Также конкурсанты предоставляют Анкету (приложение №1)</w:t>
      </w:r>
    </w:p>
    <w:p w:rsidR="00E26B85" w:rsidRDefault="00E26B85" w:rsidP="00E26B85">
      <w:pPr>
        <w:ind w:right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этап </w:t>
      </w:r>
      <w:r w:rsidR="00CA795F">
        <w:rPr>
          <w:rFonts w:ascii="Times New Roman" w:eastAsia="Times New Roman" w:hAnsi="Times New Roman" w:cs="Times New Roman"/>
          <w:sz w:val="24"/>
          <w:szCs w:val="24"/>
        </w:rPr>
        <w:t>(с 15 апреля по 15 мая</w:t>
      </w:r>
      <w:r w:rsidR="000C16E0">
        <w:rPr>
          <w:rFonts w:ascii="Times New Roman" w:eastAsia="Times New Roman" w:hAnsi="Times New Roman" w:cs="Times New Roman"/>
          <w:sz w:val="24"/>
          <w:szCs w:val="24"/>
        </w:rPr>
        <w:t>).</w:t>
      </w:r>
      <w:r w:rsidR="00CA795F">
        <w:rPr>
          <w:rFonts w:ascii="Times New Roman" w:eastAsia="Times New Roman" w:hAnsi="Times New Roman" w:cs="Times New Roman"/>
          <w:sz w:val="24"/>
          <w:szCs w:val="24"/>
        </w:rPr>
        <w:t xml:space="preserve"> Выставка «Экология как искусство»</w:t>
      </w:r>
    </w:p>
    <w:p w:rsidR="0027638A" w:rsidRDefault="0027638A" w:rsidP="00D77B91">
      <w:pPr>
        <w:pStyle w:val="ab"/>
        <w:numPr>
          <w:ilvl w:val="0"/>
          <w:numId w:val="2"/>
        </w:numPr>
        <w:ind w:right="285"/>
        <w:jc w:val="center"/>
      </w:pPr>
      <w:r w:rsidRPr="00D77B91">
        <w:rPr>
          <w:rFonts w:ascii="Times New Roman" w:eastAsia="Times New Roman" w:hAnsi="Times New Roman" w:cs="Times New Roman"/>
          <w:b/>
          <w:sz w:val="24"/>
          <w:szCs w:val="24"/>
        </w:rPr>
        <w:t>Требования к оформлению конкурсных работ</w:t>
      </w:r>
    </w:p>
    <w:p w:rsidR="00EA7A69" w:rsidRDefault="00D77B91">
      <w:pPr>
        <w:ind w:right="28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  8.1.</w:t>
      </w:r>
      <w:r w:rsidR="00EA44C2">
        <w:rPr>
          <w:rFonts w:ascii="Times New Roman" w:eastAsia="Times New Roman" w:hAnsi="Times New Roman" w:cs="Times New Roman"/>
          <w:sz w:val="24"/>
          <w:szCs w:val="24"/>
        </w:rPr>
        <w:t xml:space="preserve"> Работы выполняются на формате листа от А3 до А</w:t>
      </w:r>
      <w:proofErr w:type="gramStart"/>
      <w:r w:rsidR="00EA44C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EA44C2">
        <w:rPr>
          <w:rFonts w:ascii="Times New Roman" w:eastAsia="Times New Roman" w:hAnsi="Times New Roman" w:cs="Times New Roman"/>
          <w:sz w:val="24"/>
          <w:szCs w:val="24"/>
        </w:rPr>
        <w:t xml:space="preserve"> без рамок и других вариантов оформления любыми изобразительными средствами (краски, карандаши, фломастеры, мелки  т.п.).</w:t>
      </w:r>
      <w:r w:rsidR="0096067C">
        <w:rPr>
          <w:rFonts w:ascii="Times New Roman" w:eastAsia="Times New Roman" w:hAnsi="Times New Roman" w:cs="Times New Roman"/>
          <w:sz w:val="24"/>
          <w:szCs w:val="24"/>
        </w:rPr>
        <w:t xml:space="preserve"> Поделки должны быть сдел</w:t>
      </w:r>
      <w:r w:rsidR="00CA795F">
        <w:rPr>
          <w:rFonts w:ascii="Times New Roman" w:eastAsia="Times New Roman" w:hAnsi="Times New Roman" w:cs="Times New Roman"/>
          <w:sz w:val="24"/>
          <w:szCs w:val="24"/>
        </w:rPr>
        <w:t>аны из вторсырья (п</w:t>
      </w:r>
      <w:r w:rsidR="0096067C">
        <w:rPr>
          <w:rFonts w:ascii="Times New Roman" w:eastAsia="Times New Roman" w:hAnsi="Times New Roman" w:cs="Times New Roman"/>
          <w:sz w:val="24"/>
          <w:szCs w:val="24"/>
        </w:rPr>
        <w:t>ластик, стекло, бумага, жесть и.т.п.)</w:t>
      </w:r>
    </w:p>
    <w:p w:rsidR="00D77B91" w:rsidRPr="00972582" w:rsidRDefault="00D77B91" w:rsidP="00D77B91">
      <w:pPr>
        <w:ind w:right="28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8.2. </w:t>
      </w:r>
      <w:r w:rsidR="00EA44C2">
        <w:rPr>
          <w:rFonts w:ascii="Times New Roman" w:eastAsia="Times New Roman" w:hAnsi="Times New Roman" w:cs="Times New Roman"/>
          <w:sz w:val="24"/>
          <w:szCs w:val="24"/>
        </w:rPr>
        <w:t>На конкурс работы пред</w:t>
      </w:r>
      <w:r w:rsidR="0097258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A44C2">
        <w:rPr>
          <w:rFonts w:ascii="Times New Roman" w:eastAsia="Times New Roman" w:hAnsi="Times New Roman" w:cs="Times New Roman"/>
          <w:sz w:val="24"/>
          <w:szCs w:val="24"/>
        </w:rPr>
        <w:t xml:space="preserve">ставляются в цифровом формате </w:t>
      </w:r>
      <w:proofErr w:type="spellStart"/>
      <w:r w:rsidR="00EA44C2">
        <w:rPr>
          <w:rFonts w:ascii="Times New Roman" w:eastAsia="Times New Roman" w:hAnsi="Times New Roman" w:cs="Times New Roman"/>
          <w:sz w:val="24"/>
          <w:szCs w:val="24"/>
        </w:rPr>
        <w:t>jpg</w:t>
      </w:r>
      <w:proofErr w:type="spellEnd"/>
      <w:r w:rsidR="00EA44C2">
        <w:rPr>
          <w:rFonts w:ascii="Times New Roman" w:eastAsia="Times New Roman" w:hAnsi="Times New Roman" w:cs="Times New Roman"/>
          <w:sz w:val="24"/>
          <w:szCs w:val="24"/>
        </w:rPr>
        <w:t xml:space="preserve"> (фотография плаката  </w:t>
      </w:r>
      <w:r w:rsidR="00972582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972582" w:rsidRPr="006B3D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поделки </w:t>
      </w:r>
      <w:r w:rsidR="00EA44C2" w:rsidRPr="006B3D68">
        <w:rPr>
          <w:rFonts w:ascii="Times New Roman" w:eastAsia="Times New Roman" w:hAnsi="Times New Roman" w:cs="Times New Roman"/>
          <w:color w:val="auto"/>
          <w:sz w:val="24"/>
          <w:szCs w:val="24"/>
        </w:rPr>
        <w:t>хорошего качества</w:t>
      </w:r>
      <w:r w:rsidR="00EA44C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B3D68">
        <w:rPr>
          <w:rFonts w:ascii="Times New Roman" w:eastAsia="Times New Roman" w:hAnsi="Times New Roman" w:cs="Times New Roman"/>
          <w:sz w:val="24"/>
          <w:szCs w:val="24"/>
        </w:rPr>
        <w:t xml:space="preserve">на электронный адрес </w:t>
      </w:r>
      <w:hyperlink r:id="rId7" w:history="1">
        <w:r w:rsidR="006B3D68" w:rsidRPr="00270B99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info</w:t>
        </w:r>
        <w:r w:rsidR="006B3D68" w:rsidRPr="00270B99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@</w:t>
        </w:r>
        <w:proofErr w:type="spellStart"/>
        <w:r w:rsidR="006B3D68" w:rsidRPr="00270B99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greenchaik</w:t>
        </w:r>
        <w:proofErr w:type="spellEnd"/>
        <w:r w:rsidR="006B3D68" w:rsidRPr="00270B99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6B3D68" w:rsidRPr="00270B99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B3D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72582">
        <w:rPr>
          <w:rFonts w:ascii="Times New Roman" w:eastAsia="Times New Roman" w:hAnsi="Times New Roman" w:cs="Times New Roman"/>
          <w:sz w:val="24"/>
          <w:szCs w:val="24"/>
        </w:rPr>
        <w:t xml:space="preserve">с указанием контактных данных – </w:t>
      </w:r>
      <w:r w:rsidR="006B3D68">
        <w:rPr>
          <w:rFonts w:ascii="Times New Roman" w:eastAsia="Times New Roman" w:hAnsi="Times New Roman" w:cs="Times New Roman"/>
          <w:sz w:val="24"/>
          <w:szCs w:val="24"/>
        </w:rPr>
        <w:t xml:space="preserve">ФИО  номер </w:t>
      </w:r>
      <w:r w:rsidR="00972582">
        <w:rPr>
          <w:rFonts w:ascii="Times New Roman" w:eastAsia="Times New Roman" w:hAnsi="Times New Roman" w:cs="Times New Roman"/>
          <w:sz w:val="24"/>
          <w:szCs w:val="24"/>
        </w:rPr>
        <w:t>телефона</w:t>
      </w:r>
      <w:r w:rsidR="006B3D68">
        <w:rPr>
          <w:rFonts w:ascii="Times New Roman" w:eastAsia="Times New Roman" w:hAnsi="Times New Roman" w:cs="Times New Roman"/>
          <w:sz w:val="24"/>
          <w:szCs w:val="24"/>
        </w:rPr>
        <w:t xml:space="preserve"> конкурсанта</w:t>
      </w:r>
      <w:r w:rsidR="00972582" w:rsidRPr="009725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A69" w:rsidRDefault="00D77B91">
      <w:pPr>
        <w:ind w:right="285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8.3. </w:t>
      </w:r>
      <w:r w:rsidR="00EA44C2">
        <w:rPr>
          <w:rFonts w:ascii="Times New Roman" w:eastAsia="Times New Roman" w:hAnsi="Times New Roman" w:cs="Times New Roman"/>
          <w:sz w:val="24"/>
          <w:szCs w:val="24"/>
        </w:rPr>
        <w:t xml:space="preserve">Оригинал работы должен  быть подписан </w:t>
      </w:r>
      <w:r w:rsidR="002A0B54">
        <w:rPr>
          <w:rFonts w:ascii="Times New Roman" w:eastAsia="Times New Roman" w:hAnsi="Times New Roman" w:cs="Times New Roman"/>
          <w:sz w:val="24"/>
          <w:szCs w:val="24"/>
        </w:rPr>
        <w:t>этикеткой</w:t>
      </w:r>
      <w:r w:rsidR="00972582" w:rsidRPr="00972582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CA795F">
        <w:rPr>
          <w:rFonts w:ascii="Times New Roman" w:eastAsia="Times New Roman" w:hAnsi="Times New Roman" w:cs="Times New Roman"/>
          <w:sz w:val="24"/>
          <w:szCs w:val="24"/>
        </w:rPr>
        <w:t>см ширина 3</w:t>
      </w:r>
      <w:r w:rsidR="002A0B54">
        <w:rPr>
          <w:rFonts w:ascii="Times New Roman" w:eastAsia="Times New Roman" w:hAnsi="Times New Roman" w:cs="Times New Roman"/>
          <w:sz w:val="24"/>
          <w:szCs w:val="24"/>
        </w:rPr>
        <w:t xml:space="preserve"> см </w:t>
      </w:r>
      <w:r w:rsidR="00CA795F">
        <w:rPr>
          <w:rFonts w:ascii="Times New Roman" w:eastAsia="Times New Roman" w:hAnsi="Times New Roman" w:cs="Times New Roman"/>
          <w:sz w:val="24"/>
          <w:szCs w:val="24"/>
        </w:rPr>
        <w:t xml:space="preserve">высота </w:t>
      </w:r>
      <w:r w:rsidR="00F439AF" w:rsidRPr="006B3D68">
        <w:rPr>
          <w:rFonts w:ascii="Times New Roman" w:eastAsia="Times New Roman" w:hAnsi="Times New Roman" w:cs="Times New Roman"/>
          <w:color w:val="auto"/>
          <w:sz w:val="24"/>
          <w:szCs w:val="24"/>
        </w:rPr>
        <w:t>10х2 см</w:t>
      </w:r>
      <w:r w:rsidR="00EA44C2">
        <w:rPr>
          <w:rFonts w:ascii="Times New Roman" w:eastAsia="Times New Roman" w:hAnsi="Times New Roman" w:cs="Times New Roman"/>
          <w:sz w:val="24"/>
          <w:szCs w:val="24"/>
        </w:rPr>
        <w:t>стороны с указанием ФИО автора, названия работы</w:t>
      </w:r>
      <w:r w:rsidR="00B44913">
        <w:rPr>
          <w:rFonts w:ascii="Times New Roman" w:eastAsia="Times New Roman" w:hAnsi="Times New Roman" w:cs="Times New Roman"/>
          <w:sz w:val="24"/>
          <w:szCs w:val="24"/>
        </w:rPr>
        <w:t xml:space="preserve"> и предоставлен организаторам</w:t>
      </w:r>
      <w:r w:rsidR="00CA795F">
        <w:rPr>
          <w:rFonts w:ascii="Times New Roman" w:eastAsia="Times New Roman" w:hAnsi="Times New Roman" w:cs="Times New Roman"/>
          <w:sz w:val="24"/>
          <w:szCs w:val="24"/>
        </w:rPr>
        <w:t xml:space="preserve"> в указанные сроки по адресу г</w:t>
      </w:r>
      <w:proofErr w:type="gramStart"/>
      <w:r w:rsidR="00CA795F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="00CA795F">
        <w:rPr>
          <w:rFonts w:ascii="Times New Roman" w:eastAsia="Times New Roman" w:hAnsi="Times New Roman" w:cs="Times New Roman"/>
          <w:sz w:val="24"/>
          <w:szCs w:val="24"/>
        </w:rPr>
        <w:t xml:space="preserve">айковский, ул.Мира, д.21 </w:t>
      </w:r>
    </w:p>
    <w:p w:rsidR="00EA7A69" w:rsidRDefault="00D77B91">
      <w:pPr>
        <w:ind w:right="28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8.4. </w:t>
      </w:r>
      <w:r w:rsidR="00EA44C2">
        <w:rPr>
          <w:rFonts w:ascii="Times New Roman" w:eastAsia="Times New Roman" w:hAnsi="Times New Roman" w:cs="Times New Roman"/>
          <w:sz w:val="24"/>
          <w:szCs w:val="24"/>
        </w:rPr>
        <w:t>Один автор может представлять не более 2-х работ</w:t>
      </w:r>
      <w:r w:rsidR="0027638A" w:rsidRPr="002763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A69" w:rsidRPr="0027638A" w:rsidRDefault="00D77B91" w:rsidP="00D77B91">
      <w:pPr>
        <w:ind w:right="28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8.5. </w:t>
      </w:r>
      <w:r w:rsidR="00EA44C2" w:rsidRPr="0027638A">
        <w:rPr>
          <w:rFonts w:ascii="Times New Roman" w:eastAsia="Times New Roman" w:hAnsi="Times New Roman" w:cs="Times New Roman"/>
          <w:sz w:val="24"/>
          <w:szCs w:val="24"/>
        </w:rPr>
        <w:t>Работы, поступившие на конкурс, не рецензируются и не возвращаются.</w:t>
      </w:r>
    </w:p>
    <w:p w:rsidR="00EA7A69" w:rsidRDefault="00EA7A69">
      <w:pPr>
        <w:ind w:right="285"/>
        <w:jc w:val="both"/>
      </w:pPr>
    </w:p>
    <w:p w:rsidR="00EA7A69" w:rsidRDefault="00EA44C2" w:rsidP="00D77B91">
      <w:pPr>
        <w:pStyle w:val="ab"/>
        <w:numPr>
          <w:ilvl w:val="0"/>
          <w:numId w:val="2"/>
        </w:numPr>
        <w:ind w:right="285"/>
        <w:jc w:val="center"/>
      </w:pPr>
      <w:r w:rsidRPr="00D77B91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работ</w:t>
      </w:r>
    </w:p>
    <w:p w:rsidR="00EA7A69" w:rsidRDefault="00EA44C2">
      <w:pPr>
        <w:ind w:right="285"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 оценке допускаются работы, отвечающие требованиям Конкурса к содержанию и оформлению.</w:t>
      </w:r>
    </w:p>
    <w:p w:rsidR="00EA7A69" w:rsidRDefault="00EA44C2">
      <w:pPr>
        <w:ind w:right="285"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Работы в каждой номинации Конкурса оцениваются по трем  возрастным группам, каждым членом комиссии по пятибалльной системе, после чего оценки всех членов жюри суммируются:</w:t>
      </w:r>
    </w:p>
    <w:tbl>
      <w:tblPr>
        <w:tblStyle w:val="a5"/>
        <w:tblW w:w="889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515"/>
        <w:gridCol w:w="4380"/>
      </w:tblGrid>
      <w:tr w:rsidR="00EA7A69"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A69" w:rsidRDefault="00EA44C2">
            <w:pPr>
              <w:ind w:right="28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исполнения</w:t>
            </w: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A69" w:rsidRDefault="00EA44C2">
            <w:pPr>
              <w:ind w:right="28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баллов</w:t>
            </w:r>
          </w:p>
        </w:tc>
      </w:tr>
      <w:tr w:rsidR="00EA7A69"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A69" w:rsidRDefault="00EA44C2">
            <w:pPr>
              <w:ind w:right="28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(соответствие теме конкурса)</w:t>
            </w: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A69" w:rsidRDefault="00EA44C2">
            <w:pPr>
              <w:ind w:right="28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баллов</w:t>
            </w:r>
          </w:p>
        </w:tc>
      </w:tr>
      <w:tr w:rsidR="00EA7A69"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A69" w:rsidRDefault="00EA44C2">
            <w:pPr>
              <w:ind w:right="28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A69" w:rsidRDefault="00EA44C2">
            <w:pPr>
              <w:ind w:right="28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баллов</w:t>
            </w:r>
          </w:p>
        </w:tc>
      </w:tr>
      <w:tr w:rsidR="00EA7A69"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A69" w:rsidRDefault="00EA44C2">
            <w:pPr>
              <w:ind w:right="28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 проблемы</w:t>
            </w: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A69" w:rsidRDefault="00EA44C2">
            <w:pPr>
              <w:ind w:right="28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баллов</w:t>
            </w:r>
          </w:p>
          <w:p w:rsidR="00EA7A69" w:rsidRDefault="00EA7A69">
            <w:pPr>
              <w:ind w:right="285"/>
              <w:jc w:val="both"/>
            </w:pPr>
          </w:p>
          <w:p w:rsidR="00EA7A69" w:rsidRDefault="00EA44C2">
            <w:pPr>
              <w:ind w:right="28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EA7A69" w:rsidRDefault="00EA44C2" w:rsidP="00D77B91">
      <w:pPr>
        <w:pStyle w:val="ab"/>
        <w:numPr>
          <w:ilvl w:val="0"/>
          <w:numId w:val="2"/>
        </w:numPr>
        <w:ind w:right="285"/>
        <w:jc w:val="center"/>
      </w:pPr>
      <w:r w:rsidRPr="00D77B91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конкурса и награждение</w:t>
      </w:r>
    </w:p>
    <w:p w:rsidR="00EA7A69" w:rsidRDefault="00EA44C2">
      <w:pPr>
        <w:ind w:right="285"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Победители (1-е места) и лауреаты (2-е и 3-и места) К</w:t>
      </w:r>
      <w:r w:rsidR="00B44913">
        <w:rPr>
          <w:rFonts w:ascii="Times New Roman" w:eastAsia="Times New Roman" w:hAnsi="Times New Roman" w:cs="Times New Roman"/>
          <w:sz w:val="24"/>
          <w:szCs w:val="24"/>
        </w:rPr>
        <w:t xml:space="preserve">онкурса определяются в каждой </w:t>
      </w:r>
      <w:r>
        <w:rPr>
          <w:rFonts w:ascii="Times New Roman" w:eastAsia="Times New Roman" w:hAnsi="Times New Roman" w:cs="Times New Roman"/>
          <w:sz w:val="24"/>
          <w:szCs w:val="24"/>
        </w:rPr>
        <w:t>возрастной группе  по наибольшей сумме баллов. Возможно вручение дополнительных специальных призов и приза «зрительских симпатий».</w:t>
      </w:r>
    </w:p>
    <w:p w:rsidR="00EA7A69" w:rsidRDefault="00EA44C2">
      <w:pPr>
        <w:ind w:right="285"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Победителям и лауреатам вручаются дипломы 1-2-3 степени от имени организаторов конкурса: памятные подарки и денежные премии.</w:t>
      </w:r>
    </w:p>
    <w:p w:rsidR="00EA7A69" w:rsidRDefault="00EA44C2">
      <w:pPr>
        <w:ind w:right="285"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Участникам Конкурса, чьи работы были отобраны  на выставку, вручаются сертификаты участника.  Педагогам, чьи учащиеся стали победителями и лауреатами вручаются благодарственные письма.</w:t>
      </w:r>
    </w:p>
    <w:p w:rsidR="00506597" w:rsidRDefault="00EA44C2" w:rsidP="006B3D68">
      <w:pPr>
        <w:ind w:right="2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Вся информация о Конкурсе и его результатах будет размещена на сайте:  greenchaik.ru.</w:t>
      </w:r>
      <w:r w:rsidR="006B3D68">
        <w:rPr>
          <w:rFonts w:ascii="Times New Roman" w:eastAsia="Times New Roman" w:hAnsi="Times New Roman" w:cs="Times New Roman"/>
          <w:sz w:val="24"/>
          <w:szCs w:val="24"/>
        </w:rPr>
        <w:t xml:space="preserve"> и в группе </w:t>
      </w:r>
      <w:proofErr w:type="spellStart"/>
      <w:r w:rsidR="00D77B91">
        <w:rPr>
          <w:rFonts w:ascii="Times New Roman" w:eastAsia="Times New Roman" w:hAnsi="Times New Roman" w:cs="Times New Roman"/>
          <w:sz w:val="24"/>
          <w:szCs w:val="24"/>
          <w:lang w:val="en-US"/>
        </w:rPr>
        <w:t>vk</w:t>
      </w:r>
      <w:proofErr w:type="spellEnd"/>
      <w:r w:rsidR="00D77B91" w:rsidRPr="00D77B9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7B91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="00D77B91" w:rsidRPr="00D77B9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D77B91">
        <w:rPr>
          <w:rFonts w:ascii="Times New Roman" w:eastAsia="Times New Roman" w:hAnsi="Times New Roman" w:cs="Times New Roman"/>
          <w:sz w:val="24"/>
          <w:szCs w:val="24"/>
        </w:rPr>
        <w:t>greenchaik</w:t>
      </w:r>
      <w:proofErr w:type="spellEnd"/>
      <w:r w:rsidR="00753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7A69" w:rsidRPr="0075396F" w:rsidRDefault="00EA7A69" w:rsidP="0075396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A7A69" w:rsidRPr="0075396F" w:rsidSect="00B95430">
      <w:pgSz w:w="11909" w:h="16834"/>
      <w:pgMar w:top="1440" w:right="855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3617"/>
    <w:multiLevelType w:val="hybridMultilevel"/>
    <w:tmpl w:val="85CED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414D8"/>
    <w:multiLevelType w:val="multilevel"/>
    <w:tmpl w:val="85D607A2"/>
    <w:lvl w:ilvl="0">
      <w:start w:val="4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2">
    <w:nsid w:val="45870F87"/>
    <w:multiLevelType w:val="hybridMultilevel"/>
    <w:tmpl w:val="EB605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F64B574">
      <w:numFmt w:val="bullet"/>
      <w:lvlText w:val="·"/>
      <w:lvlJc w:val="left"/>
      <w:pPr>
        <w:ind w:left="3435" w:hanging="1455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109D2"/>
    <w:multiLevelType w:val="multilevel"/>
    <w:tmpl w:val="D354CE2E"/>
    <w:lvl w:ilvl="0">
      <w:start w:val="4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4">
    <w:nsid w:val="5CA45B6F"/>
    <w:multiLevelType w:val="hybridMultilevel"/>
    <w:tmpl w:val="709C985C"/>
    <w:lvl w:ilvl="0" w:tplc="42E4A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A7A69"/>
    <w:rsid w:val="000C16E0"/>
    <w:rsid w:val="000E32A5"/>
    <w:rsid w:val="000F527E"/>
    <w:rsid w:val="0027638A"/>
    <w:rsid w:val="002A0B54"/>
    <w:rsid w:val="002A1FF6"/>
    <w:rsid w:val="002D7301"/>
    <w:rsid w:val="002E76EC"/>
    <w:rsid w:val="003470E7"/>
    <w:rsid w:val="00506597"/>
    <w:rsid w:val="00590FC2"/>
    <w:rsid w:val="005C011B"/>
    <w:rsid w:val="00672BA3"/>
    <w:rsid w:val="00693895"/>
    <w:rsid w:val="006B3D68"/>
    <w:rsid w:val="006D32B5"/>
    <w:rsid w:val="0075396F"/>
    <w:rsid w:val="007D0BCA"/>
    <w:rsid w:val="00914758"/>
    <w:rsid w:val="0096067C"/>
    <w:rsid w:val="00972582"/>
    <w:rsid w:val="00982769"/>
    <w:rsid w:val="00A80F1F"/>
    <w:rsid w:val="00B44913"/>
    <w:rsid w:val="00B95430"/>
    <w:rsid w:val="00BD4728"/>
    <w:rsid w:val="00CA6B00"/>
    <w:rsid w:val="00CA795F"/>
    <w:rsid w:val="00CB34C6"/>
    <w:rsid w:val="00D03C07"/>
    <w:rsid w:val="00D77B91"/>
    <w:rsid w:val="00E26B85"/>
    <w:rsid w:val="00E32080"/>
    <w:rsid w:val="00EA44C2"/>
    <w:rsid w:val="00EA5CB8"/>
    <w:rsid w:val="00EA7A69"/>
    <w:rsid w:val="00F05DCA"/>
    <w:rsid w:val="00F439AF"/>
    <w:rsid w:val="00F46181"/>
    <w:rsid w:val="00FD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3C07"/>
  </w:style>
  <w:style w:type="paragraph" w:styleId="1">
    <w:name w:val="heading 1"/>
    <w:basedOn w:val="a"/>
    <w:next w:val="a"/>
    <w:rsid w:val="00D03C0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D03C0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D03C0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D03C0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D03C0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D03C0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03C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03C07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D03C07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D03C0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sid w:val="00D03C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03C07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03C07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90F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FC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A6B0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D0B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90F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FC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A6B0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D0B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greenchai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greenchai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F0155-9B45-443F-8D0C-E5D370E4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krasnoperov</cp:lastModifiedBy>
  <cp:revision>7</cp:revision>
  <dcterms:created xsi:type="dcterms:W3CDTF">2016-03-21T06:39:00Z</dcterms:created>
  <dcterms:modified xsi:type="dcterms:W3CDTF">2016-03-23T06:02:00Z</dcterms:modified>
</cp:coreProperties>
</file>