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BC283E" w:rsidP="00B91ED9">
      <w:pPr>
        <w:pStyle w:val="af0"/>
        <w:ind w:left="0"/>
        <w:rPr>
          <w:szCs w:val="28"/>
        </w:rPr>
      </w:pPr>
      <w:r w:rsidRPr="00BC283E">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49.6pt;width:238.65pt;height:179.7pt;z-index:251649536;mso-position-horizontal-relative:page;mso-position-vertical-relative:page" filled="f" stroked="f">
            <v:textbox inset="0,0,0,0">
              <w:txbxContent>
                <w:p w:rsidR="00AD0D21" w:rsidRPr="00065051" w:rsidRDefault="00AD0D21" w:rsidP="00EB68A3">
                  <w:pPr>
                    <w:spacing w:line="240" w:lineRule="exact"/>
                    <w:jc w:val="both"/>
                    <w:rPr>
                      <w:b/>
                      <w:sz w:val="28"/>
                    </w:rPr>
                  </w:pPr>
                  <w:r w:rsidRPr="00CF194C">
                    <w:rPr>
                      <w:b/>
                      <w:sz w:val="28"/>
                    </w:rPr>
                    <w:t>Об утверждении административного регламента предоставления муниципальной услуги «</w:t>
                  </w:r>
                  <w:r w:rsidRPr="002B5B5A">
                    <w:rPr>
                      <w:b/>
                      <w:sz w:val="28"/>
                      <w:szCs w:val="28"/>
                    </w:rPr>
                    <w:t>Н</w:t>
                  </w:r>
                  <w:r w:rsidRPr="002B5B5A">
                    <w:rPr>
                      <w:b/>
                      <w:sz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8"/>
                    </w:rPr>
                    <w:t>»</w:t>
                  </w:r>
                </w:p>
              </w:txbxContent>
            </v:textbox>
            <w10:wrap anchorx="page" anchory="page"/>
          </v:shape>
        </w:pict>
      </w:r>
      <w:r>
        <w:rPr>
          <w:noProof/>
          <w:szCs w:val="28"/>
        </w:rPr>
        <w:pict>
          <v:shape id="_x0000_s1026" type="#_x0000_t202" style="position:absolute;margin-left:420pt;margin-top:228pt;width:131.4pt;height:21.6pt;z-index:251648512;mso-position-horizontal-relative:page;mso-position-vertical-relative:page" filled="f" stroked="f">
            <v:textbox inset="0,0,0,0">
              <w:txbxContent>
                <w:p w:rsidR="00AD0D21" w:rsidRPr="00EF1335" w:rsidRDefault="00AD0D21" w:rsidP="009239FE">
                  <w:pPr>
                    <w:pStyle w:val="ae"/>
                    <w:rPr>
                      <w:lang w:val="ru-RU"/>
                    </w:rPr>
                  </w:pPr>
                </w:p>
              </w:txbxContent>
            </v:textbox>
            <w10:wrap anchorx="page" anchory="page"/>
          </v:shape>
        </w:pict>
      </w:r>
      <w:r w:rsidRPr="00BC283E">
        <w:rPr>
          <w:noProof/>
        </w:rPr>
        <w:pict>
          <v:shape id="_x0000_s1027" type="#_x0000_t202" style="position:absolute;margin-left:95.25pt;margin-top:228pt;width:135pt;height:21.6pt;z-index:251647488;mso-position-horizontal-relative:page;mso-position-vertical-relative:page" filled="f" stroked="f">
            <v:textbox inset="0,0,0,0">
              <w:txbxContent>
                <w:p w:rsidR="00AD0D21" w:rsidRPr="009239FE" w:rsidRDefault="00AD0D21" w:rsidP="009239FE">
                  <w:pPr>
                    <w:jc w:val="center"/>
                    <w:rPr>
                      <w:sz w:val="28"/>
                      <w:szCs w:val="28"/>
                    </w:rPr>
                  </w:pPr>
                </w:p>
              </w:txbxContent>
            </v:textbox>
            <w10:wrap anchorx="page" anchory="page"/>
          </v:shape>
        </w:pict>
      </w:r>
      <w:r w:rsidR="00D60803">
        <w:rPr>
          <w:noProof/>
          <w:szCs w:val="28"/>
          <w:lang w:val="ru-RU" w:eastAsia="ru-RU"/>
        </w:rPr>
        <w:drawing>
          <wp:inline distT="0" distB="0" distL="0" distR="0">
            <wp:extent cx="5953125" cy="2314575"/>
            <wp:effectExtent l="19050" t="0" r="9525"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53125"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Default="00CF194C" w:rsidP="002D3605">
      <w:pPr>
        <w:ind w:firstLine="708"/>
        <w:jc w:val="both"/>
        <w:rPr>
          <w:sz w:val="28"/>
          <w:szCs w:val="28"/>
        </w:rPr>
      </w:pPr>
    </w:p>
    <w:p w:rsidR="003D5714" w:rsidRPr="00CF194C" w:rsidRDefault="003D5714"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CF194C" w:rsidRDefault="000667F2" w:rsidP="002B5B5A">
      <w:pPr>
        <w:numPr>
          <w:ilvl w:val="0"/>
          <w:numId w:val="5"/>
        </w:numPr>
        <w:ind w:left="0" w:firstLine="709"/>
        <w:jc w:val="both"/>
        <w:rPr>
          <w:sz w:val="28"/>
          <w:szCs w:val="28"/>
        </w:rPr>
      </w:pPr>
      <w:r w:rsidRPr="00CF194C">
        <w:rPr>
          <w:sz w:val="28"/>
          <w:szCs w:val="28"/>
        </w:rPr>
        <w:t xml:space="preserve">Утвердить прилагаемый административный регламент предоставления муниципальной услуги </w:t>
      </w:r>
      <w:r w:rsidR="002D3605" w:rsidRPr="00CF194C">
        <w:rPr>
          <w:sz w:val="28"/>
          <w:szCs w:val="28"/>
        </w:rPr>
        <w:t>«</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A5E85" w:rsidRPr="00CF194C">
        <w:rPr>
          <w:sz w:val="28"/>
          <w:szCs w:val="28"/>
        </w:rPr>
        <w:t>»</w:t>
      </w:r>
      <w:r w:rsidRPr="00CF194C">
        <w:rPr>
          <w:sz w:val="28"/>
          <w:szCs w:val="28"/>
        </w:rPr>
        <w:t>.</w:t>
      </w:r>
    </w:p>
    <w:p w:rsidR="0025119D" w:rsidRDefault="000667F2" w:rsidP="00CF194C">
      <w:pPr>
        <w:numPr>
          <w:ilvl w:val="0"/>
          <w:numId w:val="5"/>
        </w:numPr>
        <w:ind w:left="0" w:firstLine="709"/>
        <w:jc w:val="both"/>
        <w:rPr>
          <w:sz w:val="28"/>
          <w:szCs w:val="28"/>
        </w:rPr>
      </w:pPr>
      <w:r w:rsidRPr="00CF194C">
        <w:rPr>
          <w:sz w:val="28"/>
          <w:szCs w:val="28"/>
        </w:rPr>
        <w:t>Признать утратившими силу</w:t>
      </w:r>
      <w:r w:rsidR="00CF194C" w:rsidRPr="00CF194C">
        <w:rPr>
          <w:sz w:val="28"/>
          <w:szCs w:val="28"/>
        </w:rPr>
        <w:t xml:space="preserve"> </w:t>
      </w:r>
      <w:r w:rsidR="0025119D">
        <w:rPr>
          <w:sz w:val="28"/>
          <w:szCs w:val="28"/>
        </w:rPr>
        <w:t>постановления</w:t>
      </w:r>
      <w:r w:rsidR="00AB68D8" w:rsidRPr="00CF194C">
        <w:rPr>
          <w:sz w:val="28"/>
          <w:szCs w:val="28"/>
        </w:rPr>
        <w:t xml:space="preserve"> администрации </w:t>
      </w:r>
      <w:r w:rsidR="00725E81" w:rsidRPr="00CF194C">
        <w:rPr>
          <w:sz w:val="28"/>
          <w:szCs w:val="28"/>
        </w:rPr>
        <w:t xml:space="preserve">Чайковского </w:t>
      </w:r>
      <w:r w:rsidR="00CF194C" w:rsidRPr="00CF194C">
        <w:rPr>
          <w:sz w:val="28"/>
          <w:szCs w:val="28"/>
        </w:rPr>
        <w:t>городского округа</w:t>
      </w:r>
      <w:r w:rsidR="0025119D">
        <w:rPr>
          <w:sz w:val="28"/>
          <w:szCs w:val="28"/>
        </w:rPr>
        <w:t>:</w:t>
      </w:r>
    </w:p>
    <w:p w:rsidR="00AB68D8" w:rsidRPr="00F240CD" w:rsidRDefault="00725E81" w:rsidP="0025119D">
      <w:pPr>
        <w:ind w:firstLine="709"/>
        <w:jc w:val="both"/>
        <w:rPr>
          <w:sz w:val="28"/>
          <w:szCs w:val="28"/>
        </w:rPr>
      </w:pPr>
      <w:r w:rsidRPr="00F240CD">
        <w:rPr>
          <w:sz w:val="28"/>
          <w:szCs w:val="28"/>
        </w:rPr>
        <w:t xml:space="preserve">от </w:t>
      </w:r>
      <w:r w:rsidR="00D050B0" w:rsidRPr="00F240CD">
        <w:rPr>
          <w:sz w:val="28"/>
          <w:szCs w:val="28"/>
        </w:rPr>
        <w:t>12</w:t>
      </w:r>
      <w:r w:rsidRPr="00F240CD">
        <w:rPr>
          <w:sz w:val="28"/>
          <w:szCs w:val="28"/>
        </w:rPr>
        <w:t xml:space="preserve"> </w:t>
      </w:r>
      <w:r w:rsidR="00D050B0" w:rsidRPr="00F240CD">
        <w:rPr>
          <w:sz w:val="28"/>
          <w:szCs w:val="28"/>
        </w:rPr>
        <w:t>июля</w:t>
      </w:r>
      <w:r w:rsidRPr="00F240CD">
        <w:rPr>
          <w:sz w:val="28"/>
          <w:szCs w:val="28"/>
        </w:rPr>
        <w:t xml:space="preserve"> 20</w:t>
      </w:r>
      <w:r w:rsidR="00D050B0" w:rsidRPr="00F240CD">
        <w:rPr>
          <w:sz w:val="28"/>
          <w:szCs w:val="28"/>
        </w:rPr>
        <w:t>19</w:t>
      </w:r>
      <w:r w:rsidR="0025119D" w:rsidRPr="00F240CD">
        <w:rPr>
          <w:sz w:val="28"/>
          <w:szCs w:val="28"/>
        </w:rPr>
        <w:t xml:space="preserve"> г. № </w:t>
      </w:r>
      <w:r w:rsidR="00D050B0" w:rsidRPr="00F240CD">
        <w:rPr>
          <w:sz w:val="28"/>
          <w:szCs w:val="28"/>
        </w:rPr>
        <w:t>1245</w:t>
      </w:r>
      <w:r w:rsidR="00AB68D8" w:rsidRPr="00F240CD">
        <w:rPr>
          <w:sz w:val="28"/>
          <w:szCs w:val="28"/>
        </w:rPr>
        <w:t xml:space="preserve"> «Об утверждении административного регламента предоставления муниципальной услуги «</w:t>
      </w:r>
      <w:r w:rsidR="00D050B0" w:rsidRPr="00F240CD">
        <w:rPr>
          <w:sz w:val="28"/>
          <w:szCs w:val="28"/>
        </w:rPr>
        <w:t>Подготовка 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w:t>
      </w:r>
      <w:r w:rsidR="00D224B8">
        <w:rPr>
          <w:sz w:val="28"/>
          <w:szCs w:val="28"/>
        </w:rPr>
        <w:t>адового дома параметров объекта</w:t>
      </w:r>
      <w:r w:rsidR="00D050B0" w:rsidRPr="00F240CD">
        <w:rPr>
          <w:sz w:val="28"/>
          <w:szCs w:val="28"/>
        </w:rPr>
        <w:t xml:space="preserve"> </w:t>
      </w:r>
      <w:r w:rsidR="00D050B0" w:rsidRPr="00F240CD">
        <w:rPr>
          <w:sz w:val="28"/>
          <w:szCs w:val="28"/>
        </w:rPr>
        <w:lastRenderedPageBreak/>
        <w:t>индивидуа</w:t>
      </w:r>
      <w:r w:rsidR="00F314A9" w:rsidRPr="00F240CD">
        <w:rPr>
          <w:sz w:val="28"/>
          <w:szCs w:val="28"/>
        </w:rPr>
        <w:t xml:space="preserve">льного жилищного строительства </w:t>
      </w:r>
      <w:r w:rsidR="00D050B0" w:rsidRPr="00F240CD">
        <w:rPr>
          <w:sz w:val="28"/>
          <w:szCs w:val="28"/>
        </w:rPr>
        <w:t>или садового дома установленным параметрам и допусти</w:t>
      </w:r>
      <w:r w:rsidR="00F314A9" w:rsidRPr="00F240CD">
        <w:rPr>
          <w:sz w:val="28"/>
          <w:szCs w:val="28"/>
        </w:rPr>
        <w:t>м</w:t>
      </w:r>
      <w:r w:rsidR="00D050B0" w:rsidRPr="00F240CD">
        <w:rPr>
          <w:sz w:val="28"/>
          <w:szCs w:val="28"/>
        </w:rPr>
        <w:t>ости размещения объекта индивидуального жилищного строительства или садового дома на земельном участке</w:t>
      </w:r>
      <w:r w:rsidR="00AB68D8" w:rsidRPr="00F240CD">
        <w:rPr>
          <w:sz w:val="28"/>
          <w:szCs w:val="28"/>
        </w:rPr>
        <w:t>»;</w:t>
      </w:r>
    </w:p>
    <w:p w:rsidR="0025119D" w:rsidRDefault="00F314A9" w:rsidP="0025119D">
      <w:pPr>
        <w:ind w:firstLine="709"/>
        <w:jc w:val="both"/>
        <w:rPr>
          <w:sz w:val="28"/>
          <w:szCs w:val="28"/>
        </w:rPr>
      </w:pPr>
      <w:r w:rsidRPr="00F240CD">
        <w:rPr>
          <w:sz w:val="28"/>
          <w:szCs w:val="28"/>
        </w:rPr>
        <w:t>от 7</w:t>
      </w:r>
      <w:r w:rsidR="0025119D" w:rsidRPr="00F240CD">
        <w:rPr>
          <w:sz w:val="28"/>
          <w:szCs w:val="28"/>
        </w:rPr>
        <w:t xml:space="preserve"> </w:t>
      </w:r>
      <w:r w:rsidRPr="00F240CD">
        <w:rPr>
          <w:sz w:val="28"/>
          <w:szCs w:val="28"/>
        </w:rPr>
        <w:t>апреля 2021</w:t>
      </w:r>
      <w:r w:rsidR="0025119D" w:rsidRPr="00F240CD">
        <w:rPr>
          <w:sz w:val="28"/>
          <w:szCs w:val="28"/>
        </w:rPr>
        <w:t xml:space="preserve"> г. № </w:t>
      </w:r>
      <w:r w:rsidRPr="00F240CD">
        <w:rPr>
          <w:sz w:val="28"/>
          <w:szCs w:val="28"/>
        </w:rPr>
        <w:t>316</w:t>
      </w:r>
      <w:r w:rsidR="0025119D" w:rsidRPr="00F240CD">
        <w:rPr>
          <w:sz w:val="28"/>
          <w:szCs w:val="28"/>
        </w:rPr>
        <w:t xml:space="preserve"> «О внесении изменений в административный регламент предоставления муниципальной услуги «</w:t>
      </w:r>
      <w:r w:rsidRPr="00F240CD">
        <w:rPr>
          <w:sz w:val="28"/>
          <w:szCs w:val="28"/>
        </w:rPr>
        <w:t xml:space="preserve">Подготовка и 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w:t>
      </w:r>
      <w:r w:rsidR="00D224B8">
        <w:rPr>
          <w:sz w:val="28"/>
          <w:szCs w:val="28"/>
        </w:rPr>
        <w:t>садового дома параметров объекта</w:t>
      </w:r>
      <w:r w:rsidRPr="00F240CD">
        <w:rPr>
          <w:sz w:val="28"/>
          <w:szCs w:val="28"/>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5119D" w:rsidRPr="00F240CD">
        <w:rPr>
          <w:sz w:val="28"/>
          <w:szCs w:val="28"/>
        </w:rPr>
        <w:t>», утвержденный постановлением администрации Чай</w:t>
      </w:r>
      <w:r w:rsidRPr="00F240CD">
        <w:rPr>
          <w:sz w:val="28"/>
          <w:szCs w:val="28"/>
        </w:rPr>
        <w:t>ковского го</w:t>
      </w:r>
      <w:r w:rsidR="00D224B8">
        <w:rPr>
          <w:sz w:val="28"/>
          <w:szCs w:val="28"/>
        </w:rPr>
        <w:t>родского округа от 12.07.2019 </w:t>
      </w:r>
      <w:r w:rsidRPr="00F240CD">
        <w:rPr>
          <w:sz w:val="28"/>
          <w:szCs w:val="28"/>
        </w:rPr>
        <w:t xml:space="preserve"> № 1245»;</w:t>
      </w:r>
    </w:p>
    <w:p w:rsidR="00F314A9" w:rsidRDefault="00F314A9" w:rsidP="0025119D">
      <w:pPr>
        <w:ind w:firstLine="709"/>
        <w:jc w:val="both"/>
        <w:rPr>
          <w:sz w:val="28"/>
          <w:szCs w:val="28"/>
        </w:rPr>
      </w:pPr>
      <w:r>
        <w:rPr>
          <w:sz w:val="28"/>
          <w:szCs w:val="28"/>
        </w:rPr>
        <w:t>от 6 декабря 2021 г. № 1272 «О внесении изменений в постановление администрации Чайковского го</w:t>
      </w:r>
      <w:r w:rsidR="0008659E">
        <w:rPr>
          <w:sz w:val="28"/>
          <w:szCs w:val="28"/>
        </w:rPr>
        <w:t>родского округа от 12.07.2019 г.</w:t>
      </w:r>
      <w:r>
        <w:rPr>
          <w:sz w:val="28"/>
          <w:szCs w:val="28"/>
        </w:rPr>
        <w:t xml:space="preserve"> №</w:t>
      </w:r>
      <w:r w:rsidR="00AE1B14">
        <w:rPr>
          <w:sz w:val="28"/>
          <w:szCs w:val="28"/>
        </w:rPr>
        <w:t xml:space="preserve"> </w:t>
      </w:r>
      <w:r>
        <w:rPr>
          <w:sz w:val="28"/>
          <w:szCs w:val="28"/>
        </w:rPr>
        <w:t>1245»;</w:t>
      </w:r>
    </w:p>
    <w:p w:rsidR="00F314A9" w:rsidRPr="00CF194C" w:rsidRDefault="00F314A9" w:rsidP="0025119D">
      <w:pPr>
        <w:ind w:firstLine="709"/>
        <w:jc w:val="both"/>
        <w:rPr>
          <w:sz w:val="28"/>
          <w:szCs w:val="28"/>
        </w:rPr>
      </w:pPr>
      <w:r>
        <w:rPr>
          <w:sz w:val="28"/>
          <w:szCs w:val="28"/>
        </w:rPr>
        <w:t>от 28 июня 2022 г. № 715 «О внесении изменений в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Чайковского городского округа от 12.07.2019 №</w:t>
      </w:r>
      <w:r w:rsidR="00F240CD">
        <w:rPr>
          <w:sz w:val="28"/>
          <w:szCs w:val="28"/>
        </w:rPr>
        <w:t xml:space="preserve"> </w:t>
      </w:r>
      <w:r>
        <w:rPr>
          <w:sz w:val="28"/>
          <w:szCs w:val="28"/>
        </w:rPr>
        <w:t>1245».</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2B5B5A" w:rsidRPr="002B5B5A">
        <w:rPr>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r>
        <w:rPr>
          <w:sz w:val="28"/>
          <w:szCs w:val="28"/>
        </w:rPr>
        <w:t>Административный регламент предоставления муниципальной услуги «</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r w:rsidR="00603A19">
        <w:rPr>
          <w:sz w:val="28"/>
          <w:szCs w:val="28"/>
        </w:rPr>
        <w:t xml:space="preserve"> </w:t>
      </w:r>
      <w:r>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F84E82">
      <w:pPr>
        <w:ind w:firstLine="540"/>
        <w:jc w:val="both"/>
        <w:rPr>
          <w:sz w:val="28"/>
          <w:szCs w:val="28"/>
        </w:rPr>
      </w:pPr>
      <w:r>
        <w:rPr>
          <w:sz w:val="28"/>
          <w:szCs w:val="28"/>
        </w:rPr>
        <w:t>1.</w:t>
      </w:r>
      <w:r w:rsidR="00F233D9">
        <w:rPr>
          <w:sz w:val="28"/>
          <w:szCs w:val="28"/>
        </w:rPr>
        <w:t xml:space="preserve">1.2. </w:t>
      </w:r>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w:t>
      </w:r>
      <w:r w:rsidR="007245D2" w:rsidRPr="007245D2">
        <w:rPr>
          <w:sz w:val="28"/>
          <w:szCs w:val="28"/>
        </w:rPr>
        <w:t xml:space="preserve">направление уведомления о соответствии указанных в </w:t>
      </w:r>
      <w:r w:rsidR="007245D2" w:rsidRPr="00F84E82">
        <w:rPr>
          <w:sz w:val="28"/>
          <w:szCs w:val="28"/>
        </w:rPr>
        <w:t>уведомлении</w:t>
      </w:r>
      <w:r w:rsidR="007245D2" w:rsidRPr="007245D2">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7245D2" w:rsidRPr="00F84E82">
        <w:rPr>
          <w:sz w:val="28"/>
          <w:szCs w:val="28"/>
        </w:rPr>
        <w:t>уведомления</w:t>
      </w:r>
      <w:r w:rsidR="007245D2" w:rsidRPr="007245D2">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C7F7B">
        <w:rPr>
          <w:sz w:val="28"/>
          <w:szCs w:val="28"/>
        </w:rPr>
        <w:t>»</w:t>
      </w:r>
      <w:r w:rsidR="005C7F7B" w:rsidRPr="005C7F7B">
        <w:rPr>
          <w:sz w:val="28"/>
          <w:szCs w:val="28"/>
        </w:rPr>
        <w:t xml:space="preserve"> </w:t>
      </w:r>
      <w:r w:rsidR="002B5B5A" w:rsidRPr="002B5B5A">
        <w:rPr>
          <w:sz w:val="28"/>
          <w:szCs w:val="28"/>
        </w:rPr>
        <w:t xml:space="preserve">установленного пунктом 26 части 1 статьи 16 Федерального закона от </w:t>
      </w:r>
      <w:r w:rsidR="002B5B5A" w:rsidRPr="002B5B5A">
        <w:rPr>
          <w:sz w:val="28"/>
          <w:szCs w:val="28"/>
        </w:rPr>
        <w:lastRenderedPageBreak/>
        <w:t>6 октября 2003 г. № 131-ФЗ «Об общих принципах организации местного самоуправления в Российской Федерации»</w:t>
      </w:r>
      <w:r w:rsidR="00F84E82">
        <w:rPr>
          <w:sz w:val="28"/>
          <w:szCs w:val="28"/>
        </w:rPr>
        <w:t>.</w:t>
      </w:r>
    </w:p>
    <w:p w:rsidR="00924FC4" w:rsidRDefault="00924FC4"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2B5B5A" w:rsidRPr="002B5B5A">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Заявители)</w:t>
      </w:r>
      <w:r w:rsidR="005C7F7B" w:rsidRPr="005C7F7B">
        <w:rPr>
          <w:sz w:val="28"/>
          <w:szCs w:val="28"/>
        </w:rPr>
        <w:t>.</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AD0D21">
      <w:pPr>
        <w:widowControl w:val="0"/>
        <w:autoSpaceDE w:val="0"/>
        <w:autoSpaceDN w:val="0"/>
        <w:ind w:firstLine="709"/>
        <w:rPr>
          <w:b/>
          <w:sz w:val="28"/>
          <w:szCs w:val="28"/>
        </w:rPr>
      </w:pPr>
    </w:p>
    <w:p w:rsidR="00FF4EA1" w:rsidRDefault="008E2CB7" w:rsidP="00AD0D21">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AD0D21">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AD0D21">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r w:rsidR="00A42C55" w:rsidRPr="00644882">
          <w:rPr>
            <w:rStyle w:val="af6"/>
            <w:sz w:val="28"/>
            <w:szCs w:val="28"/>
            <w:lang w:val="en-US"/>
          </w:rPr>
          <w:t>chaikovskiyregion</w:t>
        </w:r>
        <w:r w:rsidR="00A42C55" w:rsidRPr="00644882">
          <w:rPr>
            <w:rStyle w:val="af6"/>
            <w:sz w:val="28"/>
            <w:szCs w:val="28"/>
          </w:rPr>
          <w:t>.</w:t>
        </w:r>
        <w:r w:rsidR="00A42C55" w:rsidRPr="00644882">
          <w:rPr>
            <w:rStyle w:val="af6"/>
            <w:sz w:val="28"/>
            <w:szCs w:val="28"/>
            <w:lang w:val="en-US"/>
          </w:rPr>
          <w:t>ru</w:t>
        </w:r>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AD0D21">
      <w:pPr>
        <w:widowControl w:val="0"/>
        <w:tabs>
          <w:tab w:val="left" w:pos="0"/>
        </w:tabs>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AD0D21">
      <w:pPr>
        <w:widowControl w:val="0"/>
        <w:tabs>
          <w:tab w:val="left" w:pos="0"/>
        </w:tabs>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AD0D21">
      <w:pPr>
        <w:widowControl w:val="0"/>
        <w:tabs>
          <w:tab w:val="left" w:pos="0"/>
        </w:tabs>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AD0D21">
      <w:pPr>
        <w:widowControl w:val="0"/>
        <w:tabs>
          <w:tab w:val="left" w:pos="0"/>
        </w:tabs>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AD0D21">
      <w:pPr>
        <w:widowControl w:val="0"/>
        <w:tabs>
          <w:tab w:val="left" w:pos="0"/>
        </w:tabs>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AD0D21">
      <w:pPr>
        <w:widowControl w:val="0"/>
        <w:tabs>
          <w:tab w:val="left" w:pos="0"/>
        </w:tabs>
        <w:autoSpaceDE w:val="0"/>
        <w:autoSpaceDN w:val="0"/>
        <w:ind w:firstLine="709"/>
        <w:jc w:val="both"/>
        <w:rPr>
          <w:sz w:val="28"/>
          <w:szCs w:val="28"/>
        </w:rPr>
      </w:pPr>
      <w:r>
        <w:rPr>
          <w:sz w:val="28"/>
          <w:szCs w:val="28"/>
        </w:rPr>
        <w:t>адресов органа, предоставляющего муниципальную услуг</w:t>
      </w:r>
      <w:r w:rsidR="0008659E">
        <w:rPr>
          <w:sz w:val="28"/>
          <w:szCs w:val="28"/>
        </w:rPr>
        <w:t>у</w:t>
      </w:r>
      <w:r>
        <w:rPr>
          <w:sz w:val="28"/>
          <w:szCs w:val="28"/>
        </w:rPr>
        <w:t xml:space="preserve"> и МФЦ, обращение в которые необходимо для предоставления муниципальной услуги;</w:t>
      </w:r>
    </w:p>
    <w:p w:rsidR="00E338B7" w:rsidRDefault="00E338B7" w:rsidP="00AD0D21">
      <w:pPr>
        <w:widowControl w:val="0"/>
        <w:tabs>
          <w:tab w:val="left" w:pos="0"/>
        </w:tabs>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AD0D21">
      <w:pPr>
        <w:widowControl w:val="0"/>
        <w:tabs>
          <w:tab w:val="left" w:pos="0"/>
        </w:tabs>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AD0D21">
      <w:pPr>
        <w:widowControl w:val="0"/>
        <w:tabs>
          <w:tab w:val="left" w:pos="0"/>
        </w:tabs>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AD0D21">
      <w:pPr>
        <w:widowControl w:val="0"/>
        <w:autoSpaceDE w:val="0"/>
        <w:autoSpaceDN w:val="0"/>
        <w:ind w:firstLine="709"/>
        <w:jc w:val="both"/>
        <w:rPr>
          <w:sz w:val="28"/>
          <w:szCs w:val="28"/>
        </w:rPr>
      </w:pPr>
      <w:r>
        <w:rPr>
          <w:sz w:val="28"/>
          <w:szCs w:val="28"/>
        </w:rPr>
        <w:lastRenderedPageBreak/>
        <w:t>порядка получения сведений о ходе рассмот</w:t>
      </w:r>
      <w:r w:rsidR="0008659E">
        <w:rPr>
          <w:sz w:val="28"/>
          <w:szCs w:val="28"/>
        </w:rPr>
        <w:t>рения заявления о предоставлении</w:t>
      </w:r>
      <w:r>
        <w:rPr>
          <w:sz w:val="28"/>
          <w:szCs w:val="28"/>
        </w:rPr>
        <w:t xml:space="preserve"> муниципальной услуги и о результатах предоставления муниципальной услуги;</w:t>
      </w:r>
    </w:p>
    <w:p w:rsidR="00E772BB" w:rsidRDefault="00E772BB" w:rsidP="00AD0D21">
      <w:pPr>
        <w:widowControl w:val="0"/>
        <w:autoSpaceDE w:val="0"/>
        <w:autoSpaceDN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AD0D21">
      <w:pPr>
        <w:widowControl w:val="0"/>
        <w:autoSpaceDE w:val="0"/>
        <w:autoSpaceDN w:val="0"/>
        <w:ind w:firstLine="709"/>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AD0D21">
      <w:pPr>
        <w:widowControl w:val="0"/>
        <w:autoSpaceDE w:val="0"/>
        <w:autoSpaceDN w:val="0"/>
        <w:ind w:firstLine="709"/>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AD0D21">
      <w:pPr>
        <w:widowControl w:val="0"/>
        <w:autoSpaceDE w:val="0"/>
        <w:autoSpaceDN w:val="0"/>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AD0D21">
      <w:pPr>
        <w:widowControl w:val="0"/>
        <w:autoSpaceDE w:val="0"/>
        <w:autoSpaceDN w:val="0"/>
        <w:ind w:firstLine="709"/>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AD0D21">
      <w:pPr>
        <w:widowControl w:val="0"/>
        <w:autoSpaceDE w:val="0"/>
        <w:autoSpaceDN w:val="0"/>
        <w:ind w:firstLine="709"/>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AD0D21">
      <w:pPr>
        <w:widowControl w:val="0"/>
        <w:autoSpaceDE w:val="0"/>
        <w:autoSpaceDN w:val="0"/>
        <w:ind w:firstLine="709"/>
        <w:jc w:val="both"/>
        <w:rPr>
          <w:sz w:val="28"/>
          <w:szCs w:val="28"/>
        </w:rPr>
      </w:pPr>
      <w:r>
        <w:rPr>
          <w:sz w:val="28"/>
          <w:szCs w:val="28"/>
        </w:rPr>
        <w:t>изложить обращение в письменной форме;</w:t>
      </w:r>
    </w:p>
    <w:p w:rsidR="000D0672" w:rsidRDefault="000D0672" w:rsidP="00AD0D21">
      <w:pPr>
        <w:widowControl w:val="0"/>
        <w:autoSpaceDE w:val="0"/>
        <w:autoSpaceDN w:val="0"/>
        <w:ind w:firstLine="709"/>
        <w:jc w:val="both"/>
        <w:rPr>
          <w:sz w:val="28"/>
          <w:szCs w:val="28"/>
        </w:rPr>
      </w:pPr>
      <w:r>
        <w:rPr>
          <w:sz w:val="28"/>
          <w:szCs w:val="28"/>
        </w:rPr>
        <w:t>назначить другое время консультаций.</w:t>
      </w:r>
    </w:p>
    <w:p w:rsidR="000D0672" w:rsidRDefault="000D0672" w:rsidP="00AD0D21">
      <w:pPr>
        <w:widowControl w:val="0"/>
        <w:autoSpaceDE w:val="0"/>
        <w:autoSpaceDN w:val="0"/>
        <w:ind w:firstLine="709"/>
        <w:jc w:val="both"/>
        <w:rPr>
          <w:sz w:val="28"/>
          <w:szCs w:val="28"/>
        </w:rPr>
      </w:pPr>
      <w:r>
        <w:rPr>
          <w:sz w:val="28"/>
          <w:szCs w:val="28"/>
        </w:rPr>
        <w:t>Должностное лицо органа, предоставляю</w:t>
      </w:r>
      <w:r w:rsidR="0008659E">
        <w:rPr>
          <w:sz w:val="28"/>
          <w:szCs w:val="28"/>
        </w:rPr>
        <w:t>щего муниципальную услугу, не в</w:t>
      </w:r>
      <w:r>
        <w:rPr>
          <w:sz w:val="28"/>
          <w:szCs w:val="28"/>
        </w:rPr>
        <w:t>праве осуществ</w:t>
      </w:r>
      <w:r w:rsidR="0008659E">
        <w:rPr>
          <w:sz w:val="28"/>
          <w:szCs w:val="28"/>
        </w:rPr>
        <w:t>лять информирование, выходящее</w:t>
      </w:r>
      <w:r>
        <w:rPr>
          <w:sz w:val="28"/>
          <w:szCs w:val="28"/>
        </w:rPr>
        <w:t xml:space="preserve"> за рамки стандартных процедур и условий предоставления </w:t>
      </w:r>
      <w:r w:rsidR="0008659E">
        <w:rPr>
          <w:sz w:val="28"/>
          <w:szCs w:val="28"/>
        </w:rPr>
        <w:t>муниципальной услуги, и влияющее</w:t>
      </w:r>
      <w:r>
        <w:rPr>
          <w:sz w:val="28"/>
          <w:szCs w:val="28"/>
        </w:rPr>
        <w:t xml:space="preserve"> прямо или косвенно на принимаемое решение.</w:t>
      </w:r>
    </w:p>
    <w:p w:rsidR="0056174E" w:rsidRDefault="0056174E" w:rsidP="00AD0D21">
      <w:pPr>
        <w:widowControl w:val="0"/>
        <w:autoSpaceDE w:val="0"/>
        <w:autoSpaceDN w:val="0"/>
        <w:ind w:firstLine="709"/>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AD0D21">
      <w:pPr>
        <w:widowControl w:val="0"/>
        <w:autoSpaceDE w:val="0"/>
        <w:autoSpaceDN w:val="0"/>
        <w:ind w:firstLine="709"/>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AD0D21">
      <w:pPr>
        <w:widowControl w:val="0"/>
        <w:autoSpaceDE w:val="0"/>
        <w:autoSpaceDN w:val="0"/>
        <w:ind w:firstLine="709"/>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
    <w:p w:rsidR="0056174E" w:rsidRDefault="00DC69B1" w:rsidP="00AD0D21">
      <w:pPr>
        <w:widowControl w:val="0"/>
        <w:autoSpaceDE w:val="0"/>
        <w:autoSpaceDN w:val="0"/>
        <w:ind w:firstLine="709"/>
        <w:jc w:val="both"/>
        <w:rPr>
          <w:sz w:val="28"/>
          <w:szCs w:val="28"/>
        </w:rPr>
      </w:pPr>
      <w:r>
        <w:rPr>
          <w:sz w:val="28"/>
          <w:szCs w:val="28"/>
        </w:rPr>
        <w:t>1.3.5. На Е</w:t>
      </w:r>
      <w:r w:rsidR="0056174E">
        <w:rPr>
          <w:sz w:val="28"/>
          <w:szCs w:val="28"/>
        </w:rPr>
        <w:t xml:space="preserve">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6174E">
        <w:rPr>
          <w:sz w:val="28"/>
          <w:szCs w:val="28"/>
        </w:rPr>
        <w:lastRenderedPageBreak/>
        <w:t>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AD0D21">
      <w:pPr>
        <w:widowControl w:val="0"/>
        <w:autoSpaceDE w:val="0"/>
        <w:autoSpaceDN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AD0D21">
      <w:pPr>
        <w:widowControl w:val="0"/>
        <w:autoSpaceDE w:val="0"/>
        <w:autoSpaceDN w:val="0"/>
        <w:ind w:firstLine="709"/>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Pr="0008659E" w:rsidRDefault="00AE2658" w:rsidP="00AD0D21">
      <w:pPr>
        <w:widowControl w:val="0"/>
        <w:autoSpaceDE w:val="0"/>
        <w:autoSpaceDN w:val="0"/>
        <w:ind w:firstLine="709"/>
        <w:jc w:val="both"/>
        <w:rPr>
          <w:sz w:val="28"/>
          <w:szCs w:val="28"/>
        </w:rPr>
      </w:pPr>
      <w:r>
        <w:rPr>
          <w:sz w:val="28"/>
          <w:szCs w:val="28"/>
        </w:rPr>
        <w:t>о месте</w:t>
      </w:r>
      <w:r w:rsidR="0002168A">
        <w:rPr>
          <w:sz w:val="28"/>
          <w:szCs w:val="28"/>
        </w:rPr>
        <w:t xml:space="preserve"> нахождения и график</w:t>
      </w:r>
      <w:r>
        <w:rPr>
          <w:sz w:val="28"/>
          <w:szCs w:val="28"/>
        </w:rPr>
        <w:t>е</w:t>
      </w:r>
      <w:r w:rsidR="0002168A">
        <w:rPr>
          <w:sz w:val="28"/>
          <w:szCs w:val="28"/>
        </w:rPr>
        <w:t xml:space="preserve"> работы органа, предоставляющего муниципал</w:t>
      </w:r>
      <w:r w:rsidR="00DC69B1">
        <w:rPr>
          <w:sz w:val="28"/>
          <w:szCs w:val="28"/>
        </w:rPr>
        <w:t>ьную услугу,</w:t>
      </w:r>
      <w:r w:rsidR="0002168A">
        <w:rPr>
          <w:sz w:val="28"/>
          <w:szCs w:val="28"/>
        </w:rPr>
        <w:t xml:space="preserve"> организаций, участвующих в предоставлении </w:t>
      </w:r>
      <w:r w:rsidR="0002168A" w:rsidRPr="0008659E">
        <w:rPr>
          <w:sz w:val="28"/>
          <w:szCs w:val="28"/>
        </w:rPr>
        <w:t>муниципальной услуги</w:t>
      </w:r>
      <w:r w:rsidRPr="0008659E">
        <w:rPr>
          <w:sz w:val="28"/>
          <w:szCs w:val="28"/>
        </w:rPr>
        <w:t>,</w:t>
      </w:r>
      <w:r w:rsidR="0002168A" w:rsidRPr="0008659E">
        <w:rPr>
          <w:sz w:val="28"/>
          <w:szCs w:val="28"/>
        </w:rPr>
        <w:t xml:space="preserve"> МФЦ;</w:t>
      </w:r>
    </w:p>
    <w:p w:rsidR="0002168A" w:rsidRDefault="00696D32" w:rsidP="00AD0D21">
      <w:pPr>
        <w:widowControl w:val="0"/>
        <w:autoSpaceDE w:val="0"/>
        <w:autoSpaceDN w:val="0"/>
        <w:ind w:firstLine="709"/>
        <w:jc w:val="both"/>
        <w:rPr>
          <w:sz w:val="28"/>
          <w:szCs w:val="28"/>
        </w:rPr>
      </w:pPr>
      <w:r w:rsidRPr="0008659E">
        <w:rPr>
          <w:sz w:val="28"/>
          <w:szCs w:val="28"/>
        </w:rPr>
        <w:t>справочные телефоны органа, предоставляющего муниципальную услугу,</w:t>
      </w:r>
      <w:r w:rsidRPr="0008659E">
        <w:t xml:space="preserve"> </w:t>
      </w:r>
      <w:r w:rsidRPr="0008659E">
        <w:rPr>
          <w:sz w:val="28"/>
          <w:szCs w:val="28"/>
        </w:rPr>
        <w:t>организаций, участвующих в предоставлении муниципальной услуги</w:t>
      </w:r>
      <w:r w:rsidR="00AE2658" w:rsidRPr="0008659E">
        <w:rPr>
          <w:sz w:val="28"/>
          <w:szCs w:val="28"/>
        </w:rPr>
        <w:t>,</w:t>
      </w:r>
      <w:r w:rsidRPr="0008659E">
        <w:rPr>
          <w:sz w:val="28"/>
          <w:szCs w:val="28"/>
        </w:rPr>
        <w:t xml:space="preserve"> МФЦ;</w:t>
      </w:r>
    </w:p>
    <w:p w:rsidR="00696D32" w:rsidRDefault="00696D32" w:rsidP="00AD0D21">
      <w:pPr>
        <w:widowControl w:val="0"/>
        <w:autoSpaceDE w:val="0"/>
        <w:autoSpaceDN w:val="0"/>
        <w:ind w:firstLine="709"/>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w:t>
      </w:r>
      <w:r w:rsidR="0008659E">
        <w:rPr>
          <w:sz w:val="28"/>
          <w:szCs w:val="28"/>
        </w:rPr>
        <w:t>,</w:t>
      </w:r>
      <w:r w:rsidRPr="00696D32">
        <w:rPr>
          <w:sz w:val="28"/>
          <w:szCs w:val="28"/>
        </w:rPr>
        <w:t xml:space="preserve"> МФЦ</w:t>
      </w:r>
      <w:r>
        <w:rPr>
          <w:sz w:val="28"/>
          <w:szCs w:val="28"/>
        </w:rPr>
        <w:t xml:space="preserve"> в сети «Интернет».</w:t>
      </w:r>
    </w:p>
    <w:p w:rsidR="00986566" w:rsidRDefault="003B1812" w:rsidP="00AD0D21">
      <w:pPr>
        <w:widowControl w:val="0"/>
        <w:autoSpaceDE w:val="0"/>
        <w:autoSpaceDN w:val="0"/>
        <w:ind w:firstLine="709"/>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AD0D21">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74D1" w:rsidRPr="000F1C19" w:rsidRDefault="008574D1" w:rsidP="00AD0D21">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w:t>
      </w:r>
      <w:r w:rsidR="00811005">
        <w:rPr>
          <w:sz w:val="28"/>
          <w:szCs w:val="28"/>
        </w:rPr>
        <w:t xml:space="preserve"> регионального портала,</w:t>
      </w:r>
      <w:r w:rsidRPr="000F1C19">
        <w:rPr>
          <w:sz w:val="28"/>
          <w:szCs w:val="28"/>
        </w:rPr>
        <w:t xml:space="preserve">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r w:rsidR="00811005">
        <w:rPr>
          <w:sz w:val="28"/>
          <w:szCs w:val="28"/>
        </w:rPr>
        <w:t>, региональном портале</w:t>
      </w:r>
      <w:r w:rsidRPr="000F1C19">
        <w:rPr>
          <w:sz w:val="28"/>
          <w:szCs w:val="28"/>
        </w:rPr>
        <w:t>.</w:t>
      </w:r>
    </w:p>
    <w:p w:rsidR="008574D1" w:rsidRPr="000F1C19" w:rsidRDefault="008574D1" w:rsidP="00AD0D21">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w:t>
      </w:r>
      <w:r w:rsidR="00F31913">
        <w:rPr>
          <w:sz w:val="28"/>
          <w:szCs w:val="28"/>
        </w:rPr>
        <w:t>направленного способом</w:t>
      </w:r>
      <w:r w:rsidR="00E90422">
        <w:rPr>
          <w:sz w:val="28"/>
          <w:szCs w:val="28"/>
        </w:rPr>
        <w:t>, указанным в подпункте</w:t>
      </w:r>
      <w:r w:rsidRPr="000F1C19">
        <w:rPr>
          <w:sz w:val="28"/>
          <w:szCs w:val="28"/>
        </w:rPr>
        <w:t xml:space="preserve"> </w:t>
      </w:r>
      <w:r w:rsidR="00E90422" w:rsidRPr="00E90422">
        <w:rPr>
          <w:sz w:val="28"/>
          <w:szCs w:val="28"/>
        </w:rPr>
        <w:t>«б» пункта 2.4</w:t>
      </w:r>
      <w:r w:rsidRPr="00E90422">
        <w:rPr>
          <w:sz w:val="28"/>
          <w:szCs w:val="28"/>
        </w:rPr>
        <w:t>.1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w:t>
      </w:r>
      <w:r w:rsidR="00F31913">
        <w:rPr>
          <w:sz w:val="28"/>
          <w:szCs w:val="28"/>
        </w:rPr>
        <w:t>, МФЦ</w:t>
      </w:r>
      <w:r w:rsidRPr="000F1C19">
        <w:rPr>
          <w:sz w:val="28"/>
          <w:szCs w:val="28"/>
        </w:rPr>
        <w:t>) либо письменного запроса, составляемого в произвольной форме, без взимания платы. Письменный запрос может быть подан:</w:t>
      </w:r>
    </w:p>
    <w:p w:rsidR="008574D1" w:rsidRPr="000F1C19" w:rsidRDefault="008574D1" w:rsidP="008574D1">
      <w:pPr>
        <w:widowControl w:val="0"/>
        <w:autoSpaceDE w:val="0"/>
        <w:autoSpaceDN w:val="0"/>
        <w:ind w:firstLine="709"/>
        <w:jc w:val="both"/>
        <w:rPr>
          <w:sz w:val="28"/>
          <w:szCs w:val="28"/>
        </w:rPr>
      </w:pPr>
      <w:r w:rsidRPr="000F1C19">
        <w:rPr>
          <w:sz w:val="28"/>
          <w:szCs w:val="28"/>
        </w:rPr>
        <w:lastRenderedPageBreak/>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74D1" w:rsidRPr="000F1C19" w:rsidRDefault="008574D1" w:rsidP="008574D1">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8574D1" w:rsidRDefault="008574D1" w:rsidP="008574D1">
      <w:pPr>
        <w:widowControl w:val="0"/>
        <w:autoSpaceDE w:val="0"/>
        <w:autoSpaceDN w:val="0"/>
        <w:ind w:firstLine="709"/>
        <w:jc w:val="both"/>
        <w:rPr>
          <w:sz w:val="28"/>
          <w:szCs w:val="28"/>
        </w:rPr>
      </w:pPr>
      <w:r w:rsidRPr="000F1C19">
        <w:rPr>
          <w:sz w:val="28"/>
          <w:szCs w:val="28"/>
        </w:rPr>
        <w:t>1.3.10.</w:t>
      </w:r>
      <w:r w:rsidRPr="000F1C19">
        <w:rPr>
          <w:sz w:val="28"/>
          <w:szCs w:val="28"/>
        </w:rPr>
        <w:tab/>
        <w:t>На основании запроса сведения о ходе рассмотрения заявления о предоставлении муниципальной услуги доводятся до Заявителя (представителя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AD0D21">
      <w:pPr>
        <w:widowControl w:val="0"/>
        <w:numPr>
          <w:ilvl w:val="0"/>
          <w:numId w:val="7"/>
        </w:numPr>
        <w:autoSpaceDE w:val="0"/>
        <w:autoSpaceDN w:val="0"/>
        <w:ind w:left="0" w:firstLine="0"/>
        <w:jc w:val="center"/>
        <w:rPr>
          <w:b/>
          <w:sz w:val="28"/>
          <w:szCs w:val="28"/>
        </w:rPr>
      </w:pPr>
      <w:r>
        <w:rPr>
          <w:b/>
          <w:sz w:val="28"/>
          <w:szCs w:val="28"/>
        </w:rPr>
        <w:t>Стандарт предоставления муниципальной услуги</w:t>
      </w:r>
    </w:p>
    <w:p w:rsidR="00043104" w:rsidRDefault="00043104" w:rsidP="00AD0D21">
      <w:pPr>
        <w:widowControl w:val="0"/>
        <w:autoSpaceDE w:val="0"/>
        <w:autoSpaceDN w:val="0"/>
        <w:jc w:val="center"/>
        <w:rPr>
          <w:b/>
          <w:sz w:val="28"/>
          <w:szCs w:val="28"/>
        </w:rPr>
      </w:pPr>
    </w:p>
    <w:p w:rsidR="00043104" w:rsidRDefault="00043104" w:rsidP="00AD0D21">
      <w:pPr>
        <w:widowControl w:val="0"/>
        <w:autoSpaceDE w:val="0"/>
        <w:autoSpaceDN w:val="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w:t>
      </w:r>
      <w:r w:rsidR="002B5B5A" w:rsidRPr="002B5B5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6F9D">
        <w:rPr>
          <w:sz w:val="28"/>
          <w:szCs w:val="28"/>
        </w:rPr>
        <w:t>»</w:t>
      </w:r>
      <w:r w:rsidR="00603A19">
        <w:rPr>
          <w:sz w:val="28"/>
          <w:szCs w:val="28"/>
        </w:rPr>
        <w:t xml:space="preserve"> </w:t>
      </w:r>
      <w:r w:rsidR="00042C34">
        <w:rPr>
          <w:sz w:val="28"/>
          <w:szCs w:val="28"/>
        </w:rPr>
        <w:t>(далее муниципальная услуга).</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AD0D21">
      <w:pPr>
        <w:widowControl w:val="0"/>
        <w:numPr>
          <w:ilvl w:val="1"/>
          <w:numId w:val="7"/>
        </w:numPr>
        <w:autoSpaceDE w:val="0"/>
        <w:autoSpaceDN w:val="0"/>
        <w:ind w:left="0" w:firstLine="0"/>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90177C">
      <w:pPr>
        <w:widowControl w:val="0"/>
        <w:autoSpaceDE w:val="0"/>
        <w:autoSpaceDN w:val="0"/>
        <w:ind w:firstLine="709"/>
        <w:jc w:val="both"/>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lastRenderedPageBreak/>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2C34" w:rsidRPr="00042C34" w:rsidRDefault="00042C34" w:rsidP="00042C34">
      <w:pPr>
        <w:spacing w:line="320" w:lineRule="exact"/>
        <w:ind w:firstLine="709"/>
        <w:jc w:val="both"/>
        <w:rPr>
          <w:rFonts w:ascii="'Times New Roman'" w:hAnsi="'Times New Roman'" w:cs="Arial"/>
          <w:sz w:val="28"/>
        </w:rPr>
      </w:pPr>
      <w:r w:rsidRPr="00042C34">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sidRPr="00F74768">
        <w:rPr>
          <w:sz w:val="28"/>
          <w:szCs w:val="28"/>
        </w:rPr>
        <w:t>Постановление администрации Чайковского городского округа от 15 ноября 2019 г. № 1813 «</w:t>
      </w:r>
      <w:r w:rsidRPr="00F74768">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2E0C30" w:rsidP="0048234D">
      <w:pPr>
        <w:widowControl w:val="0"/>
        <w:autoSpaceDE w:val="0"/>
        <w:autoSpaceDN w:val="0"/>
        <w:ind w:firstLine="709"/>
        <w:rPr>
          <w:sz w:val="28"/>
          <w:szCs w:val="28"/>
        </w:rPr>
      </w:pPr>
      <w:r>
        <w:rPr>
          <w:sz w:val="28"/>
          <w:szCs w:val="28"/>
        </w:rPr>
        <w:t>2.3</w:t>
      </w:r>
      <w:r w:rsidR="0048234D">
        <w:rPr>
          <w:sz w:val="28"/>
          <w:szCs w:val="28"/>
        </w:rPr>
        <w:t xml:space="preserve">.2. Перечень нормативных правовых актов, регулирующих отношения, </w:t>
      </w:r>
      <w:r w:rsidR="0048234D">
        <w:rPr>
          <w:sz w:val="28"/>
          <w:szCs w:val="28"/>
        </w:rPr>
        <w:lastRenderedPageBreak/>
        <w:t>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r w:rsidRPr="00644882">
          <w:rPr>
            <w:rStyle w:val="af6"/>
            <w:sz w:val="28"/>
            <w:szCs w:val="28"/>
            <w:lang w:val="en-US"/>
          </w:rPr>
          <w:t>chaikovskiyregion</w:t>
        </w:r>
        <w:r w:rsidRPr="00644882">
          <w:rPr>
            <w:rStyle w:val="af6"/>
            <w:sz w:val="28"/>
            <w:szCs w:val="28"/>
          </w:rPr>
          <w:t>.</w:t>
        </w:r>
        <w:r w:rsidRPr="00644882">
          <w:rPr>
            <w:rStyle w:val="af6"/>
            <w:sz w:val="28"/>
            <w:szCs w:val="28"/>
            <w:lang w:val="en-US"/>
          </w:rPr>
          <w:t>ru</w:t>
        </w:r>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r w:rsidRPr="001A6CA0">
          <w:rPr>
            <w:rStyle w:val="af6"/>
            <w:sz w:val="28"/>
            <w:szCs w:val="28"/>
            <w:lang w:val="en-US"/>
          </w:rPr>
          <w:t>gosuslugi</w:t>
        </w:r>
        <w:r w:rsidRPr="001A6CA0">
          <w:rPr>
            <w:rStyle w:val="af6"/>
            <w:sz w:val="28"/>
            <w:szCs w:val="28"/>
          </w:rPr>
          <w:t>.ru/</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//rgu.permkrai.ru//.</w:t>
      </w:r>
    </w:p>
    <w:p w:rsidR="0048234D" w:rsidRDefault="0048234D" w:rsidP="0048234D">
      <w:pPr>
        <w:widowControl w:val="0"/>
        <w:autoSpaceDE w:val="0"/>
        <w:autoSpaceDN w:val="0"/>
        <w:ind w:left="1429"/>
        <w:jc w:val="both"/>
        <w:rPr>
          <w:sz w:val="28"/>
          <w:szCs w:val="28"/>
        </w:rPr>
      </w:pPr>
    </w:p>
    <w:p w:rsidR="0048234D" w:rsidRDefault="0048234D" w:rsidP="00AD0D21">
      <w:pPr>
        <w:widowControl w:val="0"/>
        <w:numPr>
          <w:ilvl w:val="1"/>
          <w:numId w:val="7"/>
        </w:numPr>
        <w:autoSpaceDE w:val="0"/>
        <w:autoSpaceDN w:val="0"/>
        <w:ind w:left="0" w:firstLine="0"/>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порядок их представления</w:t>
      </w:r>
    </w:p>
    <w:p w:rsidR="0048234D" w:rsidRDefault="0048234D" w:rsidP="0048234D">
      <w:pPr>
        <w:widowControl w:val="0"/>
        <w:autoSpaceDE w:val="0"/>
        <w:autoSpaceDN w:val="0"/>
        <w:ind w:left="709"/>
        <w:rPr>
          <w:b/>
          <w:sz w:val="28"/>
          <w:szCs w:val="28"/>
        </w:rPr>
      </w:pPr>
    </w:p>
    <w:p w:rsidR="0048234D" w:rsidRPr="005358F1" w:rsidRDefault="00F6305D" w:rsidP="0048234D">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w:t>
      </w:r>
      <w:r w:rsidR="0059211D">
        <w:rPr>
          <w:sz w:val="28"/>
          <w:szCs w:val="28"/>
        </w:rPr>
        <w:t>ставляющий муниципальную услугу</w:t>
      </w:r>
      <w:r w:rsidR="00AD0D21">
        <w:rPr>
          <w:sz w:val="28"/>
          <w:szCs w:val="28"/>
        </w:rPr>
        <w:t>,</w:t>
      </w:r>
      <w:r w:rsidR="0048234D" w:rsidRPr="00476FE7">
        <w:rPr>
          <w:sz w:val="28"/>
          <w:szCs w:val="28"/>
        </w:rPr>
        <w:t xml:space="preserve"> </w:t>
      </w:r>
      <w:r w:rsidR="003C7AB4" w:rsidRPr="003C7AB4">
        <w:rPr>
          <w:sz w:val="28"/>
          <w:szCs w:val="28"/>
        </w:rPr>
        <w:t>уведомление о планируемых строительстве или реконструкции объекта индивидуального жилищного строительства или садового дома (далее – уведомлени</w:t>
      </w:r>
      <w:r w:rsidR="00DA4FFD">
        <w:rPr>
          <w:sz w:val="28"/>
          <w:szCs w:val="28"/>
        </w:rPr>
        <w:t>е о планируемом строительстве)</w:t>
      </w:r>
      <w:r w:rsidR="00217722">
        <w:rPr>
          <w:sz w:val="28"/>
          <w:szCs w:val="28"/>
        </w:rPr>
        <w:t xml:space="preserve"> согласно приложению 2 к административному регламенту</w:t>
      </w:r>
      <w:r w:rsidR="00DA4FFD">
        <w:rPr>
          <w:sz w:val="28"/>
          <w:szCs w:val="28"/>
        </w:rPr>
        <w:t>,</w:t>
      </w:r>
      <w:r w:rsidR="003C7AB4" w:rsidRPr="003C7AB4">
        <w:rPr>
          <w:sz w:val="28"/>
          <w:szCs w:val="28"/>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042C34">
        <w:rPr>
          <w:sz w:val="28"/>
          <w:szCs w:val="28"/>
        </w:rPr>
        <w:t xml:space="preserve"> </w:t>
      </w:r>
      <w:r w:rsidR="00217722">
        <w:rPr>
          <w:sz w:val="28"/>
          <w:szCs w:val="28"/>
        </w:rPr>
        <w:t>согласно приложению 3</w:t>
      </w:r>
      <w:r w:rsidR="00217722" w:rsidRPr="00217722">
        <w:rPr>
          <w:sz w:val="28"/>
          <w:szCs w:val="28"/>
        </w:rPr>
        <w:t xml:space="preserve"> к административному регламенту</w:t>
      </w:r>
      <w:r w:rsidR="00D7678E">
        <w:rPr>
          <w:sz w:val="28"/>
          <w:szCs w:val="28"/>
        </w:rPr>
        <w:t>, а так</w:t>
      </w:r>
      <w:r w:rsidR="00D47E4C">
        <w:rPr>
          <w:sz w:val="28"/>
          <w:szCs w:val="28"/>
        </w:rPr>
        <w:t xml:space="preserve">же прилагаемые к ним документы, указанные в подпунктах «б»-«е» пункта </w:t>
      </w:r>
      <w:r w:rsidR="00F74768" w:rsidRPr="00F74768">
        <w:rPr>
          <w:sz w:val="28"/>
          <w:szCs w:val="28"/>
        </w:rPr>
        <w:t>2.5.4</w:t>
      </w:r>
      <w:r w:rsidR="004A0F63">
        <w:rPr>
          <w:sz w:val="28"/>
          <w:szCs w:val="28"/>
        </w:rPr>
        <w:t xml:space="preserve"> </w:t>
      </w:r>
      <w:r w:rsidR="004A0F63" w:rsidRPr="005358F1">
        <w:rPr>
          <w:sz w:val="28"/>
          <w:szCs w:val="28"/>
        </w:rPr>
        <w:t>административного регламента</w:t>
      </w:r>
      <w:r w:rsidR="00D47E4C" w:rsidRPr="005358F1">
        <w:rPr>
          <w:sz w:val="28"/>
          <w:szCs w:val="28"/>
        </w:rPr>
        <w:t xml:space="preserve"> </w:t>
      </w:r>
      <w:r w:rsidR="0048234D" w:rsidRPr="005358F1">
        <w:rPr>
          <w:sz w:val="28"/>
          <w:szCs w:val="28"/>
        </w:rPr>
        <w:t>одним из следующих способов:</w:t>
      </w:r>
    </w:p>
    <w:p w:rsidR="003932DA" w:rsidRPr="005358F1" w:rsidRDefault="0048234D" w:rsidP="0048234D">
      <w:pPr>
        <w:widowControl w:val="0"/>
        <w:autoSpaceDE w:val="0"/>
        <w:autoSpaceDN w:val="0"/>
        <w:ind w:firstLine="708"/>
        <w:jc w:val="both"/>
        <w:rPr>
          <w:sz w:val="28"/>
          <w:szCs w:val="28"/>
        </w:rPr>
      </w:pPr>
      <w:r w:rsidRPr="005358F1">
        <w:rPr>
          <w:sz w:val="28"/>
          <w:szCs w:val="28"/>
        </w:rPr>
        <w:t>а) в электронной форме посредством Единого портал</w:t>
      </w:r>
      <w:r w:rsidR="003932DA" w:rsidRPr="005358F1">
        <w:rPr>
          <w:sz w:val="28"/>
          <w:szCs w:val="28"/>
        </w:rPr>
        <w:t>а</w:t>
      </w:r>
      <w:r w:rsidR="006A75ED" w:rsidRPr="005358F1">
        <w:rPr>
          <w:sz w:val="28"/>
          <w:szCs w:val="28"/>
        </w:rPr>
        <w:t>, регионального портала</w:t>
      </w:r>
      <w:r w:rsidR="003932DA" w:rsidRPr="005358F1">
        <w:rPr>
          <w:sz w:val="28"/>
          <w:szCs w:val="28"/>
        </w:rPr>
        <w:t>.</w:t>
      </w:r>
    </w:p>
    <w:p w:rsidR="0048234D" w:rsidRPr="005358F1" w:rsidRDefault="0048234D" w:rsidP="0048234D">
      <w:pPr>
        <w:widowControl w:val="0"/>
        <w:autoSpaceDE w:val="0"/>
        <w:autoSpaceDN w:val="0"/>
        <w:ind w:firstLine="708"/>
        <w:jc w:val="both"/>
        <w:rPr>
          <w:sz w:val="28"/>
          <w:szCs w:val="28"/>
        </w:rPr>
      </w:pPr>
      <w:r w:rsidRPr="005358F1">
        <w:rPr>
          <w:sz w:val="28"/>
          <w:szCs w:val="28"/>
        </w:rPr>
        <w:t xml:space="preserve">В случае </w:t>
      </w:r>
      <w:r w:rsidR="00D47E4C" w:rsidRPr="005358F1">
        <w:rPr>
          <w:sz w:val="28"/>
          <w:szCs w:val="28"/>
        </w:rPr>
        <w:t xml:space="preserve">направления уведомления о планируемом строительстве, уведомления об изменении параметров и прилагаемых к ним документов </w:t>
      </w:r>
      <w:r w:rsidRPr="005358F1">
        <w:rPr>
          <w:sz w:val="28"/>
          <w:szCs w:val="28"/>
        </w:rPr>
        <w:t>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w:t>
      </w:r>
      <w:r w:rsidRPr="005358F1">
        <w:t xml:space="preserve"> </w:t>
      </w:r>
      <w:r w:rsidRPr="005358F1">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w:t>
      </w:r>
      <w:r w:rsidR="00D47E4C" w:rsidRPr="005358F1">
        <w:rPr>
          <w:sz w:val="28"/>
          <w:szCs w:val="28"/>
        </w:rPr>
        <w:t>уведомлений</w:t>
      </w:r>
      <w:r w:rsidRPr="005358F1">
        <w:rPr>
          <w:sz w:val="28"/>
          <w:szCs w:val="28"/>
        </w:rPr>
        <w:t xml:space="preserve"> с использованием интерактивной формы в электронном виде.</w:t>
      </w:r>
    </w:p>
    <w:p w:rsidR="0048234D" w:rsidRPr="005358F1" w:rsidRDefault="00D47E4C" w:rsidP="00E60840">
      <w:pPr>
        <w:widowControl w:val="0"/>
        <w:autoSpaceDE w:val="0"/>
        <w:autoSpaceDN w:val="0"/>
        <w:ind w:firstLine="708"/>
        <w:jc w:val="both"/>
        <w:rPr>
          <w:sz w:val="28"/>
          <w:szCs w:val="28"/>
        </w:rPr>
      </w:pPr>
      <w:r w:rsidRPr="005358F1">
        <w:rPr>
          <w:sz w:val="28"/>
          <w:szCs w:val="28"/>
        </w:rPr>
        <w:t>Уведомление о планируемом строительстве, уведомление об изменении параметров</w:t>
      </w:r>
      <w:r w:rsidR="0048234D" w:rsidRPr="005358F1">
        <w:rPr>
          <w:sz w:val="28"/>
          <w:szCs w:val="28"/>
        </w:rPr>
        <w:t xml:space="preserve"> направляется Заявителем (представителем Заявителя) вместе с прикрепленными электронны</w:t>
      </w:r>
      <w:r w:rsidR="00056C85" w:rsidRPr="005358F1">
        <w:rPr>
          <w:sz w:val="28"/>
          <w:szCs w:val="28"/>
        </w:rPr>
        <w:t xml:space="preserve">ми документами, указанными в </w:t>
      </w:r>
      <w:r w:rsidR="006A75ED" w:rsidRPr="005358F1">
        <w:rPr>
          <w:sz w:val="28"/>
          <w:szCs w:val="28"/>
        </w:rPr>
        <w:t>под</w:t>
      </w:r>
      <w:r w:rsidR="0017499F" w:rsidRPr="005358F1">
        <w:rPr>
          <w:sz w:val="28"/>
          <w:szCs w:val="28"/>
        </w:rPr>
        <w:t>пункт</w:t>
      </w:r>
      <w:r w:rsidRPr="005358F1">
        <w:rPr>
          <w:sz w:val="28"/>
          <w:szCs w:val="28"/>
        </w:rPr>
        <w:t>ах «б»-</w:t>
      </w:r>
      <w:r w:rsidRPr="005358F1">
        <w:rPr>
          <w:sz w:val="28"/>
          <w:szCs w:val="28"/>
        </w:rPr>
        <w:lastRenderedPageBreak/>
        <w:t>«е</w:t>
      </w:r>
      <w:r w:rsidR="006A75ED" w:rsidRPr="005358F1">
        <w:rPr>
          <w:sz w:val="28"/>
          <w:szCs w:val="28"/>
        </w:rPr>
        <w:t xml:space="preserve">» пункта </w:t>
      </w:r>
      <w:r w:rsidR="004E7D5C" w:rsidRPr="005358F1">
        <w:rPr>
          <w:sz w:val="28"/>
          <w:szCs w:val="28"/>
        </w:rPr>
        <w:t>2.5.4</w:t>
      </w:r>
      <w:r w:rsidR="0017499F" w:rsidRPr="005358F1">
        <w:rPr>
          <w:sz w:val="28"/>
          <w:szCs w:val="28"/>
        </w:rPr>
        <w:t xml:space="preserve"> </w:t>
      </w:r>
      <w:r w:rsidR="0048234D" w:rsidRPr="005358F1">
        <w:rPr>
          <w:sz w:val="28"/>
          <w:szCs w:val="28"/>
        </w:rPr>
        <w:t xml:space="preserve">административного регламента. </w:t>
      </w:r>
      <w:r w:rsidRPr="005358F1">
        <w:rPr>
          <w:sz w:val="28"/>
          <w:szCs w:val="28"/>
        </w:rPr>
        <w:t>Уведомление о планируемом строительстве, уведомление об изменении параметров</w:t>
      </w:r>
      <w:r w:rsidR="0048234D" w:rsidRPr="005358F1">
        <w:rPr>
          <w:sz w:val="28"/>
          <w:szCs w:val="28"/>
        </w:rPr>
        <w:t xml:space="preserve"> подписываются Заявителем (представителем Заявителя)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w:t>
      </w:r>
      <w:r w:rsidR="0017499F" w:rsidRPr="005358F1">
        <w:rPr>
          <w:sz w:val="28"/>
          <w:szCs w:val="28"/>
        </w:rPr>
        <w:t>тветствии с частью 5 статьи 8</w:t>
      </w:r>
      <w:r w:rsidR="00E60840" w:rsidRPr="005358F1">
        <w:rPr>
          <w:sz w:val="28"/>
          <w:szCs w:val="28"/>
        </w:rPr>
        <w:t xml:space="preserve"> Федерального закона от 6</w:t>
      </w:r>
      <w:r w:rsidR="003F5FD5" w:rsidRPr="005358F1">
        <w:rPr>
          <w:sz w:val="28"/>
          <w:szCs w:val="28"/>
        </w:rPr>
        <w:t xml:space="preserve"> </w:t>
      </w:r>
      <w:r w:rsidR="00E60840" w:rsidRPr="005358F1">
        <w:rPr>
          <w:sz w:val="28"/>
          <w:szCs w:val="28"/>
        </w:rPr>
        <w:t xml:space="preserve">апреля 2011 г. № 63-ФЗ </w:t>
      </w:r>
      <w:r w:rsidR="0025119D" w:rsidRPr="005358F1">
        <w:rPr>
          <w:sz w:val="28"/>
          <w:szCs w:val="28"/>
        </w:rPr>
        <w:t>«Об электронной подписи»</w:t>
      </w:r>
      <w:r w:rsidR="0048234D" w:rsidRPr="005358F1">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25119D" w:rsidRPr="005358F1">
        <w:rPr>
          <w:sz w:val="28"/>
          <w:szCs w:val="28"/>
        </w:rPr>
        <w:t>ации от 25 января 2013 г. № 33 «</w:t>
      </w:r>
      <w:r w:rsidR="0048234D" w:rsidRPr="005358F1">
        <w:rPr>
          <w:sz w:val="28"/>
          <w:szCs w:val="28"/>
        </w:rPr>
        <w:t>Об использовании простой электронной подписи при оказании государственных и муниципальны</w:t>
      </w:r>
      <w:r w:rsidR="0025119D" w:rsidRPr="005358F1">
        <w:rPr>
          <w:sz w:val="28"/>
          <w:szCs w:val="28"/>
        </w:rPr>
        <w:t>х услуг»</w:t>
      </w:r>
      <w:r w:rsidR="0048234D" w:rsidRPr="005358F1">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sidRPr="005358F1">
        <w:rPr>
          <w:sz w:val="28"/>
          <w:szCs w:val="28"/>
        </w:rPr>
        <w:t xml:space="preserve"> г. № 634 «</w:t>
      </w:r>
      <w:r w:rsidR="0048234D" w:rsidRPr="005358F1">
        <w:rPr>
          <w:sz w:val="28"/>
          <w:szCs w:val="28"/>
        </w:rPr>
        <w:t>О видах электронной подписи, использование которых допускается при обращении за получением госуда</w:t>
      </w:r>
      <w:r w:rsidR="0025119D" w:rsidRPr="005358F1">
        <w:rPr>
          <w:sz w:val="28"/>
          <w:szCs w:val="28"/>
        </w:rPr>
        <w:t>рственных и муниципальных услуг»</w:t>
      </w:r>
      <w:r w:rsidR="0048234D" w:rsidRPr="005358F1">
        <w:rPr>
          <w:sz w:val="28"/>
          <w:szCs w:val="28"/>
        </w:rPr>
        <w:t xml:space="preserve"> (далее –</w:t>
      </w:r>
      <w:r w:rsidR="00957FB5" w:rsidRPr="005358F1">
        <w:rPr>
          <w:sz w:val="28"/>
          <w:szCs w:val="28"/>
        </w:rPr>
        <w:t xml:space="preserve"> </w:t>
      </w:r>
      <w:r w:rsidR="0048234D" w:rsidRPr="005358F1">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sidRPr="005358F1">
        <w:rPr>
          <w:sz w:val="28"/>
          <w:szCs w:val="28"/>
        </w:rPr>
        <w:t>В целях предоставления услуги Заявителю (представителю Заявителя) обеспечивается в МФЦ доступ к Единому порталу, региональному порталу в соответствии с постановлением Правительства Российской Феде</w:t>
      </w:r>
      <w:r>
        <w:rPr>
          <w:sz w:val="28"/>
          <w:szCs w:val="28"/>
        </w:rPr>
        <w:t>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Правил организации деятельности многофункциональных центров предоставления государственных или муниципальных услуг»</w:t>
      </w:r>
      <w:r w:rsidR="00885A80">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 xml:space="preserve">в соответствии с соглашением о взаимодействии, заключенным между МФЦ и администрацией Чайковского городского округа (далее - </w:t>
      </w:r>
      <w:r w:rsidR="00B8284A" w:rsidRPr="003F5FD5">
        <w:rPr>
          <w:sz w:val="28"/>
          <w:szCs w:val="28"/>
        </w:rPr>
        <w:t>соглашение о взаимодействии</w:t>
      </w:r>
      <w:r w:rsidR="00B8284A" w:rsidRPr="00B8284A">
        <w:rPr>
          <w:sz w:val="28"/>
          <w:szCs w:val="28"/>
        </w:rPr>
        <w:t>),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w:t>
      </w:r>
      <w:r w:rsidRPr="008B5E2F">
        <w:rPr>
          <w:b/>
          <w:sz w:val="28"/>
          <w:szCs w:val="28"/>
        </w:rPr>
        <w:lastRenderedPageBreak/>
        <w:t>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w:t>
      </w:r>
      <w:r w:rsidR="00D47E4C">
        <w:rPr>
          <w:sz w:val="28"/>
          <w:szCs w:val="28"/>
        </w:rPr>
        <w:t>уведомлению о планируемом строительстве, уведомлению об изменении параметров</w:t>
      </w:r>
      <w:r w:rsidR="00957FB5">
        <w:rPr>
          <w:sz w:val="28"/>
          <w:szCs w:val="28"/>
        </w:rPr>
        <w:t>,</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B6E23" w:rsidRDefault="003B6E23" w:rsidP="003B6E23">
      <w:pPr>
        <w:widowControl w:val="0"/>
        <w:autoSpaceDE w:val="0"/>
        <w:autoSpaceDN w:val="0"/>
        <w:ind w:firstLine="698"/>
        <w:jc w:val="both"/>
        <w:rPr>
          <w:sz w:val="28"/>
          <w:szCs w:val="28"/>
        </w:rPr>
      </w:pPr>
      <w:r w:rsidRPr="008B5E2F">
        <w:rPr>
          <w:sz w:val="28"/>
          <w:szCs w:val="28"/>
        </w:rPr>
        <w:t>б) doc, docx, odt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r>
        <w:rPr>
          <w:sz w:val="28"/>
          <w:szCs w:val="28"/>
          <w:lang w:val="en-US"/>
        </w:rPr>
        <w:t>xls</w:t>
      </w:r>
      <w:r>
        <w:rPr>
          <w:sz w:val="28"/>
          <w:szCs w:val="28"/>
        </w:rPr>
        <w:t>,</w:t>
      </w:r>
      <w:r w:rsidRPr="003B6E23">
        <w:rPr>
          <w:sz w:val="28"/>
          <w:szCs w:val="28"/>
        </w:rPr>
        <w:t xml:space="preserve"> </w:t>
      </w:r>
      <w:r>
        <w:rPr>
          <w:sz w:val="28"/>
          <w:szCs w:val="28"/>
          <w:lang w:val="en-US"/>
        </w:rPr>
        <w:t>xlsx</w:t>
      </w:r>
      <w:r>
        <w:rPr>
          <w:sz w:val="28"/>
          <w:szCs w:val="28"/>
        </w:rPr>
        <w:t xml:space="preserve">, </w:t>
      </w:r>
      <w:r>
        <w:rPr>
          <w:sz w:val="28"/>
          <w:szCs w:val="28"/>
          <w:lang w:val="en-US"/>
        </w:rPr>
        <w:t>ods</w:t>
      </w:r>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pdf, jpg, jpeg</w:t>
      </w:r>
      <w:r w:rsidR="003B6E23">
        <w:rPr>
          <w:sz w:val="28"/>
          <w:szCs w:val="28"/>
        </w:rPr>
        <w:t xml:space="preserve">, </w:t>
      </w:r>
      <w:r w:rsidR="003B6E23">
        <w:rPr>
          <w:sz w:val="28"/>
          <w:szCs w:val="28"/>
          <w:lang w:val="en-US"/>
        </w:rPr>
        <w:t>png</w:t>
      </w:r>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r>
        <w:rPr>
          <w:sz w:val="28"/>
          <w:szCs w:val="28"/>
        </w:rPr>
        <w:t xml:space="preserve">д) </w:t>
      </w:r>
      <w:r>
        <w:rPr>
          <w:sz w:val="28"/>
          <w:szCs w:val="28"/>
          <w:lang w:val="en-US"/>
        </w:rPr>
        <w:t>zip</w:t>
      </w:r>
      <w:r>
        <w:rPr>
          <w:sz w:val="28"/>
          <w:szCs w:val="28"/>
        </w:rPr>
        <w:t>,</w:t>
      </w:r>
      <w:r w:rsidRPr="00751DA1">
        <w:rPr>
          <w:sz w:val="28"/>
          <w:szCs w:val="28"/>
        </w:rPr>
        <w:t xml:space="preserve"> </w:t>
      </w:r>
      <w:r>
        <w:rPr>
          <w:sz w:val="28"/>
          <w:szCs w:val="28"/>
          <w:lang w:val="en-US"/>
        </w:rPr>
        <w:t>rar</w:t>
      </w:r>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r w:rsidR="00751DA1">
        <w:rPr>
          <w:sz w:val="28"/>
          <w:szCs w:val="28"/>
        </w:rPr>
        <w:t>,</w:t>
      </w:r>
      <w:r w:rsidR="003B6E23" w:rsidRPr="008B5E2F">
        <w:rPr>
          <w:sz w:val="28"/>
          <w:szCs w:val="28"/>
        </w:rPr>
        <w:t xml:space="preserve"> если оригиналы документов, прилагаемых к </w:t>
      </w:r>
      <w:r w:rsidR="00D47E4C" w:rsidRPr="00D47E4C">
        <w:rPr>
          <w:sz w:val="28"/>
          <w:szCs w:val="28"/>
        </w:rPr>
        <w:t>уведомлению о планируемом строительстве, уведомлению об изменении параметров</w:t>
      </w:r>
      <w:r w:rsidR="00D47E4C">
        <w:rPr>
          <w:sz w:val="28"/>
          <w:szCs w:val="28"/>
        </w:rPr>
        <w:t>,</w:t>
      </w:r>
      <w:r w:rsidR="00D47E4C" w:rsidRPr="00D47E4C">
        <w:rPr>
          <w:sz w:val="28"/>
          <w:szCs w:val="28"/>
        </w:rPr>
        <w:t xml:space="preserve"> </w:t>
      </w:r>
      <w:r w:rsidR="003B6E23" w:rsidRPr="008B5E2F">
        <w:rPr>
          <w:sz w:val="28"/>
          <w:szCs w:val="28"/>
        </w:rPr>
        <w:t xml:space="preserve">выданы и подписаны </w:t>
      </w:r>
      <w:r w:rsidR="0093063D">
        <w:rPr>
          <w:sz w:val="28"/>
          <w:szCs w:val="28"/>
        </w:rPr>
        <w:t>органом, предоставляющим муниципальную услугу,</w:t>
      </w:r>
      <w:r w:rsidR="003B6E23" w:rsidRPr="008B5E2F">
        <w:rPr>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500 dpi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Pr="003A6B95" w:rsidRDefault="00F6305D" w:rsidP="003F5FD5">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w:t>
      </w:r>
      <w:r w:rsidR="00D47E4C" w:rsidRPr="00D47E4C">
        <w:rPr>
          <w:sz w:val="28"/>
          <w:szCs w:val="28"/>
        </w:rPr>
        <w:t>уведомлению о планируемом строительстве, уведомлению об изменении параметров</w:t>
      </w:r>
      <w:r w:rsidR="00590882">
        <w:rPr>
          <w:sz w:val="28"/>
          <w:szCs w:val="28"/>
        </w:rPr>
        <w:t>,</w:t>
      </w:r>
      <w:r w:rsidR="003B6E23" w:rsidRPr="003A6B95">
        <w:rPr>
          <w:sz w:val="28"/>
          <w:szCs w:val="28"/>
        </w:rPr>
        <w:t xml:space="preserve"> представляемые в электронной форме, должны обеспечивать</w:t>
      </w:r>
      <w:r w:rsidR="003F5FD5">
        <w:rPr>
          <w:sz w:val="28"/>
          <w:szCs w:val="28"/>
        </w:rPr>
        <w:t xml:space="preserve"> </w:t>
      </w:r>
      <w:r w:rsidR="003B6E23">
        <w:rPr>
          <w:sz w:val="28"/>
          <w:szCs w:val="28"/>
        </w:rPr>
        <w:t>в</w:t>
      </w:r>
      <w:r w:rsidR="003B6E23" w:rsidRPr="003A6B95">
        <w:rPr>
          <w:sz w:val="28"/>
          <w:szCs w:val="28"/>
        </w:rPr>
        <w:t xml:space="preserve">озможность идентифицировать документ </w:t>
      </w:r>
      <w:r w:rsidR="003F5FD5">
        <w:rPr>
          <w:sz w:val="28"/>
          <w:szCs w:val="28"/>
        </w:rPr>
        <w:t>и количество листов в документе.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w:t>
      </w:r>
      <w:r w:rsidR="005358F1">
        <w:rPr>
          <w:sz w:val="28"/>
          <w:szCs w:val="28"/>
        </w:rPr>
        <w:t xml:space="preserve">муниципальной </w:t>
      </w:r>
      <w:r w:rsidR="003B6E23" w:rsidRPr="008B5E2F">
        <w:rPr>
          <w:sz w:val="28"/>
          <w:szCs w:val="28"/>
        </w:rPr>
        <w:t>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lastRenderedPageBreak/>
        <w:t>а)</w:t>
      </w:r>
      <w:r w:rsidR="00751DA1">
        <w:rPr>
          <w:sz w:val="28"/>
          <w:szCs w:val="28"/>
        </w:rPr>
        <w:t xml:space="preserve"> </w:t>
      </w:r>
      <w:r w:rsidR="00471375">
        <w:rPr>
          <w:sz w:val="28"/>
          <w:szCs w:val="28"/>
        </w:rPr>
        <w:t>уведомление</w:t>
      </w:r>
      <w:r w:rsidR="00590882" w:rsidRPr="00590882">
        <w:rPr>
          <w:sz w:val="28"/>
          <w:szCs w:val="28"/>
        </w:rPr>
        <w:t xml:space="preserve"> о планир</w:t>
      </w:r>
      <w:r w:rsidR="00471375">
        <w:rPr>
          <w:sz w:val="28"/>
          <w:szCs w:val="28"/>
        </w:rPr>
        <w:t>уемом строительстве, уведомление</w:t>
      </w:r>
      <w:r w:rsidR="00590882" w:rsidRPr="00590882">
        <w:rPr>
          <w:sz w:val="28"/>
          <w:szCs w:val="28"/>
        </w:rPr>
        <w:t xml:space="preserve"> об изменении параметров</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056C85">
        <w:rPr>
          <w:sz w:val="28"/>
          <w:szCs w:val="28"/>
        </w:rPr>
        <w:t xml:space="preserve">«а» пункта </w:t>
      </w:r>
      <w:r w:rsidR="00D509FF" w:rsidRPr="00F74768">
        <w:rPr>
          <w:sz w:val="28"/>
          <w:szCs w:val="28"/>
        </w:rPr>
        <w:t>2.</w:t>
      </w:r>
      <w:r w:rsidRPr="00F74768">
        <w:rPr>
          <w:sz w:val="28"/>
          <w:szCs w:val="28"/>
        </w:rPr>
        <w:t>4</w:t>
      </w:r>
      <w:r w:rsidR="00056C85" w:rsidRPr="00F74768">
        <w:rPr>
          <w:sz w:val="28"/>
          <w:szCs w:val="28"/>
        </w:rPr>
        <w:t>.1</w:t>
      </w:r>
      <w:r w:rsidR="00B448E7">
        <w:rPr>
          <w:sz w:val="28"/>
          <w:szCs w:val="28"/>
        </w:rPr>
        <w:t xml:space="preserve"> </w:t>
      </w:r>
      <w:r w:rsidR="00D509FF">
        <w:rPr>
          <w:sz w:val="28"/>
          <w:szCs w:val="28"/>
        </w:rPr>
        <w:t>административного регламента указанн</w:t>
      </w:r>
      <w:r w:rsidR="00590882">
        <w:rPr>
          <w:sz w:val="28"/>
          <w:szCs w:val="28"/>
        </w:rPr>
        <w:t xml:space="preserve">ые уведомления </w:t>
      </w:r>
      <w:r w:rsidR="00D509FF">
        <w:rPr>
          <w:sz w:val="28"/>
          <w:szCs w:val="28"/>
        </w:rPr>
        <w:t xml:space="preserve">заполняются путем внесения соответствующих сведений в форму на Едином портале, </w:t>
      </w:r>
      <w:r w:rsidR="00D509FF" w:rsidRPr="001041BC">
        <w:rPr>
          <w:sz w:val="28"/>
          <w:szCs w:val="28"/>
        </w:rPr>
        <w:t>региональном портале</w:t>
      </w:r>
      <w:r w:rsidR="00590882">
        <w:rPr>
          <w:sz w:val="28"/>
          <w:szCs w:val="28"/>
        </w:rPr>
        <w:t xml:space="preserve"> с предоставлением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w:t>
      </w:r>
      <w:r w:rsidR="00AD0D21">
        <w:rPr>
          <w:sz w:val="28"/>
          <w:szCs w:val="28"/>
        </w:rPr>
        <w:t>обра</w:t>
      </w:r>
      <w:r w:rsidR="00965F73" w:rsidRPr="00AD0D21">
        <w:rPr>
          <w:sz w:val="28"/>
          <w:szCs w:val="28"/>
        </w:rPr>
        <w:t>щения</w:t>
      </w:r>
      <w:r w:rsidR="00965F73">
        <w:rPr>
          <w:sz w:val="28"/>
          <w:szCs w:val="28"/>
        </w:rPr>
        <w:t xml:space="preserve">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с подпунктом «а»</w:t>
      </w:r>
      <w:r w:rsidR="00396839" w:rsidRPr="00056C85">
        <w:rPr>
          <w:sz w:val="28"/>
          <w:szCs w:val="28"/>
        </w:rPr>
        <w:t xml:space="preserve"> пункта </w:t>
      </w:r>
      <w:r w:rsidRPr="00F74768">
        <w:rPr>
          <w:sz w:val="28"/>
          <w:szCs w:val="28"/>
        </w:rPr>
        <w:t>2.4</w:t>
      </w:r>
      <w:r w:rsidR="00056C85" w:rsidRPr="00F74768">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представителя Заявителя). 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«а» пункта 2.</w:t>
      </w:r>
      <w:r>
        <w:rPr>
          <w:sz w:val="28"/>
          <w:szCs w:val="28"/>
        </w:rPr>
        <w:t>4</w:t>
      </w:r>
      <w:r w:rsidR="00B448E7">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
    <w:p w:rsidR="00CB0CB6" w:rsidRDefault="00CB0CB6" w:rsidP="003B6E23">
      <w:pPr>
        <w:widowControl w:val="0"/>
        <w:autoSpaceDE w:val="0"/>
        <w:autoSpaceDN w:val="0"/>
        <w:ind w:firstLine="708"/>
        <w:jc w:val="both"/>
        <w:rPr>
          <w:sz w:val="28"/>
          <w:szCs w:val="28"/>
        </w:rPr>
      </w:pPr>
      <w:r>
        <w:rPr>
          <w:sz w:val="28"/>
          <w:szCs w:val="28"/>
        </w:rPr>
        <w:t xml:space="preserve">г) </w:t>
      </w:r>
      <w:r w:rsidR="00590882">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CB0CB6">
        <w:rPr>
          <w:sz w:val="28"/>
          <w:szCs w:val="28"/>
        </w:rPr>
        <w:t>;</w:t>
      </w:r>
    </w:p>
    <w:p w:rsidR="00590882" w:rsidRDefault="00CB0CB6" w:rsidP="003B6E23">
      <w:pPr>
        <w:widowControl w:val="0"/>
        <w:autoSpaceDE w:val="0"/>
        <w:autoSpaceDN w:val="0"/>
        <w:ind w:firstLine="708"/>
        <w:jc w:val="both"/>
        <w:rPr>
          <w:sz w:val="28"/>
          <w:szCs w:val="28"/>
        </w:rPr>
      </w:pPr>
      <w:r>
        <w:rPr>
          <w:sz w:val="28"/>
          <w:szCs w:val="28"/>
        </w:rPr>
        <w:t>д)</w:t>
      </w:r>
      <w:r w:rsidRPr="00CB0CB6">
        <w:t xml:space="preserve"> </w:t>
      </w:r>
      <w:r w:rsidR="0059088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0882" w:rsidRDefault="00590882" w:rsidP="003B6E23">
      <w:pPr>
        <w:widowControl w:val="0"/>
        <w:autoSpaceDE w:val="0"/>
        <w:autoSpaceDN w:val="0"/>
        <w:ind w:firstLine="708"/>
        <w:jc w:val="both"/>
        <w:rPr>
          <w:sz w:val="28"/>
          <w:szCs w:val="28"/>
        </w:rPr>
      </w:pPr>
      <w:r>
        <w:rPr>
          <w:sz w:val="28"/>
          <w:szCs w:val="28"/>
        </w:rPr>
        <w:t>е)</w:t>
      </w:r>
      <w:r w:rsidR="00F90926">
        <w:rPr>
          <w:sz w:val="28"/>
          <w:szCs w:val="28"/>
        </w:rPr>
        <w:t xml:space="preserve"> </w:t>
      </w:r>
      <w:r>
        <w:rPr>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F90926">
        <w:rPr>
          <w:sz w:val="28"/>
          <w:szCs w:val="28"/>
        </w:rPr>
        <w:t>, за исключением случая, предусмотренного частью 5 статьи 51.1 Градостроительного кодекса Российской Федерации.</w:t>
      </w:r>
    </w:p>
    <w:p w:rsidR="00F90926" w:rsidRDefault="00F90926" w:rsidP="003B6E23">
      <w:pPr>
        <w:widowControl w:val="0"/>
        <w:autoSpaceDE w:val="0"/>
        <w:autoSpaceDN w:val="0"/>
        <w:ind w:firstLine="708"/>
        <w:jc w:val="both"/>
        <w:rPr>
          <w:sz w:val="28"/>
          <w:szCs w:val="28"/>
        </w:rPr>
      </w:pPr>
      <w:r>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w:t>
      </w:r>
      <w:r>
        <w:rPr>
          <w:sz w:val="28"/>
          <w:szCs w:val="28"/>
        </w:rPr>
        <w:lastRenderedPageBreak/>
        <w:t>планируемые к использованию строительные материалы, определяющие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 или садового дома, включая фасады и конфигурацию объекта индивидуального жилищного строительства или садового дома.</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r w:rsidRPr="00351B29">
        <w:rPr>
          <w:sz w:val="28"/>
          <w:szCs w:val="28"/>
        </w:rPr>
        <w:t xml:space="preserve">Исчерпывающий перечень необходимых для предоставления </w:t>
      </w:r>
      <w:r w:rsidR="000A0750">
        <w:rPr>
          <w:sz w:val="28"/>
          <w:szCs w:val="28"/>
        </w:rPr>
        <w:t xml:space="preserve">муниципальной </w:t>
      </w:r>
      <w:r w:rsidRPr="00351B29">
        <w:rPr>
          <w:sz w:val="28"/>
          <w:szCs w:val="28"/>
        </w:rPr>
        <w:t>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552F06">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738FF">
        <w:rPr>
          <w:sz w:val="28"/>
          <w:szCs w:val="28"/>
        </w:rPr>
        <w:t xml:space="preserve"> (далее – СМЭВ)</w:t>
      </w:r>
      <w:r>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F90926">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5B16D3" w:rsidRDefault="000861A5" w:rsidP="003B6E23">
      <w:pPr>
        <w:widowControl w:val="0"/>
        <w:autoSpaceDE w:val="0"/>
        <w:autoSpaceDN w:val="0"/>
        <w:ind w:firstLine="708"/>
        <w:jc w:val="both"/>
        <w:rPr>
          <w:sz w:val="28"/>
          <w:szCs w:val="28"/>
        </w:rPr>
      </w:pPr>
      <w:r>
        <w:rPr>
          <w:sz w:val="28"/>
          <w:szCs w:val="28"/>
        </w:rPr>
        <w:t>б)</w:t>
      </w:r>
      <w:r w:rsidR="00EE0BFF">
        <w:rPr>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B16D3" w:rsidRPr="005B16D3">
        <w:rPr>
          <w:sz w:val="28"/>
          <w:szCs w:val="28"/>
        </w:rPr>
        <w:t>;</w:t>
      </w:r>
    </w:p>
    <w:p w:rsidR="00854AA2" w:rsidRDefault="000861A5" w:rsidP="00EE0BFF">
      <w:pPr>
        <w:widowControl w:val="0"/>
        <w:autoSpaceDE w:val="0"/>
        <w:autoSpaceDN w:val="0"/>
        <w:ind w:firstLine="708"/>
        <w:jc w:val="both"/>
        <w:rPr>
          <w:sz w:val="28"/>
          <w:szCs w:val="28"/>
        </w:rPr>
      </w:pPr>
      <w:r>
        <w:rPr>
          <w:sz w:val="28"/>
          <w:szCs w:val="28"/>
        </w:rPr>
        <w:t>в)</w:t>
      </w:r>
      <w:r w:rsidR="005B16D3">
        <w:rPr>
          <w:sz w:val="28"/>
          <w:szCs w:val="28"/>
        </w:rPr>
        <w:t xml:space="preserve"> </w:t>
      </w:r>
      <w:r w:rsidR="00EE0BFF">
        <w:rPr>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w:t>
      </w:r>
      <w:r w:rsidR="006C2429">
        <w:rPr>
          <w:sz w:val="28"/>
          <w:szCs w:val="28"/>
        </w:rPr>
        <w:t xml:space="preserve"> </w:t>
      </w:r>
      <w:r w:rsidR="00EE0BFF">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376D9" w:rsidRPr="000B7AA5" w:rsidRDefault="005376D9" w:rsidP="005376D9">
      <w:pPr>
        <w:widowControl w:val="0"/>
        <w:autoSpaceDE w:val="0"/>
        <w:autoSpaceDN w:val="0"/>
        <w:ind w:firstLine="708"/>
        <w:jc w:val="both"/>
        <w:rPr>
          <w:sz w:val="28"/>
          <w:szCs w:val="28"/>
        </w:rPr>
      </w:pPr>
      <w:r>
        <w:rPr>
          <w:sz w:val="28"/>
          <w:szCs w:val="28"/>
        </w:rPr>
        <w:lastRenderedPageBreak/>
        <w:t>2.6</w:t>
      </w:r>
      <w:r w:rsidRPr="000B7AA5">
        <w:rPr>
          <w:sz w:val="28"/>
          <w:szCs w:val="28"/>
        </w:rPr>
        <w:t>.</w:t>
      </w:r>
      <w:r>
        <w:rPr>
          <w:sz w:val="28"/>
          <w:szCs w:val="28"/>
        </w:rPr>
        <w:t>2</w:t>
      </w:r>
      <w:r w:rsidRPr="000B7AA5">
        <w:rPr>
          <w:sz w:val="28"/>
          <w:szCs w:val="28"/>
        </w:rPr>
        <w:t>. Орган, предоставляющий муниципальную услугу, не вправе требовать от Заявителя (представителя Заявителя):</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 xml:space="preserve">.2. представления документов и информации, в том числе подтверждающих внесение Заявителем (представителем Заявителя) </w:t>
      </w:r>
      <w:r w:rsidRPr="00440444">
        <w:rPr>
          <w:sz w:val="28"/>
          <w:szCs w:val="28"/>
        </w:rPr>
        <w:t>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r w:rsidR="00D7678E">
        <w:rPr>
          <w:sz w:val="28"/>
          <w:szCs w:val="28"/>
        </w:rPr>
        <w:t xml:space="preserve"> муниципальных услуг</w:t>
      </w:r>
      <w:r w:rsidRPr="00440444">
        <w:rPr>
          <w:sz w:val="28"/>
          <w:szCs w:val="28"/>
        </w:rPr>
        <w:t>,</w:t>
      </w:r>
      <w:r w:rsidR="00D7678E">
        <w:rPr>
          <w:sz w:val="28"/>
          <w:szCs w:val="28"/>
        </w:rPr>
        <w:t xml:space="preserve"> </w:t>
      </w:r>
      <w:r w:rsidRPr="00440444">
        <w:rPr>
          <w:sz w:val="28"/>
          <w:szCs w:val="28"/>
        </w:rPr>
        <w:t>в соответствии с нормативными правовыми актами Российской Федерации, нормативными правовыми актами Пермского</w:t>
      </w:r>
      <w:r w:rsidRPr="000B7AA5">
        <w:rPr>
          <w:sz w:val="28"/>
          <w:szCs w:val="28"/>
        </w:rPr>
        <w:t xml:space="preserve">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5376D9" w:rsidRPr="000B7AA5"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6D9" w:rsidRPr="000B7AA5" w:rsidRDefault="005376D9" w:rsidP="005376D9">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6D9" w:rsidRPr="000B7AA5" w:rsidRDefault="005376D9" w:rsidP="005376D9">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6D9" w:rsidRPr="000B7AA5" w:rsidRDefault="005376D9" w:rsidP="005376D9">
      <w:pPr>
        <w:widowControl w:val="0"/>
        <w:autoSpaceDE w:val="0"/>
        <w:autoSpaceDN w:val="0"/>
        <w:ind w:firstLine="708"/>
        <w:jc w:val="both"/>
        <w:rPr>
          <w:sz w:val="28"/>
          <w:szCs w:val="28"/>
        </w:rPr>
      </w:pPr>
      <w:r w:rsidRPr="000B7AA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6D9" w:rsidRPr="000B7AA5" w:rsidRDefault="005376D9" w:rsidP="005376D9">
      <w:pPr>
        <w:widowControl w:val="0"/>
        <w:autoSpaceDE w:val="0"/>
        <w:autoSpaceDN w:val="0"/>
        <w:ind w:firstLine="708"/>
        <w:jc w:val="both"/>
        <w:rPr>
          <w:sz w:val="28"/>
          <w:szCs w:val="28"/>
        </w:rPr>
      </w:pPr>
      <w:r w:rsidRPr="000B7AA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B7AA5">
        <w:rPr>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5376D9" w:rsidRDefault="005376D9" w:rsidP="005376D9">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2F6B" w:rsidRDefault="00482F6B" w:rsidP="00482F6B">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t xml:space="preserve">Регистрация </w:t>
      </w:r>
      <w:r w:rsidR="008B733D">
        <w:rPr>
          <w:sz w:val="28"/>
          <w:szCs w:val="28"/>
        </w:rPr>
        <w:t>уведомления о планируемом строительстве, уведомления об и</w:t>
      </w:r>
      <w:r w:rsidR="002F4C03">
        <w:rPr>
          <w:sz w:val="28"/>
          <w:szCs w:val="28"/>
        </w:rPr>
        <w:t>зменении параметров, представленн</w:t>
      </w:r>
      <w:r w:rsidR="008B733D">
        <w:rPr>
          <w:sz w:val="28"/>
          <w:szCs w:val="28"/>
        </w:rPr>
        <w:t xml:space="preserve">ых </w:t>
      </w:r>
      <w:r>
        <w:rPr>
          <w:sz w:val="28"/>
          <w:szCs w:val="28"/>
        </w:rPr>
        <w:t>Заявителем</w:t>
      </w:r>
      <w:r w:rsidR="00F47ECB">
        <w:rPr>
          <w:sz w:val="28"/>
          <w:szCs w:val="28"/>
        </w:rPr>
        <w:t xml:space="preserve"> (представителем Заявителя)</w:t>
      </w:r>
      <w:r>
        <w:rPr>
          <w:sz w:val="28"/>
          <w:szCs w:val="28"/>
        </w:rPr>
        <w:t xml:space="preserve"> указанным</w:t>
      </w:r>
      <w:r w:rsidR="000A0750">
        <w:rPr>
          <w:sz w:val="28"/>
          <w:szCs w:val="28"/>
        </w:rPr>
        <w:t>и</w:t>
      </w:r>
      <w:r>
        <w:rPr>
          <w:sz w:val="28"/>
          <w:szCs w:val="28"/>
        </w:rPr>
        <w:t xml:space="preserve"> в пункте </w:t>
      </w:r>
      <w:r w:rsidR="005A3091" w:rsidRPr="00F74768">
        <w:rPr>
          <w:sz w:val="28"/>
          <w:szCs w:val="28"/>
        </w:rPr>
        <w:t>2.4</w:t>
      </w:r>
      <w:r w:rsidR="005F7301" w:rsidRPr="00F74768">
        <w:rPr>
          <w:sz w:val="28"/>
          <w:szCs w:val="28"/>
        </w:rPr>
        <w:t>.1</w:t>
      </w:r>
      <w:r>
        <w:rPr>
          <w:sz w:val="28"/>
          <w:szCs w:val="28"/>
        </w:rPr>
        <w:t xml:space="preserve"> административного регламента способами в орган, предоставляющий муниципальную услугу, осуществляется не позднее одного рабочего дня, следующего за днем его получения.</w:t>
      </w:r>
    </w:p>
    <w:p w:rsidR="00854AA2" w:rsidRDefault="00854AA2" w:rsidP="004A1C84">
      <w:pPr>
        <w:widowControl w:val="0"/>
        <w:numPr>
          <w:ilvl w:val="2"/>
          <w:numId w:val="7"/>
        </w:numPr>
        <w:autoSpaceDE w:val="0"/>
        <w:autoSpaceDN w:val="0"/>
        <w:ind w:left="0" w:firstLine="709"/>
        <w:jc w:val="both"/>
        <w:rPr>
          <w:sz w:val="28"/>
          <w:szCs w:val="28"/>
        </w:rPr>
      </w:pPr>
      <w:r>
        <w:rPr>
          <w:sz w:val="28"/>
          <w:szCs w:val="28"/>
        </w:rPr>
        <w:t xml:space="preserve">В случае предоставления </w:t>
      </w:r>
      <w:r w:rsidR="002E3995">
        <w:rPr>
          <w:sz w:val="28"/>
          <w:szCs w:val="28"/>
        </w:rPr>
        <w:t>уведомления</w:t>
      </w:r>
      <w:r w:rsidR="008B733D" w:rsidRPr="008B733D">
        <w:t xml:space="preserve"> </w:t>
      </w:r>
      <w:r w:rsidR="008B733D" w:rsidRPr="008B733D">
        <w:rPr>
          <w:sz w:val="28"/>
          <w:szCs w:val="28"/>
        </w:rPr>
        <w:t>о планируем</w:t>
      </w:r>
      <w:r w:rsidR="008B733D">
        <w:rPr>
          <w:sz w:val="28"/>
          <w:szCs w:val="28"/>
        </w:rPr>
        <w:t>ом строительстве, уведомления об изменении параметров в электронной форме</w:t>
      </w:r>
      <w:r w:rsidR="002E3995">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w:t>
      </w:r>
      <w:r w:rsidR="008B733D">
        <w:rPr>
          <w:sz w:val="28"/>
          <w:szCs w:val="28"/>
        </w:rPr>
        <w:t xml:space="preserve">поступления уведомления о планируемом строительстве, уведомления об изменении параметров </w:t>
      </w:r>
      <w:r w:rsidR="002E3995">
        <w:rPr>
          <w:sz w:val="28"/>
          <w:szCs w:val="28"/>
        </w:rPr>
        <w:t>считается первый рабочий день, следующий за днем предоставления Заявителем</w:t>
      </w:r>
      <w:r w:rsidR="00F47ECB">
        <w:rPr>
          <w:sz w:val="28"/>
          <w:szCs w:val="28"/>
        </w:rPr>
        <w:t xml:space="preserve"> (представителем Заявителя) </w:t>
      </w:r>
      <w:r w:rsidR="002E3995">
        <w:rPr>
          <w:sz w:val="28"/>
          <w:szCs w:val="28"/>
        </w:rPr>
        <w:t>ук</w:t>
      </w:r>
      <w:r w:rsidR="00B41B41">
        <w:rPr>
          <w:sz w:val="28"/>
          <w:szCs w:val="28"/>
        </w:rPr>
        <w:t xml:space="preserve">азанных </w:t>
      </w:r>
      <w:r w:rsidR="008B733D">
        <w:rPr>
          <w:sz w:val="28"/>
          <w:szCs w:val="28"/>
        </w:rPr>
        <w:t>уведомлений</w:t>
      </w:r>
      <w:r w:rsidR="00B41B41">
        <w:rPr>
          <w:sz w:val="28"/>
          <w:szCs w:val="28"/>
        </w:rPr>
        <w:t>.</w:t>
      </w:r>
    </w:p>
    <w:p w:rsidR="004A1C84" w:rsidRPr="004A1C84" w:rsidRDefault="004A1C84" w:rsidP="004A1C84">
      <w:pPr>
        <w:widowControl w:val="0"/>
        <w:numPr>
          <w:ilvl w:val="2"/>
          <w:numId w:val="7"/>
        </w:numPr>
        <w:autoSpaceDE w:val="0"/>
        <w:autoSpaceDN w:val="0"/>
        <w:ind w:left="0" w:firstLine="709"/>
        <w:jc w:val="both"/>
        <w:rPr>
          <w:sz w:val="28"/>
          <w:szCs w:val="28"/>
        </w:rPr>
      </w:pPr>
      <w:r w:rsidRPr="004A1C84">
        <w:rPr>
          <w:sz w:val="28"/>
          <w:szCs w:val="28"/>
        </w:rPr>
        <w:t>Уведомление о планируемом строительстве, уведомление об изменении параметров считаются поступившими в орган, предоставляющий муниципальную услугу, со дня их регистрации.</w:t>
      </w:r>
    </w:p>
    <w:p w:rsidR="00924FC4" w:rsidRDefault="00924FC4" w:rsidP="00854AA2">
      <w:pPr>
        <w:widowControl w:val="0"/>
        <w:autoSpaceDE w:val="0"/>
        <w:autoSpaceDN w:val="0"/>
        <w:ind w:firstLine="708"/>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EC7E75" w:rsidRDefault="00EC7E75" w:rsidP="00EC7E75">
      <w:pPr>
        <w:widowControl w:val="0"/>
        <w:numPr>
          <w:ilvl w:val="2"/>
          <w:numId w:val="7"/>
        </w:numPr>
        <w:autoSpaceDE w:val="0"/>
        <w:autoSpaceDN w:val="0"/>
        <w:ind w:left="0" w:firstLine="709"/>
        <w:rPr>
          <w:sz w:val="28"/>
          <w:szCs w:val="28"/>
        </w:rPr>
      </w:pPr>
      <w:r>
        <w:rPr>
          <w:sz w:val="28"/>
          <w:szCs w:val="28"/>
        </w:rPr>
        <w:t xml:space="preserve">Срок предоставления услуги составляет: </w:t>
      </w:r>
    </w:p>
    <w:p w:rsidR="00EC7E75" w:rsidRDefault="00EC7E75" w:rsidP="00EC2D24">
      <w:pPr>
        <w:widowControl w:val="0"/>
        <w:autoSpaceDE w:val="0"/>
        <w:autoSpaceDN w:val="0"/>
        <w:ind w:firstLine="708"/>
        <w:jc w:val="both"/>
        <w:rPr>
          <w:sz w:val="28"/>
          <w:szCs w:val="28"/>
        </w:rPr>
      </w:pPr>
      <w:r>
        <w:rPr>
          <w:sz w:val="28"/>
          <w:szCs w:val="28"/>
        </w:rPr>
        <w:t>не</w:t>
      </w:r>
      <w:r w:rsidRPr="00EC7E75">
        <w:rPr>
          <w:sz w:val="28"/>
          <w:szCs w:val="28"/>
        </w:rPr>
        <w:t xml:space="preserve"> более </w:t>
      </w:r>
      <w:r w:rsidR="002940DE">
        <w:rPr>
          <w:sz w:val="28"/>
          <w:szCs w:val="28"/>
        </w:rPr>
        <w:t>семи</w:t>
      </w:r>
      <w:r w:rsidRPr="00EC7E75">
        <w:rPr>
          <w:sz w:val="28"/>
          <w:szCs w:val="28"/>
        </w:rPr>
        <w:t xml:space="preserve"> рабочих дней со </w:t>
      </w:r>
      <w:r>
        <w:rPr>
          <w:sz w:val="28"/>
          <w:szCs w:val="28"/>
        </w:rPr>
        <w:t xml:space="preserve">дня </w:t>
      </w:r>
      <w:r w:rsidR="002940DE">
        <w:rPr>
          <w:sz w:val="28"/>
          <w:szCs w:val="28"/>
        </w:rPr>
        <w:t>поступления</w:t>
      </w:r>
      <w:r>
        <w:rPr>
          <w:sz w:val="28"/>
          <w:szCs w:val="28"/>
        </w:rPr>
        <w:t xml:space="preserve"> </w:t>
      </w:r>
      <w:r w:rsidR="002940DE">
        <w:rPr>
          <w:sz w:val="28"/>
          <w:szCs w:val="28"/>
        </w:rPr>
        <w:t>уведомления о планируемом строительстве</w:t>
      </w:r>
      <w:r>
        <w:rPr>
          <w:sz w:val="28"/>
          <w:szCs w:val="28"/>
        </w:rPr>
        <w:t xml:space="preserve">, </w:t>
      </w:r>
      <w:r w:rsidR="002940DE">
        <w:rPr>
          <w:sz w:val="28"/>
          <w:szCs w:val="28"/>
        </w:rPr>
        <w:t>уведомления об изменении параметров</w:t>
      </w:r>
      <w:r>
        <w:rPr>
          <w:sz w:val="28"/>
          <w:szCs w:val="28"/>
        </w:rPr>
        <w:t xml:space="preserve"> </w:t>
      </w:r>
      <w:r w:rsidR="002940DE">
        <w:rPr>
          <w:sz w:val="28"/>
          <w:szCs w:val="28"/>
        </w:rPr>
        <w:t>в орган</w:t>
      </w:r>
      <w:r>
        <w:rPr>
          <w:sz w:val="28"/>
          <w:szCs w:val="28"/>
        </w:rPr>
        <w:t>, предо</w:t>
      </w:r>
      <w:r w:rsidR="002940DE">
        <w:rPr>
          <w:sz w:val="28"/>
          <w:szCs w:val="28"/>
        </w:rPr>
        <w:t>ставляющий</w:t>
      </w:r>
      <w:r w:rsidR="00DB399F">
        <w:rPr>
          <w:sz w:val="28"/>
          <w:szCs w:val="28"/>
        </w:rPr>
        <w:t xml:space="preserve"> муниципальную услугу</w:t>
      </w:r>
      <w:r w:rsidR="00EC2D24">
        <w:rPr>
          <w:sz w:val="28"/>
          <w:szCs w:val="28"/>
        </w:rPr>
        <w:t>;</w:t>
      </w:r>
    </w:p>
    <w:p w:rsidR="00EC2D24" w:rsidRDefault="00DB399F" w:rsidP="00EC2D24">
      <w:pPr>
        <w:widowControl w:val="0"/>
        <w:autoSpaceDE w:val="0"/>
        <w:autoSpaceDN w:val="0"/>
        <w:ind w:firstLine="709"/>
        <w:jc w:val="both"/>
        <w:rPr>
          <w:sz w:val="28"/>
          <w:szCs w:val="28"/>
        </w:rPr>
      </w:pPr>
      <w:r>
        <w:rPr>
          <w:sz w:val="28"/>
          <w:szCs w:val="28"/>
        </w:rPr>
        <w:t>в случае, е</w:t>
      </w:r>
      <w:r w:rsidRPr="00DB399F">
        <w:rPr>
          <w:sz w:val="28"/>
          <w:szCs w:val="28"/>
        </w:rPr>
        <w:t>сли строительст</w:t>
      </w:r>
      <w:r w:rsidR="009602F6">
        <w:rPr>
          <w:sz w:val="28"/>
          <w:szCs w:val="28"/>
        </w:rPr>
        <w:t>во или реконструкция объекта индивидуального жилищного строительства</w:t>
      </w:r>
      <w:r w:rsidRPr="00DB399F">
        <w:rPr>
          <w:sz w:val="28"/>
          <w:szCs w:val="28"/>
        </w:rPr>
        <w:t xml:space="preserve">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дней</w:t>
      </w:r>
      <w:r w:rsidR="00EC2D24">
        <w:rPr>
          <w:sz w:val="28"/>
          <w:szCs w:val="28"/>
        </w:rPr>
        <w:t>;</w:t>
      </w:r>
    </w:p>
    <w:p w:rsidR="00075009" w:rsidRPr="00075009" w:rsidRDefault="00075009" w:rsidP="00075009">
      <w:pPr>
        <w:widowControl w:val="0"/>
        <w:autoSpaceDE w:val="0"/>
        <w:autoSpaceDN w:val="0"/>
        <w:ind w:firstLine="709"/>
        <w:jc w:val="both"/>
        <w:rPr>
          <w:sz w:val="28"/>
          <w:szCs w:val="28"/>
        </w:rPr>
      </w:pPr>
      <w:r w:rsidRPr="00075009">
        <w:rPr>
          <w:sz w:val="28"/>
          <w:szCs w:val="28"/>
        </w:rPr>
        <w:t>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sidR="00B2585A">
        <w:rPr>
          <w:sz w:val="28"/>
          <w:szCs w:val="28"/>
        </w:rPr>
        <w:t>.2</w:t>
      </w:r>
      <w:r w:rsidRPr="00075009">
        <w:rPr>
          <w:sz w:val="28"/>
          <w:szCs w:val="28"/>
        </w:rPr>
        <w:t>. Срок приостановления предоставления муниципальной услуги не предусмотрен действующим законодательством.</w:t>
      </w:r>
    </w:p>
    <w:p w:rsidR="00035153" w:rsidRDefault="00035153" w:rsidP="002940DE">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b/>
          <w:sz w:val="28"/>
          <w:szCs w:val="28"/>
        </w:rPr>
      </w:pPr>
      <w:r>
        <w:rPr>
          <w:b/>
          <w:sz w:val="28"/>
          <w:szCs w:val="28"/>
        </w:rPr>
        <w:t>2.9</w:t>
      </w:r>
      <w:r w:rsidRPr="00035153">
        <w:rPr>
          <w:b/>
          <w:sz w:val="28"/>
          <w:szCs w:val="28"/>
        </w:rPr>
        <w:t>.</w:t>
      </w:r>
      <w:r w:rsidRPr="00035153">
        <w:rPr>
          <w:b/>
          <w:sz w:val="28"/>
          <w:szCs w:val="28"/>
        </w:rPr>
        <w:tab/>
        <w:t>Описание результата предоставления муниципальной услуги</w:t>
      </w:r>
    </w:p>
    <w:p w:rsidR="00035153" w:rsidRPr="00035153" w:rsidRDefault="00035153" w:rsidP="00035153">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 xml:space="preserve">.1. Результатом предоставления </w:t>
      </w:r>
      <w:r w:rsidR="00AE2658">
        <w:rPr>
          <w:sz w:val="28"/>
          <w:szCs w:val="28"/>
        </w:rPr>
        <w:t xml:space="preserve">муниципальной </w:t>
      </w:r>
      <w:r w:rsidRPr="00035153">
        <w:rPr>
          <w:sz w:val="28"/>
          <w:szCs w:val="28"/>
        </w:rPr>
        <w:t>услуги является:</w:t>
      </w:r>
    </w:p>
    <w:p w:rsidR="00035153" w:rsidRPr="00035153" w:rsidRDefault="00035153" w:rsidP="00035153">
      <w:pPr>
        <w:widowControl w:val="0"/>
        <w:autoSpaceDE w:val="0"/>
        <w:autoSpaceDN w:val="0"/>
        <w:ind w:firstLine="709"/>
        <w:jc w:val="both"/>
        <w:rPr>
          <w:sz w:val="28"/>
          <w:szCs w:val="28"/>
        </w:rPr>
      </w:pPr>
      <w:r w:rsidRPr="00035153">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35153" w:rsidRPr="00035153" w:rsidRDefault="00035153" w:rsidP="00035153">
      <w:pPr>
        <w:widowControl w:val="0"/>
        <w:autoSpaceDE w:val="0"/>
        <w:autoSpaceDN w:val="0"/>
        <w:ind w:firstLine="709"/>
        <w:jc w:val="both"/>
        <w:rPr>
          <w:sz w:val="28"/>
          <w:szCs w:val="28"/>
        </w:rPr>
      </w:pPr>
      <w:r w:rsidRPr="00035153">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.2. Форма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9602F6" w:rsidRDefault="009602F6" w:rsidP="009602F6">
      <w:pPr>
        <w:widowControl w:val="0"/>
        <w:autoSpaceDE w:val="0"/>
        <w:autoSpaceDN w:val="0"/>
        <w:ind w:firstLine="709"/>
        <w:jc w:val="both"/>
        <w:rPr>
          <w:sz w:val="28"/>
          <w:szCs w:val="28"/>
        </w:rPr>
      </w:pPr>
      <w:r>
        <w:rPr>
          <w:sz w:val="28"/>
          <w:szCs w:val="28"/>
        </w:rPr>
        <w:t xml:space="preserve">Уведомление о </w:t>
      </w:r>
      <w:r w:rsidRPr="00035153">
        <w:rPr>
          <w:sz w:val="28"/>
          <w:szCs w:val="28"/>
        </w:rPr>
        <w:t>соответствии оформляется в форме электронного документа либо документа на бумажном носителе по форме</w:t>
      </w:r>
      <w:r>
        <w:rPr>
          <w:sz w:val="28"/>
          <w:szCs w:val="28"/>
        </w:rPr>
        <w:t xml:space="preserve"> согласно </w:t>
      </w:r>
      <w:r w:rsidRPr="00217722">
        <w:rPr>
          <w:sz w:val="28"/>
          <w:szCs w:val="28"/>
        </w:rPr>
        <w:t>приложению 4</w:t>
      </w:r>
      <w:r w:rsidRPr="00035153">
        <w:rPr>
          <w:sz w:val="28"/>
          <w:szCs w:val="28"/>
        </w:rPr>
        <w:t xml:space="preserve"> к административному регламенту.</w:t>
      </w:r>
    </w:p>
    <w:p w:rsidR="00035153" w:rsidRDefault="00035153" w:rsidP="00035153">
      <w:pPr>
        <w:widowControl w:val="0"/>
        <w:autoSpaceDE w:val="0"/>
        <w:autoSpaceDN w:val="0"/>
        <w:ind w:firstLine="709"/>
        <w:jc w:val="both"/>
        <w:rPr>
          <w:sz w:val="28"/>
          <w:szCs w:val="28"/>
        </w:rPr>
      </w:pPr>
      <w:r w:rsidRPr="00035153">
        <w:rPr>
          <w:sz w:val="28"/>
          <w:szCs w:val="28"/>
        </w:rPr>
        <w:t>Уведомление о несоответствии оформляется в форме электронного документа либо документа на бумажном носителе по форме</w:t>
      </w:r>
      <w:r w:rsidR="00217722">
        <w:rPr>
          <w:sz w:val="28"/>
          <w:szCs w:val="28"/>
        </w:rPr>
        <w:t xml:space="preserve"> согласно </w:t>
      </w:r>
      <w:r w:rsidR="009602F6">
        <w:rPr>
          <w:sz w:val="28"/>
          <w:szCs w:val="28"/>
        </w:rPr>
        <w:t>приложению 5</w:t>
      </w:r>
      <w:r w:rsidRPr="00035153">
        <w:rPr>
          <w:sz w:val="28"/>
          <w:szCs w:val="28"/>
        </w:rPr>
        <w:t xml:space="preserve"> к административному регламенту.</w:t>
      </w:r>
    </w:p>
    <w:p w:rsidR="008574D1" w:rsidRPr="008574D1" w:rsidRDefault="008574D1" w:rsidP="008574D1">
      <w:pPr>
        <w:widowControl w:val="0"/>
        <w:autoSpaceDE w:val="0"/>
        <w:autoSpaceDN w:val="0"/>
        <w:ind w:firstLine="709"/>
        <w:jc w:val="both"/>
        <w:rPr>
          <w:sz w:val="28"/>
          <w:szCs w:val="28"/>
        </w:rPr>
      </w:pPr>
      <w:r w:rsidRPr="00996F71">
        <w:rPr>
          <w:sz w:val="28"/>
          <w:szCs w:val="28"/>
        </w:rPr>
        <w:t xml:space="preserve">2.9.3. </w:t>
      </w:r>
      <w:r w:rsidR="00AE2658" w:rsidRPr="00996F71">
        <w:rPr>
          <w:sz w:val="28"/>
          <w:szCs w:val="28"/>
        </w:rPr>
        <w:t>Уведомление о соответствии, уведомление о несоответствии</w:t>
      </w:r>
      <w:r w:rsidRPr="00996F7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lastRenderedPageBreak/>
        <w:t xml:space="preserve">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7D36D4">
        <w:rPr>
          <w:sz w:val="28"/>
          <w:szCs w:val="28"/>
        </w:rPr>
        <w:t>уведомлении о планируемом строительстве, уведомлении об изменении параметров</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8574D1" w:rsidRDefault="008574D1" w:rsidP="008574D1">
      <w:pPr>
        <w:widowControl w:val="0"/>
        <w:autoSpaceDE w:val="0"/>
        <w:autoSpaceDN w:val="0"/>
        <w:ind w:firstLine="709"/>
        <w:jc w:val="both"/>
        <w:rPr>
          <w:sz w:val="28"/>
          <w:szCs w:val="28"/>
        </w:rPr>
      </w:pPr>
      <w:r w:rsidRPr="00996F71">
        <w:rPr>
          <w:sz w:val="28"/>
          <w:szCs w:val="28"/>
        </w:rPr>
        <w:t>2.9</w:t>
      </w:r>
      <w:r w:rsidR="00A8728F" w:rsidRPr="00996F71">
        <w:rPr>
          <w:sz w:val="28"/>
          <w:szCs w:val="28"/>
        </w:rPr>
        <w:t>.4</w:t>
      </w:r>
      <w:r w:rsidRPr="00996F71">
        <w:rPr>
          <w:sz w:val="28"/>
          <w:szCs w:val="28"/>
        </w:rPr>
        <w:t xml:space="preserve">. </w:t>
      </w:r>
      <w:r w:rsidR="0048757D" w:rsidRPr="001B6127">
        <w:rPr>
          <w:sz w:val="28"/>
          <w:szCs w:val="28"/>
        </w:rPr>
        <w:t>Уведомление о соответствии, уведомление о несоответствии (его копия</w:t>
      </w:r>
      <w:r w:rsidRPr="001B6127">
        <w:rPr>
          <w:sz w:val="28"/>
          <w:szCs w:val="28"/>
        </w:rPr>
        <w:t xml:space="preserve"> ил</w:t>
      </w:r>
      <w:r w:rsidR="0048757D" w:rsidRPr="001B6127">
        <w:rPr>
          <w:sz w:val="28"/>
          <w:szCs w:val="28"/>
        </w:rPr>
        <w:t>и сведения, содержащиеся в нем)</w:t>
      </w:r>
      <w:r w:rsidRPr="001B6127">
        <w:rPr>
          <w:sz w:val="28"/>
          <w:szCs w:val="28"/>
        </w:rPr>
        <w:t xml:space="preserve"> в течение пяти рабочих дней со дня его направления (выдачи) Заявителю (представителю Заявителя) подлежит </w:t>
      </w:r>
      <w:r w:rsidR="001B6127" w:rsidRPr="001B6127">
        <w:rPr>
          <w:sz w:val="28"/>
          <w:szCs w:val="28"/>
        </w:rPr>
        <w:t xml:space="preserve">размещению </w:t>
      </w:r>
      <w:r w:rsidRPr="001B6127">
        <w:rPr>
          <w:sz w:val="28"/>
          <w:szCs w:val="28"/>
        </w:rPr>
        <w:t xml:space="preserve">в </w:t>
      </w:r>
      <w:r w:rsidR="001B6127" w:rsidRPr="001B6127">
        <w:rPr>
          <w:sz w:val="28"/>
          <w:szCs w:val="28"/>
        </w:rPr>
        <w:t>государственной информационной</w:t>
      </w:r>
      <w:r w:rsidRPr="001B6127">
        <w:rPr>
          <w:sz w:val="28"/>
          <w:szCs w:val="28"/>
        </w:rPr>
        <w:t xml:space="preserve"> систем</w:t>
      </w:r>
      <w:r w:rsidR="001B6127" w:rsidRPr="001B6127">
        <w:rPr>
          <w:sz w:val="28"/>
          <w:szCs w:val="28"/>
        </w:rPr>
        <w:t>е</w:t>
      </w:r>
      <w:r w:rsidRPr="001B6127">
        <w:rPr>
          <w:sz w:val="28"/>
          <w:szCs w:val="28"/>
        </w:rPr>
        <w:t xml:space="preserve"> обеспечения градостроительной деятельности</w:t>
      </w:r>
      <w:r w:rsidR="001B6127" w:rsidRPr="001B6127">
        <w:rPr>
          <w:sz w:val="28"/>
          <w:szCs w:val="28"/>
        </w:rPr>
        <w:t>.</w:t>
      </w:r>
    </w:p>
    <w:p w:rsidR="003C3FAF" w:rsidRDefault="0048757D" w:rsidP="00C2380B">
      <w:pPr>
        <w:widowControl w:val="0"/>
        <w:autoSpaceDE w:val="0"/>
        <w:autoSpaceDN w:val="0"/>
        <w:ind w:firstLine="709"/>
        <w:jc w:val="both"/>
        <w:rPr>
          <w:sz w:val="28"/>
          <w:szCs w:val="28"/>
        </w:rPr>
      </w:pPr>
      <w:r>
        <w:rPr>
          <w:sz w:val="28"/>
          <w:szCs w:val="28"/>
        </w:rPr>
        <w:t xml:space="preserve">2.9.5. Уведомление о несоответствии </w:t>
      </w:r>
      <w:r w:rsidR="003C3FAF">
        <w:rPr>
          <w:sz w:val="28"/>
          <w:szCs w:val="28"/>
        </w:rPr>
        <w:t>подлежит направлению в сроки, установленные пунктом 2.8.1 административного регламента для предоставления услуги:</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2.12.1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земельного надзора, </w:t>
      </w:r>
      <w:r w:rsidR="004F0350">
        <w:rPr>
          <w:sz w:val="28"/>
          <w:szCs w:val="28"/>
        </w:rPr>
        <w:t>структурное подразделение администрации Чайковского городского округа, осуществляющее муниципальный земельный контроль</w:t>
      </w:r>
      <w:r>
        <w:rPr>
          <w:sz w:val="28"/>
          <w:szCs w:val="28"/>
        </w:rPr>
        <w:t xml:space="preserve">, в случае направления уведомления о несоответствии по основаниям, предусмотренным подпунктами </w:t>
      </w:r>
      <w:r w:rsidR="007D36D4">
        <w:rPr>
          <w:sz w:val="28"/>
          <w:szCs w:val="28"/>
        </w:rPr>
        <w:t>«б» и «в»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w:t>
      </w:r>
      <w:r w:rsidR="007B18B5">
        <w:rPr>
          <w:sz w:val="28"/>
          <w:szCs w:val="28"/>
        </w:rPr>
        <w:t>у подпунктом «г»</w:t>
      </w:r>
      <w:r w:rsidR="007D36D4">
        <w:rPr>
          <w:sz w:val="28"/>
          <w:szCs w:val="28"/>
        </w:rPr>
        <w:t xml:space="preserve">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p>
    <w:p w:rsidR="00001440" w:rsidRDefault="00075009" w:rsidP="00035153">
      <w:pPr>
        <w:widowControl w:val="0"/>
        <w:numPr>
          <w:ilvl w:val="1"/>
          <w:numId w:val="42"/>
        </w:numPr>
        <w:autoSpaceDE w:val="0"/>
        <w:autoSpaceDN w:val="0"/>
        <w:jc w:val="center"/>
        <w:rPr>
          <w:b/>
          <w:sz w:val="28"/>
          <w:szCs w:val="28"/>
        </w:rPr>
      </w:pPr>
      <w:r>
        <w:rPr>
          <w:b/>
          <w:sz w:val="28"/>
          <w:szCs w:val="28"/>
        </w:rPr>
        <w:t>Исчерпывающий перечень оснований для приостановления в предоставлении муниципальной услуги</w:t>
      </w:r>
    </w:p>
    <w:p w:rsidR="00521D83" w:rsidRDefault="00521D83" w:rsidP="00521D83">
      <w:pPr>
        <w:widowControl w:val="0"/>
        <w:autoSpaceDE w:val="0"/>
        <w:autoSpaceDN w:val="0"/>
        <w:ind w:left="720"/>
        <w:rPr>
          <w:b/>
          <w:sz w:val="28"/>
          <w:szCs w:val="28"/>
        </w:rPr>
      </w:pPr>
    </w:p>
    <w:p w:rsidR="0048234D" w:rsidRDefault="002940DE" w:rsidP="009B3B7D">
      <w:pPr>
        <w:widowControl w:val="0"/>
        <w:autoSpaceDE w:val="0"/>
        <w:autoSpaceDN w:val="0"/>
        <w:ind w:firstLine="709"/>
        <w:jc w:val="both"/>
        <w:rPr>
          <w:sz w:val="28"/>
          <w:szCs w:val="28"/>
        </w:rPr>
      </w:pPr>
      <w:r w:rsidRPr="002940DE">
        <w:rPr>
          <w:sz w:val="28"/>
          <w:szCs w:val="28"/>
        </w:rPr>
        <w:t>Основания для приостановления предоставления муниципальной услуги не предусмотрены действующим законодательством.</w:t>
      </w:r>
    </w:p>
    <w:p w:rsidR="00903FC8" w:rsidRDefault="00903FC8" w:rsidP="009B3B7D">
      <w:pPr>
        <w:widowControl w:val="0"/>
        <w:autoSpaceDE w:val="0"/>
        <w:autoSpaceDN w:val="0"/>
        <w:ind w:firstLine="709"/>
        <w:jc w:val="both"/>
        <w:rPr>
          <w:sz w:val="28"/>
          <w:szCs w:val="28"/>
        </w:rPr>
      </w:pPr>
    </w:p>
    <w:p w:rsidR="009B109F" w:rsidRDefault="00B62248" w:rsidP="00035153">
      <w:pPr>
        <w:widowControl w:val="0"/>
        <w:numPr>
          <w:ilvl w:val="1"/>
          <w:numId w:val="42"/>
        </w:numPr>
        <w:autoSpaceDE w:val="0"/>
        <w:autoSpaceDN w:val="0"/>
        <w:ind w:left="0" w:firstLine="0"/>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36D4" w:rsidRDefault="007D36D4" w:rsidP="007D36D4">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lastRenderedPageBreak/>
        <w:t>2.</w:t>
      </w:r>
      <w:r w:rsidR="00035153">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F74768">
        <w:rPr>
          <w:sz w:val="28"/>
          <w:szCs w:val="28"/>
        </w:rPr>
        <w:t>2.5</w:t>
      </w:r>
      <w:r w:rsidRPr="00F74768">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w:t>
      </w:r>
      <w:r w:rsidR="0009314C">
        <w:rPr>
          <w:sz w:val="28"/>
          <w:szCs w:val="28"/>
        </w:rPr>
        <w:t>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4B4F8A">
        <w:rPr>
          <w:sz w:val="28"/>
          <w:szCs w:val="28"/>
        </w:rPr>
        <w:t>у</w:t>
      </w:r>
      <w:r w:rsidR="004B4F8A" w:rsidRPr="004B4F8A">
        <w:rPr>
          <w:sz w:val="28"/>
          <w:szCs w:val="28"/>
        </w:rPr>
        <w:t xml:space="preserve">ведомление о планируемом строительстве, уведомление об изменении параметров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7100E8" w:rsidP="002F75C5">
      <w:pPr>
        <w:widowControl w:val="0"/>
        <w:autoSpaceDE w:val="0"/>
        <w:autoSpaceDN w:val="0"/>
        <w:ind w:firstLine="709"/>
        <w:jc w:val="both"/>
        <w:rPr>
          <w:sz w:val="28"/>
          <w:szCs w:val="28"/>
        </w:rPr>
      </w:pPr>
      <w:r>
        <w:rPr>
          <w:sz w:val="28"/>
          <w:szCs w:val="28"/>
        </w:rPr>
        <w:t>б) неполное заполнение полей в</w:t>
      </w:r>
      <w:r w:rsidR="003D6123">
        <w:rPr>
          <w:sz w:val="28"/>
          <w:szCs w:val="28"/>
        </w:rPr>
        <w:t xml:space="preserve"> форме </w:t>
      </w:r>
      <w:r w:rsidR="004B4F8A">
        <w:rPr>
          <w:sz w:val="28"/>
          <w:szCs w:val="28"/>
        </w:rPr>
        <w:t>уведомления</w:t>
      </w:r>
      <w:r w:rsidR="004B4F8A" w:rsidRPr="002940DE">
        <w:rPr>
          <w:sz w:val="28"/>
          <w:szCs w:val="28"/>
        </w:rPr>
        <w:t xml:space="preserve"> о планир</w:t>
      </w:r>
      <w:r w:rsidR="004B4F8A">
        <w:rPr>
          <w:sz w:val="28"/>
          <w:szCs w:val="28"/>
        </w:rPr>
        <w:t>уемом строительстве, уведомления</w:t>
      </w:r>
      <w:r w:rsidR="004B4F8A" w:rsidRPr="002940DE">
        <w:rPr>
          <w:sz w:val="28"/>
          <w:szCs w:val="28"/>
        </w:rPr>
        <w:t xml:space="preserve"> об изменении параметров</w:t>
      </w:r>
      <w:r w:rsidR="004B4F8A">
        <w:rPr>
          <w:sz w:val="28"/>
          <w:szCs w:val="28"/>
        </w:rPr>
        <w:t xml:space="preserve"> </w:t>
      </w:r>
      <w:r w:rsidR="003D6123">
        <w:rPr>
          <w:sz w:val="28"/>
          <w:szCs w:val="28"/>
        </w:rPr>
        <w:t>в том числе в интерактивной</w:t>
      </w:r>
      <w:r w:rsidR="00521D83">
        <w:rPr>
          <w:sz w:val="28"/>
          <w:szCs w:val="28"/>
        </w:rPr>
        <w:t xml:space="preserve"> форме заявления (уведомления) на Едином портале;</w:t>
      </w:r>
    </w:p>
    <w:p w:rsidR="00C60E9D" w:rsidRDefault="007D36D4" w:rsidP="002F75C5">
      <w:pPr>
        <w:widowControl w:val="0"/>
        <w:autoSpaceDE w:val="0"/>
        <w:autoSpaceDN w:val="0"/>
        <w:ind w:firstLine="709"/>
        <w:jc w:val="both"/>
        <w:rPr>
          <w:sz w:val="28"/>
          <w:szCs w:val="28"/>
        </w:rPr>
      </w:pPr>
      <w:r>
        <w:rPr>
          <w:sz w:val="28"/>
          <w:szCs w:val="28"/>
        </w:rPr>
        <w:t>в) предоставленные</w:t>
      </w:r>
      <w:r w:rsidR="00C60E9D">
        <w:rPr>
          <w:sz w:val="28"/>
          <w:szCs w:val="28"/>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60E9D" w:rsidRDefault="00C60E9D" w:rsidP="00C60E9D">
      <w:pPr>
        <w:widowControl w:val="0"/>
        <w:autoSpaceDE w:val="0"/>
        <w:autoSpaceDN w:val="0"/>
        <w:ind w:firstLine="709"/>
        <w:jc w:val="both"/>
        <w:rPr>
          <w:sz w:val="28"/>
          <w:szCs w:val="28"/>
        </w:rPr>
      </w:pPr>
      <w:r>
        <w:rPr>
          <w:sz w:val="28"/>
          <w:szCs w:val="28"/>
        </w:rPr>
        <w:t>г) представленные документы содержат подчистки и исправления текста;</w:t>
      </w:r>
    </w:p>
    <w:p w:rsidR="00C60E9D" w:rsidRDefault="00C60E9D" w:rsidP="00C60E9D">
      <w:pPr>
        <w:widowControl w:val="0"/>
        <w:autoSpaceDE w:val="0"/>
        <w:autoSpaceDN w:val="0"/>
        <w:ind w:firstLine="709"/>
        <w:jc w:val="both"/>
        <w:rPr>
          <w:sz w:val="28"/>
          <w:szCs w:val="28"/>
        </w:rPr>
      </w:pPr>
      <w:r>
        <w:rPr>
          <w:sz w:val="28"/>
          <w:szCs w:val="28"/>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60E9D" w:rsidRDefault="00C60E9D" w:rsidP="002F75C5">
      <w:pPr>
        <w:widowControl w:val="0"/>
        <w:autoSpaceDE w:val="0"/>
        <w:autoSpaceDN w:val="0"/>
        <w:ind w:firstLine="709"/>
        <w:jc w:val="both"/>
        <w:rPr>
          <w:sz w:val="28"/>
          <w:szCs w:val="28"/>
        </w:rPr>
      </w:pPr>
      <w:r>
        <w:rPr>
          <w:sz w:val="28"/>
          <w:szCs w:val="28"/>
        </w:rPr>
        <w:t>е) уведомление о планируемом строительстве, уведомление об изменении параметров и документы, указанные в подпунктах «б» - «е» пун</w:t>
      </w:r>
      <w:r w:rsidRPr="00F74768">
        <w:rPr>
          <w:sz w:val="28"/>
          <w:szCs w:val="28"/>
        </w:rPr>
        <w:t xml:space="preserve">кта </w:t>
      </w:r>
      <w:r w:rsidR="00F74768" w:rsidRPr="00F74768">
        <w:rPr>
          <w:sz w:val="28"/>
          <w:szCs w:val="28"/>
        </w:rPr>
        <w:t>2.5.4</w:t>
      </w:r>
      <w:r>
        <w:rPr>
          <w:sz w:val="28"/>
          <w:szCs w:val="28"/>
        </w:rPr>
        <w:t xml:space="preserve"> административного регламента, представлены в электронной форме с нарушением т</w:t>
      </w:r>
      <w:r w:rsidR="00903FC8">
        <w:rPr>
          <w:sz w:val="28"/>
          <w:szCs w:val="28"/>
        </w:rPr>
        <w:t>ребований, установленных пунктами</w:t>
      </w:r>
      <w:r>
        <w:rPr>
          <w:sz w:val="28"/>
          <w:szCs w:val="28"/>
        </w:rPr>
        <w:t xml:space="preserve"> 2.5</w:t>
      </w:r>
      <w:r w:rsidR="00C24DE2">
        <w:rPr>
          <w:sz w:val="28"/>
          <w:szCs w:val="28"/>
        </w:rPr>
        <w:t>.1 – 2.5.3</w:t>
      </w:r>
      <w:r>
        <w:rPr>
          <w:sz w:val="28"/>
          <w:szCs w:val="28"/>
        </w:rPr>
        <w:t xml:space="preserve"> административного регламента;</w:t>
      </w:r>
    </w:p>
    <w:p w:rsidR="00C60E9D" w:rsidRDefault="00C60E9D" w:rsidP="00C60E9D">
      <w:pPr>
        <w:widowControl w:val="0"/>
        <w:autoSpaceDE w:val="0"/>
        <w:autoSpaceDN w:val="0"/>
        <w:ind w:firstLine="709"/>
        <w:jc w:val="both"/>
        <w:rPr>
          <w:sz w:val="28"/>
          <w:szCs w:val="28"/>
        </w:rPr>
      </w:pPr>
      <w:r>
        <w:rPr>
          <w:sz w:val="28"/>
          <w:szCs w:val="28"/>
        </w:rPr>
        <w:t xml:space="preserve">ж) выявлено несоблюдение установленных статьей </w:t>
      </w:r>
      <w:r w:rsidRPr="00E60840">
        <w:rPr>
          <w:sz w:val="28"/>
          <w:szCs w:val="28"/>
        </w:rPr>
        <w:t>11 Федерального закона от 6 апреля 2011 г. № 63-ФЗ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035153"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4F0350">
        <w:rPr>
          <w:sz w:val="28"/>
          <w:szCs w:val="28"/>
        </w:rPr>
        <w:t>Р</w:t>
      </w:r>
      <w:r w:rsidR="00055DF2">
        <w:rPr>
          <w:sz w:val="28"/>
          <w:szCs w:val="28"/>
        </w:rPr>
        <w:t>ешение об отказе в приеме докум</w:t>
      </w:r>
      <w:r w:rsidR="00802B7A">
        <w:rPr>
          <w:sz w:val="28"/>
          <w:szCs w:val="28"/>
        </w:rPr>
        <w:t xml:space="preserve">ентов, указанных в пункте </w:t>
      </w:r>
      <w:r w:rsidR="00802B7A" w:rsidRPr="00C24DE2">
        <w:rPr>
          <w:sz w:val="28"/>
          <w:szCs w:val="28"/>
        </w:rPr>
        <w:t>2.5</w:t>
      </w:r>
      <w:r w:rsidR="00521D83" w:rsidRPr="00C24DE2">
        <w:rPr>
          <w:sz w:val="28"/>
          <w:szCs w:val="28"/>
        </w:rPr>
        <w:t>.4</w:t>
      </w:r>
      <w:r w:rsidR="00521D83">
        <w:rPr>
          <w:sz w:val="28"/>
          <w:szCs w:val="28"/>
        </w:rPr>
        <w:t xml:space="preserve">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w:t>
      </w:r>
      <w:r w:rsidR="00C24DE2" w:rsidRPr="00C24DE2">
        <w:rPr>
          <w:sz w:val="28"/>
          <w:szCs w:val="28"/>
        </w:rPr>
        <w:t>2.11</w:t>
      </w:r>
      <w:r w:rsidR="00B41B41" w:rsidRPr="00C24DE2">
        <w:rPr>
          <w:sz w:val="28"/>
          <w:szCs w:val="28"/>
        </w:rPr>
        <w:t>.1</w:t>
      </w:r>
      <w:r w:rsidR="00E60840">
        <w:rPr>
          <w:sz w:val="28"/>
          <w:szCs w:val="28"/>
        </w:rPr>
        <w:t xml:space="preserve"> административного регламента.</w:t>
      </w:r>
    </w:p>
    <w:p w:rsidR="00C028C3" w:rsidRDefault="00035153" w:rsidP="002F75C5">
      <w:pPr>
        <w:widowControl w:val="0"/>
        <w:autoSpaceDE w:val="0"/>
        <w:autoSpaceDN w:val="0"/>
        <w:ind w:firstLine="709"/>
        <w:jc w:val="both"/>
        <w:rPr>
          <w:sz w:val="28"/>
          <w:szCs w:val="28"/>
        </w:rPr>
      </w:pPr>
      <w:r>
        <w:rPr>
          <w:sz w:val="28"/>
          <w:szCs w:val="28"/>
        </w:rPr>
        <w:t>2.11</w:t>
      </w:r>
      <w:r w:rsidR="00055DF2">
        <w:rPr>
          <w:sz w:val="28"/>
          <w:szCs w:val="28"/>
        </w:rPr>
        <w:t>.3. Решение об отказе в приеме документов, указанных в пунк</w:t>
      </w:r>
      <w:r w:rsidR="00802B7A">
        <w:rPr>
          <w:sz w:val="28"/>
          <w:szCs w:val="28"/>
        </w:rPr>
        <w:t xml:space="preserve">те </w:t>
      </w:r>
      <w:r w:rsidR="00802B7A" w:rsidRPr="00C24DE2">
        <w:rPr>
          <w:sz w:val="28"/>
          <w:szCs w:val="28"/>
        </w:rPr>
        <w:t>2.5</w:t>
      </w:r>
      <w:r w:rsidR="00B41B41" w:rsidRPr="00C24DE2">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 xml:space="preserve">в </w:t>
      </w:r>
      <w:r w:rsidR="00C60E9D">
        <w:rPr>
          <w:sz w:val="28"/>
          <w:szCs w:val="28"/>
        </w:rPr>
        <w:t>уведомлении о планируемом строительстве, уведомлении об изменении параметров,</w:t>
      </w:r>
      <w:r w:rsidR="00C028C3">
        <w:rPr>
          <w:sz w:val="28"/>
          <w:szCs w:val="28"/>
        </w:rPr>
        <w:t xml:space="preserve"> не позднее рабочего дня, следующего за днем получения таких </w:t>
      </w:r>
      <w:r w:rsidR="00C60E9D">
        <w:rPr>
          <w:sz w:val="28"/>
          <w:szCs w:val="28"/>
        </w:rPr>
        <w:t>уведомлений</w:t>
      </w:r>
      <w:r w:rsidR="00C028C3">
        <w:rPr>
          <w:sz w:val="28"/>
          <w:szCs w:val="28"/>
        </w:rPr>
        <w:t>, либо выдается в день личного обращения за полу</w:t>
      </w:r>
      <w:r w:rsidR="00C60E9D">
        <w:rPr>
          <w:sz w:val="28"/>
          <w:szCs w:val="28"/>
        </w:rPr>
        <w:t>чением указанного решения в МФЦ или орган, предоставляющий муниципальную услугу</w:t>
      </w:r>
      <w:r w:rsidR="00C028C3">
        <w:rPr>
          <w:sz w:val="28"/>
          <w:szCs w:val="28"/>
        </w:rPr>
        <w:t>.</w:t>
      </w:r>
    </w:p>
    <w:p w:rsidR="00C028C3" w:rsidRDefault="00035153" w:rsidP="002F75C5">
      <w:pPr>
        <w:widowControl w:val="0"/>
        <w:autoSpaceDE w:val="0"/>
        <w:autoSpaceDN w:val="0"/>
        <w:ind w:firstLine="709"/>
        <w:jc w:val="both"/>
        <w:rPr>
          <w:sz w:val="28"/>
          <w:szCs w:val="28"/>
        </w:rPr>
      </w:pPr>
      <w:r>
        <w:rPr>
          <w:sz w:val="28"/>
          <w:szCs w:val="28"/>
        </w:rPr>
        <w:t>2.11</w:t>
      </w:r>
      <w:r w:rsidR="00EC5BCB">
        <w:rPr>
          <w:sz w:val="28"/>
          <w:szCs w:val="28"/>
        </w:rPr>
        <w:t xml:space="preserve">.4. </w:t>
      </w:r>
      <w:r w:rsidR="00C028C3">
        <w:rPr>
          <w:sz w:val="28"/>
          <w:szCs w:val="28"/>
        </w:rPr>
        <w:t>Отказ в приеме документов, указанных в</w:t>
      </w:r>
      <w:r w:rsidR="00802B7A">
        <w:rPr>
          <w:sz w:val="28"/>
          <w:szCs w:val="28"/>
        </w:rPr>
        <w:t xml:space="preserve"> пункте </w:t>
      </w:r>
      <w:r w:rsidR="00802B7A" w:rsidRPr="00C24DE2">
        <w:rPr>
          <w:sz w:val="28"/>
          <w:szCs w:val="28"/>
        </w:rPr>
        <w:t>2.5</w:t>
      </w:r>
      <w:r w:rsidR="00B41B41" w:rsidRPr="00C24DE2">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 за получением услуги.</w:t>
      </w:r>
    </w:p>
    <w:p w:rsidR="004F0350" w:rsidRDefault="004F0350" w:rsidP="002F75C5">
      <w:pPr>
        <w:widowControl w:val="0"/>
        <w:autoSpaceDE w:val="0"/>
        <w:autoSpaceDN w:val="0"/>
        <w:ind w:firstLine="709"/>
        <w:jc w:val="both"/>
        <w:rPr>
          <w:sz w:val="28"/>
          <w:szCs w:val="28"/>
        </w:rPr>
      </w:pPr>
      <w:r>
        <w:rPr>
          <w:sz w:val="28"/>
          <w:szCs w:val="28"/>
        </w:rPr>
        <w:t xml:space="preserve">2.11.5. </w:t>
      </w:r>
      <w:r w:rsidR="00B2585A">
        <w:rPr>
          <w:sz w:val="28"/>
          <w:szCs w:val="28"/>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w:t>
      </w:r>
      <w:r w:rsidR="008A1F66">
        <w:rPr>
          <w:sz w:val="28"/>
          <w:szCs w:val="28"/>
        </w:rPr>
        <w:t>под</w:t>
      </w:r>
      <w:bookmarkStart w:id="1" w:name="_GoBack"/>
      <w:bookmarkEnd w:id="1"/>
      <w:r w:rsidR="00B2585A">
        <w:rPr>
          <w:sz w:val="28"/>
          <w:szCs w:val="28"/>
        </w:rPr>
        <w:t xml:space="preserve">пунктами «в», «д», и «е» пункта 2.5.4 </w:t>
      </w:r>
      <w:r w:rsidR="00B2585A">
        <w:rPr>
          <w:sz w:val="28"/>
          <w:szCs w:val="28"/>
        </w:rPr>
        <w:lastRenderedPageBreak/>
        <w:t xml:space="preserve">административного регламента, орган, предоставляющий муниципальную услугу, в течение трех рабочих дней со дня поступления уведомления о планируемом строительстве, уведомления об изменении параметров возвращает Заявителю (представителю Заявителя) такое уведомление и прилагаемые к нему документы без рассмотрения с указанием причин возврата. В этом случае </w:t>
      </w:r>
      <w:r w:rsidR="00644F59">
        <w:rPr>
          <w:sz w:val="28"/>
          <w:szCs w:val="28"/>
        </w:rPr>
        <w:t>уведомление о планируемом строительстве, уведомление об изменении параметров считаются ненаправленными.</w:t>
      </w:r>
    </w:p>
    <w:p w:rsidR="00903FC8" w:rsidRDefault="00903FC8" w:rsidP="002F75C5">
      <w:pPr>
        <w:widowControl w:val="0"/>
        <w:autoSpaceDE w:val="0"/>
        <w:autoSpaceDN w:val="0"/>
        <w:ind w:firstLine="709"/>
        <w:jc w:val="both"/>
        <w:rPr>
          <w:sz w:val="28"/>
          <w:szCs w:val="28"/>
        </w:rPr>
      </w:pPr>
    </w:p>
    <w:p w:rsidR="00783824" w:rsidRPr="00783824" w:rsidRDefault="00035153" w:rsidP="00B904C0">
      <w:pPr>
        <w:widowControl w:val="0"/>
        <w:autoSpaceDE w:val="0"/>
        <w:autoSpaceDN w:val="0"/>
        <w:jc w:val="center"/>
        <w:rPr>
          <w:b/>
          <w:sz w:val="28"/>
          <w:szCs w:val="28"/>
        </w:rPr>
      </w:pPr>
      <w:r>
        <w:rPr>
          <w:b/>
          <w:sz w:val="28"/>
          <w:szCs w:val="28"/>
        </w:rPr>
        <w:t>2.12</w:t>
      </w:r>
      <w:r w:rsidR="00783824" w:rsidRPr="00783824">
        <w:rPr>
          <w:b/>
          <w:sz w:val="28"/>
          <w:szCs w:val="28"/>
        </w:rPr>
        <w:t>.</w:t>
      </w:r>
      <w:r w:rsidR="00783824" w:rsidRPr="00783824">
        <w:rPr>
          <w:b/>
          <w:sz w:val="28"/>
          <w:szCs w:val="28"/>
        </w:rPr>
        <w:tab/>
        <w:t>Исчерпывающий перечень оснований для отказа в предоставлении муниципальной услуги</w:t>
      </w:r>
    </w:p>
    <w:p w:rsidR="00783824" w:rsidRDefault="00783824" w:rsidP="002F75C5">
      <w:pPr>
        <w:widowControl w:val="0"/>
        <w:autoSpaceDE w:val="0"/>
        <w:autoSpaceDN w:val="0"/>
        <w:ind w:firstLine="709"/>
        <w:jc w:val="both"/>
        <w:rPr>
          <w:sz w:val="28"/>
          <w:szCs w:val="28"/>
        </w:rPr>
      </w:pPr>
    </w:p>
    <w:p w:rsidR="00571071" w:rsidRDefault="00035153" w:rsidP="002F75C5">
      <w:pPr>
        <w:widowControl w:val="0"/>
        <w:autoSpaceDE w:val="0"/>
        <w:autoSpaceDN w:val="0"/>
        <w:ind w:firstLine="709"/>
        <w:jc w:val="both"/>
        <w:rPr>
          <w:sz w:val="28"/>
          <w:szCs w:val="28"/>
        </w:rPr>
      </w:pPr>
      <w:r>
        <w:rPr>
          <w:sz w:val="28"/>
          <w:szCs w:val="28"/>
        </w:rPr>
        <w:t>2.12</w:t>
      </w:r>
      <w:r w:rsidR="00571071">
        <w:rPr>
          <w:sz w:val="28"/>
          <w:szCs w:val="28"/>
        </w:rPr>
        <w:t xml:space="preserve">.1 </w:t>
      </w:r>
      <w:r w:rsidR="00571071" w:rsidRPr="00571071">
        <w:rPr>
          <w:sz w:val="28"/>
          <w:szCs w:val="28"/>
        </w:rPr>
        <w:t>Исчерпывающий перечень оснований для</w:t>
      </w:r>
      <w:r w:rsidR="00571071">
        <w:rPr>
          <w:sz w:val="28"/>
          <w:szCs w:val="28"/>
        </w:rPr>
        <w:t xml:space="preserve"> направления Заявителю (представителю Заявителя) </w:t>
      </w:r>
      <w:r w:rsidR="00571071" w:rsidRPr="00C24DE2">
        <w:rPr>
          <w:sz w:val="28"/>
          <w:szCs w:val="28"/>
        </w:rPr>
        <w:t>уведомления о несоответствии</w:t>
      </w:r>
      <w:r w:rsidR="00C24DE2" w:rsidRPr="00C24DE2">
        <w:rPr>
          <w:sz w:val="28"/>
          <w:szCs w:val="28"/>
        </w:rPr>
        <w:t>:</w:t>
      </w:r>
      <w:r w:rsidR="000051D2" w:rsidRPr="00C24DE2">
        <w:rPr>
          <w:sz w:val="28"/>
          <w:szCs w:val="28"/>
        </w:rPr>
        <w:t xml:space="preserve"> </w:t>
      </w:r>
    </w:p>
    <w:p w:rsidR="00783824" w:rsidRDefault="00D2126D" w:rsidP="0005707B">
      <w:pPr>
        <w:widowControl w:val="0"/>
        <w:autoSpaceDE w:val="0"/>
        <w:autoSpaceDN w:val="0"/>
        <w:ind w:firstLine="709"/>
        <w:jc w:val="both"/>
        <w:rPr>
          <w:sz w:val="28"/>
          <w:szCs w:val="28"/>
        </w:rPr>
      </w:pPr>
      <w:r>
        <w:rPr>
          <w:sz w:val="28"/>
          <w:szCs w:val="28"/>
        </w:rPr>
        <w:t>а)</w:t>
      </w:r>
      <w:r w:rsidR="00783824">
        <w:rPr>
          <w:sz w:val="28"/>
          <w:szCs w:val="28"/>
        </w:rPr>
        <w:t xml:space="preserve"> </w:t>
      </w:r>
      <w:r w:rsidR="0005707B">
        <w:rPr>
          <w:sz w:val="28"/>
          <w:szCs w:val="28"/>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w:t>
      </w:r>
      <w:r w:rsidR="00571071">
        <w:rPr>
          <w:sz w:val="28"/>
          <w:szCs w:val="28"/>
        </w:rPr>
        <w:t>мления об изменении параметров;</w:t>
      </w:r>
    </w:p>
    <w:p w:rsidR="00571071" w:rsidRDefault="00D2126D" w:rsidP="0005707B">
      <w:pPr>
        <w:widowControl w:val="0"/>
        <w:autoSpaceDE w:val="0"/>
        <w:autoSpaceDN w:val="0"/>
        <w:ind w:firstLine="709"/>
        <w:jc w:val="both"/>
        <w:rPr>
          <w:sz w:val="28"/>
          <w:szCs w:val="28"/>
        </w:rPr>
      </w:pPr>
      <w:r>
        <w:rPr>
          <w:sz w:val="28"/>
          <w:szCs w:val="28"/>
        </w:rPr>
        <w:t>б)</w:t>
      </w:r>
      <w:r w:rsidR="00571071">
        <w:rPr>
          <w:sz w:val="28"/>
          <w:szCs w:val="28"/>
        </w:rPr>
        <w:t xml:space="preserve"> </w:t>
      </w:r>
      <w:r>
        <w:rPr>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w:t>
      </w:r>
      <w:r w:rsidR="0015075A">
        <w:rPr>
          <w:sz w:val="28"/>
          <w:szCs w:val="28"/>
        </w:rPr>
        <w:t xml:space="preserve">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6804B8">
        <w:rPr>
          <w:sz w:val="28"/>
          <w:szCs w:val="28"/>
        </w:rPr>
        <w:t>, уведомления об изменении параметров</w:t>
      </w:r>
      <w:r w:rsidR="0015075A">
        <w:rPr>
          <w:sz w:val="28"/>
          <w:szCs w:val="28"/>
        </w:rPr>
        <w:t>;</w:t>
      </w:r>
    </w:p>
    <w:p w:rsidR="0015075A" w:rsidRDefault="0015075A" w:rsidP="0005707B">
      <w:pPr>
        <w:widowControl w:val="0"/>
        <w:autoSpaceDE w:val="0"/>
        <w:autoSpaceDN w:val="0"/>
        <w:ind w:firstLine="709"/>
        <w:jc w:val="both"/>
        <w:rPr>
          <w:sz w:val="28"/>
          <w:szCs w:val="28"/>
        </w:rPr>
      </w:pPr>
      <w:r>
        <w:rPr>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с связи с отсутствием у него прав на земельный участок;</w:t>
      </w:r>
    </w:p>
    <w:p w:rsidR="0015075A" w:rsidRDefault="0015075A" w:rsidP="0005707B">
      <w:pPr>
        <w:widowControl w:val="0"/>
        <w:autoSpaceDE w:val="0"/>
        <w:autoSpaceDN w:val="0"/>
        <w:ind w:firstLine="709"/>
        <w:jc w:val="both"/>
        <w:rPr>
          <w:sz w:val="28"/>
          <w:szCs w:val="28"/>
        </w:rPr>
      </w:pPr>
      <w:r>
        <w:rPr>
          <w:sz w:val="28"/>
          <w:szCs w:val="28"/>
        </w:rPr>
        <w:t>г) в срок</w:t>
      </w:r>
      <w:r w:rsidR="001C502B">
        <w:rPr>
          <w:sz w:val="28"/>
          <w:szCs w:val="28"/>
        </w:rPr>
        <w:t>,</w:t>
      </w:r>
      <w:r>
        <w:rPr>
          <w:sz w:val="28"/>
          <w:szCs w:val="28"/>
        </w:rPr>
        <w:t xml:space="preserve"> указанный в части 9 статьи 51.1 Градостроительного кодекса Российской Федерации, от органа исполнитель</w:t>
      </w:r>
      <w:r w:rsidR="00C24DE2">
        <w:rPr>
          <w:sz w:val="28"/>
          <w:szCs w:val="28"/>
        </w:rPr>
        <w:t>ной власти субъекта Российской Ф</w:t>
      </w:r>
      <w:r>
        <w:rPr>
          <w:sz w:val="28"/>
          <w:szCs w:val="28"/>
        </w:rPr>
        <w:t>едерации, уполномоченного в области охраны объектов культурного наследия, поступило уведомление о н</w:t>
      </w:r>
      <w:r w:rsidR="00781DDF">
        <w:rPr>
          <w:sz w:val="28"/>
          <w:szCs w:val="28"/>
        </w:rPr>
        <w:t>есоответ</w:t>
      </w:r>
      <w:r>
        <w:rPr>
          <w:sz w:val="28"/>
          <w:szCs w:val="28"/>
        </w:rPr>
        <w:t>с</w:t>
      </w:r>
      <w:r w:rsidR="00781DDF">
        <w:rPr>
          <w:sz w:val="28"/>
          <w:szCs w:val="28"/>
        </w:rPr>
        <w:t>т</w:t>
      </w:r>
      <w:r>
        <w:rPr>
          <w:sz w:val="28"/>
          <w:szCs w:val="28"/>
        </w:rPr>
        <w:t xml:space="preserve">вии </w:t>
      </w:r>
      <w:r w:rsidR="00781DDF">
        <w:rPr>
          <w:sz w:val="28"/>
          <w:szCs w:val="28"/>
        </w:rPr>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04C0" w:rsidRDefault="00B904C0" w:rsidP="0005707B">
      <w:pPr>
        <w:widowControl w:val="0"/>
        <w:autoSpaceDE w:val="0"/>
        <w:autoSpaceDN w:val="0"/>
        <w:ind w:firstLine="709"/>
        <w:jc w:val="both"/>
        <w:rPr>
          <w:sz w:val="28"/>
          <w:szCs w:val="28"/>
        </w:rPr>
      </w:pPr>
    </w:p>
    <w:p w:rsidR="00B904C0" w:rsidRDefault="00B904C0" w:rsidP="0005707B">
      <w:pPr>
        <w:widowControl w:val="0"/>
        <w:autoSpaceDE w:val="0"/>
        <w:autoSpaceDN w:val="0"/>
        <w:ind w:firstLine="709"/>
        <w:jc w:val="both"/>
        <w:rPr>
          <w:sz w:val="28"/>
          <w:szCs w:val="28"/>
        </w:rPr>
      </w:pPr>
    </w:p>
    <w:p w:rsidR="00035153" w:rsidRPr="00035153" w:rsidRDefault="00035153" w:rsidP="00035153">
      <w:pPr>
        <w:widowControl w:val="0"/>
        <w:numPr>
          <w:ilvl w:val="1"/>
          <w:numId w:val="43"/>
        </w:numPr>
        <w:autoSpaceDE w:val="0"/>
        <w:autoSpaceDN w:val="0"/>
        <w:ind w:left="0" w:firstLine="0"/>
        <w:jc w:val="center"/>
        <w:rPr>
          <w:b/>
          <w:sz w:val="28"/>
          <w:szCs w:val="28"/>
        </w:rPr>
      </w:pPr>
      <w:r w:rsidRPr="00035153">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35153" w:rsidRPr="00035153" w:rsidRDefault="00035153" w:rsidP="00035153">
      <w:pPr>
        <w:widowControl w:val="0"/>
        <w:autoSpaceDE w:val="0"/>
        <w:autoSpaceDN w:val="0"/>
        <w:jc w:val="both"/>
        <w:rPr>
          <w:b/>
          <w:sz w:val="28"/>
          <w:szCs w:val="28"/>
        </w:rPr>
      </w:pPr>
    </w:p>
    <w:p w:rsidR="00035153" w:rsidRPr="00035153" w:rsidRDefault="00035153" w:rsidP="00C24DE2">
      <w:pPr>
        <w:widowControl w:val="0"/>
        <w:autoSpaceDE w:val="0"/>
        <w:autoSpaceDN w:val="0"/>
        <w:ind w:firstLine="708"/>
        <w:jc w:val="both"/>
        <w:rPr>
          <w:sz w:val="28"/>
          <w:szCs w:val="28"/>
        </w:rPr>
      </w:pPr>
      <w:r w:rsidRPr="00035153">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035153">
      <w:pPr>
        <w:widowControl w:val="0"/>
        <w:numPr>
          <w:ilvl w:val="1"/>
          <w:numId w:val="43"/>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35153">
      <w:pPr>
        <w:widowControl w:val="0"/>
        <w:numPr>
          <w:ilvl w:val="2"/>
          <w:numId w:val="43"/>
        </w:numPr>
        <w:tabs>
          <w:tab w:val="left" w:pos="709"/>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035153">
        <w:rPr>
          <w:sz w:val="28"/>
          <w:szCs w:val="22"/>
          <w:lang w:eastAsia="en-US"/>
        </w:rPr>
        <w:t>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00035153">
        <w:rPr>
          <w:sz w:val="28"/>
          <w:szCs w:val="28"/>
          <w:lang w:eastAsia="en-US"/>
        </w:rPr>
        <w:t>в уведомлении о соответствии</w:t>
      </w:r>
      <w:r w:rsidR="0013566C">
        <w:rPr>
          <w:sz w:val="28"/>
          <w:szCs w:val="28"/>
          <w:lang w:eastAsia="en-US"/>
        </w:rPr>
        <w:t>, уведомлении о несоответс</w:t>
      </w:r>
      <w:r w:rsidR="00187B49">
        <w:rPr>
          <w:sz w:val="28"/>
          <w:szCs w:val="28"/>
          <w:lang w:eastAsia="en-US"/>
        </w:rPr>
        <w:t>т</w:t>
      </w:r>
      <w:r w:rsidR="0013566C">
        <w:rPr>
          <w:sz w:val="28"/>
          <w:szCs w:val="28"/>
          <w:lang w:eastAsia="en-US"/>
        </w:rPr>
        <w:t>вии</w:t>
      </w:r>
      <w:r w:rsidR="00035153">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217722">
        <w:rPr>
          <w:sz w:val="28"/>
          <w:szCs w:val="28"/>
          <w:lang w:eastAsia="en-US"/>
        </w:rPr>
        <w:t>приложению</w:t>
      </w:r>
      <w:r w:rsidRPr="00217722">
        <w:rPr>
          <w:spacing w:val="1"/>
          <w:sz w:val="28"/>
          <w:szCs w:val="28"/>
          <w:lang w:eastAsia="en-US"/>
        </w:rPr>
        <w:t xml:space="preserve"> </w:t>
      </w:r>
      <w:r w:rsidR="003305D4">
        <w:rPr>
          <w:sz w:val="28"/>
          <w:szCs w:val="28"/>
          <w:lang w:eastAsia="en-US"/>
        </w:rPr>
        <w:t>6</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471375" w:rsidRPr="00471375">
        <w:rPr>
          <w:sz w:val="28"/>
          <w:szCs w:val="28"/>
          <w:lang w:eastAsia="en-US"/>
        </w:rPr>
        <w:t>2.4.1-2.5</w:t>
      </w:r>
      <w:r w:rsidR="00190E14" w:rsidRPr="00471375">
        <w:rPr>
          <w:sz w:val="28"/>
          <w:szCs w:val="28"/>
          <w:lang w:eastAsia="en-US"/>
        </w:rPr>
        <w:t>.3, 2.7.1</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sidRPr="00440444">
        <w:rPr>
          <w:sz w:val="28"/>
          <w:szCs w:val="28"/>
          <w:lang w:eastAsia="en-US"/>
        </w:rPr>
        <w:t>В случае подтверждения наличия допущенных опечаток, ошибок в</w:t>
      </w:r>
      <w:r w:rsidR="00E26374" w:rsidRPr="00440444">
        <w:rPr>
          <w:sz w:val="28"/>
          <w:szCs w:val="28"/>
          <w:lang w:eastAsia="en-US"/>
        </w:rPr>
        <w:t xml:space="preserve"> уведомлении о соответствии, уведомлении о несоответствии орган, </w:t>
      </w:r>
      <w:r w:rsidRPr="00440444">
        <w:rPr>
          <w:spacing w:val="-1"/>
          <w:sz w:val="28"/>
          <w:szCs w:val="28"/>
          <w:lang w:eastAsia="en-US"/>
        </w:rPr>
        <w:t>предоставляющий муниципальную услугу,</w:t>
      </w:r>
      <w:r w:rsidRPr="00440444">
        <w:rPr>
          <w:spacing w:val="16"/>
          <w:sz w:val="28"/>
          <w:szCs w:val="28"/>
          <w:lang w:eastAsia="en-US"/>
        </w:rPr>
        <w:t xml:space="preserve"> </w:t>
      </w:r>
      <w:r w:rsidRPr="00440444">
        <w:rPr>
          <w:sz w:val="28"/>
          <w:szCs w:val="28"/>
          <w:lang w:eastAsia="en-US"/>
        </w:rPr>
        <w:t>вносит</w:t>
      </w:r>
      <w:r w:rsidRPr="00440444">
        <w:rPr>
          <w:spacing w:val="-67"/>
          <w:sz w:val="28"/>
          <w:szCs w:val="28"/>
          <w:lang w:eastAsia="en-US"/>
        </w:rPr>
        <w:t xml:space="preserve"> </w:t>
      </w:r>
      <w:r w:rsidRPr="00440444">
        <w:rPr>
          <w:sz w:val="28"/>
          <w:szCs w:val="28"/>
          <w:lang w:eastAsia="en-US"/>
        </w:rPr>
        <w:t>исправления</w:t>
      </w:r>
      <w:r w:rsidRPr="00440444">
        <w:rPr>
          <w:spacing w:val="-10"/>
          <w:sz w:val="28"/>
          <w:szCs w:val="28"/>
          <w:lang w:eastAsia="en-US"/>
        </w:rPr>
        <w:t xml:space="preserve"> </w:t>
      </w:r>
      <w:r w:rsidRPr="00440444">
        <w:rPr>
          <w:sz w:val="28"/>
          <w:szCs w:val="28"/>
          <w:lang w:eastAsia="en-US"/>
        </w:rPr>
        <w:t>в</w:t>
      </w:r>
      <w:r w:rsidRPr="00440444">
        <w:rPr>
          <w:spacing w:val="-10"/>
          <w:sz w:val="28"/>
          <w:szCs w:val="28"/>
          <w:lang w:eastAsia="en-US"/>
        </w:rPr>
        <w:t xml:space="preserve"> </w:t>
      </w:r>
      <w:r w:rsidRPr="00440444">
        <w:rPr>
          <w:sz w:val="28"/>
          <w:szCs w:val="28"/>
          <w:lang w:eastAsia="en-US"/>
        </w:rPr>
        <w:t>ранее</w:t>
      </w:r>
      <w:r w:rsidRPr="00440444">
        <w:rPr>
          <w:spacing w:val="-12"/>
          <w:sz w:val="28"/>
          <w:szCs w:val="28"/>
          <w:lang w:eastAsia="en-US"/>
        </w:rPr>
        <w:t xml:space="preserve"> </w:t>
      </w:r>
      <w:r w:rsidRPr="00440444">
        <w:rPr>
          <w:sz w:val="28"/>
          <w:szCs w:val="28"/>
          <w:lang w:eastAsia="en-US"/>
        </w:rPr>
        <w:t>выданн</w:t>
      </w:r>
      <w:r w:rsidR="006231BF" w:rsidRPr="00440444">
        <w:rPr>
          <w:sz w:val="28"/>
          <w:szCs w:val="28"/>
          <w:lang w:eastAsia="en-US"/>
        </w:rPr>
        <w:t xml:space="preserve">ое </w:t>
      </w:r>
      <w:r w:rsidR="00E26374" w:rsidRPr="00440444">
        <w:rPr>
          <w:sz w:val="28"/>
          <w:szCs w:val="28"/>
          <w:lang w:eastAsia="en-US"/>
        </w:rPr>
        <w:t>уведомление о соответствии, уведомление о несоответствии</w:t>
      </w:r>
      <w:r w:rsidRPr="00440444">
        <w:rPr>
          <w:sz w:val="28"/>
          <w:szCs w:val="28"/>
          <w:lang w:eastAsia="en-US"/>
        </w:rPr>
        <w:t>.</w:t>
      </w:r>
      <w:r w:rsidRPr="00440444">
        <w:rPr>
          <w:spacing w:val="-10"/>
          <w:sz w:val="28"/>
          <w:szCs w:val="28"/>
          <w:lang w:eastAsia="en-US"/>
        </w:rPr>
        <w:t xml:space="preserve"> </w:t>
      </w:r>
      <w:r w:rsidRPr="00440444">
        <w:rPr>
          <w:sz w:val="28"/>
          <w:szCs w:val="28"/>
          <w:lang w:eastAsia="en-US"/>
        </w:rPr>
        <w:t>Дата</w:t>
      </w:r>
      <w:r w:rsidRPr="00440444">
        <w:rPr>
          <w:spacing w:val="-10"/>
          <w:sz w:val="28"/>
          <w:szCs w:val="28"/>
          <w:lang w:eastAsia="en-US"/>
        </w:rPr>
        <w:t xml:space="preserve"> </w:t>
      </w:r>
      <w:r w:rsidRPr="00440444">
        <w:rPr>
          <w:sz w:val="28"/>
          <w:szCs w:val="28"/>
          <w:lang w:eastAsia="en-US"/>
        </w:rPr>
        <w:t>и</w:t>
      </w:r>
      <w:r w:rsidRPr="00440444">
        <w:rPr>
          <w:spacing w:val="-67"/>
          <w:sz w:val="28"/>
          <w:szCs w:val="28"/>
          <w:lang w:eastAsia="en-US"/>
        </w:rPr>
        <w:t xml:space="preserve"> </w:t>
      </w:r>
      <w:r w:rsidRPr="00440444">
        <w:rPr>
          <w:sz w:val="28"/>
          <w:szCs w:val="28"/>
          <w:lang w:eastAsia="en-US"/>
        </w:rPr>
        <w:t>номер</w:t>
      </w:r>
      <w:r w:rsidRPr="00440444">
        <w:rPr>
          <w:spacing w:val="10"/>
          <w:sz w:val="28"/>
          <w:szCs w:val="28"/>
          <w:lang w:eastAsia="en-US"/>
        </w:rPr>
        <w:t xml:space="preserve"> </w:t>
      </w:r>
      <w:r w:rsidRPr="00440444">
        <w:rPr>
          <w:sz w:val="28"/>
          <w:szCs w:val="28"/>
          <w:lang w:eastAsia="en-US"/>
        </w:rPr>
        <w:t>выданного</w:t>
      </w:r>
      <w:r w:rsidRPr="00440444">
        <w:rPr>
          <w:spacing w:val="10"/>
          <w:sz w:val="28"/>
          <w:szCs w:val="28"/>
          <w:lang w:eastAsia="en-US"/>
        </w:rPr>
        <w:t xml:space="preserve"> </w:t>
      </w:r>
      <w:r w:rsidR="00E26374" w:rsidRPr="00440444">
        <w:rPr>
          <w:sz w:val="28"/>
          <w:szCs w:val="28"/>
          <w:lang w:eastAsia="en-US"/>
        </w:rPr>
        <w:t>уведомления о соответствии</w:t>
      </w:r>
      <w:r w:rsidR="001420F1" w:rsidRPr="00440444">
        <w:rPr>
          <w:sz w:val="28"/>
          <w:szCs w:val="28"/>
          <w:lang w:eastAsia="en-US"/>
        </w:rPr>
        <w:t xml:space="preserve">, уведомления о несоответствии </w:t>
      </w:r>
      <w:r w:rsidRPr="00440444">
        <w:rPr>
          <w:sz w:val="28"/>
          <w:szCs w:val="28"/>
          <w:lang w:eastAsia="en-US"/>
        </w:rPr>
        <w:t>не</w:t>
      </w:r>
      <w:r w:rsidRPr="00440444">
        <w:rPr>
          <w:spacing w:val="7"/>
          <w:sz w:val="28"/>
          <w:szCs w:val="28"/>
          <w:lang w:eastAsia="en-US"/>
        </w:rPr>
        <w:t xml:space="preserve"> </w:t>
      </w:r>
      <w:r w:rsidRPr="00440444">
        <w:rPr>
          <w:sz w:val="28"/>
          <w:szCs w:val="28"/>
          <w:lang w:eastAsia="en-US"/>
        </w:rPr>
        <w:t>изменяются,</w:t>
      </w:r>
      <w:r w:rsidRPr="00440444">
        <w:rPr>
          <w:spacing w:val="6"/>
          <w:sz w:val="28"/>
          <w:szCs w:val="28"/>
          <w:lang w:eastAsia="en-US"/>
        </w:rPr>
        <w:t xml:space="preserve"> </w:t>
      </w:r>
      <w:r w:rsidRPr="00440444">
        <w:rPr>
          <w:sz w:val="28"/>
          <w:szCs w:val="28"/>
          <w:lang w:eastAsia="en-US"/>
        </w:rPr>
        <w:t>а</w:t>
      </w:r>
      <w:r w:rsidRPr="00440444">
        <w:rPr>
          <w:spacing w:val="9"/>
          <w:sz w:val="28"/>
          <w:szCs w:val="28"/>
          <w:lang w:eastAsia="en-US"/>
        </w:rPr>
        <w:t xml:space="preserve"> </w:t>
      </w:r>
      <w:r w:rsidRPr="00440444">
        <w:rPr>
          <w:sz w:val="28"/>
          <w:szCs w:val="28"/>
          <w:lang w:eastAsia="en-US"/>
        </w:rPr>
        <w:t>в</w:t>
      </w:r>
      <w:r w:rsidRPr="00440444">
        <w:rPr>
          <w:spacing w:val="-67"/>
          <w:sz w:val="28"/>
          <w:szCs w:val="28"/>
          <w:lang w:eastAsia="en-US"/>
        </w:rPr>
        <w:t xml:space="preserve"> </w:t>
      </w:r>
      <w:r w:rsidRPr="00440444">
        <w:rPr>
          <w:sz w:val="28"/>
          <w:szCs w:val="28"/>
          <w:lang w:eastAsia="en-US"/>
        </w:rPr>
        <w:t>соответствующей</w:t>
      </w:r>
      <w:r w:rsidRPr="00440444">
        <w:rPr>
          <w:spacing w:val="21"/>
          <w:sz w:val="28"/>
          <w:szCs w:val="28"/>
          <w:lang w:eastAsia="en-US"/>
        </w:rPr>
        <w:t xml:space="preserve"> </w:t>
      </w:r>
      <w:r w:rsidRPr="00440444">
        <w:rPr>
          <w:sz w:val="28"/>
          <w:szCs w:val="28"/>
          <w:lang w:eastAsia="en-US"/>
        </w:rPr>
        <w:t>графе</w:t>
      </w:r>
      <w:r w:rsidRPr="00440444">
        <w:rPr>
          <w:spacing w:val="19"/>
          <w:sz w:val="28"/>
          <w:szCs w:val="28"/>
          <w:lang w:eastAsia="en-US"/>
        </w:rPr>
        <w:t xml:space="preserve"> </w:t>
      </w:r>
      <w:r w:rsidRPr="00440444">
        <w:rPr>
          <w:sz w:val="28"/>
          <w:szCs w:val="28"/>
          <w:lang w:eastAsia="en-US"/>
        </w:rPr>
        <w:t>формы</w:t>
      </w:r>
      <w:r w:rsidRPr="00440444">
        <w:rPr>
          <w:spacing w:val="21"/>
          <w:sz w:val="28"/>
          <w:szCs w:val="28"/>
          <w:lang w:eastAsia="en-US"/>
        </w:rPr>
        <w:t xml:space="preserve"> </w:t>
      </w:r>
      <w:r w:rsidR="001420F1" w:rsidRPr="00440444">
        <w:rPr>
          <w:sz w:val="28"/>
          <w:szCs w:val="28"/>
          <w:lang w:eastAsia="en-US"/>
        </w:rPr>
        <w:t xml:space="preserve">уведомления о соответствии, </w:t>
      </w:r>
      <w:r w:rsidR="001C502B">
        <w:rPr>
          <w:sz w:val="28"/>
          <w:szCs w:val="28"/>
          <w:lang w:eastAsia="en-US"/>
        </w:rPr>
        <w:t xml:space="preserve">уведомления </w:t>
      </w:r>
      <w:r w:rsidR="001420F1" w:rsidRPr="00440444">
        <w:rPr>
          <w:sz w:val="28"/>
          <w:szCs w:val="28"/>
          <w:lang w:eastAsia="en-US"/>
        </w:rPr>
        <w:t>о несоответствии</w:t>
      </w:r>
      <w:r w:rsidR="006231BF" w:rsidRPr="00440444">
        <w:rPr>
          <w:sz w:val="28"/>
          <w:szCs w:val="28"/>
          <w:lang w:eastAsia="en-US"/>
        </w:rPr>
        <w:t xml:space="preserve"> </w:t>
      </w:r>
      <w:r w:rsidRPr="00440444">
        <w:rPr>
          <w:sz w:val="28"/>
          <w:szCs w:val="28"/>
          <w:lang w:eastAsia="en-US"/>
        </w:rPr>
        <w:t>указывается основание для внесения исправлений (реквизиты заявления об исправлении допущенных опечаток и ошибок)</w:t>
      </w:r>
      <w:r w:rsidRPr="00440444">
        <w:rPr>
          <w:spacing w:val="-15"/>
          <w:sz w:val="28"/>
          <w:szCs w:val="28"/>
          <w:lang w:eastAsia="en-US"/>
        </w:rPr>
        <w:t xml:space="preserve"> </w:t>
      </w:r>
      <w:r w:rsidRPr="00440444">
        <w:rPr>
          <w:sz w:val="28"/>
          <w:szCs w:val="28"/>
          <w:lang w:eastAsia="en-US"/>
        </w:rPr>
        <w:t>и</w:t>
      </w:r>
      <w:r w:rsidRPr="00440444">
        <w:rPr>
          <w:spacing w:val="-18"/>
          <w:sz w:val="28"/>
          <w:szCs w:val="28"/>
          <w:lang w:eastAsia="en-US"/>
        </w:rPr>
        <w:t xml:space="preserve"> </w:t>
      </w:r>
      <w:r w:rsidRPr="00440444">
        <w:rPr>
          <w:sz w:val="28"/>
          <w:szCs w:val="28"/>
          <w:lang w:eastAsia="en-US"/>
        </w:rPr>
        <w:t>дата</w:t>
      </w:r>
      <w:r w:rsidRPr="00440444">
        <w:rPr>
          <w:spacing w:val="-15"/>
          <w:sz w:val="28"/>
          <w:szCs w:val="28"/>
          <w:lang w:eastAsia="en-US"/>
        </w:rPr>
        <w:t xml:space="preserve"> </w:t>
      </w:r>
      <w:r w:rsidRPr="00440444">
        <w:rPr>
          <w:sz w:val="28"/>
          <w:szCs w:val="28"/>
          <w:lang w:eastAsia="en-US"/>
        </w:rPr>
        <w:t>внесения</w:t>
      </w:r>
      <w:r w:rsidRPr="00440444">
        <w:rPr>
          <w:spacing w:val="-15"/>
          <w:sz w:val="28"/>
          <w:szCs w:val="28"/>
          <w:lang w:eastAsia="en-US"/>
        </w:rPr>
        <w:t xml:space="preserve"> </w:t>
      </w:r>
      <w:r w:rsidRPr="00440444">
        <w:rPr>
          <w:sz w:val="28"/>
          <w:szCs w:val="28"/>
          <w:lang w:eastAsia="en-US"/>
        </w:rPr>
        <w:t>исправлений.</w:t>
      </w:r>
      <w:r w:rsidRPr="00403427">
        <w:rPr>
          <w:spacing w:val="-67"/>
          <w:sz w:val="28"/>
          <w:szCs w:val="28"/>
          <w:lang w:eastAsia="en-US"/>
        </w:rPr>
        <w:t xml:space="preserve"> </w:t>
      </w:r>
    </w:p>
    <w:p w:rsidR="00583FB4" w:rsidRPr="00403427" w:rsidRDefault="001420F1"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Уведомление о соответствии, уведомление о несоответствии</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w:t>
      </w:r>
      <w:r>
        <w:rPr>
          <w:sz w:val="28"/>
          <w:szCs w:val="28"/>
          <w:lang w:eastAsia="en-US"/>
        </w:rPr>
        <w:t xml:space="preserve"> уведомление о соответствии, уведомление о несоответствии</w:t>
      </w:r>
      <w:r w:rsidR="00583FB4">
        <w:rPr>
          <w:sz w:val="28"/>
          <w:szCs w:val="28"/>
          <w:lang w:eastAsia="en-US"/>
        </w:rPr>
        <w:t xml:space="preserve"> </w:t>
      </w:r>
      <w:r w:rsidR="006231BF">
        <w:rPr>
          <w:sz w:val="28"/>
          <w:szCs w:val="28"/>
          <w:lang w:eastAsia="en-US"/>
        </w:rPr>
        <w:t xml:space="preserve">(в </w:t>
      </w:r>
      <w:r w:rsidR="00583FB4">
        <w:rPr>
          <w:sz w:val="28"/>
          <w:szCs w:val="28"/>
          <w:lang w:eastAsia="en-US"/>
        </w:rPr>
        <w:t>форме</w:t>
      </w:r>
      <w:r w:rsidR="006231BF">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2C077E">
        <w:rPr>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
    <w:p w:rsidR="00583FB4" w:rsidRPr="00403427" w:rsidRDefault="00583FB4" w:rsidP="00035153">
      <w:pPr>
        <w:widowControl w:val="0"/>
        <w:numPr>
          <w:ilvl w:val="2"/>
          <w:numId w:val="43"/>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1420F1">
        <w:rPr>
          <w:sz w:val="28"/>
          <w:szCs w:val="28"/>
          <w:lang w:eastAsia="en-US"/>
        </w:rPr>
        <w:t>в 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DB035E">
        <w:rPr>
          <w:spacing w:val="24"/>
          <w:sz w:val="28"/>
          <w:szCs w:val="28"/>
          <w:lang w:eastAsia="en-US"/>
        </w:rPr>
        <w:t>под</w:t>
      </w:r>
      <w:r w:rsidR="00DB035E">
        <w:rPr>
          <w:sz w:val="28"/>
          <w:szCs w:val="28"/>
          <w:lang w:eastAsia="en-US"/>
        </w:rPr>
        <w:t>разделе</w:t>
      </w:r>
      <w:r w:rsidRPr="00476FE7">
        <w:rPr>
          <w:spacing w:val="24"/>
          <w:sz w:val="28"/>
          <w:szCs w:val="28"/>
          <w:lang w:eastAsia="en-US"/>
        </w:rPr>
        <w:t xml:space="preserve"> 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1420F1">
        <w:rPr>
          <w:sz w:val="28"/>
          <w:szCs w:val="28"/>
          <w:lang w:eastAsia="en-US"/>
        </w:rPr>
        <w:t>уведомлении о соответствии, уведомлении о несоответствии</w:t>
      </w:r>
      <w:r w:rsidRPr="00403427">
        <w:rPr>
          <w:sz w:val="28"/>
          <w:szCs w:val="28"/>
          <w:lang w:eastAsia="en-US"/>
        </w:rPr>
        <w:t>.</w:t>
      </w:r>
    </w:p>
    <w:p w:rsidR="00583FB4" w:rsidRPr="00403427" w:rsidRDefault="00583FB4" w:rsidP="00035153">
      <w:pPr>
        <w:widowControl w:val="0"/>
        <w:numPr>
          <w:ilvl w:val="2"/>
          <w:numId w:val="43"/>
        </w:numPr>
        <w:tabs>
          <w:tab w:val="left" w:pos="0"/>
        </w:tabs>
        <w:autoSpaceDE w:val="0"/>
        <w:autoSpaceDN w:val="0"/>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1420F1">
        <w:rPr>
          <w:sz w:val="28"/>
          <w:szCs w:val="28"/>
          <w:lang w:eastAsia="en-US"/>
        </w:rPr>
        <w:lastRenderedPageBreak/>
        <w:t>уведомления о соответствии, уведомления</w:t>
      </w:r>
      <w:r w:rsidR="001420F1" w:rsidRPr="001420F1">
        <w:rPr>
          <w:sz w:val="28"/>
          <w:szCs w:val="28"/>
          <w:lang w:eastAsia="en-US"/>
        </w:rPr>
        <w:t xml:space="preserve"> о несоответствии</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217722">
        <w:rPr>
          <w:sz w:val="28"/>
          <w:szCs w:val="28"/>
          <w:lang w:eastAsia="en-US"/>
        </w:rPr>
        <w:t>приложению</w:t>
      </w:r>
      <w:r w:rsidRPr="00217722">
        <w:rPr>
          <w:spacing w:val="1"/>
          <w:sz w:val="28"/>
          <w:szCs w:val="28"/>
          <w:lang w:eastAsia="en-US"/>
        </w:rPr>
        <w:t xml:space="preserve"> </w:t>
      </w:r>
      <w:r w:rsidR="003305D4">
        <w:rPr>
          <w:sz w:val="28"/>
          <w:szCs w:val="28"/>
          <w:lang w:eastAsia="en-US"/>
        </w:rPr>
        <w:t>7</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sidRPr="00471375">
        <w:rPr>
          <w:sz w:val="28"/>
          <w:szCs w:val="28"/>
          <w:lang w:eastAsia="en-US"/>
        </w:rPr>
        <w:t>2.4</w:t>
      </w:r>
      <w:r w:rsidR="00E357B4" w:rsidRPr="00471375">
        <w:rPr>
          <w:sz w:val="28"/>
          <w:szCs w:val="28"/>
          <w:lang w:eastAsia="en-US"/>
        </w:rPr>
        <w:t>.1 – 2.</w:t>
      </w:r>
      <w:r w:rsidR="00190E14" w:rsidRPr="00471375">
        <w:rPr>
          <w:sz w:val="28"/>
          <w:szCs w:val="28"/>
          <w:lang w:eastAsia="en-US"/>
        </w:rPr>
        <w:t>5.3, 2.7</w:t>
      </w:r>
      <w:r w:rsidR="00E357B4" w:rsidRPr="00471375">
        <w:rPr>
          <w:sz w:val="28"/>
          <w:szCs w:val="28"/>
          <w:lang w:eastAsia="en-US"/>
        </w:rPr>
        <w:t>.1</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71375" w:rsidRPr="00471375">
        <w:rPr>
          <w:sz w:val="28"/>
          <w:szCs w:val="28"/>
          <w:lang w:eastAsia="en-US"/>
        </w:rPr>
        <w:t>2.14</w:t>
      </w:r>
      <w:r w:rsidRPr="00471375">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 xml:space="preserve"> с </w:t>
      </w:r>
      <w:r w:rsidR="001420F1">
        <w:rPr>
          <w:sz w:val="28"/>
          <w:szCs w:val="28"/>
          <w:lang w:eastAsia="en-US"/>
        </w:rPr>
        <w:t>тем же регистрационным номером</w:t>
      </w:r>
      <w:r>
        <w:rPr>
          <w:sz w:val="28"/>
          <w:szCs w:val="28"/>
          <w:lang w:eastAsia="en-US"/>
        </w:rPr>
        <w:t xml:space="preserve">, который был указан в ранее выданном </w:t>
      </w:r>
      <w:r w:rsidR="001420F1">
        <w:rPr>
          <w:sz w:val="28"/>
          <w:szCs w:val="28"/>
          <w:lang w:eastAsia="en-US"/>
        </w:rPr>
        <w:t>уведомлении о соответствии, уведомлении о несоответствии</w:t>
      </w:r>
      <w:r>
        <w:rPr>
          <w:sz w:val="28"/>
          <w:szCs w:val="28"/>
          <w:lang w:eastAsia="en-US"/>
        </w:rPr>
        <w:t>.</w:t>
      </w:r>
      <w:r w:rsidRPr="00403427">
        <w:rPr>
          <w:sz w:val="28"/>
          <w:szCs w:val="28"/>
          <w:lang w:eastAsia="en-US"/>
        </w:rPr>
        <w:t xml:space="preserve"> </w:t>
      </w:r>
      <w:r>
        <w:rPr>
          <w:sz w:val="28"/>
          <w:szCs w:val="28"/>
          <w:lang w:eastAsia="en-US"/>
        </w:rPr>
        <w:t>В случае,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1420F1">
        <w:rPr>
          <w:sz w:val="28"/>
          <w:szCs w:val="28"/>
          <w:lang w:eastAsia="en-US"/>
        </w:rPr>
        <w:t>у</w:t>
      </w:r>
      <w:r w:rsidR="001420F1" w:rsidRPr="001420F1">
        <w:rPr>
          <w:sz w:val="28"/>
          <w:szCs w:val="28"/>
          <w:lang w:eastAsia="en-US"/>
        </w:rPr>
        <w:t>ведомление о соответствии, уведомление о несоответствии</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1420F1">
        <w:rPr>
          <w:sz w:val="28"/>
          <w:szCs w:val="28"/>
          <w:lang w:eastAsia="en-US"/>
        </w:rPr>
        <w:t>уведомления о соответствии, уведомления о несоответствии</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1420F1">
        <w:rPr>
          <w:sz w:val="28"/>
          <w:szCs w:val="28"/>
          <w:lang w:eastAsia="en-US"/>
        </w:rPr>
        <w:t>уведомл</w:t>
      </w:r>
      <w:r w:rsidR="001C502B">
        <w:rPr>
          <w:sz w:val="28"/>
          <w:szCs w:val="28"/>
          <w:lang w:eastAsia="en-US"/>
        </w:rPr>
        <w:t>ения о соответствии, уведомления</w:t>
      </w:r>
      <w:r w:rsidR="001420F1">
        <w:rPr>
          <w:sz w:val="28"/>
          <w:szCs w:val="28"/>
          <w:lang w:eastAsia="en-US"/>
        </w:rPr>
        <w:t xml:space="preserve"> о несоответствии</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sidR="002C077E">
        <w:rPr>
          <w:spacing w:val="1"/>
          <w:sz w:val="28"/>
          <w:szCs w:val="28"/>
          <w:lang w:eastAsia="en-US"/>
        </w:rPr>
        <w:t xml:space="preserve">способом,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035153">
      <w:pPr>
        <w:widowControl w:val="0"/>
        <w:numPr>
          <w:ilvl w:val="2"/>
          <w:numId w:val="43"/>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035153">
      <w:pPr>
        <w:widowControl w:val="0"/>
        <w:numPr>
          <w:ilvl w:val="1"/>
          <w:numId w:val="43"/>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150D39" w:rsidRPr="00150D39" w:rsidRDefault="001420F1" w:rsidP="00150D39">
      <w:pPr>
        <w:widowControl w:val="0"/>
        <w:autoSpaceDE w:val="0"/>
        <w:autoSpaceDN w:val="0"/>
        <w:ind w:firstLine="709"/>
        <w:jc w:val="both"/>
        <w:rPr>
          <w:sz w:val="28"/>
          <w:szCs w:val="28"/>
        </w:rPr>
      </w:pPr>
      <w:r>
        <w:rPr>
          <w:sz w:val="28"/>
          <w:szCs w:val="28"/>
          <w:lang w:eastAsia="en-US"/>
        </w:rPr>
        <w:t>2.15</w:t>
      </w:r>
      <w:r w:rsidR="00610D9C">
        <w:rPr>
          <w:sz w:val="28"/>
          <w:szCs w:val="28"/>
          <w:lang w:eastAsia="en-US"/>
        </w:rPr>
        <w:t xml:space="preserve">.1. </w:t>
      </w:r>
      <w:r w:rsidR="00150D39" w:rsidRPr="00150D39">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8A2050" w:rsidRDefault="008A2050" w:rsidP="008A2050">
      <w:pPr>
        <w:widowControl w:val="0"/>
        <w:autoSpaceDE w:val="0"/>
        <w:autoSpaceDN w:val="0"/>
        <w:ind w:firstLine="709"/>
        <w:jc w:val="both"/>
        <w:rPr>
          <w:sz w:val="28"/>
          <w:szCs w:val="28"/>
        </w:rPr>
      </w:pPr>
    </w:p>
    <w:p w:rsidR="000100DB" w:rsidRDefault="000100DB" w:rsidP="00150D39">
      <w:pPr>
        <w:widowControl w:val="0"/>
        <w:numPr>
          <w:ilvl w:val="1"/>
          <w:numId w:val="43"/>
        </w:numPr>
        <w:autoSpaceDE w:val="0"/>
        <w:autoSpaceDN w:val="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 xml:space="preserve">при получении </w:t>
      </w:r>
      <w:r w:rsidR="000100DB" w:rsidRPr="000100DB">
        <w:rPr>
          <w:sz w:val="28"/>
          <w:szCs w:val="28"/>
        </w:rPr>
        <w:lastRenderedPageBreak/>
        <w:t>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150D39">
      <w:pPr>
        <w:widowControl w:val="0"/>
        <w:numPr>
          <w:ilvl w:val="1"/>
          <w:numId w:val="43"/>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C24DE2"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24DE2">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C24DE2" w:rsidP="00592C58">
      <w:pPr>
        <w:widowControl w:val="0"/>
        <w:autoSpaceDE w:val="0"/>
        <w:autoSpaceDN w:val="0"/>
        <w:ind w:firstLine="708"/>
        <w:jc w:val="both"/>
        <w:rPr>
          <w:sz w:val="28"/>
          <w:szCs w:val="28"/>
        </w:rPr>
      </w:pPr>
      <w:r>
        <w:rPr>
          <w:sz w:val="28"/>
          <w:szCs w:val="28"/>
        </w:rPr>
        <w:t>2.17</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2) возможность посадки в транспортное средство и высадки из него, в том </w:t>
      </w:r>
      <w:r w:rsidRPr="00592C58">
        <w:rPr>
          <w:sz w:val="28"/>
          <w:szCs w:val="28"/>
        </w:rPr>
        <w:lastRenderedPageBreak/>
        <w:t>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5) допуск сурдопереводчика и тифлосурдопереводчика;</w:t>
      </w:r>
    </w:p>
    <w:p w:rsidR="00592C58" w:rsidRPr="00592C58" w:rsidRDefault="00592C58" w:rsidP="00592C58">
      <w:pPr>
        <w:widowControl w:val="0"/>
        <w:autoSpaceDE w:val="0"/>
        <w:autoSpaceDN w:val="0"/>
        <w:ind w:firstLine="708"/>
        <w:jc w:val="both"/>
        <w:rPr>
          <w:sz w:val="28"/>
          <w:szCs w:val="28"/>
        </w:rPr>
      </w:pPr>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150D39">
      <w:pPr>
        <w:widowControl w:val="0"/>
        <w:numPr>
          <w:ilvl w:val="1"/>
          <w:numId w:val="43"/>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C24DE2"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804B8">
        <w:rPr>
          <w:sz w:val="28"/>
          <w:szCs w:val="28"/>
        </w:rPr>
        <w:t xml:space="preserve">с </w:t>
      </w:r>
      <w:r w:rsidR="00410207">
        <w:rPr>
          <w:sz w:val="28"/>
          <w:szCs w:val="28"/>
        </w:rPr>
        <w:t>помощью Единого п</w:t>
      </w:r>
      <w:r w:rsidR="001041BC">
        <w:rPr>
          <w:sz w:val="28"/>
          <w:szCs w:val="28"/>
        </w:rPr>
        <w:t>ортала</w:t>
      </w:r>
      <w:r w:rsidR="00042C39">
        <w:rPr>
          <w:sz w:val="28"/>
          <w:szCs w:val="28"/>
        </w:rPr>
        <w:t>, регионального портала</w:t>
      </w:r>
      <w:r w:rsidR="00410207">
        <w:rPr>
          <w:sz w:val="28"/>
          <w:szCs w:val="28"/>
        </w:rPr>
        <w:t>;</w:t>
      </w:r>
    </w:p>
    <w:p w:rsidR="00410207" w:rsidRDefault="00C24DE2"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C24DE2"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.2.3. о</w:t>
      </w:r>
      <w:r w:rsidR="00286B5A">
        <w:rPr>
          <w:sz w:val="28"/>
          <w:szCs w:val="28"/>
        </w:rPr>
        <w:t xml:space="preserve">тсутствие обоснованных жалоб на действия (бездействия) сотрудников и их некорректное (невнимательное) отношение к Заявителям </w:t>
      </w:r>
      <w:r w:rsidR="00286B5A">
        <w:rPr>
          <w:sz w:val="28"/>
          <w:szCs w:val="28"/>
        </w:rPr>
        <w:lastRenderedPageBreak/>
        <w:t>(представителям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24DE2">
        <w:rPr>
          <w:sz w:val="28"/>
          <w:szCs w:val="28"/>
        </w:rPr>
        <w:t>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286B5A">
      <w:pPr>
        <w:widowControl w:val="0"/>
        <w:autoSpaceDE w:val="0"/>
        <w:autoSpaceDN w:val="0"/>
        <w:ind w:firstLine="709"/>
        <w:jc w:val="both"/>
        <w:rPr>
          <w:sz w:val="28"/>
          <w:szCs w:val="28"/>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5A1CBB">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4B3FA9" w:rsidRPr="004B3FA9" w:rsidRDefault="004B3FA9" w:rsidP="004B3FA9">
      <w:pPr>
        <w:widowControl w:val="0"/>
        <w:autoSpaceDE w:val="0"/>
        <w:autoSpaceDN w:val="0"/>
        <w:ind w:firstLine="709"/>
        <w:jc w:val="both"/>
        <w:rPr>
          <w:sz w:val="28"/>
          <w:szCs w:val="28"/>
        </w:rPr>
      </w:pPr>
      <w:r>
        <w:rPr>
          <w:sz w:val="28"/>
          <w:szCs w:val="28"/>
        </w:rPr>
        <w:t>а)</w:t>
      </w:r>
      <w:r w:rsidRPr="004B3FA9">
        <w:rPr>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4B3FA9" w:rsidRPr="004B3FA9" w:rsidRDefault="004B3FA9" w:rsidP="004B3FA9">
      <w:pPr>
        <w:widowControl w:val="0"/>
        <w:autoSpaceDE w:val="0"/>
        <w:autoSpaceDN w:val="0"/>
        <w:ind w:firstLine="709"/>
        <w:jc w:val="both"/>
        <w:rPr>
          <w:sz w:val="28"/>
          <w:szCs w:val="28"/>
        </w:rPr>
      </w:pPr>
      <w:r>
        <w:rPr>
          <w:sz w:val="28"/>
          <w:szCs w:val="28"/>
        </w:rPr>
        <w:t>б)</w:t>
      </w:r>
      <w:r w:rsidRPr="004B3FA9">
        <w:rPr>
          <w:sz w:val="28"/>
          <w:szCs w:val="28"/>
        </w:rPr>
        <w:t xml:space="preserve"> рассмотрение заявления и документов, необходимых для предоставления муниципальной услуги</w:t>
      </w:r>
      <w:r>
        <w:rPr>
          <w:sz w:val="28"/>
          <w:szCs w:val="28"/>
        </w:rPr>
        <w:t xml:space="preserve">, получение сведений посредством </w:t>
      </w:r>
      <w:r w:rsidR="00A738FF">
        <w:rPr>
          <w:sz w:val="28"/>
          <w:szCs w:val="28"/>
        </w:rPr>
        <w:t>СМЭВ</w:t>
      </w:r>
      <w:r w:rsidR="008B01E8">
        <w:rPr>
          <w:sz w:val="28"/>
          <w:szCs w:val="28"/>
        </w:rPr>
        <w:t xml:space="preserve"> и принятие решения;</w:t>
      </w:r>
    </w:p>
    <w:p w:rsidR="004B3FA9" w:rsidRDefault="004B3FA9" w:rsidP="004B3FA9">
      <w:pPr>
        <w:widowControl w:val="0"/>
        <w:autoSpaceDE w:val="0"/>
        <w:autoSpaceDN w:val="0"/>
        <w:ind w:firstLine="709"/>
        <w:jc w:val="both"/>
        <w:rPr>
          <w:sz w:val="28"/>
          <w:szCs w:val="28"/>
        </w:rPr>
      </w:pPr>
      <w:r>
        <w:rPr>
          <w:sz w:val="28"/>
          <w:szCs w:val="28"/>
        </w:rPr>
        <w:t>в)</w:t>
      </w:r>
      <w:r w:rsidRPr="004B3FA9">
        <w:rPr>
          <w:sz w:val="28"/>
          <w:szCs w:val="28"/>
        </w:rPr>
        <w:t xml:space="preserve"> выдача (направление) Заяви</w:t>
      </w:r>
      <w:r>
        <w:rPr>
          <w:sz w:val="28"/>
          <w:szCs w:val="28"/>
        </w:rPr>
        <w:t>телю (представителю Заявителя) у</w:t>
      </w:r>
      <w:r w:rsidRPr="004B3FA9">
        <w:rPr>
          <w:sz w:val="28"/>
          <w:szCs w:val="28"/>
        </w:rPr>
        <w:t>ведомления о соответствии</w:t>
      </w:r>
      <w:r>
        <w:rPr>
          <w:sz w:val="28"/>
          <w:szCs w:val="28"/>
        </w:rPr>
        <w:t>, уведомления о несоответствии</w:t>
      </w:r>
      <w:r w:rsidRPr="004B3FA9">
        <w:rPr>
          <w:sz w:val="28"/>
          <w:szCs w:val="28"/>
        </w:rPr>
        <w:t>.</w:t>
      </w:r>
    </w:p>
    <w:p w:rsidR="00FE70F3" w:rsidRPr="00070000" w:rsidRDefault="00FE70F3" w:rsidP="004B3FA9">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070000">
        <w:rPr>
          <w:sz w:val="28"/>
          <w:szCs w:val="28"/>
        </w:rPr>
        <w:t xml:space="preserve">в </w:t>
      </w:r>
      <w:r w:rsidR="003305D4">
        <w:rPr>
          <w:sz w:val="28"/>
          <w:szCs w:val="28"/>
        </w:rPr>
        <w:t>приложении 8</w:t>
      </w:r>
      <w:r w:rsidRPr="00070000">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070000">
        <w:rPr>
          <w:sz w:val="28"/>
          <w:szCs w:val="28"/>
        </w:rPr>
        <w:t>3.</w:t>
      </w:r>
      <w:r w:rsidR="000E1A90" w:rsidRPr="00070000">
        <w:rPr>
          <w:sz w:val="28"/>
          <w:szCs w:val="28"/>
        </w:rPr>
        <w:t>1.</w:t>
      </w:r>
      <w:r w:rsidRPr="00070000">
        <w:rPr>
          <w:sz w:val="28"/>
          <w:szCs w:val="28"/>
        </w:rPr>
        <w:t>3. Блок-схема предоставления муниципальной</w:t>
      </w:r>
      <w:r w:rsidR="00380225" w:rsidRPr="00070000">
        <w:rPr>
          <w:sz w:val="28"/>
          <w:szCs w:val="28"/>
        </w:rPr>
        <w:t xml:space="preserve"> </w:t>
      </w:r>
      <w:r w:rsidR="000904A1" w:rsidRPr="00070000">
        <w:rPr>
          <w:sz w:val="28"/>
          <w:szCs w:val="28"/>
        </w:rPr>
        <w:t xml:space="preserve">услуги приведена в </w:t>
      </w:r>
      <w:r w:rsidR="003305D4">
        <w:rPr>
          <w:sz w:val="28"/>
          <w:szCs w:val="28"/>
        </w:rPr>
        <w:t>приложении 9</w:t>
      </w:r>
      <w:r w:rsidRPr="00070000">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8B01E8">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формирование </w:t>
      </w:r>
      <w:r w:rsidR="0041491C">
        <w:rPr>
          <w:sz w:val="28"/>
          <w:szCs w:val="28"/>
        </w:rPr>
        <w:t>уведомления о планируемом строительстве, уведомления об изменении параметров;</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w:t>
      </w:r>
      <w:r w:rsidR="0041491C">
        <w:rPr>
          <w:sz w:val="28"/>
          <w:szCs w:val="28"/>
        </w:rPr>
        <w:t>уведомления о планируемом строительстве, уведомления об изменении параметров</w:t>
      </w:r>
      <w:r w:rsidR="00981439" w:rsidRPr="00981439">
        <w:rPr>
          <w:sz w:val="28"/>
          <w:szCs w:val="28"/>
        </w:rPr>
        <w:t xml:space="preserve"> </w:t>
      </w:r>
      <w:r w:rsidRPr="00692C9D">
        <w:rPr>
          <w:sz w:val="28"/>
          <w:szCs w:val="28"/>
        </w:rPr>
        <w:t xml:space="preserve">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lastRenderedPageBreak/>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сведений о ходе рассмотрения </w:t>
      </w:r>
      <w:r w:rsidR="0041491C">
        <w:rPr>
          <w:sz w:val="28"/>
          <w:szCs w:val="28"/>
        </w:rPr>
        <w:t>уведомления о планируемом строительстве, уведомления об изменении параметров</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6804B8" w:rsidRPr="00692C9D" w:rsidRDefault="006804B8" w:rsidP="00692C9D">
      <w:pPr>
        <w:widowControl w:val="0"/>
        <w:autoSpaceDE w:val="0"/>
        <w:autoSpaceDN w:val="0"/>
        <w:ind w:firstLine="708"/>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 xml:space="preserve">.1. Формирование </w:t>
      </w:r>
      <w:r w:rsidR="0041491C">
        <w:rPr>
          <w:sz w:val="28"/>
          <w:szCs w:val="28"/>
        </w:rPr>
        <w:t>уведомления о планируемом строительстве, уведомления об изменении параметров</w:t>
      </w:r>
      <w:r w:rsidR="000E1A90">
        <w:rPr>
          <w:sz w:val="28"/>
          <w:szCs w:val="28"/>
        </w:rPr>
        <w:t>.</w:t>
      </w:r>
    </w:p>
    <w:p w:rsidR="000E1A90" w:rsidRDefault="0041491C" w:rsidP="00FE70F3">
      <w:pPr>
        <w:widowControl w:val="0"/>
        <w:autoSpaceDE w:val="0"/>
        <w:autoSpaceDN w:val="0"/>
        <w:ind w:firstLine="709"/>
        <w:jc w:val="both"/>
        <w:rPr>
          <w:sz w:val="28"/>
          <w:szCs w:val="28"/>
        </w:rPr>
      </w:pPr>
      <w:r>
        <w:rPr>
          <w:sz w:val="28"/>
          <w:szCs w:val="28"/>
        </w:rPr>
        <w:t>Формирование</w:t>
      </w:r>
      <w:r w:rsidR="00981439" w:rsidRPr="00981439">
        <w:rPr>
          <w:sz w:val="28"/>
          <w:szCs w:val="28"/>
        </w:rPr>
        <w:t xml:space="preserve"> уведомления</w:t>
      </w:r>
      <w:r>
        <w:rPr>
          <w:sz w:val="28"/>
          <w:szCs w:val="28"/>
        </w:rPr>
        <w:t xml:space="preserve"> о планируемом строительстве, уведомления об изменении параметров</w:t>
      </w:r>
      <w:r w:rsidR="00981439" w:rsidRPr="00981439">
        <w:rPr>
          <w:sz w:val="28"/>
          <w:szCs w:val="28"/>
        </w:rPr>
        <w:t xml:space="preserve"> </w:t>
      </w:r>
      <w:r w:rsidR="000E1A90">
        <w:rPr>
          <w:sz w:val="28"/>
          <w:szCs w:val="28"/>
        </w:rPr>
        <w:t xml:space="preserve">осуществляется посредством заполнения электронной формы </w:t>
      </w:r>
      <w:r>
        <w:rPr>
          <w:sz w:val="28"/>
          <w:szCs w:val="28"/>
        </w:rPr>
        <w:t>уведомления о планируемом строительстве, уведомления об изменении параметров</w:t>
      </w:r>
      <w:r w:rsidR="000E1A90">
        <w:rPr>
          <w:sz w:val="28"/>
          <w:szCs w:val="28"/>
        </w:rPr>
        <w:t xml:space="preserve">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w:t>
      </w:r>
      <w:r w:rsidR="007454A7" w:rsidRPr="007454A7">
        <w:rPr>
          <w:sz w:val="28"/>
          <w:szCs w:val="28"/>
        </w:rPr>
        <w:t>уведомления</w:t>
      </w:r>
      <w:r w:rsidR="0041491C">
        <w:rPr>
          <w:sz w:val="28"/>
          <w:szCs w:val="28"/>
        </w:rPr>
        <w:t xml:space="preserve"> о планируемом строительстве, уведомления об изменении параметров осуществляется после заполнения </w:t>
      </w:r>
      <w:r>
        <w:rPr>
          <w:sz w:val="28"/>
          <w:szCs w:val="28"/>
        </w:rPr>
        <w:t>Заявителем</w:t>
      </w:r>
      <w:r w:rsidR="00D80B17">
        <w:rPr>
          <w:sz w:val="28"/>
          <w:szCs w:val="28"/>
        </w:rPr>
        <w:t xml:space="preserve"> </w:t>
      </w:r>
      <w:r>
        <w:rPr>
          <w:sz w:val="28"/>
          <w:szCs w:val="28"/>
        </w:rPr>
        <w:t>каждого из полей электронной форм</w:t>
      </w:r>
      <w:r w:rsidR="0041491C">
        <w:rPr>
          <w:sz w:val="28"/>
          <w:szCs w:val="28"/>
        </w:rPr>
        <w:t>ы уведомления о планируемом строительстве, уведомления об изменении параметров</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w:t>
      </w:r>
      <w:r w:rsidR="007454A7" w:rsidRPr="007454A7">
        <w:rPr>
          <w:sz w:val="28"/>
          <w:szCs w:val="28"/>
        </w:rPr>
        <w:t>уведомления</w:t>
      </w:r>
      <w:r w:rsidR="0041491C">
        <w:rPr>
          <w:sz w:val="28"/>
          <w:szCs w:val="28"/>
        </w:rPr>
        <w:t xml:space="preserve"> о планируемом строительстве, уведомления об изменении параметров</w:t>
      </w:r>
      <w:r w:rsidR="007454A7" w:rsidRPr="007454A7">
        <w:rPr>
          <w:sz w:val="28"/>
          <w:szCs w:val="28"/>
        </w:rPr>
        <w:t xml:space="preserve">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1491C">
        <w:rPr>
          <w:sz w:val="28"/>
          <w:szCs w:val="28"/>
        </w:rPr>
        <w:t>уведомления о планируемом строительстве</w:t>
      </w:r>
      <w:r w:rsidR="007454A7" w:rsidRPr="007454A7">
        <w:rPr>
          <w:sz w:val="28"/>
          <w:szCs w:val="28"/>
        </w:rPr>
        <w:t>, уведомления</w:t>
      </w:r>
      <w:r w:rsidR="0041491C">
        <w:rPr>
          <w:sz w:val="28"/>
          <w:szCs w:val="28"/>
        </w:rPr>
        <w:t xml:space="preserve"> об изменении параметров</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При формировании </w:t>
      </w:r>
      <w:r w:rsidR="0041491C">
        <w:rPr>
          <w:sz w:val="28"/>
          <w:szCs w:val="28"/>
        </w:rPr>
        <w:t xml:space="preserve">уведомления о планируемом строительстве, уведомления об изменении параметров </w:t>
      </w:r>
      <w:r>
        <w:rPr>
          <w:sz w:val="28"/>
          <w:szCs w:val="28"/>
        </w:rPr>
        <w:t>Заявителю</w:t>
      </w:r>
      <w:r w:rsidR="00D80B17">
        <w:rPr>
          <w:sz w:val="28"/>
          <w:szCs w:val="28"/>
        </w:rPr>
        <w:t xml:space="preserve"> </w:t>
      </w:r>
      <w:r>
        <w:rPr>
          <w:sz w:val="28"/>
          <w:szCs w:val="28"/>
        </w:rPr>
        <w:t>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w:t>
      </w:r>
      <w:r w:rsidR="007454A7" w:rsidRPr="007454A7">
        <w:rPr>
          <w:sz w:val="28"/>
          <w:szCs w:val="28"/>
        </w:rPr>
        <w:t>уведомления</w:t>
      </w:r>
      <w:r w:rsidR="0041491C" w:rsidRPr="0041491C">
        <w:t xml:space="preserve"> </w:t>
      </w:r>
      <w:r w:rsidR="0041491C" w:rsidRPr="0041491C">
        <w:rPr>
          <w:sz w:val="28"/>
          <w:szCs w:val="28"/>
        </w:rPr>
        <w:t>о планируемом строительстве, уведомления об изменении параметров</w:t>
      </w:r>
      <w:r w:rsidR="007454A7" w:rsidRPr="007454A7">
        <w:rPr>
          <w:sz w:val="28"/>
          <w:szCs w:val="28"/>
        </w:rPr>
        <w:t xml:space="preserve"> </w:t>
      </w:r>
      <w:r>
        <w:rPr>
          <w:sz w:val="28"/>
          <w:szCs w:val="28"/>
        </w:rPr>
        <w:t>и иных документов, указанны</w:t>
      </w:r>
      <w:r w:rsidRPr="00641FEE">
        <w:rPr>
          <w:sz w:val="28"/>
          <w:szCs w:val="28"/>
        </w:rPr>
        <w:t>х</w:t>
      </w:r>
      <w:r w:rsidR="007B3D81" w:rsidRPr="00641FEE">
        <w:rPr>
          <w:sz w:val="28"/>
          <w:szCs w:val="28"/>
        </w:rPr>
        <w:t xml:space="preserve"> в </w:t>
      </w:r>
      <w:r w:rsidR="00187B49" w:rsidRPr="00641FEE">
        <w:rPr>
          <w:sz w:val="28"/>
          <w:szCs w:val="28"/>
        </w:rPr>
        <w:t>под</w:t>
      </w:r>
      <w:r w:rsidR="007B3D81" w:rsidRPr="00641FEE">
        <w:rPr>
          <w:sz w:val="28"/>
          <w:szCs w:val="28"/>
        </w:rPr>
        <w:t>пункт</w:t>
      </w:r>
      <w:r w:rsidR="007454A7" w:rsidRPr="00641FEE">
        <w:rPr>
          <w:sz w:val="28"/>
          <w:szCs w:val="28"/>
        </w:rPr>
        <w:t>ах</w:t>
      </w:r>
      <w:r w:rsidR="00F5591E" w:rsidRPr="00641FEE">
        <w:rPr>
          <w:sz w:val="28"/>
          <w:szCs w:val="28"/>
        </w:rPr>
        <w:t xml:space="preserve"> </w:t>
      </w:r>
      <w:r w:rsidR="00471375" w:rsidRPr="00641FEE">
        <w:rPr>
          <w:sz w:val="28"/>
          <w:szCs w:val="28"/>
        </w:rPr>
        <w:t>«б»-«е</w:t>
      </w:r>
      <w:r w:rsidR="00114DCB" w:rsidRPr="00641FEE">
        <w:rPr>
          <w:sz w:val="28"/>
          <w:szCs w:val="28"/>
        </w:rPr>
        <w:t>»</w:t>
      </w:r>
      <w:r w:rsidR="001C502B" w:rsidRPr="00641FEE">
        <w:rPr>
          <w:sz w:val="28"/>
          <w:szCs w:val="28"/>
        </w:rPr>
        <w:t xml:space="preserve"> пункта</w:t>
      </w:r>
      <w:r w:rsidR="00114DCB" w:rsidRPr="00641FEE">
        <w:rPr>
          <w:sz w:val="28"/>
          <w:szCs w:val="28"/>
        </w:rPr>
        <w:t xml:space="preserve"> 2.5.4, </w:t>
      </w:r>
      <w:r w:rsidR="001C502B" w:rsidRPr="00641FEE">
        <w:rPr>
          <w:sz w:val="28"/>
          <w:szCs w:val="28"/>
        </w:rPr>
        <w:t xml:space="preserve">пункте </w:t>
      </w:r>
      <w:r w:rsidR="00114DCB" w:rsidRPr="00641FEE">
        <w:rPr>
          <w:sz w:val="28"/>
          <w:szCs w:val="28"/>
        </w:rPr>
        <w:t>2.6.1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 xml:space="preserve">б) возможность печати на бумажном носителе копии электронной формы </w:t>
      </w:r>
      <w:r w:rsidR="007454A7">
        <w:rPr>
          <w:sz w:val="28"/>
          <w:szCs w:val="28"/>
        </w:rPr>
        <w:t>уведомления</w:t>
      </w:r>
      <w:r w:rsidR="0041491C">
        <w:rPr>
          <w:sz w:val="28"/>
          <w:szCs w:val="28"/>
        </w:rPr>
        <w:t xml:space="preserve"> о планируемом строительстве, уведомления об изменении параметров</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454A7" w:rsidRPr="007454A7">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г) заполнение полей электронной формы </w:t>
      </w:r>
      <w:r w:rsidR="007454A7" w:rsidRPr="007454A7">
        <w:rPr>
          <w:sz w:val="28"/>
          <w:szCs w:val="28"/>
        </w:rPr>
        <w:t>уведомления</w:t>
      </w:r>
      <w:r w:rsidR="003C4B8E" w:rsidRPr="003C4B8E">
        <w:t xml:space="preserve"> </w:t>
      </w:r>
      <w:r w:rsidR="003C4B8E" w:rsidRPr="003C4B8E">
        <w:rPr>
          <w:sz w:val="28"/>
          <w:szCs w:val="28"/>
        </w:rPr>
        <w:t xml:space="preserve">о планируемом </w:t>
      </w:r>
      <w:r w:rsidR="003C4B8E" w:rsidRPr="003C4B8E">
        <w:rPr>
          <w:sz w:val="28"/>
          <w:szCs w:val="28"/>
        </w:rPr>
        <w:lastRenderedPageBreak/>
        <w:t>строительстве, уведомления об изменении параметров</w:t>
      </w:r>
      <w:r w:rsidR="007454A7" w:rsidRPr="007454A7">
        <w:rPr>
          <w:sz w:val="28"/>
          <w:szCs w:val="28"/>
        </w:rPr>
        <w:t xml:space="preserve"> </w:t>
      </w:r>
      <w:r>
        <w:rPr>
          <w:sz w:val="28"/>
          <w:szCs w:val="28"/>
        </w:rPr>
        <w:t xml:space="preserve">до начала ввода </w:t>
      </w:r>
      <w:r w:rsidRPr="00692C9D">
        <w:rPr>
          <w:sz w:val="28"/>
          <w:szCs w:val="28"/>
        </w:rPr>
        <w:t>сведений Заявителем</w:t>
      </w:r>
      <w:r w:rsidR="00D80B17">
        <w:rPr>
          <w:sz w:val="28"/>
          <w:szCs w:val="28"/>
        </w:rPr>
        <w:t xml:space="preserve"> </w:t>
      </w:r>
      <w:r w:rsidRPr="00692C9D">
        <w:rPr>
          <w:sz w:val="28"/>
          <w:szCs w:val="28"/>
        </w:rPr>
        <w:t xml:space="preserve">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д) возможность вернуться на любой из этапов заполнения электронной формы </w:t>
      </w:r>
      <w:r w:rsidR="000806E6" w:rsidRPr="000806E6">
        <w:rPr>
          <w:sz w:val="28"/>
          <w:szCs w:val="28"/>
        </w:rPr>
        <w:t xml:space="preserve">уведомления </w:t>
      </w:r>
      <w:r w:rsidR="003C4B8E" w:rsidRPr="003C4B8E">
        <w:rPr>
          <w:sz w:val="28"/>
          <w:szCs w:val="28"/>
        </w:rPr>
        <w:t xml:space="preserve">о планируемом строительстве, уведомления об изменении параметров </w:t>
      </w:r>
      <w:r w:rsidRPr="007B3D81">
        <w:rPr>
          <w:sz w:val="28"/>
          <w:szCs w:val="28"/>
        </w:rPr>
        <w:t>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w:t>
      </w:r>
      <w:r w:rsidRPr="007B3D81">
        <w:rPr>
          <w:sz w:val="28"/>
          <w:szCs w:val="28"/>
        </w:rPr>
        <w:t xml:space="preserve">на Едином портале, региональном портале, к ранее поданным им </w:t>
      </w:r>
      <w:r w:rsidR="000806E6" w:rsidRPr="000806E6">
        <w:rPr>
          <w:sz w:val="28"/>
          <w:szCs w:val="28"/>
        </w:rPr>
        <w:t>уведомления</w:t>
      </w:r>
      <w:r w:rsidR="000806E6">
        <w:rPr>
          <w:sz w:val="28"/>
          <w:szCs w:val="28"/>
        </w:rPr>
        <w:t>м</w:t>
      </w:r>
      <w:r w:rsidRPr="007B3D81">
        <w:rPr>
          <w:sz w:val="28"/>
          <w:szCs w:val="28"/>
        </w:rPr>
        <w:t xml:space="preserve"> </w:t>
      </w:r>
      <w:r w:rsidR="003C4B8E">
        <w:rPr>
          <w:sz w:val="28"/>
          <w:szCs w:val="28"/>
        </w:rPr>
        <w:t>о планируемом строительстве, уведомлениям об изменении параметров</w:t>
      </w:r>
      <w:r w:rsidR="003C4B8E" w:rsidRPr="007B3D81">
        <w:rPr>
          <w:sz w:val="28"/>
          <w:szCs w:val="28"/>
        </w:rPr>
        <w:t xml:space="preserve"> </w:t>
      </w:r>
      <w:r w:rsidRPr="007B3D81">
        <w:rPr>
          <w:sz w:val="28"/>
          <w:szCs w:val="28"/>
        </w:rPr>
        <w:t>в течение не менее одного года, а также</w:t>
      </w:r>
      <w:r w:rsidR="001C502B">
        <w:rPr>
          <w:sz w:val="28"/>
          <w:szCs w:val="28"/>
        </w:rPr>
        <w:t xml:space="preserve"> к частично сформированным</w:t>
      </w:r>
      <w:r w:rsidRPr="007B3D81">
        <w:rPr>
          <w:sz w:val="28"/>
          <w:szCs w:val="28"/>
        </w:rPr>
        <w:t xml:space="preserve"> </w:t>
      </w:r>
      <w:r w:rsidR="001C502B">
        <w:rPr>
          <w:sz w:val="28"/>
          <w:szCs w:val="28"/>
        </w:rPr>
        <w:t>уведомлениям</w:t>
      </w:r>
      <w:r w:rsidR="000806E6" w:rsidRPr="000806E6">
        <w:rPr>
          <w:sz w:val="28"/>
          <w:szCs w:val="28"/>
        </w:rPr>
        <w:t xml:space="preserve"> </w:t>
      </w:r>
      <w:r w:rsidR="003C4B8E">
        <w:rPr>
          <w:sz w:val="28"/>
          <w:szCs w:val="28"/>
        </w:rPr>
        <w:t>о планир</w:t>
      </w:r>
      <w:r w:rsidR="001C502B">
        <w:rPr>
          <w:sz w:val="28"/>
          <w:szCs w:val="28"/>
        </w:rPr>
        <w:t>уемом строительстве, уведомлениям</w:t>
      </w:r>
      <w:r w:rsidR="003C4B8E">
        <w:rPr>
          <w:sz w:val="28"/>
          <w:szCs w:val="28"/>
        </w:rPr>
        <w:t xml:space="preserve"> об изменении параметров</w:t>
      </w:r>
      <w:r w:rsidR="003C4B8E" w:rsidRPr="007B3D81">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w:t>
      </w:r>
      <w:r w:rsidR="000806E6">
        <w:rPr>
          <w:sz w:val="28"/>
          <w:szCs w:val="28"/>
        </w:rPr>
        <w:t>уведомление</w:t>
      </w:r>
      <w:r w:rsidR="003C4B8E" w:rsidRPr="003C4B8E">
        <w:t xml:space="preserve"> </w:t>
      </w:r>
      <w:r w:rsidR="003C4B8E" w:rsidRPr="003C4B8E">
        <w:rPr>
          <w:sz w:val="28"/>
          <w:szCs w:val="28"/>
        </w:rPr>
        <w:t>о планир</w:t>
      </w:r>
      <w:r w:rsidR="003C4B8E">
        <w:rPr>
          <w:sz w:val="28"/>
          <w:szCs w:val="28"/>
        </w:rPr>
        <w:t>уемом строительстве, уведомление</w:t>
      </w:r>
      <w:r w:rsidR="003C4B8E" w:rsidRPr="003C4B8E">
        <w:rPr>
          <w:sz w:val="28"/>
          <w:szCs w:val="28"/>
        </w:rPr>
        <w:t xml:space="preserve"> об изменении параметров</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w:t>
      </w:r>
      <w:r w:rsidR="000806E6" w:rsidRPr="000806E6">
        <w:rPr>
          <w:sz w:val="28"/>
          <w:szCs w:val="28"/>
        </w:rPr>
        <w:t>уведомле</w:t>
      </w:r>
      <w:r w:rsidR="000806E6">
        <w:rPr>
          <w:sz w:val="28"/>
          <w:szCs w:val="28"/>
        </w:rPr>
        <w:t>ния</w:t>
      </w:r>
      <w:r w:rsidR="000806E6" w:rsidRPr="000806E6">
        <w:rPr>
          <w:sz w:val="28"/>
          <w:szCs w:val="28"/>
        </w:rPr>
        <w:t xml:space="preserve"> </w:t>
      </w:r>
      <w:r w:rsidR="003C4B8E">
        <w:rPr>
          <w:sz w:val="28"/>
          <w:szCs w:val="28"/>
        </w:rPr>
        <w:t>о планируемом строительстве, уведомления об изменении параметров</w:t>
      </w:r>
      <w:r w:rsidR="003C4B8E" w:rsidRPr="007B3D81">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w:t>
      </w:r>
      <w:r w:rsidRPr="007B3D81">
        <w:rPr>
          <w:sz w:val="28"/>
          <w:szCs w:val="28"/>
        </w:rPr>
        <w:t xml:space="preserve">электронного сообщения о поступлении </w:t>
      </w:r>
      <w:r w:rsidR="000806E6">
        <w:rPr>
          <w:sz w:val="28"/>
          <w:szCs w:val="28"/>
        </w:rPr>
        <w:t>уведомления</w:t>
      </w:r>
      <w:r w:rsidR="003C4B8E" w:rsidRPr="003C4B8E">
        <w:rPr>
          <w:sz w:val="28"/>
          <w:szCs w:val="28"/>
        </w:rPr>
        <w:t xml:space="preserve"> </w:t>
      </w:r>
      <w:r w:rsidR="003C4B8E">
        <w:rPr>
          <w:sz w:val="28"/>
          <w:szCs w:val="28"/>
        </w:rPr>
        <w:t>о планируемом строительстве, уведомления об изменении параметров</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w:t>
      </w:r>
      <w:r w:rsidR="000806E6">
        <w:rPr>
          <w:sz w:val="28"/>
          <w:szCs w:val="28"/>
        </w:rPr>
        <w:t>уведомления</w:t>
      </w:r>
      <w:r w:rsidR="000806E6" w:rsidRPr="000806E6">
        <w:rPr>
          <w:sz w:val="28"/>
          <w:szCs w:val="28"/>
        </w:rPr>
        <w:t xml:space="preserve"> </w:t>
      </w:r>
      <w:r w:rsidR="003C4B8E">
        <w:rPr>
          <w:sz w:val="28"/>
          <w:szCs w:val="28"/>
        </w:rPr>
        <w:t xml:space="preserve">о планируемом строительстве, уведомления об изменении параметров </w:t>
      </w:r>
      <w:r>
        <w:rPr>
          <w:sz w:val="28"/>
          <w:szCs w:val="28"/>
        </w:rPr>
        <w:t>и направление З</w:t>
      </w:r>
      <w:r w:rsidRPr="007B3D81">
        <w:rPr>
          <w:sz w:val="28"/>
          <w:szCs w:val="28"/>
        </w:rPr>
        <w:t xml:space="preserve">аявителю уведомления о регистрации </w:t>
      </w:r>
      <w:r w:rsidR="000142BE">
        <w:rPr>
          <w:sz w:val="28"/>
          <w:szCs w:val="28"/>
        </w:rPr>
        <w:t xml:space="preserve">уведомления о планируемом строительстве, уведомления об изменении параметров </w:t>
      </w:r>
      <w:r w:rsidRPr="007B3D81">
        <w:rPr>
          <w:sz w:val="28"/>
          <w:szCs w:val="28"/>
        </w:rPr>
        <w:t xml:space="preserve">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w:t>
      </w:r>
      <w:r w:rsidR="000142BE">
        <w:rPr>
          <w:sz w:val="28"/>
          <w:szCs w:val="28"/>
        </w:rPr>
        <w:t>уведомление</w:t>
      </w:r>
      <w:r w:rsidR="000142BE" w:rsidRPr="000142BE">
        <w:rPr>
          <w:sz w:val="28"/>
          <w:szCs w:val="28"/>
        </w:rPr>
        <w:t xml:space="preserve"> о планир</w:t>
      </w:r>
      <w:r w:rsidR="000142BE">
        <w:rPr>
          <w:sz w:val="28"/>
          <w:szCs w:val="28"/>
        </w:rPr>
        <w:t>уемом строительстве, уведомление</w:t>
      </w:r>
      <w:r w:rsidR="000142BE" w:rsidRPr="000142BE">
        <w:rPr>
          <w:sz w:val="28"/>
          <w:szCs w:val="28"/>
        </w:rPr>
        <w:t xml:space="preserve"> об изменении параметров </w:t>
      </w:r>
      <w:r w:rsidR="007B3D81" w:rsidRPr="007B3D81">
        <w:rPr>
          <w:sz w:val="28"/>
          <w:szCs w:val="28"/>
        </w:rPr>
        <w:t>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DC1367">
        <w:rPr>
          <w:sz w:val="28"/>
          <w:szCs w:val="28"/>
        </w:rPr>
        <w:t xml:space="preserve"> услуги</w:t>
      </w:r>
      <w:r w:rsidR="007B3D81" w:rsidRPr="00126407">
        <w:rPr>
          <w:sz w:val="28"/>
          <w:szCs w:val="28"/>
        </w:rPr>
        <w:t>.</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w:t>
      </w:r>
      <w:r w:rsidR="00DC1367">
        <w:rPr>
          <w:sz w:val="28"/>
          <w:szCs w:val="28"/>
        </w:rPr>
        <w:t>ый</w:t>
      </w:r>
      <w:r w:rsidR="000806E6">
        <w:rPr>
          <w:sz w:val="28"/>
          <w:szCs w:val="28"/>
        </w:rPr>
        <w:t xml:space="preserve"> </w:t>
      </w:r>
      <w:r w:rsidR="00DC1367" w:rsidRPr="00DC1367">
        <w:rPr>
          <w:sz w:val="28"/>
          <w:szCs w:val="28"/>
        </w:rPr>
        <w:t>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проверяет наличие электронных </w:t>
      </w:r>
      <w:r w:rsidR="000806E6">
        <w:rPr>
          <w:sz w:val="28"/>
          <w:szCs w:val="28"/>
        </w:rPr>
        <w:t>уведомлений</w:t>
      </w:r>
      <w:r w:rsidR="003C4B8E" w:rsidRPr="003C4B8E">
        <w:t xml:space="preserve"> </w:t>
      </w:r>
      <w:r w:rsidR="003C4B8E" w:rsidRPr="003C4B8E">
        <w:rPr>
          <w:sz w:val="28"/>
          <w:szCs w:val="28"/>
        </w:rPr>
        <w:t>о планируемом стро</w:t>
      </w:r>
      <w:r w:rsidR="003C4B8E">
        <w:rPr>
          <w:sz w:val="28"/>
          <w:szCs w:val="28"/>
        </w:rPr>
        <w:t>ительстве, уведомлений</w:t>
      </w:r>
      <w:r w:rsidR="003C4B8E" w:rsidRPr="003C4B8E">
        <w:rPr>
          <w:sz w:val="28"/>
          <w:szCs w:val="28"/>
        </w:rPr>
        <w:t xml:space="preserve"> об изменении параметров</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w:t>
      </w:r>
      <w:r w:rsidR="000806E6">
        <w:rPr>
          <w:sz w:val="28"/>
          <w:szCs w:val="28"/>
        </w:rPr>
        <w:t>уведомления</w:t>
      </w:r>
      <w:r w:rsidR="003C4B8E" w:rsidRPr="003C4B8E">
        <w:t xml:space="preserve"> </w:t>
      </w:r>
      <w:r w:rsidR="003C4B8E" w:rsidRPr="003C4B8E">
        <w:rPr>
          <w:sz w:val="28"/>
          <w:szCs w:val="28"/>
        </w:rPr>
        <w:t xml:space="preserve">о планируемом строительстве, </w:t>
      </w:r>
      <w:r w:rsidR="003C4B8E" w:rsidRPr="003C4B8E">
        <w:rPr>
          <w:sz w:val="28"/>
          <w:szCs w:val="28"/>
        </w:rPr>
        <w:lastRenderedPageBreak/>
        <w:t>уведомления об изменении параметров</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w:t>
      </w:r>
      <w:r w:rsidR="007B3D81" w:rsidRPr="007B3D81">
        <w:rPr>
          <w:sz w:val="28"/>
          <w:szCs w:val="28"/>
        </w:rPr>
        <w:t xml:space="preserve">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w:t>
      </w:r>
      <w:r w:rsidRPr="007B3D81">
        <w:rPr>
          <w:sz w:val="28"/>
          <w:szCs w:val="28"/>
        </w:rPr>
        <w:t>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w:t>
      </w:r>
      <w:r w:rsidRPr="007B3D81">
        <w:rPr>
          <w:sz w:val="28"/>
          <w:szCs w:val="28"/>
        </w:rPr>
        <w:t>получает при личном обраще</w:t>
      </w:r>
      <w:r w:rsidR="00DC1367">
        <w:rPr>
          <w:sz w:val="28"/>
          <w:szCs w:val="28"/>
        </w:rPr>
        <w:t>нии в 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w:t>
      </w:r>
      <w:r w:rsidR="00507BC3">
        <w:rPr>
          <w:sz w:val="28"/>
          <w:szCs w:val="28"/>
        </w:rPr>
        <w:t xml:space="preserve"> уведомления</w:t>
      </w:r>
      <w:r w:rsidR="007B3D81" w:rsidRPr="007B3D81">
        <w:rPr>
          <w:sz w:val="28"/>
          <w:szCs w:val="28"/>
        </w:rPr>
        <w:t xml:space="preserve"> </w:t>
      </w:r>
      <w:r w:rsidR="003C4B8E">
        <w:rPr>
          <w:sz w:val="28"/>
          <w:szCs w:val="28"/>
        </w:rPr>
        <w:t>о планируемом строительстве, уведомления об изменении параметров</w:t>
      </w:r>
      <w:r w:rsidR="003C4B8E" w:rsidRPr="007B3D81">
        <w:rPr>
          <w:sz w:val="28"/>
          <w:szCs w:val="28"/>
        </w:rPr>
        <w:t xml:space="preserve"> </w:t>
      </w:r>
      <w:r w:rsidR="007B3D81" w:rsidRPr="007B3D81">
        <w:rPr>
          <w:sz w:val="28"/>
          <w:szCs w:val="28"/>
        </w:rPr>
        <w:t xml:space="preserve">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w:t>
      </w:r>
      <w:r w:rsidR="007B3D81" w:rsidRPr="007B3D81">
        <w:rPr>
          <w:sz w:val="28"/>
          <w:szCs w:val="28"/>
        </w:rPr>
        <w:t xml:space="preserve">имеет возможность просматривать статус электронного </w:t>
      </w:r>
      <w:r w:rsidR="003C4B8E">
        <w:rPr>
          <w:sz w:val="28"/>
          <w:szCs w:val="28"/>
        </w:rPr>
        <w:t>уведомления о планируемом строительстве, уведомления об изменении параметров</w:t>
      </w:r>
      <w:r w:rsidR="007B3D81" w:rsidRPr="007B3D81">
        <w:rPr>
          <w:sz w:val="28"/>
          <w:szCs w:val="28"/>
        </w:rPr>
        <w:t>,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 xml:space="preserve">е и регистрации </w:t>
      </w:r>
      <w:r w:rsidR="00507BC3" w:rsidRPr="000806E6">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w:t>
      </w:r>
      <w:r w:rsidR="00507BC3">
        <w:rPr>
          <w:sz w:val="28"/>
          <w:szCs w:val="28"/>
        </w:rPr>
        <w:t>уведомления</w:t>
      </w:r>
      <w:r w:rsidR="003C4B8E" w:rsidRPr="003C4B8E">
        <w:t xml:space="preserve"> </w:t>
      </w:r>
      <w:r w:rsidR="003C4B8E" w:rsidRPr="003C4B8E">
        <w:rPr>
          <w:sz w:val="28"/>
          <w:szCs w:val="28"/>
        </w:rPr>
        <w:t>о планируемом строительстве, уведомления об изменении параметров</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E7306A">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7B3D81">
        <w:rPr>
          <w:sz w:val="28"/>
          <w:szCs w:val="28"/>
        </w:rPr>
        <w:lastRenderedPageBreak/>
        <w:t>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Заявителю</w:t>
      </w:r>
      <w:r w:rsidR="00D80B17">
        <w:rPr>
          <w:sz w:val="28"/>
          <w:szCs w:val="28"/>
        </w:rPr>
        <w:t xml:space="preserve"> </w:t>
      </w:r>
      <w:r w:rsidR="007B3D81" w:rsidRPr="00126407">
        <w:rPr>
          <w:sz w:val="28"/>
          <w:szCs w:val="28"/>
        </w:rPr>
        <w:t xml:space="preserve">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8F1201">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502B" w:rsidRPr="008F1201">
        <w:rPr>
          <w:color w:val="000000"/>
          <w:sz w:val="28"/>
          <w:szCs w:val="28"/>
        </w:rPr>
        <w:t>органа, предоставляющего муниципальную услугу</w:t>
      </w:r>
      <w:r w:rsidRPr="008F1201">
        <w:rPr>
          <w:color w:val="000000"/>
          <w:sz w:val="28"/>
          <w:szCs w:val="28"/>
        </w:rPr>
        <w:t>.</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lastRenderedPageBreak/>
        <w:t xml:space="preserve">решений о предоставлении (об отказе в предоставлении) </w:t>
      </w:r>
      <w:r w:rsidR="001C502B">
        <w:rPr>
          <w:color w:val="000000"/>
          <w:sz w:val="28"/>
          <w:szCs w:val="28"/>
        </w:rPr>
        <w:t xml:space="preserve">муниципальной </w:t>
      </w:r>
      <w:r w:rsidRPr="00A87CC7">
        <w:rPr>
          <w:color w:val="000000"/>
          <w:sz w:val="28"/>
          <w:szCs w:val="28"/>
        </w:rPr>
        <w:t>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r w:rsidR="005A1CBB">
        <w:rPr>
          <w:color w:val="000000"/>
          <w:sz w:val="28"/>
          <w:szCs w:val="28"/>
        </w:rPr>
        <w:t xml:space="preserve">Контроль за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1C502B">
        <w:rPr>
          <w:sz w:val="28"/>
          <w:szCs w:val="28"/>
          <w:lang w:eastAsia="en-US"/>
        </w:rPr>
        <w:t>;</w:t>
      </w:r>
    </w:p>
    <w:p w:rsidR="001C502B" w:rsidRDefault="001C502B" w:rsidP="005A1CBB">
      <w:pPr>
        <w:tabs>
          <w:tab w:val="left" w:pos="993"/>
          <w:tab w:val="left" w:pos="1276"/>
          <w:tab w:val="left" w:pos="1620"/>
        </w:tabs>
        <w:autoSpaceDE w:val="0"/>
        <w:ind w:firstLine="709"/>
        <w:jc w:val="both"/>
        <w:rPr>
          <w:sz w:val="28"/>
          <w:szCs w:val="28"/>
          <w:lang w:eastAsia="en-US"/>
        </w:rPr>
      </w:pPr>
      <w:r>
        <w:rPr>
          <w:sz w:val="28"/>
          <w:szCs w:val="28"/>
          <w:lang w:eastAsia="en-US"/>
        </w:rPr>
        <w:t xml:space="preserve">4.2.3.3. </w:t>
      </w:r>
      <w:r w:rsidR="00AC408A">
        <w:rPr>
          <w:sz w:val="28"/>
          <w:szCs w:val="28"/>
          <w:lang w:eastAsia="en-US"/>
        </w:rPr>
        <w:t>обращение граждан и юридических лиц на нарушения законодательства, в том числе на качество предоставления муниципальной услуги.</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A87CC7" w:rsidP="00A87CC7">
      <w:pPr>
        <w:numPr>
          <w:ilvl w:val="1"/>
          <w:numId w:val="18"/>
        </w:numPr>
        <w:tabs>
          <w:tab w:val="left" w:pos="426"/>
          <w:tab w:val="left" w:pos="993"/>
          <w:tab w:val="left" w:pos="1276"/>
        </w:tabs>
        <w:autoSpaceDE w:val="0"/>
        <w:ind w:left="0" w:firstLine="0"/>
        <w:jc w:val="center"/>
        <w:rPr>
          <w:b/>
          <w:sz w:val="28"/>
          <w:szCs w:val="28"/>
        </w:rPr>
      </w:pPr>
      <w:r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w:t>
      </w:r>
      <w:r>
        <w:rPr>
          <w:sz w:val="28"/>
          <w:szCs w:val="28"/>
          <w:lang w:eastAsia="en-US"/>
        </w:rPr>
        <w:lastRenderedPageBreak/>
        <w:t>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Требования к порядку и формам контроля за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FD1F05">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t>в</w:t>
      </w:r>
      <w:r w:rsidR="00FD1F05">
        <w:rPr>
          <w:sz w:val="28"/>
          <w:szCs w:val="28"/>
        </w:rPr>
        <w:t>носить предложения о мерах по устранению нарушений настоящего</w:t>
      </w:r>
      <w:r w:rsidR="00AC408A">
        <w:rPr>
          <w:sz w:val="28"/>
          <w:szCs w:val="28"/>
        </w:rPr>
        <w:t xml:space="preserve"> административного</w:t>
      </w:r>
      <w:r w:rsidR="00FD1F05">
        <w:rPr>
          <w:sz w:val="28"/>
          <w:szCs w:val="28"/>
        </w:rPr>
        <w:t xml:space="preserve">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2F7" w:rsidRDefault="005912F7" w:rsidP="005A1CBB">
      <w:pPr>
        <w:autoSpaceDE w:val="0"/>
        <w:autoSpaceDN w:val="0"/>
        <w:adjustRightInd w:val="0"/>
        <w:ind w:firstLine="709"/>
        <w:jc w:val="both"/>
        <w:rPr>
          <w:sz w:val="28"/>
          <w:szCs w:val="28"/>
          <w:lang w:eastAsia="en-US"/>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lastRenderedPageBreak/>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w:t>
      </w:r>
      <w:r>
        <w:rPr>
          <w:color w:val="000000"/>
          <w:sz w:val="28"/>
          <w:szCs w:val="28"/>
        </w:rPr>
        <w:lastRenderedPageBreak/>
        <w:t>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w:t>
      </w:r>
      <w:r w:rsidR="00B31FE6">
        <w:rPr>
          <w:color w:val="000000"/>
          <w:sz w:val="28"/>
          <w:szCs w:val="28"/>
        </w:rPr>
        <w:t>,</w:t>
      </w:r>
      <w:r>
        <w:rPr>
          <w:color w:val="000000"/>
          <w:sz w:val="28"/>
          <w:szCs w:val="28"/>
        </w:rPr>
        <w:t xml:space="preserve"> </w:t>
      </w:r>
      <w:r w:rsidR="00ED1ABD">
        <w:rPr>
          <w:color w:val="000000"/>
          <w:sz w:val="28"/>
          <w:szCs w:val="28"/>
        </w:rPr>
        <w:t xml:space="preserve">установленном </w:t>
      </w:r>
      <w:r w:rsidR="00B20297">
        <w:rPr>
          <w:color w:val="000000"/>
          <w:sz w:val="28"/>
          <w:szCs w:val="28"/>
        </w:rPr>
        <w:t>действующим законодательством</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w:t>
      </w:r>
      <w:r>
        <w:rPr>
          <w:color w:val="000000"/>
          <w:sz w:val="28"/>
          <w:szCs w:val="28"/>
        </w:rPr>
        <w:lastRenderedPageBreak/>
        <w:t>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8B01E8">
        <w:rPr>
          <w:b/>
          <w:color w:val="000000"/>
          <w:sz w:val="28"/>
          <w:szCs w:val="28"/>
        </w:rPr>
        <w:t>равочных телефонах, адресе сайта</w:t>
      </w:r>
      <w:r w:rsidRPr="00BE23F5">
        <w:rPr>
          <w:b/>
          <w:color w:val="000000"/>
          <w:sz w:val="28"/>
          <w:szCs w:val="28"/>
        </w:rPr>
        <w:t xml:space="preserve"> </w:t>
      </w:r>
    </w:p>
    <w:p w:rsidR="00352956" w:rsidRPr="00BE23F5" w:rsidRDefault="008B01E8" w:rsidP="00352956">
      <w:pPr>
        <w:jc w:val="center"/>
        <w:rPr>
          <w:b/>
          <w:color w:val="000000"/>
          <w:sz w:val="28"/>
          <w:szCs w:val="28"/>
        </w:rPr>
      </w:pPr>
      <w:r>
        <w:rPr>
          <w:b/>
          <w:color w:val="000000"/>
          <w:sz w:val="28"/>
          <w:szCs w:val="28"/>
        </w:rPr>
        <w:t>в</w:t>
      </w:r>
      <w:r w:rsidR="00352956" w:rsidRPr="00BE23F5">
        <w:rPr>
          <w:b/>
          <w:color w:val="000000"/>
          <w:sz w:val="28"/>
          <w:szCs w:val="28"/>
        </w:rPr>
        <w:t xml:space="preserve">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8B01E8">
        <w:rPr>
          <w:b/>
          <w:color w:val="000000"/>
          <w:sz w:val="28"/>
          <w:szCs w:val="28"/>
        </w:rPr>
        <w:t>е</w:t>
      </w:r>
      <w:r w:rsidRPr="00BE23F5">
        <w:rPr>
          <w:b/>
          <w:color w:val="000000"/>
          <w:sz w:val="28"/>
          <w:szCs w:val="28"/>
        </w:rPr>
        <w:t xml:space="preserve">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r w:rsidR="00EB5B10" w:rsidRPr="00BF47B4">
          <w:rPr>
            <w:rStyle w:val="af6"/>
            <w:sz w:val="28"/>
            <w:szCs w:val="28"/>
            <w:lang w:val="en-US"/>
          </w:rPr>
          <w:t>mfc</w:t>
        </w:r>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r w:rsidR="00EB5B10" w:rsidRPr="00BF47B4">
          <w:rPr>
            <w:rStyle w:val="af6"/>
            <w:sz w:val="28"/>
            <w:szCs w:val="28"/>
            <w:lang w:val="en-US"/>
          </w:rPr>
          <w:t>ru</w:t>
        </w:r>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r w:rsidRPr="00296561">
        <w:rPr>
          <w:color w:val="000000"/>
          <w:sz w:val="28"/>
          <w:szCs w:val="28"/>
          <w:lang w:val="en-US"/>
        </w:rPr>
        <w:t>gosuslugi</w:t>
      </w:r>
      <w:r w:rsidRPr="00296561">
        <w:rPr>
          <w:color w:val="000000"/>
          <w:sz w:val="28"/>
          <w:szCs w:val="28"/>
        </w:rPr>
        <w:t>.</w:t>
      </w:r>
      <w:r w:rsidRPr="00296561">
        <w:rPr>
          <w:color w:val="000000"/>
          <w:sz w:val="28"/>
          <w:szCs w:val="28"/>
          <w:lang w:val="en-US"/>
        </w:rPr>
        <w:t>ru</w:t>
      </w:r>
      <w:r w:rsidR="00357C82" w:rsidRPr="00357C82">
        <w:rPr>
          <w:color w:val="000000"/>
          <w:sz w:val="28"/>
          <w:szCs w:val="28"/>
        </w:rPr>
        <w:t>.</w:t>
      </w:r>
    </w:p>
    <w:p w:rsidR="004A3860" w:rsidRPr="008E1AA1" w:rsidRDefault="004A3860" w:rsidP="00077C12">
      <w:pPr>
        <w:numPr>
          <w:ilvl w:val="0"/>
          <w:numId w:val="15"/>
        </w:numPr>
        <w:rPr>
          <w:color w:val="000000"/>
          <w:sz w:val="28"/>
          <w:szCs w:val="28"/>
        </w:rPr>
      </w:pPr>
      <w:r w:rsidRPr="008E1AA1">
        <w:rPr>
          <w:color w:val="000000"/>
          <w:sz w:val="28"/>
          <w:szCs w:val="28"/>
        </w:rPr>
        <w:t>Региональный портал:</w:t>
      </w:r>
      <w:r w:rsidRPr="004A3860">
        <w:t xml:space="preserve"> </w:t>
      </w:r>
      <w:hyperlink r:id="rId13" w:history="1">
        <w:r w:rsidRPr="008E1AA1">
          <w:rPr>
            <w:rStyle w:val="af6"/>
            <w:sz w:val="28"/>
            <w:szCs w:val="28"/>
          </w:rPr>
          <w:t>https://</w:t>
        </w:r>
        <w:r w:rsidRPr="008E1AA1">
          <w:rPr>
            <w:rStyle w:val="af6"/>
            <w:sz w:val="28"/>
            <w:szCs w:val="28"/>
            <w:lang w:val="en-US"/>
          </w:rPr>
          <w:t>uslugi</w:t>
        </w:r>
        <w:r w:rsidRPr="008E1AA1">
          <w:rPr>
            <w:rStyle w:val="af6"/>
            <w:sz w:val="28"/>
            <w:szCs w:val="28"/>
          </w:rPr>
          <w:t>.</w:t>
        </w:r>
        <w:r w:rsidRPr="008E1AA1">
          <w:rPr>
            <w:rStyle w:val="af6"/>
            <w:sz w:val="28"/>
            <w:szCs w:val="28"/>
            <w:lang w:val="en-US"/>
          </w:rPr>
          <w:t>permkrai</w:t>
        </w:r>
        <w:r w:rsidRPr="008E1AA1">
          <w:rPr>
            <w:rStyle w:val="af6"/>
            <w:sz w:val="28"/>
            <w:szCs w:val="28"/>
          </w:rPr>
          <w:t>.</w:t>
        </w:r>
        <w:r w:rsidRPr="008E1AA1">
          <w:rPr>
            <w:rStyle w:val="af6"/>
            <w:sz w:val="28"/>
            <w:szCs w:val="28"/>
            <w:lang w:val="en-US"/>
          </w:rPr>
          <w:t>ru</w:t>
        </w:r>
      </w:hyperlink>
      <w:r w:rsidR="00357C82" w:rsidRPr="008E1AA1">
        <w:rPr>
          <w:color w:val="000000"/>
          <w:sz w:val="28"/>
          <w:szCs w:val="28"/>
        </w:rPr>
        <w:t>.</w:t>
      </w: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headerReference w:type="first" r:id="rId16"/>
          <w:footerReference w:type="first" r:id="rId17"/>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Pr>
          <w:color w:val="000000"/>
          <w:sz w:val="28"/>
          <w:szCs w:val="28"/>
        </w:rPr>
        <w:t>»</w:t>
      </w:r>
    </w:p>
    <w:p w:rsidR="008D6B25" w:rsidRDefault="008D6B25" w:rsidP="005A1CBB">
      <w:pPr>
        <w:ind w:left="4820"/>
        <w:jc w:val="both"/>
        <w:rPr>
          <w:color w:val="000000"/>
          <w:sz w:val="28"/>
          <w:szCs w:val="28"/>
        </w:rPr>
      </w:pP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Уведомление</w:t>
      </w: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о планируемых строительстве или реконструкции объекта индивидуального жилищного строительства или садового дома</w:t>
      </w:r>
    </w:p>
    <w:p w:rsidR="00AE7708" w:rsidRPr="00B904C0" w:rsidRDefault="00AE7708" w:rsidP="00AE7708">
      <w:pPr>
        <w:widowControl w:val="0"/>
        <w:autoSpaceDE w:val="0"/>
        <w:autoSpaceDN w:val="0"/>
        <w:rPr>
          <w:sz w:val="28"/>
          <w:szCs w:val="28"/>
        </w:rPr>
      </w:pPr>
    </w:p>
    <w:p w:rsidR="00AE7708" w:rsidRPr="00AE7708" w:rsidRDefault="00AE7708" w:rsidP="00AE7708">
      <w:pPr>
        <w:widowControl w:val="0"/>
        <w:autoSpaceDE w:val="0"/>
        <w:autoSpaceDN w:val="0"/>
        <w:jc w:val="right"/>
        <w:rPr>
          <w:szCs w:val="28"/>
        </w:rPr>
      </w:pPr>
      <w:r w:rsidRPr="00AE7708">
        <w:rPr>
          <w:szCs w:val="28"/>
        </w:rPr>
        <w:t>«__» ____________ 20__ г.</w:t>
      </w:r>
    </w:p>
    <w:p w:rsidR="00AE7708" w:rsidRPr="00AE7708" w:rsidRDefault="00AE7708" w:rsidP="00AE7708">
      <w:pPr>
        <w:widowControl w:val="0"/>
        <w:autoSpaceDE w:val="0"/>
        <w:autoSpaceDN w:val="0"/>
        <w:jc w:val="center"/>
        <w:rPr>
          <w:rFonts w:eastAsia="Calibri"/>
          <w:b/>
          <w:i/>
          <w:szCs w:val="28"/>
        </w:rPr>
      </w:pPr>
      <w:bookmarkStart w:id="2" w:name="P34"/>
      <w:bookmarkEnd w:id="2"/>
    </w:p>
    <w:p w:rsidR="00AE7708" w:rsidRPr="00AE7708" w:rsidRDefault="00AE7708" w:rsidP="00AE7708">
      <w:pPr>
        <w:widowControl w:val="0"/>
        <w:autoSpaceDE w:val="0"/>
        <w:autoSpaceDN w:val="0"/>
        <w:jc w:val="center"/>
        <w:rPr>
          <w:rFonts w:eastAsia="Calibri"/>
          <w:b/>
          <w:i/>
          <w:szCs w:val="28"/>
          <w:u w:val="single"/>
        </w:rPr>
      </w:pPr>
      <w:r w:rsidRPr="00AE7708">
        <w:rPr>
          <w:rFonts w:eastAsia="Calibri"/>
          <w:b/>
          <w:i/>
          <w:szCs w:val="28"/>
          <w:u w:val="single"/>
        </w:rPr>
        <w:t>Администрация Чайковского городского округа</w:t>
      </w:r>
    </w:p>
    <w:p w:rsidR="00AE7708" w:rsidRPr="00AE7708" w:rsidRDefault="00AE7708" w:rsidP="00AE7708">
      <w:pPr>
        <w:widowControl w:val="0"/>
        <w:autoSpaceDE w:val="0"/>
        <w:autoSpaceDN w:val="0"/>
        <w:jc w:val="center"/>
        <w:rPr>
          <w:rFonts w:eastAsia="Calibri"/>
          <w:sz w:val="20"/>
        </w:rPr>
      </w:pPr>
      <w:r w:rsidRPr="00095D89">
        <w:rPr>
          <w:rFonts w:eastAsia="Calibri"/>
          <w:sz w:val="20"/>
        </w:rPr>
        <w:t>(</w:t>
      </w:r>
      <w:r w:rsidRPr="00095D89">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95D89">
        <w:rPr>
          <w:rFonts w:eastAsia="Calibri"/>
          <w:sz w:val="20"/>
        </w:rPr>
        <w:t>)</w:t>
      </w:r>
    </w:p>
    <w:p w:rsidR="00AE7708" w:rsidRPr="00AE7708" w:rsidRDefault="00AE7708" w:rsidP="00AE7708">
      <w:pPr>
        <w:widowControl w:val="0"/>
        <w:tabs>
          <w:tab w:val="left" w:pos="1134"/>
        </w:tabs>
        <w:autoSpaceDE w:val="0"/>
        <w:autoSpaceDN w:val="0"/>
        <w:adjustRightInd w:val="0"/>
        <w:ind w:right="20"/>
        <w:jc w:val="center"/>
        <w:rPr>
          <w:rFonts w:eastAsia="Calibri"/>
          <w:b/>
          <w:bCs/>
          <w:sz w:val="26"/>
          <w:szCs w:val="26"/>
        </w:rPr>
      </w:pPr>
    </w:p>
    <w:p w:rsidR="00AE7708" w:rsidRDefault="00AE7708" w:rsidP="008B1688">
      <w:pPr>
        <w:widowControl w:val="0"/>
        <w:numPr>
          <w:ilvl w:val="0"/>
          <w:numId w:val="44"/>
        </w:numPr>
        <w:tabs>
          <w:tab w:val="left" w:pos="1134"/>
        </w:tabs>
        <w:autoSpaceDE w:val="0"/>
        <w:autoSpaceDN w:val="0"/>
        <w:adjustRightInd w:val="0"/>
        <w:ind w:right="20"/>
        <w:jc w:val="center"/>
        <w:rPr>
          <w:rFonts w:eastAsia="Calibri"/>
          <w:b/>
          <w:bCs/>
          <w:sz w:val="26"/>
          <w:szCs w:val="26"/>
        </w:rPr>
      </w:pPr>
      <w:r w:rsidRPr="00AE7708">
        <w:rPr>
          <w:rFonts w:eastAsia="Calibri"/>
          <w:b/>
          <w:bCs/>
          <w:sz w:val="26"/>
          <w:szCs w:val="26"/>
        </w:rPr>
        <w:t>Сведения о застройщике</w:t>
      </w:r>
    </w:p>
    <w:p w:rsidR="008B1688" w:rsidRPr="00AE7708" w:rsidRDefault="008B1688" w:rsidP="008B1688">
      <w:pPr>
        <w:widowControl w:val="0"/>
        <w:tabs>
          <w:tab w:val="left" w:pos="1134"/>
        </w:tabs>
        <w:autoSpaceDE w:val="0"/>
        <w:autoSpaceDN w:val="0"/>
        <w:adjustRightInd w:val="0"/>
        <w:ind w:left="360" w:right="20"/>
        <w:rPr>
          <w:rFonts w:eastAsia="Calibri"/>
          <w:b/>
          <w:szCs w:val="28"/>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217"/>
      </w:tblGrid>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Сведения о физическом лице, в случае если застройщиком является физическое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Фами</w:t>
            </w:r>
            <w:r w:rsidRPr="00AE7708">
              <w:rPr>
                <w:rFonts w:eastAsia="Calibri"/>
                <w:sz w:val="26"/>
                <w:szCs w:val="26"/>
              </w:rPr>
              <w:t>лия, имя, отчество (при наличии)</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rFonts w:eastAsia="Calibri"/>
                <w:sz w:val="26"/>
                <w:szCs w:val="26"/>
              </w:rPr>
              <w:t>Место жительства</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rFonts w:eastAsia="Calibri"/>
                <w:sz w:val="26"/>
                <w:szCs w:val="26"/>
              </w:rPr>
              <w:t>Реквизиты документа, удостоверяющего личность</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юридическом лице, в случае если застройщиком является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 xml:space="preserve">Наименование </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lastRenderedPageBreak/>
              <w:t>1.2.2</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sz w:val="26"/>
                <w:szCs w:val="26"/>
              </w:rPr>
              <w:t xml:space="preserve">Место нахождения </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bCs/>
                <w:sz w:val="26"/>
                <w:szCs w:val="26"/>
              </w:rPr>
              <w:t>1.2.3</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bCs/>
                <w:sz w:val="26"/>
                <w:szCs w:val="26"/>
              </w:rPr>
            </w:pPr>
            <w:r w:rsidRPr="00AE7708">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r w:rsidR="00AE7708" w:rsidRPr="00AE7708" w:rsidTr="00E66217">
        <w:trPr>
          <w:jc w:val="center"/>
        </w:trPr>
        <w:tc>
          <w:tcPr>
            <w:tcW w:w="851"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contextualSpacing/>
              <w:rPr>
                <w:bCs/>
                <w:sz w:val="26"/>
                <w:szCs w:val="26"/>
              </w:rPr>
            </w:pPr>
            <w:r w:rsidRPr="00AE7708">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contextualSpacing/>
              <w:rPr>
                <w:bCs/>
                <w:sz w:val="26"/>
                <w:szCs w:val="26"/>
              </w:rPr>
            </w:pPr>
            <w:r w:rsidRPr="00AE7708">
              <w:rPr>
                <w:sz w:val="26"/>
                <w:szCs w:val="26"/>
              </w:rPr>
              <w:t>Идентификационный номер налогоплательщика</w:t>
            </w:r>
            <w:r w:rsidRPr="00AE7708">
              <w:rPr>
                <w:bCs/>
                <w:sz w:val="26"/>
                <w:szCs w:val="26"/>
              </w:rPr>
              <w:t xml:space="preserve">, </w:t>
            </w:r>
            <w:r w:rsidRPr="00AE7708">
              <w:rPr>
                <w:sz w:val="26"/>
                <w:szCs w:val="26"/>
              </w:rPr>
              <w:t>за исключением случая, если заявителем является иностранное юридическое лицо</w:t>
            </w:r>
          </w:p>
        </w:tc>
        <w:tc>
          <w:tcPr>
            <w:tcW w:w="4217"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rPr>
                <w:b/>
                <w:bCs/>
                <w:sz w:val="26"/>
                <w:szCs w:val="26"/>
              </w:rPr>
            </w:pPr>
          </w:p>
        </w:tc>
      </w:tr>
    </w:tbl>
    <w:p w:rsidR="00AE7708" w:rsidRDefault="00AE7708" w:rsidP="00AE7708">
      <w:pPr>
        <w:rPr>
          <w:vanish/>
        </w:rPr>
      </w:pPr>
    </w:p>
    <w:p w:rsidR="00B904C0" w:rsidRDefault="00B904C0" w:rsidP="00B904C0">
      <w:pPr>
        <w:tabs>
          <w:tab w:val="left" w:pos="1134"/>
        </w:tabs>
        <w:spacing w:after="480"/>
        <w:ind w:right="20"/>
        <w:contextualSpacing/>
        <w:jc w:val="center"/>
        <w:rPr>
          <w:b/>
          <w:sz w:val="26"/>
          <w:szCs w:val="26"/>
        </w:rPr>
      </w:pPr>
      <w:r w:rsidRPr="00AE7708">
        <w:rPr>
          <w:b/>
          <w:sz w:val="26"/>
          <w:szCs w:val="26"/>
        </w:rPr>
        <w:t>2. Сведения о земельном участке</w:t>
      </w:r>
    </w:p>
    <w:p w:rsidR="00B904C0" w:rsidRPr="00AE7708" w:rsidRDefault="00B904C0" w:rsidP="00AE7708">
      <w:pPr>
        <w:rPr>
          <w:vanish/>
        </w:rPr>
      </w:pPr>
    </w:p>
    <w:tbl>
      <w:tblPr>
        <w:tblpPr w:leftFromText="180" w:rightFromText="180" w:vertAnchor="text" w:horzAnchor="margin" w:tblpXSpec="center" w:tblpY="33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4713"/>
        <w:gridCol w:w="4475"/>
      </w:tblGrid>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2.1</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Кадастровый номер земельного участка (при наличии)</w:t>
            </w:r>
          </w:p>
        </w:tc>
        <w:tc>
          <w:tcPr>
            <w:tcW w:w="4475" w:type="dxa"/>
            <w:tcBorders>
              <w:top w:val="single" w:sz="4" w:space="0" w:color="auto"/>
              <w:left w:val="single" w:sz="4" w:space="0" w:color="auto"/>
              <w:bottom w:val="single" w:sz="4" w:space="0" w:color="auto"/>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2.2</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Адрес или описание местоположения земельного участка </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2.3</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Сведения о праве застройщика на земельный участок (правоустанавливающие документы) </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2.4</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Сведения о наличии прав иных лиц на земельный участок (при наличии)</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16"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2.5</w:t>
            </w:r>
          </w:p>
        </w:tc>
        <w:tc>
          <w:tcPr>
            <w:tcW w:w="4713"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виде разрешенного использования земельного участка</w:t>
            </w:r>
          </w:p>
        </w:tc>
        <w:tc>
          <w:tcPr>
            <w:tcW w:w="4475"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bl>
    <w:p w:rsidR="00B904C0" w:rsidRDefault="00B904C0" w:rsidP="00AE7708">
      <w:pPr>
        <w:tabs>
          <w:tab w:val="left" w:pos="1134"/>
        </w:tabs>
        <w:spacing w:after="480"/>
        <w:ind w:right="20"/>
        <w:contextualSpacing/>
        <w:jc w:val="center"/>
        <w:rPr>
          <w:b/>
          <w:sz w:val="26"/>
          <w:szCs w:val="26"/>
        </w:rPr>
      </w:pPr>
    </w:p>
    <w:p w:rsidR="00B904C0" w:rsidRPr="00AE7708" w:rsidRDefault="00B904C0" w:rsidP="00AE7708">
      <w:pPr>
        <w:tabs>
          <w:tab w:val="left" w:pos="1134"/>
        </w:tabs>
        <w:spacing w:after="480"/>
        <w:ind w:right="20"/>
        <w:contextualSpacing/>
        <w:jc w:val="center"/>
        <w:rPr>
          <w:b/>
          <w:sz w:val="26"/>
          <w:szCs w:val="26"/>
        </w:rPr>
      </w:pPr>
    </w:p>
    <w:p w:rsidR="00AE7708" w:rsidRPr="00AE7708" w:rsidRDefault="00AE7708" w:rsidP="00AE7708">
      <w:pPr>
        <w:tabs>
          <w:tab w:val="left" w:pos="1134"/>
        </w:tabs>
        <w:spacing w:after="480"/>
        <w:ind w:right="20"/>
        <w:contextualSpacing/>
        <w:jc w:val="center"/>
        <w:rPr>
          <w:b/>
          <w:sz w:val="26"/>
          <w:szCs w:val="26"/>
        </w:rPr>
      </w:pPr>
      <w:r w:rsidRPr="00AE7708">
        <w:rPr>
          <w:b/>
          <w:sz w:val="26"/>
          <w:szCs w:val="26"/>
        </w:rPr>
        <w:t>3. Сведения об объекте капитального строительства</w:t>
      </w:r>
    </w:p>
    <w:p w:rsidR="00AE7708" w:rsidRPr="00AE7708" w:rsidRDefault="00AE7708" w:rsidP="00AE7708">
      <w:pPr>
        <w:tabs>
          <w:tab w:val="left" w:pos="1134"/>
        </w:tabs>
        <w:spacing w:after="480"/>
        <w:ind w:right="20"/>
        <w:contextualSpacing/>
        <w:jc w:val="center"/>
        <w:rPr>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839"/>
        <w:gridCol w:w="4104"/>
      </w:tblGrid>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3.1</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3.2</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Цель подачи уведомления (строительство или реконструкция)</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3.3</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sz w:val="26"/>
                <w:szCs w:val="26"/>
              </w:rPr>
              <w:t>Сведения о планируемых параметрах:</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t>3.3.1</w:t>
            </w:r>
          </w:p>
        </w:tc>
        <w:tc>
          <w:tcPr>
            <w:tcW w:w="4897" w:type="dxa"/>
            <w:tcBorders>
              <w:top w:val="single" w:sz="4" w:space="0" w:color="auto"/>
              <w:left w:val="single" w:sz="4" w:space="0" w:color="auto"/>
              <w:bottom w:val="nil"/>
              <w:right w:val="single" w:sz="4" w:space="0" w:color="auto"/>
            </w:tcBorders>
            <w:hideMark/>
          </w:tcPr>
          <w:p w:rsidR="00AE7708" w:rsidRPr="00AE7708" w:rsidRDefault="00AE7708" w:rsidP="00AE7708">
            <w:pPr>
              <w:autoSpaceDE w:val="0"/>
              <w:autoSpaceDN w:val="0"/>
              <w:adjustRightInd w:val="0"/>
            </w:pPr>
            <w:r w:rsidRPr="00AE7708">
              <w:rPr>
                <w:rFonts w:eastAsia="Calibri"/>
                <w:sz w:val="26"/>
                <w:szCs w:val="26"/>
              </w:rPr>
              <w:t xml:space="preserve">Количество надземных этажей </w:t>
            </w:r>
          </w:p>
        </w:tc>
        <w:tc>
          <w:tcPr>
            <w:tcW w:w="4188" w:type="dxa"/>
            <w:tcBorders>
              <w:top w:val="single" w:sz="4" w:space="0" w:color="auto"/>
              <w:left w:val="single" w:sz="4" w:space="0" w:color="auto"/>
              <w:bottom w:val="nil"/>
              <w:right w:val="single" w:sz="4" w:space="0" w:color="auto"/>
            </w:tcBorders>
            <w:vAlign w:val="center"/>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lastRenderedPageBreak/>
              <w:t>3.3.2</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Высота </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3.3.3</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 xml:space="preserve">Сведения об отступах от границ земельного участка </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3.3.4</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Площадь застройки</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3.3.5</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r w:rsidR="00AE7708" w:rsidRPr="00AE7708" w:rsidTr="008B1688">
        <w:tc>
          <w:tcPr>
            <w:tcW w:w="554"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pPr>
            <w:r w:rsidRPr="00AE7708">
              <w:t>3.4</w:t>
            </w:r>
          </w:p>
        </w:tc>
        <w:tc>
          <w:tcPr>
            <w:tcW w:w="4897" w:type="dxa"/>
            <w:tcBorders>
              <w:top w:val="single" w:sz="4" w:space="0" w:color="auto"/>
              <w:left w:val="single" w:sz="4" w:space="0" w:color="auto"/>
              <w:bottom w:val="single" w:sz="4" w:space="0" w:color="auto"/>
              <w:right w:val="single" w:sz="4" w:space="0" w:color="auto"/>
            </w:tcBorders>
            <w:hideMark/>
          </w:tcPr>
          <w:p w:rsidR="00AE7708" w:rsidRPr="00AE7708" w:rsidRDefault="00AE7708" w:rsidP="00AE7708">
            <w:pPr>
              <w:autoSpaceDE w:val="0"/>
              <w:autoSpaceDN w:val="0"/>
              <w:adjustRightInd w:val="0"/>
              <w:rPr>
                <w:rFonts w:eastAsia="Calibri"/>
                <w:sz w:val="26"/>
                <w:szCs w:val="26"/>
              </w:rPr>
            </w:pPr>
            <w:r w:rsidRPr="00AE7708">
              <w:rPr>
                <w:rFonts w:eastAsia="Calibri"/>
                <w:sz w:val="26"/>
                <w:szCs w:val="26"/>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88" w:type="dxa"/>
            <w:tcBorders>
              <w:top w:val="single" w:sz="4" w:space="0" w:color="auto"/>
              <w:left w:val="single" w:sz="4" w:space="0" w:color="auto"/>
              <w:bottom w:val="single" w:sz="4" w:space="0" w:color="auto"/>
              <w:right w:val="single" w:sz="4" w:space="0" w:color="auto"/>
            </w:tcBorders>
          </w:tcPr>
          <w:p w:rsidR="00AE7708" w:rsidRPr="00AE7708" w:rsidRDefault="00AE7708" w:rsidP="00AE7708">
            <w:pPr>
              <w:autoSpaceDE w:val="0"/>
              <w:autoSpaceDN w:val="0"/>
              <w:adjustRightInd w:val="0"/>
              <w:contextualSpacing/>
            </w:pPr>
          </w:p>
        </w:tc>
      </w:tr>
    </w:tbl>
    <w:p w:rsidR="00AE7708" w:rsidRPr="00AE7708" w:rsidRDefault="00AE7708" w:rsidP="00AE7708">
      <w:pPr>
        <w:tabs>
          <w:tab w:val="left" w:pos="851"/>
        </w:tabs>
        <w:ind w:left="720" w:right="23"/>
        <w:contextualSpacing/>
        <w:jc w:val="center"/>
        <w:rPr>
          <w:b/>
          <w:sz w:val="26"/>
          <w:szCs w:val="26"/>
        </w:rPr>
      </w:pPr>
    </w:p>
    <w:p w:rsidR="00AE7708" w:rsidRPr="00AE7708" w:rsidRDefault="00AE7708" w:rsidP="00AE7708">
      <w:pPr>
        <w:tabs>
          <w:tab w:val="left" w:pos="851"/>
        </w:tabs>
        <w:ind w:left="720" w:right="23"/>
        <w:contextualSpacing/>
        <w:jc w:val="center"/>
        <w:rPr>
          <w:b/>
          <w:sz w:val="26"/>
          <w:szCs w:val="26"/>
        </w:rPr>
      </w:pPr>
      <w:r w:rsidRPr="00AE7708">
        <w:rPr>
          <w:b/>
          <w:sz w:val="26"/>
          <w:szCs w:val="26"/>
        </w:rPr>
        <w:t>4. Схематическое изображение планируемого к строительству или реконструкции объекта капитального строительства на земельном участке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AE7708" w:rsidRPr="00AE7708" w:rsidTr="00B904C0">
        <w:trPr>
          <w:trHeight w:val="5944"/>
        </w:trPr>
        <w:tc>
          <w:tcPr>
            <w:tcW w:w="9639" w:type="dxa"/>
            <w:shd w:val="clear" w:color="auto" w:fill="auto"/>
          </w:tcPr>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p w:rsidR="00AE7708" w:rsidRPr="00AE7708" w:rsidRDefault="00AE7708" w:rsidP="00AE7708">
            <w:pPr>
              <w:tabs>
                <w:tab w:val="left" w:pos="851"/>
              </w:tabs>
              <w:ind w:right="23"/>
              <w:contextualSpacing/>
              <w:rPr>
                <w:rFonts w:ascii="Calibri" w:hAnsi="Calibri"/>
                <w:b/>
                <w:sz w:val="26"/>
                <w:szCs w:val="26"/>
              </w:rPr>
            </w:pPr>
          </w:p>
        </w:tc>
      </w:tr>
    </w:tbl>
    <w:p w:rsidR="00AE7708" w:rsidRDefault="00AE7708" w:rsidP="00AE7708">
      <w:pPr>
        <w:widowControl w:val="0"/>
        <w:autoSpaceDE w:val="0"/>
        <w:autoSpaceDN w:val="0"/>
        <w:rPr>
          <w:rFonts w:eastAsia="Calibri"/>
          <w:sz w:val="26"/>
          <w:szCs w:val="26"/>
        </w:rPr>
      </w:pPr>
    </w:p>
    <w:p w:rsidR="00B904C0" w:rsidRPr="00AE7708" w:rsidRDefault="00B904C0"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Почтовый адрес и (или) адрес электронной почты для связи:</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lastRenderedPageBreak/>
        <w:t>______________________________________________________________________</w:t>
      </w:r>
      <w:r w:rsidR="00AF40B4">
        <w:rPr>
          <w:rFonts w:eastAsia="Calibri"/>
          <w:sz w:val="26"/>
          <w:szCs w:val="26"/>
        </w:rPr>
        <w:t>____</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r w:rsidRPr="00AE7708">
        <w:rPr>
          <w:rFonts w:eastAsia="Calibri"/>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E7708" w:rsidRPr="00AE7708" w:rsidRDefault="00AE7708" w:rsidP="00AE7708">
      <w:pPr>
        <w:widowControl w:val="0"/>
        <w:autoSpaceDE w:val="0"/>
        <w:autoSpaceDN w:val="0"/>
        <w:jc w:val="both"/>
        <w:rPr>
          <w:rFonts w:eastAsia="Calibri"/>
          <w:sz w:val="26"/>
          <w:szCs w:val="26"/>
          <w:u w:val="single"/>
        </w:rPr>
      </w:pPr>
      <w:r w:rsidRPr="00AE7708">
        <w:rPr>
          <w:rFonts w:eastAsia="Calibri"/>
          <w:sz w:val="26"/>
          <w:szCs w:val="26"/>
          <w:u w:val="single"/>
        </w:rPr>
        <w:t>_______________________________________________________________________</w:t>
      </w:r>
    </w:p>
    <w:p w:rsidR="00AE7708" w:rsidRPr="00AE7708" w:rsidRDefault="00AE7708" w:rsidP="00AE7708">
      <w:pPr>
        <w:widowControl w:val="0"/>
        <w:autoSpaceDE w:val="0"/>
        <w:autoSpaceDN w:val="0"/>
        <w:jc w:val="both"/>
        <w:rPr>
          <w:rFonts w:eastAsia="Calibri"/>
          <w:sz w:val="26"/>
          <w:szCs w:val="26"/>
        </w:rPr>
      </w:pPr>
      <w:r w:rsidRPr="00AE7708">
        <w:rPr>
          <w:rFonts w:eastAsia="Calibri"/>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r w:rsidRPr="00AE7708">
        <w:rPr>
          <w:rFonts w:eastAsia="Calibri"/>
          <w:sz w:val="26"/>
          <w:szCs w:val="26"/>
        </w:rPr>
        <w:t>Настоящим уведомлением подтверждаю, что _____________________________</w:t>
      </w:r>
    </w:p>
    <w:p w:rsidR="00AE7708" w:rsidRPr="00077C12" w:rsidRDefault="00AE7708" w:rsidP="00AE7708">
      <w:pPr>
        <w:widowControl w:val="0"/>
        <w:autoSpaceDE w:val="0"/>
        <w:autoSpaceDN w:val="0"/>
        <w:jc w:val="center"/>
        <w:rPr>
          <w:rFonts w:eastAsia="Calibri"/>
        </w:rPr>
      </w:pPr>
      <w:r w:rsidRPr="00077C12">
        <w:rPr>
          <w:rFonts w:eastAsia="Calibri"/>
        </w:rPr>
        <w:t>(объект индивидуального жилищного строительства или садовый дом)</w:t>
      </w:r>
    </w:p>
    <w:p w:rsidR="00AE7708" w:rsidRPr="00AE7708" w:rsidRDefault="00AE7708" w:rsidP="00AE7708">
      <w:pPr>
        <w:widowControl w:val="0"/>
        <w:autoSpaceDE w:val="0"/>
        <w:autoSpaceDN w:val="0"/>
        <w:jc w:val="both"/>
        <w:rPr>
          <w:rFonts w:eastAsia="Calibri"/>
          <w:sz w:val="26"/>
          <w:szCs w:val="26"/>
        </w:rPr>
      </w:pPr>
      <w:r w:rsidRPr="00AE7708">
        <w:rPr>
          <w:rFonts w:eastAsia="Calibri"/>
          <w:sz w:val="26"/>
          <w:szCs w:val="26"/>
        </w:rPr>
        <w:t>не предназначен для раздела на самостоятельные объекты недвижимости.</w:t>
      </w:r>
    </w:p>
    <w:p w:rsidR="00AE7708" w:rsidRPr="00AE7708" w:rsidRDefault="00AE7708" w:rsidP="00AE7708">
      <w:pPr>
        <w:widowControl w:val="0"/>
        <w:autoSpaceDE w:val="0"/>
        <w:autoSpaceDN w:val="0"/>
        <w:jc w:val="both"/>
        <w:rPr>
          <w:rFonts w:eastAsia="Calibri"/>
          <w:sz w:val="26"/>
          <w:szCs w:val="26"/>
        </w:rPr>
      </w:pPr>
    </w:p>
    <w:p w:rsidR="00AE7708" w:rsidRPr="00AE7708" w:rsidRDefault="00AE7708" w:rsidP="00AE7708">
      <w:pPr>
        <w:widowControl w:val="0"/>
        <w:autoSpaceDE w:val="0"/>
        <w:autoSpaceDN w:val="0"/>
        <w:ind w:firstLine="708"/>
        <w:jc w:val="both"/>
        <w:rPr>
          <w:rFonts w:eastAsia="Calibri"/>
          <w:sz w:val="26"/>
          <w:szCs w:val="26"/>
        </w:rPr>
      </w:pPr>
      <w:r w:rsidRPr="00AE7708">
        <w:rPr>
          <w:rFonts w:eastAsia="Calibri"/>
          <w:sz w:val="26"/>
          <w:szCs w:val="26"/>
        </w:rPr>
        <w:t>Настоящим уведомлением я ____________________________________________</w:t>
      </w:r>
    </w:p>
    <w:p w:rsidR="00AE7708" w:rsidRPr="00AE7708" w:rsidRDefault="00AE7708" w:rsidP="008E1AA1">
      <w:pPr>
        <w:widowControl w:val="0"/>
        <w:autoSpaceDE w:val="0"/>
        <w:autoSpaceDN w:val="0"/>
        <w:ind w:firstLine="3402"/>
        <w:jc w:val="center"/>
        <w:rPr>
          <w:rFonts w:eastAsia="Calibri"/>
          <w:sz w:val="20"/>
          <w:szCs w:val="20"/>
        </w:rPr>
      </w:pPr>
      <w:r w:rsidRPr="00AE7708">
        <w:rPr>
          <w:rFonts w:eastAsia="Calibri"/>
          <w:sz w:val="20"/>
          <w:szCs w:val="20"/>
        </w:rPr>
        <w:t>(фамилия, имя, отчество (при наличии)</w:t>
      </w:r>
    </w:p>
    <w:p w:rsidR="00AE7708" w:rsidRDefault="00AE7708" w:rsidP="00AE7708">
      <w:pPr>
        <w:widowControl w:val="0"/>
        <w:autoSpaceDE w:val="0"/>
        <w:autoSpaceDN w:val="0"/>
        <w:jc w:val="both"/>
        <w:rPr>
          <w:rFonts w:eastAsia="Calibri"/>
          <w:sz w:val="26"/>
          <w:szCs w:val="26"/>
        </w:rPr>
      </w:pPr>
      <w:r w:rsidRPr="00AE7708">
        <w:rPr>
          <w:rFonts w:eastAsia="Calibri"/>
          <w:sz w:val="26"/>
          <w:szCs w:val="26"/>
        </w:rPr>
        <w:t>даю согласие на обработку персональных данных (в случае если застройщиком</w:t>
      </w:r>
      <w:r w:rsidR="00E66217">
        <w:rPr>
          <w:rFonts w:eastAsia="Calibri"/>
          <w:sz w:val="26"/>
          <w:szCs w:val="26"/>
        </w:rPr>
        <w:t xml:space="preserve"> </w:t>
      </w:r>
      <w:r w:rsidRPr="00AE7708">
        <w:rPr>
          <w:rFonts w:eastAsia="Calibri"/>
          <w:sz w:val="26"/>
          <w:szCs w:val="26"/>
        </w:rPr>
        <w:t>является физическое лицо).</w:t>
      </w:r>
    </w:p>
    <w:p w:rsidR="008E1AA1" w:rsidRPr="00AE7708" w:rsidRDefault="008E1AA1" w:rsidP="00AE7708">
      <w:pPr>
        <w:widowControl w:val="0"/>
        <w:autoSpaceDE w:val="0"/>
        <w:autoSpaceDN w:val="0"/>
        <w:jc w:val="both"/>
        <w:rPr>
          <w:rFonts w:eastAsia="Calibri"/>
          <w:sz w:val="26"/>
          <w:szCs w:val="26"/>
        </w:rPr>
      </w:pPr>
    </w:p>
    <w:p w:rsidR="008E1AA1" w:rsidRPr="00AE7708" w:rsidRDefault="008E1AA1" w:rsidP="008E1AA1">
      <w:pPr>
        <w:widowControl w:val="0"/>
        <w:autoSpaceDE w:val="0"/>
        <w:autoSpaceDN w:val="0"/>
        <w:rPr>
          <w:bCs/>
          <w:sz w:val="26"/>
          <w:szCs w:val="26"/>
        </w:rPr>
      </w:pPr>
      <w:r w:rsidRPr="00AE7708">
        <w:rPr>
          <w:bCs/>
          <w:sz w:val="26"/>
          <w:szCs w:val="26"/>
        </w:rPr>
        <w:t>___________________________  ___________   ______________________</w:t>
      </w:r>
    </w:p>
    <w:p w:rsidR="008E1AA1" w:rsidRPr="00077C12" w:rsidRDefault="008E1AA1" w:rsidP="008E1AA1">
      <w:pPr>
        <w:widowControl w:val="0"/>
        <w:autoSpaceDE w:val="0"/>
        <w:autoSpaceDN w:val="0"/>
        <w:rPr>
          <w:bCs/>
        </w:rPr>
      </w:pPr>
      <w:r w:rsidRPr="00077C12">
        <w:rPr>
          <w:bCs/>
        </w:rPr>
        <w:t xml:space="preserve">(должность, в случае если           </w:t>
      </w:r>
      <w:r w:rsidR="00077C12">
        <w:rPr>
          <w:bCs/>
        </w:rPr>
        <w:t xml:space="preserve">         </w:t>
      </w:r>
      <w:r w:rsidRPr="00077C12">
        <w:rPr>
          <w:bCs/>
        </w:rPr>
        <w:t xml:space="preserve">  (подпись)   </w:t>
      </w:r>
      <w:r w:rsidR="00077C12">
        <w:rPr>
          <w:bCs/>
        </w:rPr>
        <w:t xml:space="preserve"> </w:t>
      </w:r>
      <w:r w:rsidRPr="00077C12">
        <w:rPr>
          <w:bCs/>
        </w:rPr>
        <w:t xml:space="preserve">     (расшифровка подписи)</w:t>
      </w:r>
    </w:p>
    <w:p w:rsidR="008E1AA1" w:rsidRPr="00077C12" w:rsidRDefault="008E1AA1" w:rsidP="008E1AA1">
      <w:pPr>
        <w:widowControl w:val="0"/>
        <w:autoSpaceDE w:val="0"/>
        <w:autoSpaceDN w:val="0"/>
        <w:rPr>
          <w:bCs/>
        </w:rPr>
      </w:pPr>
      <w:r w:rsidRPr="00077C12">
        <w:rPr>
          <w:bCs/>
        </w:rPr>
        <w:t xml:space="preserve">   застройщиком является</w:t>
      </w:r>
    </w:p>
    <w:p w:rsidR="008E1AA1" w:rsidRPr="00077C12" w:rsidRDefault="008E1AA1" w:rsidP="008E1AA1">
      <w:pPr>
        <w:widowControl w:val="0"/>
        <w:autoSpaceDE w:val="0"/>
        <w:autoSpaceDN w:val="0"/>
        <w:rPr>
          <w:bCs/>
        </w:rPr>
      </w:pPr>
      <w:r w:rsidRPr="00077C12">
        <w:rPr>
          <w:bCs/>
        </w:rPr>
        <w:t xml:space="preserve">     юридическое лицо)</w:t>
      </w:r>
    </w:p>
    <w:p w:rsidR="008E1AA1" w:rsidRPr="00077C12" w:rsidRDefault="008E1AA1" w:rsidP="008E1AA1">
      <w:pPr>
        <w:widowControl w:val="0"/>
        <w:autoSpaceDE w:val="0"/>
        <w:autoSpaceDN w:val="0"/>
        <w:rPr>
          <w:bCs/>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 xml:space="preserve">            М.П.</w:t>
      </w:r>
    </w:p>
    <w:p w:rsidR="00AE7708" w:rsidRPr="00077C12" w:rsidRDefault="00AE7708" w:rsidP="00AE7708">
      <w:pPr>
        <w:widowControl w:val="0"/>
        <w:autoSpaceDE w:val="0"/>
        <w:autoSpaceDN w:val="0"/>
        <w:rPr>
          <w:rFonts w:eastAsia="Calibri"/>
        </w:rPr>
      </w:pPr>
      <w:r w:rsidRPr="00AE7708">
        <w:rPr>
          <w:rFonts w:eastAsia="Calibri"/>
          <w:sz w:val="26"/>
          <w:szCs w:val="26"/>
        </w:rPr>
        <w:t xml:space="preserve">     </w:t>
      </w:r>
      <w:r w:rsidRPr="00077C12">
        <w:rPr>
          <w:rFonts w:eastAsia="Calibri"/>
        </w:rPr>
        <w:t xml:space="preserve">  (при наличии)</w:t>
      </w:r>
    </w:p>
    <w:p w:rsidR="00AE7708" w:rsidRPr="00AE7708" w:rsidRDefault="00AE7708" w:rsidP="00AE7708">
      <w:pPr>
        <w:widowControl w:val="0"/>
        <w:autoSpaceDE w:val="0"/>
        <w:autoSpaceDN w:val="0"/>
        <w:rPr>
          <w:rFonts w:eastAsia="Calibri"/>
          <w:sz w:val="26"/>
          <w:szCs w:val="26"/>
        </w:rPr>
      </w:pP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К настоящему уведомлению прилагаются:</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_______________________________________________________________________</w:t>
      </w:r>
    </w:p>
    <w:p w:rsidR="00AE7708" w:rsidRPr="00AE7708" w:rsidRDefault="00AE7708" w:rsidP="00AE7708">
      <w:pPr>
        <w:widowControl w:val="0"/>
        <w:autoSpaceDE w:val="0"/>
        <w:autoSpaceDN w:val="0"/>
        <w:rPr>
          <w:rFonts w:eastAsia="Calibri"/>
          <w:sz w:val="26"/>
          <w:szCs w:val="26"/>
        </w:rPr>
      </w:pPr>
      <w:r w:rsidRPr="00AE7708">
        <w:rPr>
          <w:rFonts w:eastAsia="Calibri"/>
          <w:sz w:val="26"/>
          <w:szCs w:val="26"/>
        </w:rPr>
        <w:t>_______________________________________________________________________</w:t>
      </w:r>
    </w:p>
    <w:p w:rsidR="00AE7708" w:rsidRPr="00077C12" w:rsidRDefault="00AE7708" w:rsidP="00077C12">
      <w:pPr>
        <w:widowControl w:val="0"/>
        <w:autoSpaceDE w:val="0"/>
        <w:autoSpaceDN w:val="0"/>
        <w:jc w:val="center"/>
        <w:rPr>
          <w:rFonts w:eastAsia="Calibri"/>
        </w:rPr>
      </w:pPr>
      <w:r w:rsidRPr="00077C12">
        <w:rPr>
          <w:rFonts w:eastAsia="Calibri"/>
        </w:rPr>
        <w:t xml:space="preserve">(документы, предусмотренные </w:t>
      </w:r>
      <w:hyperlink r:id="rId18" w:history="1">
        <w:r w:rsidRPr="00077C12">
          <w:rPr>
            <w:rFonts w:eastAsia="Calibri"/>
          </w:rPr>
          <w:t>частью 3 статьи 51.1</w:t>
        </w:r>
      </w:hyperlink>
      <w:r w:rsidRPr="00077C12">
        <w:rPr>
          <w:rFonts w:eastAsia="Calibri"/>
        </w:rPr>
        <w:t xml:space="preserve"> Градостроительного кодекса</w:t>
      </w:r>
    </w:p>
    <w:p w:rsidR="00AE7708" w:rsidRPr="00077C12" w:rsidRDefault="00AE7708" w:rsidP="00077C12">
      <w:pPr>
        <w:widowControl w:val="0"/>
        <w:autoSpaceDE w:val="0"/>
        <w:autoSpaceDN w:val="0"/>
        <w:jc w:val="center"/>
        <w:rPr>
          <w:rFonts w:eastAsia="Calibri"/>
        </w:rPr>
      </w:pPr>
      <w:r w:rsidRPr="00077C12">
        <w:rPr>
          <w:rFonts w:eastAsia="Calibri"/>
        </w:rPr>
        <w:t>Российской Федерации (Собрание законодательства Российской Федерации, 2005,</w:t>
      </w:r>
    </w:p>
    <w:p w:rsidR="00AE7708" w:rsidRPr="00077C12" w:rsidRDefault="00885B24" w:rsidP="00077C12">
      <w:pPr>
        <w:widowControl w:val="0"/>
        <w:autoSpaceDE w:val="0"/>
        <w:autoSpaceDN w:val="0"/>
        <w:jc w:val="center"/>
        <w:rPr>
          <w:rFonts w:eastAsia="Calibri"/>
        </w:rPr>
      </w:pPr>
      <w:r w:rsidRPr="00077C12">
        <w:rPr>
          <w:rFonts w:eastAsia="Calibri"/>
        </w:rPr>
        <w:t>№</w:t>
      </w:r>
      <w:r w:rsidR="00192DE3">
        <w:rPr>
          <w:rFonts w:eastAsia="Calibri"/>
        </w:rPr>
        <w:t xml:space="preserve"> 1, ст. 16; 2018, №</w:t>
      </w:r>
      <w:r w:rsidR="00AE7708" w:rsidRPr="00077C12">
        <w:rPr>
          <w:rFonts w:eastAsia="Calibri"/>
        </w:rPr>
        <w:t xml:space="preserve"> 32, ст. 5133, 5135)</w:t>
      </w:r>
    </w:p>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E66217">
          <w:pgSz w:w="11907" w:h="16840" w:code="9"/>
          <w:pgMar w:top="1134" w:right="567" w:bottom="1134"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Pr>
          <w:color w:val="000000"/>
          <w:sz w:val="28"/>
          <w:szCs w:val="28"/>
        </w:rPr>
        <w:t>»</w:t>
      </w:r>
    </w:p>
    <w:p w:rsidR="00515492" w:rsidRDefault="00515492" w:rsidP="00515492">
      <w:pPr>
        <w:spacing w:line="240" w:lineRule="exact"/>
        <w:ind w:left="4820"/>
        <w:jc w:val="both"/>
        <w:rPr>
          <w:color w:val="000000"/>
          <w:sz w:val="28"/>
          <w:szCs w:val="28"/>
        </w:rPr>
      </w:pPr>
    </w:p>
    <w:p w:rsidR="00785004" w:rsidRPr="00785004" w:rsidRDefault="00785004" w:rsidP="00785004">
      <w:pPr>
        <w:contextualSpacing/>
      </w:pP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Уведомление</w:t>
      </w:r>
    </w:p>
    <w:p w:rsidR="00AE7708" w:rsidRPr="00B904C0" w:rsidRDefault="00AE7708" w:rsidP="00AE7708">
      <w:pPr>
        <w:widowControl w:val="0"/>
        <w:autoSpaceDE w:val="0"/>
        <w:autoSpaceDN w:val="0"/>
        <w:jc w:val="center"/>
        <w:rPr>
          <w:rFonts w:eastAsia="Calibri"/>
          <w:b/>
          <w:sz w:val="28"/>
          <w:szCs w:val="28"/>
        </w:rPr>
      </w:pPr>
      <w:r w:rsidRPr="00B904C0">
        <w:rPr>
          <w:rFonts w:eastAsia="Calibri"/>
          <w:b/>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AE7708" w:rsidRPr="00AE7708" w:rsidRDefault="00AE7708" w:rsidP="00AE7708">
      <w:pPr>
        <w:widowControl w:val="0"/>
        <w:autoSpaceDE w:val="0"/>
        <w:autoSpaceDN w:val="0"/>
        <w:rPr>
          <w:rFonts w:ascii="Courier New" w:hAnsi="Courier New" w:cs="Courier New"/>
          <w:sz w:val="20"/>
        </w:rPr>
      </w:pPr>
    </w:p>
    <w:p w:rsidR="00AE7708" w:rsidRPr="00AE7708" w:rsidRDefault="009E3212" w:rsidP="00AE7708">
      <w:pPr>
        <w:widowControl w:val="0"/>
        <w:autoSpaceDE w:val="0"/>
        <w:autoSpaceDN w:val="0"/>
        <w:jc w:val="right"/>
        <w:rPr>
          <w:szCs w:val="28"/>
        </w:rPr>
      </w:pPr>
      <w:r>
        <w:rPr>
          <w:szCs w:val="28"/>
        </w:rPr>
        <w:t>«__»</w:t>
      </w:r>
      <w:r w:rsidR="00AE7708" w:rsidRPr="00AE7708">
        <w:rPr>
          <w:szCs w:val="28"/>
        </w:rPr>
        <w:t xml:space="preserve"> _________ 20__ г.</w:t>
      </w:r>
    </w:p>
    <w:p w:rsidR="00AE7708" w:rsidRPr="00AE7708" w:rsidRDefault="00AE7708" w:rsidP="00AE7708">
      <w:pPr>
        <w:widowControl w:val="0"/>
        <w:autoSpaceDE w:val="0"/>
        <w:autoSpaceDN w:val="0"/>
        <w:jc w:val="center"/>
        <w:rPr>
          <w:rFonts w:eastAsia="Calibri"/>
          <w:b/>
          <w:i/>
          <w:szCs w:val="28"/>
          <w:u w:val="single"/>
        </w:rPr>
      </w:pPr>
    </w:p>
    <w:p w:rsidR="00AE7708" w:rsidRPr="00AE7708" w:rsidRDefault="00AE7708" w:rsidP="00AE7708">
      <w:pPr>
        <w:widowControl w:val="0"/>
        <w:autoSpaceDE w:val="0"/>
        <w:autoSpaceDN w:val="0"/>
        <w:jc w:val="center"/>
        <w:rPr>
          <w:rFonts w:eastAsia="Calibri"/>
          <w:sz w:val="20"/>
          <w:u w:val="single"/>
        </w:rPr>
      </w:pPr>
      <w:r w:rsidRPr="00AE7708">
        <w:rPr>
          <w:rFonts w:eastAsia="Calibri"/>
          <w:b/>
          <w:i/>
          <w:szCs w:val="28"/>
          <w:u w:val="single"/>
        </w:rPr>
        <w:t xml:space="preserve">Администрация Чайковского городского округа </w:t>
      </w:r>
    </w:p>
    <w:p w:rsidR="00AE7708" w:rsidRPr="00AE7708" w:rsidRDefault="00AE7708" w:rsidP="00AE7708">
      <w:pPr>
        <w:widowControl w:val="0"/>
        <w:autoSpaceDE w:val="0"/>
        <w:autoSpaceDN w:val="0"/>
        <w:jc w:val="center"/>
        <w:rPr>
          <w:sz w:val="20"/>
        </w:rPr>
      </w:pPr>
      <w:r w:rsidRPr="00095D89">
        <w:rPr>
          <w:rFonts w:ascii="Courier New" w:hAnsi="Courier New" w:cs="Courier New"/>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AE7708" w:rsidRPr="00AE7708" w:rsidRDefault="00AE7708" w:rsidP="00AE7708">
      <w:pPr>
        <w:widowControl w:val="0"/>
        <w:autoSpaceDE w:val="0"/>
        <w:autoSpaceDN w:val="0"/>
        <w:rPr>
          <w:rFonts w:ascii="Courier New" w:hAnsi="Courier New" w:cs="Courier New"/>
          <w:sz w:val="20"/>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1. Сведения о застройщике:</w:t>
      </w:r>
    </w:p>
    <w:p w:rsidR="00AE7708" w:rsidRPr="00AE7708" w:rsidRDefault="00AE7708" w:rsidP="00AE7708">
      <w:pPr>
        <w:widowControl w:val="0"/>
        <w:autoSpaceDE w:val="0"/>
        <w:autoSpaceDN w:val="0"/>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
        <w:gridCol w:w="4680"/>
        <w:gridCol w:w="4171"/>
      </w:tblGrid>
      <w:tr w:rsidR="00AE7708" w:rsidRPr="00AE7708" w:rsidTr="00E66217">
        <w:tc>
          <w:tcPr>
            <w:tcW w:w="788" w:type="dxa"/>
          </w:tcPr>
          <w:p w:rsidR="00AE7708" w:rsidRPr="00AE7708" w:rsidRDefault="00AE7708" w:rsidP="00AE7708">
            <w:pPr>
              <w:widowControl w:val="0"/>
              <w:autoSpaceDE w:val="0"/>
              <w:autoSpaceDN w:val="0"/>
              <w:jc w:val="center"/>
              <w:outlineLvl w:val="2"/>
              <w:rPr>
                <w:bCs/>
                <w:sz w:val="26"/>
                <w:szCs w:val="26"/>
              </w:rPr>
            </w:pPr>
            <w:r w:rsidRPr="00AE7708">
              <w:rPr>
                <w:bCs/>
                <w:sz w:val="26"/>
                <w:szCs w:val="26"/>
              </w:rPr>
              <w:t>1.1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Сведения о физическом лице, в случае если застройщиком является физическое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Фамилия, имя, отчество (при наличии)</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Место жительства</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1.1.3</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Реквизиты документа, удостоверяющего личность</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outlineLvl w:val="2"/>
              <w:rPr>
                <w:bCs/>
                <w:sz w:val="26"/>
                <w:szCs w:val="26"/>
              </w:rPr>
            </w:pPr>
            <w:r w:rsidRPr="00AE7708">
              <w:rPr>
                <w:bCs/>
                <w:sz w:val="26"/>
                <w:szCs w:val="26"/>
              </w:rPr>
              <w:t>1.2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 xml:space="preserve">Сведения о юридическом лице, в случае </w:t>
            </w:r>
            <w:r w:rsidRPr="00AE7708">
              <w:rPr>
                <w:bCs/>
                <w:sz w:val="26"/>
                <w:szCs w:val="26"/>
              </w:rPr>
              <w:lastRenderedPageBreak/>
              <w:t>если застройщиком является 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1.2.1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Наименование</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Место нахождения</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1.2.3</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788" w:type="dxa"/>
          </w:tcPr>
          <w:p w:rsidR="00AE7708" w:rsidRPr="00AE7708" w:rsidRDefault="00AE7708" w:rsidP="00AE7708">
            <w:pPr>
              <w:widowControl w:val="0"/>
              <w:autoSpaceDE w:val="0"/>
              <w:autoSpaceDN w:val="0"/>
              <w:jc w:val="center"/>
              <w:rPr>
                <w:bCs/>
                <w:sz w:val="26"/>
                <w:szCs w:val="26"/>
              </w:rPr>
            </w:pPr>
            <w:r w:rsidRPr="00AE7708">
              <w:rPr>
                <w:bCs/>
                <w:sz w:val="26"/>
                <w:szCs w:val="26"/>
              </w:rPr>
              <w:t>1.2.4</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171" w:type="dxa"/>
          </w:tcPr>
          <w:p w:rsidR="00AE7708" w:rsidRPr="00AE7708" w:rsidRDefault="00AE7708" w:rsidP="00AE7708">
            <w:pPr>
              <w:widowControl w:val="0"/>
              <w:autoSpaceDE w:val="0"/>
              <w:autoSpaceDN w:val="0"/>
              <w:rPr>
                <w:rFonts w:ascii="Calibri" w:hAnsi="Calibri" w:cs="Calibri"/>
                <w:sz w:val="22"/>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2. Сведения о земельном участке</w:t>
      </w:r>
    </w:p>
    <w:p w:rsidR="00AE7708" w:rsidRPr="00AE7708" w:rsidRDefault="00AE7708" w:rsidP="00AE7708">
      <w:pPr>
        <w:widowControl w:val="0"/>
        <w:autoSpaceDE w:val="0"/>
        <w:autoSpaceDN w:val="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171"/>
      </w:tblGrid>
      <w:tr w:rsidR="00AE7708" w:rsidRPr="00AE7708" w:rsidTr="009A1D20">
        <w:tc>
          <w:tcPr>
            <w:tcW w:w="850" w:type="dxa"/>
          </w:tcPr>
          <w:p w:rsidR="00AE7708" w:rsidRPr="00AE7708" w:rsidRDefault="00AE7708" w:rsidP="00AE7708">
            <w:pPr>
              <w:widowControl w:val="0"/>
              <w:autoSpaceDE w:val="0"/>
              <w:autoSpaceDN w:val="0"/>
              <w:jc w:val="center"/>
              <w:rPr>
                <w:bCs/>
                <w:sz w:val="26"/>
                <w:szCs w:val="26"/>
              </w:rPr>
            </w:pPr>
            <w:r w:rsidRPr="00AE7708">
              <w:rPr>
                <w:bCs/>
                <w:sz w:val="26"/>
                <w:szCs w:val="26"/>
              </w:rPr>
              <w:t>2.1</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Кадастровый номер земельного участка (при наличии)</w:t>
            </w:r>
          </w:p>
        </w:tc>
        <w:tc>
          <w:tcPr>
            <w:tcW w:w="4171" w:type="dxa"/>
          </w:tcPr>
          <w:p w:rsidR="00AE7708" w:rsidRPr="00AE7708" w:rsidRDefault="00AE7708" w:rsidP="00AE7708">
            <w:pPr>
              <w:widowControl w:val="0"/>
              <w:autoSpaceDE w:val="0"/>
              <w:autoSpaceDN w:val="0"/>
              <w:rPr>
                <w:rFonts w:ascii="Calibri" w:hAnsi="Calibri" w:cs="Calibri"/>
                <w:sz w:val="22"/>
              </w:rPr>
            </w:pPr>
          </w:p>
        </w:tc>
      </w:tr>
      <w:tr w:rsidR="00AE7708" w:rsidRPr="00AE7708" w:rsidTr="009A1D20">
        <w:tc>
          <w:tcPr>
            <w:tcW w:w="850" w:type="dxa"/>
          </w:tcPr>
          <w:p w:rsidR="00AE7708" w:rsidRPr="00AE7708" w:rsidRDefault="00AE7708" w:rsidP="00AE7708">
            <w:pPr>
              <w:widowControl w:val="0"/>
              <w:autoSpaceDE w:val="0"/>
              <w:autoSpaceDN w:val="0"/>
              <w:jc w:val="center"/>
              <w:rPr>
                <w:bCs/>
                <w:sz w:val="26"/>
                <w:szCs w:val="26"/>
              </w:rPr>
            </w:pPr>
            <w:r w:rsidRPr="00AE7708">
              <w:rPr>
                <w:bCs/>
                <w:sz w:val="26"/>
                <w:szCs w:val="26"/>
              </w:rPr>
              <w:t>2.2</w:t>
            </w:r>
          </w:p>
        </w:tc>
        <w:tc>
          <w:tcPr>
            <w:tcW w:w="4680" w:type="dxa"/>
          </w:tcPr>
          <w:p w:rsidR="00AE7708" w:rsidRPr="00AE7708" w:rsidRDefault="00AE7708" w:rsidP="00AE7708">
            <w:pPr>
              <w:widowControl w:val="0"/>
              <w:autoSpaceDE w:val="0"/>
              <w:autoSpaceDN w:val="0"/>
              <w:rPr>
                <w:bCs/>
                <w:sz w:val="26"/>
                <w:szCs w:val="26"/>
              </w:rPr>
            </w:pPr>
            <w:r w:rsidRPr="00AE7708">
              <w:rPr>
                <w:bCs/>
                <w:sz w:val="26"/>
                <w:szCs w:val="26"/>
              </w:rPr>
              <w:t>Адрес или описание местоположения земельного участка</w:t>
            </w:r>
          </w:p>
        </w:tc>
        <w:tc>
          <w:tcPr>
            <w:tcW w:w="4171" w:type="dxa"/>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eastAsia="Calibri"/>
          <w:b/>
          <w:bCs/>
          <w:sz w:val="26"/>
          <w:szCs w:val="26"/>
        </w:rPr>
      </w:pPr>
      <w:r w:rsidRPr="00AE7708">
        <w:rPr>
          <w:rFonts w:eastAsia="Calibri"/>
          <w:b/>
          <w:bCs/>
          <w:sz w:val="26"/>
          <w:szCs w:val="26"/>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E7708" w:rsidRPr="00AE7708" w:rsidRDefault="00AE7708" w:rsidP="00AE7708">
      <w:pPr>
        <w:widowControl w:val="0"/>
        <w:autoSpaceDE w:val="0"/>
        <w:autoSpaceDN w:val="0"/>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410"/>
        <w:gridCol w:w="3402"/>
        <w:gridCol w:w="2976"/>
      </w:tblGrid>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 п/п</w:t>
            </w:r>
          </w:p>
        </w:tc>
        <w:tc>
          <w:tcPr>
            <w:tcW w:w="2410" w:type="dxa"/>
          </w:tcPr>
          <w:p w:rsidR="00AE7708" w:rsidRPr="00AE7708" w:rsidRDefault="00AE7708" w:rsidP="00AE7708">
            <w:pPr>
              <w:widowControl w:val="0"/>
              <w:autoSpaceDE w:val="0"/>
              <w:autoSpaceDN w:val="0"/>
              <w:jc w:val="center"/>
              <w:rPr>
                <w:bCs/>
                <w:sz w:val="26"/>
                <w:szCs w:val="26"/>
              </w:rPr>
            </w:pPr>
            <w:r w:rsidRPr="00AE7708">
              <w:rPr>
                <w:bCs/>
                <w:sz w:val="26"/>
                <w:szCs w:val="26"/>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2" w:type="dxa"/>
          </w:tcPr>
          <w:p w:rsidR="00AE7708" w:rsidRPr="00AE7708" w:rsidRDefault="00AE7708" w:rsidP="00AE7708">
            <w:pPr>
              <w:widowControl w:val="0"/>
              <w:autoSpaceDE w:val="0"/>
              <w:autoSpaceDN w:val="0"/>
              <w:jc w:val="center"/>
              <w:rPr>
                <w:bCs/>
                <w:sz w:val="26"/>
                <w:szCs w:val="26"/>
              </w:rPr>
            </w:pPr>
            <w:r w:rsidRPr="00AE7708">
              <w:rPr>
                <w:bCs/>
                <w:sz w:val="26"/>
                <w:szCs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w:t>
            </w:r>
            <w:r w:rsidRPr="00AE7708">
              <w:rPr>
                <w:bCs/>
                <w:sz w:val="26"/>
                <w:szCs w:val="26"/>
              </w:rPr>
              <w:lastRenderedPageBreak/>
              <w:t>жилищного строительства или садового дома</w:t>
            </w:r>
          </w:p>
          <w:p w:rsidR="00AE7708" w:rsidRPr="00E66217" w:rsidRDefault="00AE7708" w:rsidP="00AE7708">
            <w:pPr>
              <w:widowControl w:val="0"/>
              <w:autoSpaceDE w:val="0"/>
              <w:autoSpaceDN w:val="0"/>
              <w:jc w:val="center"/>
              <w:rPr>
                <w:bCs/>
                <w:sz w:val="26"/>
                <w:szCs w:val="26"/>
              </w:rPr>
            </w:pPr>
            <w:r w:rsidRPr="00E66217">
              <w:rPr>
                <w:bCs/>
                <w:sz w:val="26"/>
                <w:szCs w:val="26"/>
              </w:rPr>
              <w:t>______________________</w:t>
            </w:r>
          </w:p>
          <w:p w:rsidR="00AE7708" w:rsidRPr="00AE7708" w:rsidRDefault="00AE7708" w:rsidP="00AE7708">
            <w:pPr>
              <w:widowControl w:val="0"/>
              <w:autoSpaceDE w:val="0"/>
              <w:autoSpaceDN w:val="0"/>
              <w:jc w:val="center"/>
              <w:rPr>
                <w:bCs/>
                <w:sz w:val="26"/>
                <w:szCs w:val="26"/>
              </w:rPr>
            </w:pPr>
            <w:r w:rsidRPr="00AE7708">
              <w:rPr>
                <w:bCs/>
                <w:sz w:val="26"/>
                <w:szCs w:val="26"/>
              </w:rPr>
              <w:t>(дата направления уведомления)</w:t>
            </w:r>
          </w:p>
        </w:tc>
        <w:tc>
          <w:tcPr>
            <w:tcW w:w="2976"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lastRenderedPageBreak/>
              <w:t>3.1</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Количество надземных этажей</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3.2</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Высота</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3.3</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Сведения об отступах от границ земельного участка</w:t>
            </w:r>
          </w:p>
        </w:tc>
        <w:tc>
          <w:tcPr>
            <w:tcW w:w="3402" w:type="dxa"/>
          </w:tcPr>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r w:rsidR="00AE7708" w:rsidRPr="00AE7708" w:rsidTr="00E66217">
        <w:tc>
          <w:tcPr>
            <w:tcW w:w="851" w:type="dxa"/>
          </w:tcPr>
          <w:p w:rsidR="00AE7708" w:rsidRPr="00AE7708" w:rsidRDefault="00AE7708" w:rsidP="00AE7708">
            <w:pPr>
              <w:widowControl w:val="0"/>
              <w:autoSpaceDE w:val="0"/>
              <w:autoSpaceDN w:val="0"/>
              <w:jc w:val="center"/>
              <w:rPr>
                <w:bCs/>
                <w:sz w:val="26"/>
                <w:szCs w:val="26"/>
              </w:rPr>
            </w:pPr>
            <w:r w:rsidRPr="00AE7708">
              <w:rPr>
                <w:bCs/>
                <w:sz w:val="26"/>
                <w:szCs w:val="26"/>
              </w:rPr>
              <w:t>3.4</w:t>
            </w:r>
          </w:p>
        </w:tc>
        <w:tc>
          <w:tcPr>
            <w:tcW w:w="2410" w:type="dxa"/>
          </w:tcPr>
          <w:p w:rsidR="00AE7708" w:rsidRPr="00AE7708" w:rsidRDefault="00AE7708" w:rsidP="00AE7708">
            <w:pPr>
              <w:widowControl w:val="0"/>
              <w:autoSpaceDE w:val="0"/>
              <w:autoSpaceDN w:val="0"/>
              <w:rPr>
                <w:bCs/>
                <w:sz w:val="26"/>
                <w:szCs w:val="26"/>
              </w:rPr>
            </w:pPr>
            <w:r w:rsidRPr="00AE7708">
              <w:rPr>
                <w:bCs/>
                <w:sz w:val="26"/>
                <w:szCs w:val="26"/>
              </w:rPr>
              <w:t>Площадь застройки</w:t>
            </w:r>
          </w:p>
        </w:tc>
        <w:tc>
          <w:tcPr>
            <w:tcW w:w="3402" w:type="dxa"/>
          </w:tcPr>
          <w:p w:rsidR="00AE7708" w:rsidRPr="00AE7708" w:rsidRDefault="00AE7708" w:rsidP="00AE7708">
            <w:pPr>
              <w:widowControl w:val="0"/>
              <w:autoSpaceDE w:val="0"/>
              <w:autoSpaceDN w:val="0"/>
              <w:rPr>
                <w:bCs/>
                <w:sz w:val="26"/>
                <w:szCs w:val="26"/>
              </w:rPr>
            </w:pPr>
          </w:p>
        </w:tc>
        <w:tc>
          <w:tcPr>
            <w:tcW w:w="2976" w:type="dxa"/>
          </w:tcPr>
          <w:p w:rsidR="00AE7708" w:rsidRPr="00AE7708" w:rsidRDefault="00AE7708" w:rsidP="00AE7708">
            <w:pPr>
              <w:widowControl w:val="0"/>
              <w:autoSpaceDE w:val="0"/>
              <w:autoSpaceDN w:val="0"/>
              <w:rPr>
                <w:bCs/>
                <w:sz w:val="26"/>
                <w:szCs w:val="26"/>
              </w:rPr>
            </w:pPr>
          </w:p>
        </w:tc>
      </w:tr>
    </w:tbl>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center"/>
        <w:rPr>
          <w:rFonts w:ascii="Courier New" w:hAnsi="Courier New" w:cs="Courier New"/>
          <w:sz w:val="20"/>
        </w:rPr>
      </w:pPr>
      <w:r w:rsidRPr="00AE7708">
        <w:rPr>
          <w:rFonts w:eastAsia="Calibri"/>
          <w:b/>
          <w:bCs/>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AE7708">
        <w:rPr>
          <w:rFonts w:ascii="Courier New" w:hAnsi="Courier New" w:cs="Courier New"/>
          <w:sz w:val="20"/>
        </w:rPr>
        <w:t>)</w:t>
      </w:r>
    </w:p>
    <w:p w:rsidR="00AE7708" w:rsidRPr="00AE7708" w:rsidRDefault="00AE7708" w:rsidP="00AE7708">
      <w:pPr>
        <w:widowControl w:val="0"/>
        <w:autoSpaceDE w:val="0"/>
        <w:autoSpaceDN w:val="0"/>
        <w:jc w:val="center"/>
        <w:rPr>
          <w:rFonts w:ascii="Calibri" w:hAnsi="Calibri" w:cs="Calibri"/>
          <w:sz w:val="22"/>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9"/>
      </w:tblGrid>
      <w:tr w:rsidR="00AE7708" w:rsidRPr="00AE7708" w:rsidTr="00E66217">
        <w:tc>
          <w:tcPr>
            <w:tcW w:w="9639" w:type="dxa"/>
            <w:tcBorders>
              <w:top w:val="single" w:sz="4" w:space="0" w:color="auto"/>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nil"/>
              <w:right w:val="single" w:sz="4" w:space="0" w:color="auto"/>
            </w:tcBorders>
          </w:tcPr>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rPr>
                <w:rFonts w:ascii="Calibri" w:hAnsi="Calibri" w:cs="Calibri"/>
                <w:sz w:val="22"/>
              </w:rPr>
            </w:pPr>
          </w:p>
        </w:tc>
      </w:tr>
      <w:tr w:rsidR="00AE7708" w:rsidRPr="00AE7708" w:rsidTr="00E66217">
        <w:tc>
          <w:tcPr>
            <w:tcW w:w="9639" w:type="dxa"/>
            <w:tcBorders>
              <w:top w:val="nil"/>
              <w:left w:val="single" w:sz="4" w:space="0" w:color="auto"/>
              <w:bottom w:val="single" w:sz="4" w:space="0" w:color="auto"/>
              <w:right w:val="single" w:sz="4" w:space="0" w:color="auto"/>
            </w:tcBorders>
          </w:tcPr>
          <w:p w:rsidR="00AE7708" w:rsidRPr="00AE7708" w:rsidRDefault="00AE7708" w:rsidP="00AE7708">
            <w:pPr>
              <w:widowControl w:val="0"/>
              <w:autoSpaceDE w:val="0"/>
              <w:autoSpaceDN w:val="0"/>
              <w:rPr>
                <w:rFonts w:ascii="Calibri" w:hAnsi="Calibri" w:cs="Calibri"/>
                <w:sz w:val="22"/>
              </w:rPr>
            </w:pPr>
          </w:p>
        </w:tc>
      </w:tr>
    </w:tbl>
    <w:p w:rsidR="00AE7708" w:rsidRDefault="00AE7708" w:rsidP="00AE7708">
      <w:pPr>
        <w:widowControl w:val="0"/>
        <w:autoSpaceDE w:val="0"/>
        <w:autoSpaceDN w:val="0"/>
        <w:rPr>
          <w:rFonts w:ascii="Calibri" w:hAnsi="Calibri" w:cs="Calibri"/>
          <w:sz w:val="22"/>
        </w:rPr>
      </w:pPr>
    </w:p>
    <w:p w:rsidR="00B904C0" w:rsidRDefault="00B904C0" w:rsidP="00AE7708">
      <w:pPr>
        <w:widowControl w:val="0"/>
        <w:autoSpaceDE w:val="0"/>
        <w:autoSpaceDN w:val="0"/>
        <w:rPr>
          <w:rFonts w:ascii="Calibri" w:hAnsi="Calibri" w:cs="Calibri"/>
          <w:sz w:val="22"/>
        </w:rPr>
      </w:pPr>
    </w:p>
    <w:p w:rsidR="00B904C0" w:rsidRPr="00AE7708" w:rsidRDefault="00B904C0" w:rsidP="00AE7708">
      <w:pPr>
        <w:widowControl w:val="0"/>
        <w:autoSpaceDE w:val="0"/>
        <w:autoSpaceDN w:val="0"/>
        <w:rPr>
          <w:rFonts w:ascii="Calibri" w:hAnsi="Calibri" w:cs="Calibri"/>
          <w:sz w:val="22"/>
        </w:rPr>
      </w:pPr>
    </w:p>
    <w:p w:rsidR="00AE7708" w:rsidRPr="00AE7708" w:rsidRDefault="00AE7708" w:rsidP="00AE7708">
      <w:pPr>
        <w:widowControl w:val="0"/>
        <w:autoSpaceDE w:val="0"/>
        <w:autoSpaceDN w:val="0"/>
        <w:jc w:val="both"/>
        <w:rPr>
          <w:bCs/>
          <w:sz w:val="26"/>
          <w:szCs w:val="26"/>
        </w:rPr>
      </w:pPr>
      <w:r w:rsidRPr="00AE7708">
        <w:rPr>
          <w:bCs/>
          <w:sz w:val="26"/>
          <w:szCs w:val="26"/>
        </w:rPr>
        <w:t xml:space="preserve">    Почтовый адрес и (или) адрес электронной почты для связи:</w:t>
      </w:r>
    </w:p>
    <w:p w:rsidR="00AE7708" w:rsidRPr="00AE7708" w:rsidRDefault="00AE7708" w:rsidP="00AE7708">
      <w:pPr>
        <w:widowControl w:val="0"/>
        <w:autoSpaceDE w:val="0"/>
        <w:autoSpaceDN w:val="0"/>
        <w:jc w:val="both"/>
        <w:rPr>
          <w:bCs/>
          <w:sz w:val="26"/>
          <w:szCs w:val="26"/>
        </w:rPr>
      </w:pPr>
      <w:r w:rsidRPr="00AE7708">
        <w:rPr>
          <w:bCs/>
          <w:sz w:val="26"/>
          <w:szCs w:val="26"/>
        </w:rPr>
        <w:t>_________________________________________________________________________Уведомление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E7708" w:rsidRPr="00AE7708" w:rsidRDefault="00AE7708" w:rsidP="00AE7708">
      <w:pPr>
        <w:widowControl w:val="0"/>
        <w:autoSpaceDE w:val="0"/>
        <w:autoSpaceDN w:val="0"/>
        <w:rPr>
          <w:bCs/>
          <w:sz w:val="26"/>
          <w:szCs w:val="26"/>
        </w:rPr>
      </w:pPr>
      <w:r w:rsidRPr="00AE7708">
        <w:rPr>
          <w:bCs/>
          <w:sz w:val="26"/>
          <w:szCs w:val="26"/>
        </w:rPr>
        <w:t>_______________________________________________________________________</w:t>
      </w:r>
    </w:p>
    <w:p w:rsidR="00AE7708" w:rsidRPr="00AE7708" w:rsidRDefault="00AE7708" w:rsidP="00AE7708">
      <w:pPr>
        <w:widowControl w:val="0"/>
        <w:autoSpaceDE w:val="0"/>
        <w:autoSpaceDN w:val="0"/>
        <w:rPr>
          <w:bCs/>
          <w:sz w:val="26"/>
          <w:szCs w:val="26"/>
        </w:rPr>
      </w:pPr>
      <w:r w:rsidRPr="00AE7708">
        <w:rPr>
          <w:bCs/>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Настоящим уведомлением я ______________________________________________</w:t>
      </w:r>
    </w:p>
    <w:p w:rsidR="00AE7708" w:rsidRPr="00AE7708" w:rsidRDefault="00AE7708" w:rsidP="00AE7708">
      <w:pPr>
        <w:widowControl w:val="0"/>
        <w:autoSpaceDE w:val="0"/>
        <w:autoSpaceDN w:val="0"/>
        <w:rPr>
          <w:bCs/>
          <w:sz w:val="26"/>
          <w:szCs w:val="26"/>
        </w:rPr>
      </w:pPr>
      <w:r w:rsidRPr="00AE7708">
        <w:rPr>
          <w:bCs/>
          <w:sz w:val="26"/>
          <w:szCs w:val="26"/>
        </w:rPr>
        <w:t>_______________________________________________________________________</w:t>
      </w:r>
    </w:p>
    <w:p w:rsidR="00AE7708" w:rsidRDefault="00AE7708" w:rsidP="00AE7708">
      <w:pPr>
        <w:widowControl w:val="0"/>
        <w:autoSpaceDE w:val="0"/>
        <w:autoSpaceDN w:val="0"/>
        <w:jc w:val="center"/>
        <w:rPr>
          <w:bCs/>
        </w:rPr>
      </w:pPr>
      <w:r w:rsidRPr="00077C12">
        <w:rPr>
          <w:bCs/>
        </w:rPr>
        <w:t>(фамилия, имя, отчество (при наличии)</w:t>
      </w:r>
    </w:p>
    <w:p w:rsidR="008B1688" w:rsidRPr="00077C12" w:rsidRDefault="008B1688" w:rsidP="00AE7708">
      <w:pPr>
        <w:widowControl w:val="0"/>
        <w:autoSpaceDE w:val="0"/>
        <w:autoSpaceDN w:val="0"/>
        <w:jc w:val="center"/>
        <w:rPr>
          <w:bCs/>
        </w:rPr>
      </w:pPr>
    </w:p>
    <w:p w:rsidR="00AE7708" w:rsidRDefault="00AE7708" w:rsidP="008B1688">
      <w:pPr>
        <w:widowControl w:val="0"/>
        <w:autoSpaceDE w:val="0"/>
        <w:autoSpaceDN w:val="0"/>
        <w:jc w:val="both"/>
        <w:rPr>
          <w:bCs/>
          <w:sz w:val="26"/>
          <w:szCs w:val="26"/>
        </w:rPr>
      </w:pPr>
      <w:r w:rsidRPr="00AE7708">
        <w:rPr>
          <w:bCs/>
          <w:sz w:val="26"/>
          <w:szCs w:val="26"/>
        </w:rPr>
        <w:t>даю согласие на обработку персональных данных (в случае если застройщиком является физическое лицо).</w:t>
      </w:r>
    </w:p>
    <w:p w:rsidR="008B1688" w:rsidRPr="00AE7708" w:rsidRDefault="008B1688" w:rsidP="008B1688">
      <w:pPr>
        <w:widowControl w:val="0"/>
        <w:autoSpaceDE w:val="0"/>
        <w:autoSpaceDN w:val="0"/>
        <w:jc w:val="both"/>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___________________________  ___________   ______________________</w:t>
      </w:r>
    </w:p>
    <w:p w:rsidR="00AE7708" w:rsidRPr="00077C12" w:rsidRDefault="00AE7708" w:rsidP="00AE7708">
      <w:pPr>
        <w:widowControl w:val="0"/>
        <w:autoSpaceDE w:val="0"/>
        <w:autoSpaceDN w:val="0"/>
        <w:rPr>
          <w:bCs/>
        </w:rPr>
      </w:pPr>
      <w:r w:rsidRPr="00077C12">
        <w:rPr>
          <w:bCs/>
        </w:rPr>
        <w:t xml:space="preserve">(должность, в случае если     </w:t>
      </w:r>
      <w:r w:rsidR="00077C12">
        <w:rPr>
          <w:bCs/>
        </w:rPr>
        <w:t xml:space="preserve">    </w:t>
      </w:r>
      <w:r w:rsidRPr="00077C12">
        <w:rPr>
          <w:bCs/>
        </w:rPr>
        <w:t xml:space="preserve">        (подпись)      </w:t>
      </w:r>
      <w:r w:rsidR="00077C12">
        <w:rPr>
          <w:bCs/>
        </w:rPr>
        <w:t xml:space="preserve">      </w:t>
      </w:r>
      <w:r w:rsidRPr="00077C12">
        <w:rPr>
          <w:bCs/>
        </w:rPr>
        <w:t xml:space="preserve">  (расшифровка подписи)</w:t>
      </w:r>
    </w:p>
    <w:p w:rsidR="00AE7708" w:rsidRPr="00077C12" w:rsidRDefault="00AE7708" w:rsidP="00AE7708">
      <w:pPr>
        <w:widowControl w:val="0"/>
        <w:autoSpaceDE w:val="0"/>
        <w:autoSpaceDN w:val="0"/>
        <w:rPr>
          <w:bCs/>
        </w:rPr>
      </w:pPr>
      <w:r w:rsidRPr="00077C12">
        <w:rPr>
          <w:bCs/>
        </w:rPr>
        <w:t xml:space="preserve">   застройщиком является</w:t>
      </w:r>
    </w:p>
    <w:p w:rsidR="00AE7708" w:rsidRPr="00077C12" w:rsidRDefault="00AE7708" w:rsidP="00AE7708">
      <w:pPr>
        <w:widowControl w:val="0"/>
        <w:autoSpaceDE w:val="0"/>
        <w:autoSpaceDN w:val="0"/>
        <w:rPr>
          <w:bCs/>
        </w:rPr>
      </w:pPr>
      <w:r w:rsidRPr="00077C12">
        <w:rPr>
          <w:bCs/>
        </w:rPr>
        <w:t xml:space="preserve">     юридическое лицо)</w:t>
      </w:r>
    </w:p>
    <w:p w:rsidR="00AE7708" w:rsidRPr="00AE7708" w:rsidRDefault="00AE7708" w:rsidP="00AE7708">
      <w:pPr>
        <w:widowControl w:val="0"/>
        <w:autoSpaceDE w:val="0"/>
        <w:autoSpaceDN w:val="0"/>
        <w:rPr>
          <w:bCs/>
          <w:sz w:val="26"/>
          <w:szCs w:val="26"/>
        </w:rPr>
      </w:pPr>
    </w:p>
    <w:p w:rsidR="00AE7708" w:rsidRPr="00AE7708" w:rsidRDefault="00AE7708" w:rsidP="00AE7708">
      <w:pPr>
        <w:widowControl w:val="0"/>
        <w:autoSpaceDE w:val="0"/>
        <w:autoSpaceDN w:val="0"/>
        <w:rPr>
          <w:bCs/>
          <w:sz w:val="26"/>
          <w:szCs w:val="26"/>
        </w:rPr>
      </w:pPr>
      <w:r w:rsidRPr="00AE7708">
        <w:rPr>
          <w:bCs/>
          <w:sz w:val="26"/>
          <w:szCs w:val="26"/>
        </w:rPr>
        <w:t xml:space="preserve">            М.П.</w:t>
      </w:r>
    </w:p>
    <w:p w:rsidR="00AE7708" w:rsidRPr="00077C12" w:rsidRDefault="00AE7708" w:rsidP="00AE7708">
      <w:pPr>
        <w:widowControl w:val="0"/>
        <w:autoSpaceDE w:val="0"/>
        <w:autoSpaceDN w:val="0"/>
        <w:rPr>
          <w:bCs/>
        </w:rPr>
      </w:pPr>
      <w:r w:rsidRPr="00AE7708">
        <w:rPr>
          <w:bCs/>
          <w:sz w:val="26"/>
          <w:szCs w:val="26"/>
        </w:rPr>
        <w:t xml:space="preserve">    </w:t>
      </w:r>
      <w:r w:rsidRPr="00077C12">
        <w:rPr>
          <w:bCs/>
        </w:rPr>
        <w:t xml:space="preserve">   (при наличии)</w:t>
      </w:r>
    </w:p>
    <w:p w:rsidR="00785004" w:rsidRPr="00785004" w:rsidRDefault="00785004" w:rsidP="00785004">
      <w:pPr>
        <w:contextualSpacing/>
      </w:pPr>
    </w:p>
    <w:p w:rsidR="00785004" w:rsidRPr="00785004" w:rsidRDefault="00785004" w:rsidP="00785004">
      <w:pPr>
        <w:contextualSpacing/>
      </w:pPr>
    </w:p>
    <w:p w:rsidR="00785004" w:rsidRPr="0054018C" w:rsidRDefault="00785004" w:rsidP="00192DC8">
      <w:pPr>
        <w:ind w:left="238" w:right="243"/>
        <w:jc w:val="center"/>
        <w:rPr>
          <w:b/>
          <w:sz w:val="28"/>
          <w:szCs w:val="28"/>
        </w:rPr>
      </w:pPr>
    </w:p>
    <w:p w:rsidR="0054018C" w:rsidRPr="0054018C" w:rsidRDefault="0054018C" w:rsidP="00192DC8">
      <w:pPr>
        <w:tabs>
          <w:tab w:val="left" w:pos="1361"/>
        </w:tabs>
        <w:spacing w:before="120"/>
        <w:rPr>
          <w:b/>
          <w:sz w:val="26"/>
          <w:szCs w:val="28"/>
        </w:rPr>
      </w:pPr>
    </w:p>
    <w:p w:rsidR="00A24D85" w:rsidRDefault="00A24D85" w:rsidP="00192DC8">
      <w:pPr>
        <w:pStyle w:val="a6"/>
        <w:spacing w:before="7"/>
        <w:ind w:left="426" w:right="304"/>
        <w:rPr>
          <w:sz w:val="23"/>
        </w:rPr>
        <w:sectPr w:rsidR="00A24D85" w:rsidSect="00515492">
          <w:pgSz w:w="11907" w:h="16840" w:code="9"/>
          <w:pgMar w:top="1134" w:right="567" w:bottom="993" w:left="1701" w:header="567" w:footer="567" w:gutter="0"/>
          <w:cols w:space="720"/>
          <w:noEndnote/>
          <w:titlePg/>
          <w:docGrid w:linePitch="326"/>
        </w:sectPr>
      </w:pPr>
    </w:p>
    <w:p w:rsidR="009602F6" w:rsidRPr="00551706" w:rsidRDefault="009602F6" w:rsidP="009602F6">
      <w:pPr>
        <w:spacing w:line="240" w:lineRule="exact"/>
        <w:ind w:left="4820"/>
        <w:jc w:val="both"/>
        <w:rPr>
          <w:color w:val="000000"/>
          <w:sz w:val="28"/>
          <w:szCs w:val="28"/>
        </w:rPr>
      </w:pPr>
      <w:r>
        <w:rPr>
          <w:color w:val="000000"/>
          <w:sz w:val="28"/>
          <w:szCs w:val="28"/>
        </w:rPr>
        <w:lastRenderedPageBreak/>
        <w:t>Приложение 4</w:t>
      </w:r>
    </w:p>
    <w:p w:rsidR="009602F6" w:rsidRPr="00551706" w:rsidRDefault="009602F6" w:rsidP="009602F6">
      <w:pPr>
        <w:spacing w:line="240" w:lineRule="exact"/>
        <w:ind w:left="4820"/>
        <w:jc w:val="both"/>
        <w:rPr>
          <w:color w:val="000000"/>
          <w:sz w:val="28"/>
          <w:szCs w:val="28"/>
        </w:rPr>
      </w:pPr>
      <w:r w:rsidRPr="00551706">
        <w:rPr>
          <w:color w:val="000000"/>
          <w:sz w:val="28"/>
          <w:szCs w:val="28"/>
        </w:rPr>
        <w:t>к административному регламенту</w:t>
      </w:r>
    </w:p>
    <w:p w:rsidR="009602F6" w:rsidRPr="00551706" w:rsidRDefault="009602F6" w:rsidP="009602F6">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9602F6" w:rsidRDefault="009602F6" w:rsidP="009602F6">
      <w:pPr>
        <w:spacing w:line="240" w:lineRule="exact"/>
        <w:ind w:left="4820"/>
        <w:jc w:val="both"/>
        <w:rPr>
          <w:color w:val="000000"/>
          <w:sz w:val="28"/>
          <w:szCs w:val="28"/>
        </w:rPr>
      </w:pPr>
      <w:r w:rsidRPr="00551706">
        <w:rPr>
          <w:color w:val="000000"/>
          <w:sz w:val="28"/>
          <w:szCs w:val="28"/>
        </w:rPr>
        <w:t>«</w:t>
      </w:r>
      <w:r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Pr>
          <w:color w:val="000000"/>
          <w:sz w:val="28"/>
          <w:szCs w:val="28"/>
        </w:rPr>
        <w:t>е</w:t>
      </w:r>
      <w:r w:rsidRPr="00551706">
        <w:rPr>
          <w:color w:val="000000"/>
          <w:sz w:val="28"/>
          <w:szCs w:val="28"/>
        </w:rPr>
        <w:t>»</w:t>
      </w:r>
    </w:p>
    <w:p w:rsidR="009602F6" w:rsidRDefault="009602F6" w:rsidP="00AE11E4">
      <w:pPr>
        <w:spacing w:line="240" w:lineRule="exact"/>
        <w:ind w:left="4820"/>
        <w:jc w:val="both"/>
        <w:rPr>
          <w:color w:val="000000"/>
          <w:sz w:val="28"/>
          <w:szCs w:val="28"/>
        </w:rPr>
      </w:pPr>
    </w:p>
    <w:p w:rsidR="009602F6" w:rsidRDefault="009602F6" w:rsidP="009602F6">
      <w:pPr>
        <w:ind w:left="5670"/>
        <w:rPr>
          <w:szCs w:val="28"/>
        </w:rPr>
      </w:pPr>
    </w:p>
    <w:p w:rsidR="009602F6" w:rsidRDefault="009602F6" w:rsidP="009602F6">
      <w:pPr>
        <w:ind w:left="5670"/>
        <w:rPr>
          <w:szCs w:val="28"/>
        </w:rPr>
      </w:pPr>
    </w:p>
    <w:p w:rsidR="009602F6" w:rsidRPr="009602F6" w:rsidRDefault="009602F6" w:rsidP="009602F6">
      <w:pPr>
        <w:ind w:left="5670"/>
        <w:rPr>
          <w:szCs w:val="28"/>
        </w:rPr>
      </w:pPr>
    </w:p>
    <w:p w:rsidR="009602F6" w:rsidRPr="009602F6" w:rsidRDefault="009602F6" w:rsidP="009602F6">
      <w:pPr>
        <w:ind w:left="5670"/>
        <w:rPr>
          <w:szCs w:val="28"/>
        </w:rPr>
      </w:pPr>
    </w:p>
    <w:tbl>
      <w:tblPr>
        <w:tblW w:w="0" w:type="auto"/>
        <w:tblLook w:val="04A0"/>
      </w:tblPr>
      <w:tblGrid>
        <w:gridCol w:w="3794"/>
        <w:gridCol w:w="283"/>
        <w:gridCol w:w="5493"/>
      </w:tblGrid>
      <w:tr w:rsidR="009602F6" w:rsidRPr="009602F6" w:rsidTr="0059211D">
        <w:tc>
          <w:tcPr>
            <w:tcW w:w="9570" w:type="dxa"/>
            <w:gridSpan w:val="3"/>
            <w:tcBorders>
              <w:top w:val="nil"/>
              <w:left w:val="nil"/>
              <w:bottom w:val="single" w:sz="4" w:space="0" w:color="auto"/>
              <w:right w:val="nil"/>
            </w:tcBorders>
            <w:shd w:val="clear" w:color="auto" w:fill="auto"/>
          </w:tcPr>
          <w:p w:rsidR="009602F6" w:rsidRPr="009602F6" w:rsidRDefault="009602F6" w:rsidP="009602F6">
            <w:pPr>
              <w:widowControl w:val="0"/>
              <w:autoSpaceDE w:val="0"/>
              <w:autoSpaceDN w:val="0"/>
              <w:jc w:val="center"/>
              <w:rPr>
                <w:rFonts w:ascii="Courier New" w:eastAsia="Calibri" w:hAnsi="Courier New" w:cs="Courier New"/>
                <w:sz w:val="20"/>
                <w:szCs w:val="20"/>
              </w:rPr>
            </w:pPr>
            <w:r w:rsidRPr="009602F6">
              <w:rPr>
                <w:rFonts w:eastAsia="Calibri"/>
                <w:b/>
                <w:i/>
                <w:sz w:val="28"/>
                <w:szCs w:val="28"/>
              </w:rPr>
              <w:t>Администрация Чайковского городского округа</w:t>
            </w:r>
          </w:p>
        </w:tc>
      </w:tr>
      <w:tr w:rsidR="009602F6" w:rsidRPr="009602F6" w:rsidTr="0059211D">
        <w:tc>
          <w:tcPr>
            <w:tcW w:w="9570" w:type="dxa"/>
            <w:gridSpan w:val="3"/>
            <w:tcBorders>
              <w:top w:val="single" w:sz="4" w:space="0" w:color="auto"/>
              <w:left w:val="nil"/>
              <w:bottom w:val="nil"/>
              <w:right w:val="nil"/>
            </w:tcBorders>
            <w:shd w:val="clear" w:color="auto" w:fill="auto"/>
            <w:hideMark/>
          </w:tcPr>
          <w:p w:rsidR="009602F6" w:rsidRDefault="00455360" w:rsidP="009602F6">
            <w:pPr>
              <w:widowControl w:val="0"/>
              <w:autoSpaceDE w:val="0"/>
              <w:autoSpaceDN w:val="0"/>
              <w:ind w:left="-113"/>
              <w:jc w:val="center"/>
              <w:rPr>
                <w:sz w:val="20"/>
              </w:rPr>
            </w:pPr>
            <w:r>
              <w:rPr>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455360" w:rsidRPr="009602F6" w:rsidRDefault="00455360" w:rsidP="009602F6">
            <w:pPr>
              <w:widowControl w:val="0"/>
              <w:autoSpaceDE w:val="0"/>
              <w:autoSpaceDN w:val="0"/>
              <w:ind w:left="-113"/>
              <w:jc w:val="center"/>
              <w:rPr>
                <w:rFonts w:eastAsia="Calibri"/>
                <w:szCs w:val="28"/>
              </w:rPr>
            </w:pP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szCs w:val="28"/>
              </w:rPr>
            </w:pPr>
            <w:r w:rsidRPr="009602F6">
              <w:rPr>
                <w:rFonts w:eastAsia="Calibri"/>
                <w:szCs w:val="28"/>
              </w:rPr>
              <w:t>Кому:</w:t>
            </w:r>
            <w:r w:rsidRPr="009602F6">
              <w:rPr>
                <w:rFonts w:eastAsia="Calibri"/>
                <w:i/>
                <w:szCs w:val="28"/>
              </w:rPr>
              <w:t xml:space="preserve"> </w:t>
            </w: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i/>
                <w:szCs w:val="28"/>
              </w:rPr>
            </w:pPr>
            <w:r w:rsidRPr="009602F6">
              <w:rPr>
                <w:rFonts w:eastAsia="Calibri"/>
                <w:szCs w:val="28"/>
              </w:rPr>
              <w:t>Почтовый адрес:</w:t>
            </w:r>
          </w:p>
          <w:p w:rsidR="009602F6" w:rsidRPr="009602F6" w:rsidRDefault="009602F6" w:rsidP="009602F6">
            <w:pPr>
              <w:widowControl w:val="0"/>
              <w:autoSpaceDE w:val="0"/>
              <w:autoSpaceDN w:val="0"/>
              <w:jc w:val="both"/>
              <w:rPr>
                <w:rFonts w:eastAsia="Calibri"/>
                <w:i/>
                <w:szCs w:val="28"/>
              </w:rPr>
            </w:pP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9602F6" w:rsidRPr="009602F6" w:rsidRDefault="009602F6" w:rsidP="009602F6">
            <w:pPr>
              <w:widowControl w:val="0"/>
              <w:autoSpaceDE w:val="0"/>
              <w:autoSpaceDN w:val="0"/>
              <w:jc w:val="both"/>
              <w:rPr>
                <w:rFonts w:eastAsia="Calibri"/>
                <w:szCs w:val="28"/>
              </w:rPr>
            </w:pPr>
            <w:r w:rsidRPr="009602F6">
              <w:rPr>
                <w:rFonts w:eastAsia="Calibri"/>
                <w:szCs w:val="28"/>
              </w:rPr>
              <w:t>Адрес электронной почты (при наличии):</w:t>
            </w:r>
          </w:p>
        </w:tc>
      </w:tr>
      <w:tr w:rsidR="009602F6" w:rsidRPr="009602F6" w:rsidTr="0059211D">
        <w:tc>
          <w:tcPr>
            <w:tcW w:w="3794" w:type="dxa"/>
            <w:shd w:val="clear" w:color="auto" w:fill="auto"/>
          </w:tcPr>
          <w:p w:rsidR="009602F6" w:rsidRPr="009602F6" w:rsidRDefault="009602F6" w:rsidP="009602F6">
            <w:pPr>
              <w:widowControl w:val="0"/>
              <w:autoSpaceDE w:val="0"/>
              <w:autoSpaceDN w:val="0"/>
              <w:jc w:val="both"/>
              <w:rPr>
                <w:rFonts w:eastAsia="Calibri"/>
                <w:szCs w:val="28"/>
              </w:rPr>
            </w:pPr>
          </w:p>
        </w:tc>
        <w:tc>
          <w:tcPr>
            <w:tcW w:w="283" w:type="dxa"/>
            <w:shd w:val="clear" w:color="auto" w:fill="auto"/>
          </w:tcPr>
          <w:p w:rsidR="009602F6" w:rsidRPr="009602F6" w:rsidRDefault="009602F6" w:rsidP="009602F6">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9602F6" w:rsidRPr="009602F6" w:rsidRDefault="009602F6" w:rsidP="009602F6">
            <w:pPr>
              <w:widowControl w:val="0"/>
              <w:autoSpaceDE w:val="0"/>
              <w:autoSpaceDN w:val="0"/>
              <w:jc w:val="both"/>
              <w:rPr>
                <w:rFonts w:eastAsia="Calibri"/>
                <w:szCs w:val="28"/>
              </w:rPr>
            </w:pPr>
          </w:p>
        </w:tc>
      </w:tr>
    </w:tbl>
    <w:p w:rsidR="009602F6" w:rsidRPr="009602F6" w:rsidRDefault="009602F6" w:rsidP="009602F6">
      <w:pPr>
        <w:widowControl w:val="0"/>
        <w:autoSpaceDE w:val="0"/>
        <w:autoSpaceDN w:val="0"/>
        <w:jc w:val="center"/>
        <w:rPr>
          <w:rFonts w:eastAsia="Calibri"/>
          <w:b/>
          <w:sz w:val="28"/>
          <w:szCs w:val="28"/>
        </w:rPr>
      </w:pPr>
    </w:p>
    <w:p w:rsidR="009602F6" w:rsidRPr="009602F6" w:rsidRDefault="009602F6" w:rsidP="009602F6">
      <w:pPr>
        <w:widowControl w:val="0"/>
        <w:autoSpaceDE w:val="0"/>
        <w:autoSpaceDN w:val="0"/>
        <w:jc w:val="center"/>
        <w:outlineLvl w:val="0"/>
        <w:rPr>
          <w:rFonts w:eastAsia="Calibri"/>
          <w:b/>
          <w:sz w:val="28"/>
          <w:szCs w:val="28"/>
        </w:rPr>
      </w:pPr>
      <w:r w:rsidRPr="009602F6">
        <w:rPr>
          <w:rFonts w:eastAsia="Calibri"/>
          <w:b/>
          <w:sz w:val="28"/>
          <w:szCs w:val="28"/>
        </w:rPr>
        <w:t xml:space="preserve">Уведомление </w:t>
      </w:r>
    </w:p>
    <w:p w:rsidR="009602F6" w:rsidRPr="009602F6" w:rsidRDefault="009602F6" w:rsidP="009602F6">
      <w:pPr>
        <w:widowControl w:val="0"/>
        <w:autoSpaceDE w:val="0"/>
        <w:autoSpaceDN w:val="0"/>
        <w:jc w:val="center"/>
        <w:rPr>
          <w:rFonts w:eastAsia="Calibri"/>
          <w:b/>
          <w:sz w:val="28"/>
          <w:szCs w:val="28"/>
        </w:rPr>
      </w:pPr>
      <w:r w:rsidRPr="009602F6">
        <w:rPr>
          <w:rFonts w:eastAsia="Calibri"/>
          <w:b/>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602F6" w:rsidRPr="009602F6" w:rsidRDefault="009602F6" w:rsidP="009602F6">
      <w:pPr>
        <w:widowControl w:val="0"/>
        <w:autoSpaceDE w:val="0"/>
        <w:autoSpaceDN w:val="0"/>
        <w:rPr>
          <w:sz w:val="28"/>
          <w:szCs w:val="28"/>
        </w:rPr>
      </w:pPr>
    </w:p>
    <w:tbl>
      <w:tblPr>
        <w:tblW w:w="0" w:type="auto"/>
        <w:tblLook w:val="04A0"/>
      </w:tblPr>
      <w:tblGrid>
        <w:gridCol w:w="3327"/>
        <w:gridCol w:w="3248"/>
        <w:gridCol w:w="3280"/>
      </w:tblGrid>
      <w:tr w:rsidR="009602F6" w:rsidRPr="009602F6" w:rsidTr="0059211D">
        <w:tc>
          <w:tcPr>
            <w:tcW w:w="3398" w:type="dxa"/>
            <w:shd w:val="clear" w:color="auto" w:fill="auto"/>
            <w:hideMark/>
          </w:tcPr>
          <w:p w:rsidR="009602F6" w:rsidRPr="009602F6" w:rsidRDefault="009602F6" w:rsidP="009602F6">
            <w:pPr>
              <w:widowControl w:val="0"/>
              <w:autoSpaceDE w:val="0"/>
              <w:autoSpaceDN w:val="0"/>
              <w:jc w:val="both"/>
              <w:rPr>
                <w:i/>
                <w:sz w:val="28"/>
                <w:szCs w:val="28"/>
              </w:rPr>
            </w:pPr>
            <w:r w:rsidRPr="009602F6">
              <w:rPr>
                <w:i/>
                <w:sz w:val="28"/>
                <w:szCs w:val="28"/>
              </w:rPr>
              <w:t>«__» ________20__ г.</w:t>
            </w:r>
          </w:p>
        </w:tc>
        <w:tc>
          <w:tcPr>
            <w:tcW w:w="3398" w:type="dxa"/>
            <w:shd w:val="clear" w:color="auto" w:fill="auto"/>
          </w:tcPr>
          <w:p w:rsidR="009602F6" w:rsidRPr="009602F6" w:rsidRDefault="009602F6" w:rsidP="009602F6">
            <w:pPr>
              <w:widowControl w:val="0"/>
              <w:autoSpaceDE w:val="0"/>
              <w:autoSpaceDN w:val="0"/>
              <w:jc w:val="both"/>
              <w:rPr>
                <w:sz w:val="28"/>
                <w:szCs w:val="28"/>
              </w:rPr>
            </w:pPr>
          </w:p>
        </w:tc>
        <w:tc>
          <w:tcPr>
            <w:tcW w:w="3398" w:type="dxa"/>
            <w:shd w:val="clear" w:color="auto" w:fill="auto"/>
            <w:hideMark/>
          </w:tcPr>
          <w:p w:rsidR="009602F6" w:rsidRPr="009602F6" w:rsidRDefault="009602F6" w:rsidP="009602F6">
            <w:pPr>
              <w:widowControl w:val="0"/>
              <w:autoSpaceDE w:val="0"/>
              <w:autoSpaceDN w:val="0"/>
              <w:jc w:val="right"/>
              <w:rPr>
                <w:i/>
                <w:color w:val="000000"/>
                <w:sz w:val="28"/>
                <w:szCs w:val="28"/>
              </w:rPr>
            </w:pPr>
            <w:r w:rsidRPr="009602F6">
              <w:rPr>
                <w:i/>
                <w:color w:val="000000"/>
                <w:sz w:val="28"/>
                <w:szCs w:val="28"/>
              </w:rPr>
              <w:t>№ _____</w:t>
            </w:r>
          </w:p>
        </w:tc>
      </w:tr>
    </w:tbl>
    <w:p w:rsidR="009602F6" w:rsidRPr="009602F6" w:rsidRDefault="009602F6" w:rsidP="009602F6">
      <w:pPr>
        <w:widowControl w:val="0"/>
        <w:autoSpaceDE w:val="0"/>
        <w:autoSpaceDN w:val="0"/>
        <w:ind w:firstLine="709"/>
        <w:rPr>
          <w:rFonts w:eastAsia="Calibri"/>
          <w:b/>
          <w:szCs w:val="28"/>
        </w:rPr>
      </w:pPr>
    </w:p>
    <w:p w:rsidR="009602F6" w:rsidRPr="009602F6" w:rsidRDefault="009602F6" w:rsidP="009602F6">
      <w:pPr>
        <w:widowControl w:val="0"/>
        <w:autoSpaceDE w:val="0"/>
        <w:autoSpaceDN w:val="0"/>
        <w:ind w:firstLine="709"/>
        <w:jc w:val="both"/>
        <w:rPr>
          <w:rFonts w:eastAsia="Calibri"/>
          <w:szCs w:val="28"/>
        </w:rPr>
      </w:pPr>
      <w:r w:rsidRPr="009602F6">
        <w:rPr>
          <w:rFonts w:eastAsia="Calibri"/>
          <w:b/>
          <w:szCs w:val="28"/>
        </w:rPr>
        <w:t xml:space="preserve">По результатам рассмотрения </w:t>
      </w:r>
      <w:r w:rsidRPr="009602F6">
        <w:rPr>
          <w:rFonts w:eastAsia="Calibri"/>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9602F6" w:rsidRPr="009602F6" w:rsidRDefault="009602F6" w:rsidP="009602F6">
      <w:pPr>
        <w:widowControl w:val="0"/>
        <w:autoSpaceDE w:val="0"/>
        <w:autoSpaceDN w:val="0"/>
        <w:rPr>
          <w:rFonts w:eastAsia="Calibri"/>
          <w:szCs w:val="28"/>
        </w:rPr>
      </w:pPr>
    </w:p>
    <w:tbl>
      <w:tblPr>
        <w:tblW w:w="0" w:type="auto"/>
        <w:tblLook w:val="04A0"/>
      </w:tblPr>
      <w:tblGrid>
        <w:gridCol w:w="4976"/>
        <w:gridCol w:w="4879"/>
      </w:tblGrid>
      <w:tr w:rsidR="009602F6" w:rsidRPr="009602F6" w:rsidTr="0059211D">
        <w:tc>
          <w:tcPr>
            <w:tcW w:w="5097" w:type="dxa"/>
            <w:shd w:val="clear" w:color="auto" w:fill="auto"/>
            <w:hideMark/>
          </w:tcPr>
          <w:p w:rsidR="009602F6" w:rsidRPr="009602F6" w:rsidRDefault="009602F6" w:rsidP="009602F6">
            <w:pPr>
              <w:widowControl w:val="0"/>
              <w:autoSpaceDE w:val="0"/>
              <w:autoSpaceDN w:val="0"/>
              <w:jc w:val="both"/>
              <w:rPr>
                <w:rFonts w:eastAsia="Calibri"/>
              </w:rPr>
            </w:pPr>
            <w:r w:rsidRPr="009602F6">
              <w:rPr>
                <w:rFonts w:eastAsia="Calibri"/>
                <w:szCs w:val="28"/>
              </w:rPr>
              <w:t>направленного</w:t>
            </w:r>
          </w:p>
          <w:p w:rsidR="009602F6" w:rsidRPr="009602F6" w:rsidRDefault="009602F6" w:rsidP="009602F6">
            <w:pPr>
              <w:widowControl w:val="0"/>
              <w:autoSpaceDE w:val="0"/>
              <w:autoSpaceDN w:val="0"/>
              <w:jc w:val="both"/>
              <w:rPr>
                <w:rFonts w:eastAsia="Calibri"/>
                <w:szCs w:val="28"/>
              </w:rPr>
            </w:pPr>
            <w:r w:rsidRPr="009602F6">
              <w:rPr>
                <w:rFonts w:eastAsia="Calibri"/>
              </w:rPr>
              <w:t>(дата направления уведомления)</w:t>
            </w:r>
          </w:p>
        </w:tc>
        <w:tc>
          <w:tcPr>
            <w:tcW w:w="5097" w:type="dxa"/>
            <w:tcBorders>
              <w:top w:val="nil"/>
              <w:left w:val="nil"/>
              <w:bottom w:val="single" w:sz="4" w:space="0" w:color="auto"/>
              <w:right w:val="nil"/>
            </w:tcBorders>
            <w:shd w:val="clear" w:color="auto" w:fill="auto"/>
          </w:tcPr>
          <w:p w:rsidR="009602F6" w:rsidRPr="009602F6" w:rsidRDefault="009602F6" w:rsidP="009602F6">
            <w:pPr>
              <w:widowControl w:val="0"/>
              <w:autoSpaceDE w:val="0"/>
              <w:autoSpaceDN w:val="0"/>
              <w:jc w:val="both"/>
              <w:rPr>
                <w:rFonts w:eastAsia="Calibri"/>
                <w:i/>
                <w:szCs w:val="28"/>
              </w:rPr>
            </w:pPr>
          </w:p>
        </w:tc>
      </w:tr>
      <w:tr w:rsidR="009602F6" w:rsidRPr="009602F6" w:rsidTr="0059211D">
        <w:tc>
          <w:tcPr>
            <w:tcW w:w="5097" w:type="dxa"/>
            <w:shd w:val="clear" w:color="auto" w:fill="auto"/>
            <w:hideMark/>
          </w:tcPr>
          <w:p w:rsidR="009602F6" w:rsidRPr="009602F6" w:rsidRDefault="009602F6" w:rsidP="009602F6">
            <w:pPr>
              <w:widowControl w:val="0"/>
              <w:autoSpaceDE w:val="0"/>
              <w:autoSpaceDN w:val="0"/>
              <w:jc w:val="both"/>
              <w:rPr>
                <w:rFonts w:eastAsia="Calibri"/>
              </w:rPr>
            </w:pPr>
            <w:r w:rsidRPr="009602F6">
              <w:rPr>
                <w:rFonts w:eastAsia="Calibri"/>
                <w:szCs w:val="28"/>
              </w:rPr>
              <w:t>зарегистрированного</w:t>
            </w:r>
          </w:p>
          <w:p w:rsidR="009602F6" w:rsidRPr="009602F6" w:rsidRDefault="009602F6" w:rsidP="009602F6">
            <w:pPr>
              <w:widowControl w:val="0"/>
              <w:autoSpaceDE w:val="0"/>
              <w:autoSpaceDN w:val="0"/>
              <w:jc w:val="both"/>
              <w:rPr>
                <w:rFonts w:eastAsia="Calibri"/>
                <w:szCs w:val="28"/>
              </w:rPr>
            </w:pPr>
            <w:r w:rsidRPr="009602F6">
              <w:rPr>
                <w:rFonts w:eastAsia="Calibri"/>
              </w:rPr>
              <w:t>(дата и номер регистрации уведомления)</w:t>
            </w:r>
          </w:p>
        </w:tc>
        <w:tc>
          <w:tcPr>
            <w:tcW w:w="5097" w:type="dxa"/>
            <w:tcBorders>
              <w:top w:val="single" w:sz="4" w:space="0" w:color="auto"/>
              <w:left w:val="nil"/>
              <w:bottom w:val="single" w:sz="4" w:space="0" w:color="auto"/>
              <w:right w:val="nil"/>
            </w:tcBorders>
            <w:shd w:val="clear" w:color="auto" w:fill="auto"/>
          </w:tcPr>
          <w:p w:rsidR="009602F6" w:rsidRPr="009602F6" w:rsidRDefault="009602F6" w:rsidP="009602F6">
            <w:pPr>
              <w:widowControl w:val="0"/>
              <w:autoSpaceDE w:val="0"/>
              <w:autoSpaceDN w:val="0"/>
              <w:jc w:val="both"/>
              <w:rPr>
                <w:rFonts w:eastAsia="Calibri"/>
                <w:i/>
                <w:szCs w:val="28"/>
              </w:rPr>
            </w:pPr>
          </w:p>
        </w:tc>
      </w:tr>
    </w:tbl>
    <w:p w:rsidR="009602F6" w:rsidRPr="009602F6" w:rsidRDefault="009602F6" w:rsidP="009602F6">
      <w:pPr>
        <w:widowControl w:val="0"/>
        <w:autoSpaceDE w:val="0"/>
        <w:autoSpaceDN w:val="0"/>
        <w:rPr>
          <w:rFonts w:eastAsia="Calibri"/>
          <w:sz w:val="20"/>
        </w:rPr>
      </w:pPr>
    </w:p>
    <w:p w:rsidR="009602F6" w:rsidRPr="009602F6" w:rsidRDefault="009602F6" w:rsidP="009602F6">
      <w:pPr>
        <w:widowControl w:val="0"/>
        <w:autoSpaceDE w:val="0"/>
        <w:autoSpaceDN w:val="0"/>
        <w:jc w:val="both"/>
        <w:rPr>
          <w:rFonts w:eastAsia="Calibri"/>
          <w:i/>
          <w:sz w:val="28"/>
          <w:szCs w:val="28"/>
          <w:u w:val="single"/>
        </w:rPr>
      </w:pPr>
      <w:r w:rsidRPr="009602F6">
        <w:rPr>
          <w:rFonts w:eastAsia="Calibri"/>
          <w:b/>
          <w:sz w:val="28"/>
          <w:szCs w:val="28"/>
        </w:rPr>
        <w:t>уведомляет о соответствии</w:t>
      </w:r>
      <w:r w:rsidRPr="009602F6">
        <w:rPr>
          <w:rFonts w:eastAsia="Calibri"/>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602F6">
        <w:rPr>
          <w:rFonts w:eastAsia="Calibri"/>
          <w:sz w:val="28"/>
          <w:szCs w:val="28"/>
        </w:rPr>
        <w:lastRenderedPageBreak/>
        <w:t>строительства или садового дома на земельном участке</w:t>
      </w:r>
      <w:r w:rsidRPr="009602F6">
        <w:rPr>
          <w:rFonts w:eastAsia="Calibri"/>
          <w:i/>
          <w:sz w:val="28"/>
          <w:szCs w:val="28"/>
          <w:u w:val="single"/>
        </w:rPr>
        <w:t xml:space="preserve"> </w:t>
      </w:r>
      <w:r w:rsidRPr="009602F6">
        <w:rPr>
          <w:rFonts w:eastAsia="Calibri"/>
          <w:sz w:val="28"/>
          <w:szCs w:val="28"/>
        </w:rPr>
        <w:t>____________________________________________________________________</w:t>
      </w:r>
    </w:p>
    <w:p w:rsidR="009602F6" w:rsidRPr="009602F6" w:rsidRDefault="009602F6" w:rsidP="009602F6">
      <w:pPr>
        <w:widowControl w:val="0"/>
        <w:autoSpaceDE w:val="0"/>
        <w:autoSpaceDN w:val="0"/>
        <w:jc w:val="center"/>
        <w:rPr>
          <w:rFonts w:eastAsia="Calibri"/>
        </w:rPr>
      </w:pPr>
      <w:r w:rsidRPr="009602F6">
        <w:rPr>
          <w:rFonts w:eastAsia="Calibri"/>
        </w:rPr>
        <w:t>(кадастровый номер земельного участка (при наличии), адрес или описание местоположения земельного участка)</w:t>
      </w:r>
    </w:p>
    <w:p w:rsidR="009602F6" w:rsidRPr="009602F6" w:rsidRDefault="009602F6" w:rsidP="009602F6">
      <w:pPr>
        <w:rPr>
          <w:bCs/>
          <w:i/>
          <w:iCs/>
          <w:szCs w:val="28"/>
          <w:u w:val="single"/>
        </w:rPr>
      </w:pPr>
    </w:p>
    <w:p w:rsidR="009602F6" w:rsidRPr="00455360" w:rsidRDefault="009602F6" w:rsidP="009602F6">
      <w:pPr>
        <w:rPr>
          <w:rFonts w:eastAsia="Calibri"/>
          <w:i/>
          <w:szCs w:val="28"/>
          <w:u w:val="single"/>
        </w:rPr>
      </w:pPr>
      <w:r w:rsidRPr="009602F6">
        <w:rPr>
          <w:rFonts w:eastAsia="Calibri"/>
          <w:szCs w:val="28"/>
        </w:rPr>
        <w:t xml:space="preserve"> </w:t>
      </w:r>
      <w:r w:rsidRPr="00455360">
        <w:rPr>
          <w:rFonts w:eastAsia="Calibri"/>
          <w:szCs w:val="28"/>
        </w:rPr>
        <w:t>_______________________________                        ________               __________________</w:t>
      </w:r>
    </w:p>
    <w:p w:rsidR="009602F6" w:rsidRPr="00455360" w:rsidRDefault="009602F6" w:rsidP="009602F6">
      <w:pPr>
        <w:rPr>
          <w:rFonts w:eastAsia="Calibri"/>
        </w:rPr>
      </w:pPr>
      <w:r w:rsidRPr="00455360">
        <w:rPr>
          <w:rFonts w:eastAsia="Calibri"/>
        </w:rPr>
        <w:t xml:space="preserve"> (должность уполномоченного лица </w:t>
      </w:r>
      <w:r w:rsidR="00C1524A" w:rsidRPr="00455360">
        <w:rPr>
          <w:rFonts w:eastAsia="Calibri"/>
        </w:rPr>
        <w:t xml:space="preserve">           </w:t>
      </w:r>
      <w:r w:rsidRPr="00455360">
        <w:rPr>
          <w:rFonts w:eastAsia="Calibri"/>
        </w:rPr>
        <w:t>,            (подпись)           (расшифровка подписи)</w:t>
      </w:r>
    </w:p>
    <w:p w:rsidR="00C1524A" w:rsidRPr="00455360" w:rsidRDefault="00C1524A" w:rsidP="00C1524A">
      <w:pPr>
        <w:widowControl w:val="0"/>
        <w:autoSpaceDE w:val="0"/>
        <w:autoSpaceDN w:val="0"/>
        <w:ind w:right="5811"/>
        <w:jc w:val="center"/>
        <w:rPr>
          <w:rFonts w:eastAsia="Calibri"/>
        </w:rPr>
      </w:pPr>
      <w:r w:rsidRPr="00455360">
        <w:rPr>
          <w:rFonts w:eastAsia="Calibri"/>
        </w:rPr>
        <w:t>уполномоченного на выдачу</w:t>
      </w:r>
    </w:p>
    <w:p w:rsidR="00C1524A" w:rsidRPr="00455360" w:rsidRDefault="00C1524A" w:rsidP="00C1524A">
      <w:pPr>
        <w:widowControl w:val="0"/>
        <w:autoSpaceDE w:val="0"/>
        <w:autoSpaceDN w:val="0"/>
        <w:ind w:right="5811"/>
        <w:jc w:val="center"/>
        <w:rPr>
          <w:rFonts w:eastAsia="Calibri"/>
        </w:rPr>
      </w:pPr>
      <w:r w:rsidRPr="00455360">
        <w:rPr>
          <w:rFonts w:eastAsia="Calibri"/>
        </w:rPr>
        <w:t>разрешений на строительство</w:t>
      </w:r>
    </w:p>
    <w:p w:rsidR="00C1524A" w:rsidRPr="00455360" w:rsidRDefault="00C1524A" w:rsidP="00C1524A">
      <w:pPr>
        <w:widowControl w:val="0"/>
        <w:autoSpaceDE w:val="0"/>
        <w:autoSpaceDN w:val="0"/>
        <w:ind w:right="5811"/>
        <w:jc w:val="center"/>
        <w:rPr>
          <w:rFonts w:eastAsia="Calibri"/>
        </w:rPr>
      </w:pPr>
      <w:r w:rsidRPr="00455360">
        <w:rPr>
          <w:rFonts w:eastAsia="Calibri"/>
        </w:rPr>
        <w:t>федерального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исполнительной власти,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исполнительной власти субъекта</w:t>
      </w:r>
    </w:p>
    <w:p w:rsidR="00C1524A" w:rsidRPr="00455360" w:rsidRDefault="00C1524A" w:rsidP="00C1524A">
      <w:pPr>
        <w:widowControl w:val="0"/>
        <w:autoSpaceDE w:val="0"/>
        <w:autoSpaceDN w:val="0"/>
        <w:ind w:right="5811"/>
        <w:jc w:val="center"/>
        <w:rPr>
          <w:rFonts w:eastAsia="Calibri"/>
        </w:rPr>
      </w:pPr>
      <w:r w:rsidRPr="00455360">
        <w:rPr>
          <w:rFonts w:eastAsia="Calibri"/>
        </w:rPr>
        <w:t>Российской Федерации, органа</w:t>
      </w:r>
    </w:p>
    <w:p w:rsidR="00C1524A" w:rsidRPr="00455360" w:rsidRDefault="00C1524A" w:rsidP="00C1524A">
      <w:pPr>
        <w:widowControl w:val="0"/>
        <w:autoSpaceDE w:val="0"/>
        <w:autoSpaceDN w:val="0"/>
        <w:ind w:right="5811"/>
        <w:jc w:val="center"/>
        <w:rPr>
          <w:rFonts w:eastAsia="Calibri"/>
        </w:rPr>
      </w:pPr>
      <w:r w:rsidRPr="00455360">
        <w:rPr>
          <w:rFonts w:eastAsia="Calibri"/>
        </w:rPr>
        <w:t>местного самоуправления</w:t>
      </w:r>
      <w:r w:rsidR="00455360">
        <w:rPr>
          <w:rFonts w:eastAsia="Calibri"/>
        </w:rPr>
        <w:t>)</w:t>
      </w:r>
    </w:p>
    <w:p w:rsidR="00C1524A" w:rsidRPr="00455360" w:rsidRDefault="00C1524A" w:rsidP="00C1524A">
      <w:pPr>
        <w:widowControl w:val="0"/>
        <w:autoSpaceDE w:val="0"/>
        <w:autoSpaceDN w:val="0"/>
        <w:ind w:right="5811"/>
        <w:jc w:val="center"/>
        <w:rPr>
          <w:rFonts w:eastAsia="Calibri"/>
        </w:rPr>
      </w:pPr>
    </w:p>
    <w:p w:rsidR="009602F6" w:rsidRDefault="009602F6" w:rsidP="00455360">
      <w:pPr>
        <w:widowControl w:val="0"/>
        <w:autoSpaceDE w:val="0"/>
        <w:autoSpaceDN w:val="0"/>
        <w:ind w:right="5811"/>
        <w:rPr>
          <w:rFonts w:eastAsia="Calibri"/>
        </w:rPr>
      </w:pPr>
      <w:r w:rsidRPr="00455360">
        <w:rPr>
          <w:rFonts w:eastAsia="Calibri"/>
        </w:rPr>
        <w:t>М.П.</w:t>
      </w:r>
    </w:p>
    <w:p w:rsidR="00C1524A" w:rsidRPr="009602F6" w:rsidRDefault="00C1524A" w:rsidP="009602F6">
      <w:pPr>
        <w:widowControl w:val="0"/>
        <w:autoSpaceDE w:val="0"/>
        <w:autoSpaceDN w:val="0"/>
        <w:rPr>
          <w:rFonts w:eastAsia="Calibri"/>
        </w:rPr>
      </w:pPr>
    </w:p>
    <w:p w:rsidR="00AE11E4" w:rsidRPr="00551706" w:rsidRDefault="009602F6" w:rsidP="00455360">
      <w:pPr>
        <w:ind w:firstLine="4820"/>
        <w:rPr>
          <w:color w:val="000000"/>
          <w:sz w:val="28"/>
          <w:szCs w:val="28"/>
        </w:rPr>
      </w:pPr>
      <w:r w:rsidRPr="009602F6">
        <w:rPr>
          <w:rFonts w:eastAsia="Calibri"/>
        </w:rPr>
        <w:br w:type="page"/>
      </w:r>
      <w:r w:rsidR="003305D4">
        <w:rPr>
          <w:color w:val="000000"/>
          <w:sz w:val="28"/>
          <w:szCs w:val="28"/>
        </w:rPr>
        <w:lastRenderedPageBreak/>
        <w:t>Приложение 5</w:t>
      </w:r>
    </w:p>
    <w:p w:rsidR="00AE11E4" w:rsidRPr="00551706" w:rsidRDefault="00AE11E4" w:rsidP="00AE11E4">
      <w:pPr>
        <w:spacing w:line="240" w:lineRule="exact"/>
        <w:ind w:left="4820"/>
        <w:jc w:val="both"/>
        <w:rPr>
          <w:color w:val="000000"/>
          <w:sz w:val="28"/>
          <w:szCs w:val="28"/>
        </w:rPr>
      </w:pPr>
      <w:r w:rsidRPr="00551706">
        <w:rPr>
          <w:color w:val="000000"/>
          <w:sz w:val="28"/>
          <w:szCs w:val="28"/>
        </w:rPr>
        <w:t>к административному регламенту</w:t>
      </w:r>
    </w:p>
    <w:p w:rsidR="00AE11E4" w:rsidRPr="00551706" w:rsidRDefault="00AE11E4" w:rsidP="00AE11E4">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AE11E4" w:rsidRDefault="00AE11E4" w:rsidP="00AE11E4">
      <w:pPr>
        <w:spacing w:line="240" w:lineRule="exact"/>
        <w:ind w:left="4820"/>
        <w:jc w:val="both"/>
        <w:rPr>
          <w:color w:val="000000"/>
          <w:sz w:val="28"/>
          <w:szCs w:val="28"/>
        </w:rPr>
      </w:pPr>
      <w:r w:rsidRPr="0055170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8E1AA1">
        <w:rPr>
          <w:color w:val="000000"/>
          <w:sz w:val="28"/>
          <w:szCs w:val="28"/>
        </w:rPr>
        <w:t>е</w:t>
      </w:r>
      <w:r w:rsidRPr="00551706">
        <w:rPr>
          <w:color w:val="000000"/>
          <w:sz w:val="28"/>
          <w:szCs w:val="28"/>
        </w:rPr>
        <w:t>»</w:t>
      </w:r>
    </w:p>
    <w:p w:rsidR="009602F6" w:rsidRPr="00551706" w:rsidRDefault="009602F6" w:rsidP="00AE11E4">
      <w:pPr>
        <w:spacing w:line="240" w:lineRule="exact"/>
        <w:ind w:left="4820"/>
        <w:jc w:val="both"/>
        <w:rPr>
          <w:color w:val="000000"/>
          <w:sz w:val="28"/>
          <w:szCs w:val="28"/>
        </w:rPr>
      </w:pPr>
    </w:p>
    <w:tbl>
      <w:tblPr>
        <w:tblW w:w="0" w:type="auto"/>
        <w:tblLook w:val="04A0"/>
      </w:tblPr>
      <w:tblGrid>
        <w:gridCol w:w="4326"/>
        <w:gridCol w:w="744"/>
        <w:gridCol w:w="4500"/>
      </w:tblGrid>
      <w:tr w:rsidR="00217722" w:rsidRPr="00217722" w:rsidTr="008574D1">
        <w:tc>
          <w:tcPr>
            <w:tcW w:w="9570" w:type="dxa"/>
            <w:gridSpan w:val="3"/>
            <w:tcBorders>
              <w:top w:val="nil"/>
              <w:left w:val="nil"/>
              <w:bottom w:val="single" w:sz="4" w:space="0" w:color="auto"/>
              <w:right w:val="nil"/>
            </w:tcBorders>
            <w:shd w:val="clear" w:color="auto" w:fill="auto"/>
          </w:tcPr>
          <w:p w:rsidR="00217722" w:rsidRPr="00217722" w:rsidRDefault="003305D4" w:rsidP="00217722">
            <w:pPr>
              <w:widowControl w:val="0"/>
              <w:autoSpaceDE w:val="0"/>
              <w:autoSpaceDN w:val="0"/>
              <w:jc w:val="center"/>
              <w:rPr>
                <w:rFonts w:eastAsia="Calibri"/>
                <w:szCs w:val="28"/>
              </w:rPr>
            </w:pPr>
            <w:r>
              <w:rPr>
                <w:rFonts w:eastAsia="Calibri"/>
                <w:b/>
                <w:i/>
                <w:szCs w:val="28"/>
              </w:rPr>
              <w:t>Администрация</w:t>
            </w:r>
            <w:r w:rsidR="00217722" w:rsidRPr="00217722">
              <w:rPr>
                <w:rFonts w:eastAsia="Calibri"/>
                <w:b/>
                <w:i/>
                <w:szCs w:val="28"/>
              </w:rPr>
              <w:t xml:space="preserve"> Чайковского городского округа</w:t>
            </w:r>
          </w:p>
        </w:tc>
      </w:tr>
      <w:tr w:rsidR="00217722" w:rsidRPr="00217722" w:rsidTr="008574D1">
        <w:tc>
          <w:tcPr>
            <w:tcW w:w="9570" w:type="dxa"/>
            <w:gridSpan w:val="3"/>
            <w:tcBorders>
              <w:top w:val="single" w:sz="4" w:space="0" w:color="auto"/>
              <w:left w:val="nil"/>
              <w:bottom w:val="nil"/>
              <w:right w:val="nil"/>
            </w:tcBorders>
            <w:shd w:val="clear" w:color="auto" w:fill="auto"/>
            <w:hideMark/>
          </w:tcPr>
          <w:p w:rsidR="00217722" w:rsidRDefault="00455360" w:rsidP="00217722">
            <w:pPr>
              <w:widowControl w:val="0"/>
              <w:autoSpaceDE w:val="0"/>
              <w:autoSpaceDN w:val="0"/>
              <w:ind w:left="-113"/>
              <w:jc w:val="center"/>
              <w:rPr>
                <w:sz w:val="20"/>
              </w:rPr>
            </w:pPr>
            <w:r>
              <w:rPr>
                <w:sz w:val="20"/>
              </w:rPr>
              <w:t>(</w:t>
            </w:r>
            <w:r w:rsidRPr="00095D89">
              <w:rPr>
                <w:sz w:val="20"/>
              </w:rPr>
              <w:t>наименование уполномоченного на выдачу разрешений на строительство федерального</w:t>
            </w:r>
            <w:r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p>
          <w:p w:rsidR="00455360" w:rsidRPr="00217722" w:rsidRDefault="00455360" w:rsidP="00217722">
            <w:pPr>
              <w:widowControl w:val="0"/>
              <w:autoSpaceDE w:val="0"/>
              <w:autoSpaceDN w:val="0"/>
              <w:ind w:left="-113"/>
              <w:jc w:val="center"/>
              <w:rPr>
                <w:rFonts w:eastAsia="Calibr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shd w:val="clear" w:color="auto" w:fill="auto"/>
            <w:hideMark/>
          </w:tcPr>
          <w:p w:rsidR="00217722" w:rsidRPr="00217722" w:rsidRDefault="00217722" w:rsidP="00217722">
            <w:pPr>
              <w:widowControl w:val="0"/>
              <w:autoSpaceDE w:val="0"/>
              <w:autoSpaceDN w:val="0"/>
              <w:jc w:val="both"/>
              <w:rPr>
                <w:rFonts w:eastAsia="Calibri"/>
                <w:szCs w:val="28"/>
              </w:rPr>
            </w:pPr>
            <w:r w:rsidRPr="00217722">
              <w:rPr>
                <w:rFonts w:eastAsia="Calibri"/>
                <w:szCs w:val="28"/>
              </w:rPr>
              <w:t>Кому:</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hideMark/>
          </w:tcPr>
          <w:p w:rsidR="00217722" w:rsidRPr="00217722" w:rsidRDefault="00217722" w:rsidP="00217722">
            <w:pPr>
              <w:widowControl w:val="0"/>
              <w:autoSpaceDE w:val="0"/>
              <w:autoSpaceDN w:val="0"/>
              <w:jc w:val="both"/>
              <w:rPr>
                <w:rFonts w:eastAsia="Calibri"/>
                <w:szCs w:val="28"/>
              </w:rPr>
            </w:pPr>
            <w:r w:rsidRPr="00217722">
              <w:rPr>
                <w:rFonts w:eastAsia="Calibri"/>
                <w:szCs w:val="28"/>
              </w:rPr>
              <w:t>Почтовый адрес:</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szCs w:val="28"/>
              </w:rPr>
            </w:pPr>
            <w:r w:rsidRPr="00217722">
              <w:rPr>
                <w:rFonts w:eastAsia="Calibri"/>
                <w:szCs w:val="28"/>
              </w:rPr>
              <w:t>Адрес электронной почты (при наличии):</w:t>
            </w:r>
          </w:p>
        </w:tc>
      </w:tr>
      <w:tr w:rsidR="00217722" w:rsidRPr="00217722" w:rsidTr="008574D1">
        <w:tc>
          <w:tcPr>
            <w:tcW w:w="4326" w:type="dxa"/>
            <w:shd w:val="clear" w:color="auto" w:fill="auto"/>
          </w:tcPr>
          <w:p w:rsidR="00217722" w:rsidRPr="00217722" w:rsidRDefault="00217722" w:rsidP="00217722">
            <w:pPr>
              <w:widowControl w:val="0"/>
              <w:autoSpaceDE w:val="0"/>
              <w:autoSpaceDN w:val="0"/>
              <w:jc w:val="both"/>
              <w:rPr>
                <w:rFonts w:eastAsia="Calibri"/>
                <w:szCs w:val="28"/>
              </w:rPr>
            </w:pPr>
          </w:p>
        </w:tc>
        <w:tc>
          <w:tcPr>
            <w:tcW w:w="744" w:type="dxa"/>
            <w:shd w:val="clear" w:color="auto" w:fill="auto"/>
          </w:tcPr>
          <w:p w:rsidR="00217722" w:rsidRPr="00217722" w:rsidRDefault="00217722" w:rsidP="00217722">
            <w:pPr>
              <w:widowControl w:val="0"/>
              <w:autoSpaceDE w:val="0"/>
              <w:autoSpaceDN w:val="0"/>
              <w:jc w:val="both"/>
              <w:rPr>
                <w:rFonts w:eastAsia="Calibri"/>
                <w:szCs w:val="28"/>
              </w:rPr>
            </w:pPr>
          </w:p>
        </w:tc>
        <w:tc>
          <w:tcPr>
            <w:tcW w:w="4500"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szCs w:val="28"/>
              </w:rPr>
            </w:pPr>
          </w:p>
        </w:tc>
      </w:tr>
    </w:tbl>
    <w:p w:rsidR="00217722" w:rsidRPr="00217722" w:rsidRDefault="00217722" w:rsidP="00217722">
      <w:pPr>
        <w:widowControl w:val="0"/>
        <w:autoSpaceDE w:val="0"/>
        <w:autoSpaceDN w:val="0"/>
        <w:jc w:val="center"/>
        <w:rPr>
          <w:rFonts w:eastAsia="Calibri"/>
          <w:b/>
          <w:sz w:val="28"/>
          <w:szCs w:val="28"/>
        </w:rPr>
      </w:pPr>
    </w:p>
    <w:p w:rsidR="00217722" w:rsidRPr="00217722" w:rsidRDefault="00217722" w:rsidP="00217722">
      <w:pPr>
        <w:widowControl w:val="0"/>
        <w:autoSpaceDE w:val="0"/>
        <w:autoSpaceDN w:val="0"/>
        <w:jc w:val="center"/>
        <w:rPr>
          <w:rFonts w:eastAsia="Calibri"/>
          <w:b/>
          <w:sz w:val="28"/>
          <w:szCs w:val="28"/>
        </w:rPr>
      </w:pPr>
      <w:r w:rsidRPr="00217722">
        <w:rPr>
          <w:rFonts w:eastAsia="Calibri"/>
          <w:b/>
          <w:sz w:val="28"/>
          <w:szCs w:val="28"/>
        </w:rPr>
        <w:t>Уведомление о несоответствии указанных в уведомлении о</w:t>
      </w:r>
    </w:p>
    <w:p w:rsidR="00217722" w:rsidRPr="00217722" w:rsidRDefault="00217722" w:rsidP="00217722">
      <w:pPr>
        <w:widowControl w:val="0"/>
        <w:autoSpaceDE w:val="0"/>
        <w:autoSpaceDN w:val="0"/>
        <w:jc w:val="center"/>
        <w:rPr>
          <w:rFonts w:eastAsia="Calibri"/>
          <w:b/>
          <w:sz w:val="28"/>
          <w:szCs w:val="28"/>
        </w:rPr>
      </w:pPr>
      <w:r w:rsidRPr="00217722">
        <w:rPr>
          <w:rFonts w:eastAsia="Calibri"/>
          <w:b/>
          <w:sz w:val="28"/>
          <w:szCs w:val="28"/>
        </w:rPr>
        <w:t>планируемых строительстве или реконструкции объекта</w:t>
      </w:r>
    </w:p>
    <w:p w:rsidR="00217722" w:rsidRPr="00217722" w:rsidRDefault="00217722" w:rsidP="00217722">
      <w:pPr>
        <w:widowControl w:val="0"/>
        <w:autoSpaceDE w:val="0"/>
        <w:autoSpaceDN w:val="0"/>
        <w:jc w:val="center"/>
        <w:rPr>
          <w:rFonts w:eastAsia="Calibri"/>
          <w:b/>
          <w:sz w:val="28"/>
          <w:szCs w:val="28"/>
        </w:rPr>
      </w:pPr>
      <w:r w:rsidRPr="00217722">
        <w:rPr>
          <w:rFonts w:eastAsia="Calibri"/>
          <w:b/>
          <w:sz w:val="28"/>
          <w:szCs w:val="28"/>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17722" w:rsidRPr="00217722" w:rsidRDefault="00217722" w:rsidP="00217722">
      <w:pPr>
        <w:widowControl w:val="0"/>
        <w:autoSpaceDE w:val="0"/>
        <w:autoSpaceDN w:val="0"/>
        <w:rPr>
          <w:sz w:val="28"/>
          <w:szCs w:val="28"/>
        </w:rPr>
      </w:pPr>
    </w:p>
    <w:tbl>
      <w:tblPr>
        <w:tblW w:w="0" w:type="auto"/>
        <w:tblLook w:val="04A0"/>
      </w:tblPr>
      <w:tblGrid>
        <w:gridCol w:w="3299"/>
        <w:gridCol w:w="3263"/>
        <w:gridCol w:w="3293"/>
      </w:tblGrid>
      <w:tr w:rsidR="00217722" w:rsidRPr="00217722" w:rsidTr="008574D1">
        <w:tc>
          <w:tcPr>
            <w:tcW w:w="3398" w:type="dxa"/>
            <w:shd w:val="clear" w:color="auto" w:fill="auto"/>
            <w:hideMark/>
          </w:tcPr>
          <w:p w:rsidR="00217722" w:rsidRPr="00217722" w:rsidRDefault="00217722" w:rsidP="00217722">
            <w:pPr>
              <w:widowControl w:val="0"/>
              <w:autoSpaceDE w:val="0"/>
              <w:autoSpaceDN w:val="0"/>
              <w:jc w:val="both"/>
              <w:rPr>
                <w:i/>
                <w:sz w:val="28"/>
                <w:szCs w:val="28"/>
              </w:rPr>
            </w:pPr>
            <w:r w:rsidRPr="00217722">
              <w:rPr>
                <w:i/>
                <w:sz w:val="28"/>
                <w:szCs w:val="28"/>
              </w:rPr>
              <w:t>«__» ______ 20__ г.</w:t>
            </w:r>
          </w:p>
        </w:tc>
        <w:tc>
          <w:tcPr>
            <w:tcW w:w="3398" w:type="dxa"/>
            <w:shd w:val="clear" w:color="auto" w:fill="auto"/>
          </w:tcPr>
          <w:p w:rsidR="00217722" w:rsidRPr="00217722" w:rsidRDefault="00217722" w:rsidP="00217722">
            <w:pPr>
              <w:widowControl w:val="0"/>
              <w:autoSpaceDE w:val="0"/>
              <w:autoSpaceDN w:val="0"/>
              <w:jc w:val="both"/>
              <w:rPr>
                <w:sz w:val="28"/>
                <w:szCs w:val="28"/>
              </w:rPr>
            </w:pPr>
          </w:p>
        </w:tc>
        <w:tc>
          <w:tcPr>
            <w:tcW w:w="3398" w:type="dxa"/>
            <w:shd w:val="clear" w:color="auto" w:fill="auto"/>
            <w:hideMark/>
          </w:tcPr>
          <w:p w:rsidR="00217722" w:rsidRPr="00217722" w:rsidRDefault="00217722" w:rsidP="00217722">
            <w:pPr>
              <w:widowControl w:val="0"/>
              <w:autoSpaceDE w:val="0"/>
              <w:autoSpaceDN w:val="0"/>
              <w:jc w:val="right"/>
              <w:rPr>
                <w:i/>
                <w:sz w:val="28"/>
                <w:szCs w:val="28"/>
              </w:rPr>
            </w:pPr>
            <w:r>
              <w:rPr>
                <w:i/>
                <w:sz w:val="28"/>
                <w:szCs w:val="28"/>
              </w:rPr>
              <w:t>№</w:t>
            </w:r>
            <w:r w:rsidRPr="00217722">
              <w:rPr>
                <w:i/>
                <w:sz w:val="28"/>
                <w:szCs w:val="28"/>
              </w:rPr>
              <w:t xml:space="preserve"> _____</w:t>
            </w:r>
          </w:p>
        </w:tc>
      </w:tr>
    </w:tbl>
    <w:p w:rsidR="00217722" w:rsidRPr="00217722" w:rsidRDefault="00217722" w:rsidP="00217722">
      <w:pPr>
        <w:widowControl w:val="0"/>
        <w:autoSpaceDE w:val="0"/>
        <w:autoSpaceDN w:val="0"/>
        <w:rPr>
          <w:rFonts w:eastAsia="Calibri"/>
          <w:sz w:val="28"/>
          <w:szCs w:val="28"/>
        </w:rPr>
      </w:pPr>
    </w:p>
    <w:p w:rsidR="00217722" w:rsidRPr="00217722" w:rsidRDefault="00217722" w:rsidP="00217722">
      <w:pPr>
        <w:widowControl w:val="0"/>
        <w:autoSpaceDE w:val="0"/>
        <w:autoSpaceDN w:val="0"/>
        <w:jc w:val="both"/>
        <w:rPr>
          <w:rFonts w:eastAsia="Calibri"/>
          <w:szCs w:val="28"/>
        </w:rPr>
      </w:pPr>
      <w:r w:rsidRPr="00217722">
        <w:rPr>
          <w:rFonts w:eastAsia="Calibri"/>
          <w:b/>
          <w:szCs w:val="28"/>
        </w:rPr>
        <w:t xml:space="preserve">По результатам рассмотрения </w:t>
      </w:r>
      <w:r w:rsidRPr="00217722">
        <w:rPr>
          <w:rFonts w:eastAsia="Calibri"/>
          <w:szCs w:val="28"/>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217722" w:rsidRPr="00217722" w:rsidRDefault="00217722" w:rsidP="00217722">
      <w:pPr>
        <w:widowControl w:val="0"/>
        <w:autoSpaceDE w:val="0"/>
        <w:autoSpaceDN w:val="0"/>
        <w:rPr>
          <w:rFonts w:eastAsia="Calibri"/>
          <w:szCs w:val="28"/>
        </w:rPr>
      </w:pPr>
    </w:p>
    <w:tbl>
      <w:tblPr>
        <w:tblW w:w="0" w:type="auto"/>
        <w:tblLook w:val="04A0"/>
      </w:tblPr>
      <w:tblGrid>
        <w:gridCol w:w="4976"/>
        <w:gridCol w:w="4879"/>
      </w:tblGrid>
      <w:tr w:rsidR="00217722" w:rsidRPr="00217722" w:rsidTr="008574D1">
        <w:tc>
          <w:tcPr>
            <w:tcW w:w="5097" w:type="dxa"/>
            <w:shd w:val="clear" w:color="auto" w:fill="auto"/>
            <w:hideMark/>
          </w:tcPr>
          <w:p w:rsidR="00217722" w:rsidRPr="00217722" w:rsidRDefault="00217722" w:rsidP="00217722">
            <w:pPr>
              <w:widowControl w:val="0"/>
              <w:autoSpaceDE w:val="0"/>
              <w:autoSpaceDN w:val="0"/>
              <w:jc w:val="both"/>
              <w:rPr>
                <w:rFonts w:eastAsia="Calibri"/>
              </w:rPr>
            </w:pPr>
            <w:r w:rsidRPr="00217722">
              <w:rPr>
                <w:rFonts w:eastAsia="Calibri"/>
                <w:szCs w:val="28"/>
              </w:rPr>
              <w:t>направленного Вами</w:t>
            </w:r>
          </w:p>
          <w:p w:rsidR="00217722" w:rsidRPr="00217722" w:rsidRDefault="00217722" w:rsidP="00217722">
            <w:pPr>
              <w:widowControl w:val="0"/>
              <w:autoSpaceDE w:val="0"/>
              <w:autoSpaceDN w:val="0"/>
              <w:jc w:val="both"/>
              <w:rPr>
                <w:rFonts w:eastAsia="Calibri"/>
                <w:szCs w:val="28"/>
              </w:rPr>
            </w:pPr>
            <w:r w:rsidRPr="00217722">
              <w:rPr>
                <w:rFonts w:eastAsia="Calibri"/>
              </w:rPr>
              <w:t>(дата направления уведомления)</w:t>
            </w:r>
          </w:p>
        </w:tc>
        <w:tc>
          <w:tcPr>
            <w:tcW w:w="5097" w:type="dxa"/>
            <w:tcBorders>
              <w:top w:val="nil"/>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r w:rsidR="00217722" w:rsidRPr="00217722" w:rsidTr="008574D1">
        <w:tc>
          <w:tcPr>
            <w:tcW w:w="5097" w:type="dxa"/>
            <w:shd w:val="clear" w:color="auto" w:fill="auto"/>
            <w:hideMark/>
          </w:tcPr>
          <w:p w:rsidR="00217722" w:rsidRPr="00217722" w:rsidRDefault="00217722" w:rsidP="00217722">
            <w:pPr>
              <w:widowControl w:val="0"/>
              <w:autoSpaceDE w:val="0"/>
              <w:autoSpaceDN w:val="0"/>
              <w:jc w:val="both"/>
              <w:rPr>
                <w:rFonts w:eastAsia="Calibri"/>
              </w:rPr>
            </w:pPr>
            <w:r w:rsidRPr="00217722">
              <w:rPr>
                <w:rFonts w:eastAsia="Calibri"/>
                <w:szCs w:val="28"/>
              </w:rPr>
              <w:t>зарегистрированного</w:t>
            </w:r>
          </w:p>
          <w:p w:rsidR="00217722" w:rsidRPr="00217722" w:rsidRDefault="00217722" w:rsidP="00217722">
            <w:pPr>
              <w:widowControl w:val="0"/>
              <w:autoSpaceDE w:val="0"/>
              <w:autoSpaceDN w:val="0"/>
              <w:jc w:val="both"/>
              <w:rPr>
                <w:rFonts w:eastAsia="Calibri"/>
                <w:szCs w:val="28"/>
              </w:rPr>
            </w:pPr>
            <w:r w:rsidRPr="00217722">
              <w:rPr>
                <w:rFonts w:eastAsia="Calibri"/>
              </w:rPr>
              <w:t>(дата и номер регистрации уведомления)</w:t>
            </w:r>
          </w:p>
        </w:tc>
        <w:tc>
          <w:tcPr>
            <w:tcW w:w="5097" w:type="dxa"/>
            <w:tcBorders>
              <w:top w:val="single" w:sz="4" w:space="0" w:color="auto"/>
              <w:left w:val="nil"/>
              <w:bottom w:val="single" w:sz="4" w:space="0" w:color="auto"/>
              <w:right w:val="nil"/>
            </w:tcBorders>
            <w:shd w:val="clear" w:color="auto" w:fill="auto"/>
          </w:tcPr>
          <w:p w:rsidR="00217722" w:rsidRPr="00217722" w:rsidRDefault="00217722" w:rsidP="00217722">
            <w:pPr>
              <w:widowControl w:val="0"/>
              <w:autoSpaceDE w:val="0"/>
              <w:autoSpaceDN w:val="0"/>
              <w:jc w:val="both"/>
              <w:rPr>
                <w:rFonts w:eastAsia="Calibri"/>
                <w:i/>
                <w:szCs w:val="28"/>
              </w:rPr>
            </w:pPr>
          </w:p>
        </w:tc>
      </w:tr>
    </w:tbl>
    <w:p w:rsidR="00217722" w:rsidRPr="00217722" w:rsidRDefault="00217722" w:rsidP="00217722">
      <w:pPr>
        <w:widowControl w:val="0"/>
        <w:autoSpaceDE w:val="0"/>
        <w:autoSpaceDN w:val="0"/>
        <w:rPr>
          <w:rFonts w:eastAsia="Calibri"/>
          <w:b/>
          <w:szCs w:val="28"/>
        </w:rPr>
      </w:pPr>
      <w:r w:rsidRPr="00217722">
        <w:rPr>
          <w:rFonts w:eastAsia="Calibri"/>
          <w:b/>
          <w:szCs w:val="28"/>
        </w:rPr>
        <w:t xml:space="preserve">уведомляем Вас: </w:t>
      </w:r>
    </w:p>
    <w:p w:rsidR="00217722" w:rsidRPr="00217722" w:rsidRDefault="00217722" w:rsidP="00217722">
      <w:pPr>
        <w:widowControl w:val="0"/>
        <w:autoSpaceDE w:val="0"/>
        <w:autoSpaceDN w:val="0"/>
        <w:jc w:val="both"/>
        <w:rPr>
          <w:rFonts w:eastAsia="Calibri"/>
          <w:szCs w:val="28"/>
        </w:rPr>
      </w:pPr>
      <w:r w:rsidRPr="00217722">
        <w:rPr>
          <w:rFonts w:eastAsia="Calibri"/>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17722" w:rsidRPr="00217722" w:rsidRDefault="00217722" w:rsidP="00217722">
      <w:pPr>
        <w:widowControl w:val="0"/>
        <w:autoSpaceDE w:val="0"/>
        <w:autoSpaceDN w:val="0"/>
        <w:rPr>
          <w:rFonts w:eastAsia="Calibr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17722" w:rsidRPr="00217722" w:rsidTr="008574D1">
        <w:tc>
          <w:tcPr>
            <w:tcW w:w="9571" w:type="dxa"/>
            <w:tcBorders>
              <w:top w:val="single" w:sz="4" w:space="0" w:color="auto"/>
              <w:left w:val="nil"/>
              <w:bottom w:val="nil"/>
              <w:right w:val="nil"/>
            </w:tcBorders>
            <w:shd w:val="clear" w:color="auto" w:fill="auto"/>
          </w:tcPr>
          <w:p w:rsidR="00217722" w:rsidRPr="00217722" w:rsidRDefault="00217722" w:rsidP="00217722">
            <w:pPr>
              <w:widowControl w:val="0"/>
              <w:autoSpaceDE w:val="0"/>
              <w:autoSpaceDN w:val="0"/>
              <w:jc w:val="both"/>
              <w:rPr>
                <w:rFonts w:eastAsia="Calibri"/>
                <w:szCs w:val="28"/>
              </w:rPr>
            </w:pPr>
          </w:p>
        </w:tc>
      </w:tr>
      <w:tr w:rsidR="00217722" w:rsidRPr="00217722" w:rsidTr="008574D1">
        <w:tc>
          <w:tcPr>
            <w:tcW w:w="9571" w:type="dxa"/>
            <w:tcBorders>
              <w:top w:val="single" w:sz="4" w:space="0" w:color="auto"/>
              <w:left w:val="nil"/>
              <w:bottom w:val="nil"/>
              <w:right w:val="nil"/>
            </w:tcBorders>
            <w:shd w:val="clear" w:color="auto" w:fill="auto"/>
            <w:hideMark/>
          </w:tcPr>
          <w:p w:rsidR="00217722" w:rsidRPr="00217722" w:rsidRDefault="00217722" w:rsidP="00217722">
            <w:pPr>
              <w:widowControl w:val="0"/>
              <w:autoSpaceDE w:val="0"/>
              <w:autoSpaceDN w:val="0"/>
              <w:jc w:val="both"/>
              <w:rPr>
                <w:rFonts w:eastAsia="Calibri"/>
              </w:rPr>
            </w:pPr>
            <w:r w:rsidRPr="00217722">
              <w:rPr>
                <w:rFonts w:eastAsia="Calibri"/>
              </w:rPr>
              <w:t xml:space="preserve">(сведения о предельных параметрах разрешенного строительства, реконструкции объектов </w:t>
            </w:r>
            <w:r w:rsidRPr="00217722">
              <w:rPr>
                <w:rFonts w:eastAsia="Calibri"/>
              </w:rPr>
              <w:lastRenderedPageBreak/>
              <w:t>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217722" w:rsidRPr="00217722" w:rsidRDefault="00217722" w:rsidP="00217722">
      <w:pPr>
        <w:widowControl w:val="0"/>
        <w:autoSpaceDE w:val="0"/>
        <w:autoSpaceDN w:val="0"/>
        <w:rPr>
          <w:rFonts w:eastAsia="Calibri"/>
          <w:b/>
          <w:szCs w:val="28"/>
        </w:rPr>
      </w:pPr>
    </w:p>
    <w:p w:rsidR="00217722" w:rsidRPr="00217722" w:rsidRDefault="00217722" w:rsidP="00217722">
      <w:pPr>
        <w:widowControl w:val="0"/>
        <w:autoSpaceDE w:val="0"/>
        <w:autoSpaceDN w:val="0"/>
        <w:jc w:val="both"/>
        <w:rPr>
          <w:rFonts w:eastAsia="Calibri"/>
          <w:szCs w:val="28"/>
        </w:rPr>
      </w:pPr>
      <w:r w:rsidRPr="00217722">
        <w:rPr>
          <w:rFonts w:eastAsia="Calibri"/>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17722" w:rsidRPr="00217722" w:rsidRDefault="00217722" w:rsidP="00217722">
      <w:pPr>
        <w:widowControl w:val="0"/>
        <w:autoSpaceDE w:val="0"/>
        <w:autoSpaceDN w:val="0"/>
        <w:rPr>
          <w:rFonts w:eastAsia="Calibri"/>
          <w:szCs w:val="28"/>
        </w:rPr>
      </w:pPr>
    </w:p>
    <w:p w:rsidR="00217722" w:rsidRPr="00217722" w:rsidRDefault="00217722" w:rsidP="00217722">
      <w:pPr>
        <w:widowControl w:val="0"/>
        <w:autoSpaceDE w:val="0"/>
        <w:autoSpaceDN w:val="0"/>
        <w:rPr>
          <w:rFonts w:eastAsia="Calibri"/>
          <w:szCs w:val="28"/>
        </w:rPr>
      </w:pPr>
      <w:r w:rsidRPr="00217722">
        <w:rPr>
          <w:rFonts w:eastAsia="Calibri"/>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________________________________________________________________________________</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17722" w:rsidRPr="00217722" w:rsidRDefault="00217722" w:rsidP="00217722">
      <w:pPr>
        <w:widowControl w:val="0"/>
        <w:autoSpaceDE w:val="0"/>
        <w:autoSpaceDN w:val="0"/>
        <w:rPr>
          <w:rFonts w:eastAsia="Calibri"/>
          <w:szCs w:val="28"/>
        </w:rPr>
      </w:pPr>
    </w:p>
    <w:p w:rsidR="00217722" w:rsidRPr="00217722" w:rsidRDefault="00217722" w:rsidP="00217722">
      <w:pPr>
        <w:widowControl w:val="0"/>
        <w:autoSpaceDE w:val="0"/>
        <w:autoSpaceDN w:val="0"/>
        <w:jc w:val="both"/>
        <w:rPr>
          <w:rFonts w:eastAsia="Calibri"/>
          <w:szCs w:val="28"/>
        </w:rPr>
      </w:pPr>
      <w:r w:rsidRPr="00217722">
        <w:rPr>
          <w:rFonts w:eastAsia="Calibri"/>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217722" w:rsidRPr="00217722" w:rsidRDefault="00217722" w:rsidP="00217722">
      <w:pPr>
        <w:widowControl w:val="0"/>
        <w:autoSpaceDE w:val="0"/>
        <w:autoSpaceDN w:val="0"/>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szCs w:val="28"/>
        </w:rPr>
      </w:pPr>
      <w:r w:rsidRPr="00217722">
        <w:rPr>
          <w:rFonts w:eastAsia="Calibri"/>
          <w:szCs w:val="28"/>
        </w:rPr>
        <w:t>_______________________________________________________________________________</w:t>
      </w:r>
    </w:p>
    <w:p w:rsidR="00217722" w:rsidRPr="00217722" w:rsidRDefault="00217722" w:rsidP="00217722">
      <w:pPr>
        <w:widowControl w:val="0"/>
        <w:autoSpaceDE w:val="0"/>
        <w:autoSpaceDN w:val="0"/>
        <w:jc w:val="both"/>
        <w:rPr>
          <w:rFonts w:eastAsia="Calibri"/>
        </w:rPr>
      </w:pPr>
      <w:r w:rsidRPr="00217722">
        <w:rPr>
          <w:rFonts w:eastAsia="Calibri"/>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17722" w:rsidRPr="00217722" w:rsidRDefault="00217722" w:rsidP="00217722">
      <w:pPr>
        <w:rPr>
          <w:bCs/>
          <w:i/>
          <w:iCs/>
          <w:szCs w:val="28"/>
        </w:rPr>
      </w:pPr>
    </w:p>
    <w:p w:rsidR="00217722" w:rsidRPr="00217722" w:rsidRDefault="00217722" w:rsidP="00217722">
      <w:pPr>
        <w:rPr>
          <w:rFonts w:eastAsia="Calibri"/>
          <w:i/>
          <w:szCs w:val="28"/>
          <w:u w:val="single"/>
        </w:rPr>
      </w:pPr>
      <w:r w:rsidRPr="00217722">
        <w:rPr>
          <w:rFonts w:eastAsia="Calibri"/>
          <w:szCs w:val="28"/>
        </w:rPr>
        <w:t>_________________________________                    ________           ___________________</w:t>
      </w:r>
    </w:p>
    <w:p w:rsidR="00C1524A" w:rsidRPr="00455360" w:rsidRDefault="00217722" w:rsidP="00217722">
      <w:pPr>
        <w:rPr>
          <w:rFonts w:eastAsia="Calibri"/>
        </w:rPr>
      </w:pPr>
      <w:r w:rsidRPr="00217722">
        <w:rPr>
          <w:rFonts w:eastAsia="Calibri"/>
        </w:rPr>
        <w:t xml:space="preserve"> </w:t>
      </w:r>
      <w:r w:rsidRPr="00455360">
        <w:rPr>
          <w:rFonts w:eastAsia="Calibri"/>
        </w:rPr>
        <w:t>(должность уполномоченного лица</w:t>
      </w:r>
      <w:r w:rsidR="00B203A0">
        <w:rPr>
          <w:rFonts w:eastAsia="Calibri"/>
        </w:rPr>
        <w:t xml:space="preserve">             </w:t>
      </w:r>
      <w:r w:rsidRPr="00455360">
        <w:rPr>
          <w:rFonts w:eastAsia="Calibri"/>
        </w:rPr>
        <w:t>,          (подпись)          (расшифровка подписи)</w:t>
      </w:r>
    </w:p>
    <w:p w:rsidR="00C1524A" w:rsidRPr="00C1524A" w:rsidRDefault="00C1524A" w:rsidP="00C1524A">
      <w:pPr>
        <w:widowControl w:val="0"/>
        <w:autoSpaceDE w:val="0"/>
        <w:autoSpaceDN w:val="0"/>
        <w:ind w:right="5811"/>
        <w:jc w:val="center"/>
        <w:rPr>
          <w:rFonts w:eastAsia="Calibri"/>
        </w:rPr>
      </w:pPr>
      <w:r w:rsidRPr="00C1524A">
        <w:rPr>
          <w:rFonts w:eastAsia="Calibri"/>
        </w:rPr>
        <w:t>уполномоченного на выдачу</w:t>
      </w:r>
    </w:p>
    <w:p w:rsidR="00C1524A" w:rsidRPr="00C1524A" w:rsidRDefault="00C1524A" w:rsidP="00C1524A">
      <w:pPr>
        <w:widowControl w:val="0"/>
        <w:autoSpaceDE w:val="0"/>
        <w:autoSpaceDN w:val="0"/>
        <w:ind w:right="5811"/>
        <w:jc w:val="center"/>
        <w:rPr>
          <w:rFonts w:eastAsia="Calibri"/>
        </w:rPr>
      </w:pPr>
      <w:r w:rsidRPr="00C1524A">
        <w:rPr>
          <w:rFonts w:eastAsia="Calibri"/>
        </w:rPr>
        <w:t>разрешений на строительство</w:t>
      </w:r>
    </w:p>
    <w:p w:rsidR="00C1524A" w:rsidRPr="00C1524A" w:rsidRDefault="00C1524A" w:rsidP="00C1524A">
      <w:pPr>
        <w:widowControl w:val="0"/>
        <w:autoSpaceDE w:val="0"/>
        <w:autoSpaceDN w:val="0"/>
        <w:ind w:right="5811"/>
        <w:jc w:val="center"/>
        <w:rPr>
          <w:rFonts w:eastAsia="Calibri"/>
        </w:rPr>
      </w:pPr>
      <w:r w:rsidRPr="00C1524A">
        <w:rPr>
          <w:rFonts w:eastAsia="Calibri"/>
        </w:rPr>
        <w:t>федерального органа</w:t>
      </w:r>
    </w:p>
    <w:p w:rsidR="00C1524A" w:rsidRPr="00C1524A" w:rsidRDefault="00C1524A" w:rsidP="00C1524A">
      <w:pPr>
        <w:widowControl w:val="0"/>
        <w:autoSpaceDE w:val="0"/>
        <w:autoSpaceDN w:val="0"/>
        <w:ind w:right="5811"/>
        <w:jc w:val="center"/>
        <w:rPr>
          <w:rFonts w:eastAsia="Calibri"/>
        </w:rPr>
      </w:pPr>
      <w:r w:rsidRPr="00C1524A">
        <w:rPr>
          <w:rFonts w:eastAsia="Calibri"/>
        </w:rPr>
        <w:t>исполнительной власти, органа</w:t>
      </w:r>
    </w:p>
    <w:p w:rsidR="00C1524A" w:rsidRPr="00C1524A" w:rsidRDefault="00C1524A" w:rsidP="00C1524A">
      <w:pPr>
        <w:widowControl w:val="0"/>
        <w:autoSpaceDE w:val="0"/>
        <w:autoSpaceDN w:val="0"/>
        <w:ind w:right="5811"/>
        <w:jc w:val="center"/>
        <w:rPr>
          <w:rFonts w:eastAsia="Calibri"/>
        </w:rPr>
      </w:pPr>
      <w:r w:rsidRPr="00C1524A">
        <w:rPr>
          <w:rFonts w:eastAsia="Calibri"/>
        </w:rPr>
        <w:t>исполнительной власти субъекта</w:t>
      </w:r>
    </w:p>
    <w:p w:rsidR="00C1524A" w:rsidRPr="00C1524A" w:rsidRDefault="00C1524A" w:rsidP="00C1524A">
      <w:pPr>
        <w:widowControl w:val="0"/>
        <w:autoSpaceDE w:val="0"/>
        <w:autoSpaceDN w:val="0"/>
        <w:ind w:right="5811"/>
        <w:jc w:val="center"/>
        <w:rPr>
          <w:rFonts w:eastAsia="Calibri"/>
        </w:rPr>
      </w:pPr>
      <w:r w:rsidRPr="00C1524A">
        <w:rPr>
          <w:rFonts w:eastAsia="Calibri"/>
        </w:rPr>
        <w:t>Российской Федерации, органа</w:t>
      </w:r>
    </w:p>
    <w:p w:rsidR="00C1524A" w:rsidRDefault="00C1524A" w:rsidP="00C1524A">
      <w:pPr>
        <w:widowControl w:val="0"/>
        <w:autoSpaceDE w:val="0"/>
        <w:autoSpaceDN w:val="0"/>
        <w:ind w:right="5811"/>
        <w:jc w:val="center"/>
        <w:rPr>
          <w:rFonts w:eastAsia="Calibri"/>
        </w:rPr>
      </w:pPr>
      <w:r w:rsidRPr="00C1524A">
        <w:rPr>
          <w:rFonts w:eastAsia="Calibri"/>
        </w:rPr>
        <w:t>местного самоуправления</w:t>
      </w:r>
    </w:p>
    <w:p w:rsidR="00C1524A" w:rsidRDefault="00C1524A" w:rsidP="00C1524A">
      <w:pPr>
        <w:widowControl w:val="0"/>
        <w:autoSpaceDE w:val="0"/>
        <w:autoSpaceDN w:val="0"/>
        <w:ind w:right="5811"/>
        <w:jc w:val="center"/>
        <w:rPr>
          <w:rFonts w:eastAsia="Calibri"/>
        </w:rPr>
      </w:pPr>
    </w:p>
    <w:p w:rsidR="00C1524A" w:rsidRDefault="00C1524A" w:rsidP="00B203A0">
      <w:pPr>
        <w:widowControl w:val="0"/>
        <w:autoSpaceDE w:val="0"/>
        <w:autoSpaceDN w:val="0"/>
        <w:ind w:right="5811"/>
        <w:rPr>
          <w:rFonts w:eastAsia="Calibri"/>
        </w:rPr>
      </w:pPr>
      <w:r w:rsidRPr="00455360">
        <w:rPr>
          <w:rFonts w:eastAsia="Calibri"/>
        </w:rPr>
        <w:t>М.П.</w:t>
      </w:r>
    </w:p>
    <w:p w:rsidR="00217722" w:rsidRPr="00217722" w:rsidRDefault="00217722" w:rsidP="00217722">
      <w:pPr>
        <w:rPr>
          <w:szCs w:val="28"/>
        </w:rPr>
      </w:pPr>
    </w:p>
    <w:p w:rsidR="00217722" w:rsidRPr="00217722" w:rsidRDefault="00217722" w:rsidP="00217722">
      <w:r w:rsidRPr="00217722">
        <w:t>К настоящему уведомлению прилагаются:</w:t>
      </w:r>
    </w:p>
    <w:p w:rsidR="00217722" w:rsidRPr="00217722" w:rsidRDefault="00217722" w:rsidP="00217722"/>
    <w:p w:rsidR="00217722" w:rsidRPr="00217722" w:rsidRDefault="00217722" w:rsidP="00217722">
      <w:pPr>
        <w:pBdr>
          <w:top w:val="single" w:sz="4" w:space="1" w:color="auto"/>
        </w:pBdr>
        <w:rPr>
          <w:sz w:val="2"/>
          <w:szCs w:val="2"/>
        </w:rPr>
      </w:pPr>
    </w:p>
    <w:p w:rsidR="00217722" w:rsidRPr="00217722" w:rsidRDefault="00217722" w:rsidP="00217722"/>
    <w:p w:rsidR="00217722" w:rsidRPr="00217722" w:rsidRDefault="00217722" w:rsidP="00217722">
      <w:pPr>
        <w:pBdr>
          <w:top w:val="single" w:sz="4" w:space="1" w:color="auto"/>
        </w:pBdr>
        <w:rPr>
          <w:sz w:val="2"/>
          <w:szCs w:val="2"/>
        </w:rPr>
      </w:pPr>
    </w:p>
    <w:p w:rsidR="00217722" w:rsidRPr="00217722" w:rsidRDefault="00217722" w:rsidP="00217722">
      <w:pPr>
        <w:autoSpaceDE w:val="0"/>
        <w:autoSpaceDN w:val="0"/>
        <w:adjustRightInd w:val="0"/>
        <w:spacing w:line="240" w:lineRule="exact"/>
        <w:ind w:left="5245"/>
      </w:pPr>
    </w:p>
    <w:p w:rsidR="00217722" w:rsidRDefault="00217722" w:rsidP="00C137D0">
      <w:pPr>
        <w:spacing w:line="240" w:lineRule="exact"/>
        <w:ind w:left="4820"/>
        <w:jc w:val="both"/>
        <w:rPr>
          <w:color w:val="000000"/>
          <w:sz w:val="28"/>
          <w:szCs w:val="28"/>
        </w:rPr>
        <w:sectPr w:rsidR="00217722" w:rsidSect="009602F6">
          <w:headerReference w:type="default" r:id="rId19"/>
          <w:footerReference w:type="first" r:id="rId20"/>
          <w:footnotePr>
            <w:numFmt w:val="chicago"/>
          </w:footnotePr>
          <w:pgSz w:w="11910" w:h="16840"/>
          <w:pgMar w:top="680" w:right="570" w:bottom="280" w:left="1701" w:header="720" w:footer="720" w:gutter="0"/>
          <w:cols w:space="720"/>
        </w:sectPr>
      </w:pPr>
    </w:p>
    <w:p w:rsidR="00C137D0" w:rsidRDefault="00AE11E4" w:rsidP="00C137D0">
      <w:pPr>
        <w:spacing w:line="240" w:lineRule="exact"/>
        <w:ind w:left="4820"/>
        <w:jc w:val="both"/>
        <w:rPr>
          <w:color w:val="000000"/>
          <w:sz w:val="28"/>
          <w:szCs w:val="28"/>
        </w:rPr>
      </w:pPr>
      <w:r>
        <w:rPr>
          <w:color w:val="000000"/>
          <w:sz w:val="28"/>
          <w:szCs w:val="28"/>
        </w:rPr>
        <w:lastRenderedPageBreak/>
        <w:t>П</w:t>
      </w:r>
      <w:r w:rsidR="003305D4">
        <w:rPr>
          <w:color w:val="000000"/>
          <w:sz w:val="28"/>
          <w:szCs w:val="28"/>
        </w:rPr>
        <w:t>риложение 6</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Pr>
          <w:color w:val="000000"/>
          <w:sz w:val="28"/>
          <w:szCs w:val="28"/>
        </w:rPr>
        <w:t>»</w:t>
      </w:r>
    </w:p>
    <w:p w:rsidR="00C137D0" w:rsidRDefault="00C137D0" w:rsidP="00C137D0">
      <w:pPr>
        <w:spacing w:line="240" w:lineRule="exact"/>
        <w:ind w:left="4820"/>
        <w:jc w:val="both"/>
        <w:rPr>
          <w:color w:val="000000"/>
          <w:sz w:val="28"/>
          <w:szCs w:val="28"/>
        </w:rPr>
      </w:pPr>
    </w:p>
    <w:p w:rsidR="00E357B4" w:rsidRPr="00A36708" w:rsidRDefault="00E357B4" w:rsidP="00E357B4">
      <w:pPr>
        <w:jc w:val="both"/>
      </w:pPr>
    </w:p>
    <w:p w:rsidR="00E357B4" w:rsidRPr="000366E3" w:rsidRDefault="00E357B4" w:rsidP="00E357B4">
      <w:pPr>
        <w:contextualSpacing/>
        <w:jc w:val="center"/>
        <w:rPr>
          <w:b/>
          <w:sz w:val="26"/>
          <w:szCs w:val="26"/>
        </w:rPr>
      </w:pPr>
      <w:r w:rsidRPr="000366E3">
        <w:rPr>
          <w:b/>
          <w:sz w:val="26"/>
          <w:szCs w:val="26"/>
        </w:rPr>
        <w:t>ЗАЯВЛЕНИЕ</w:t>
      </w:r>
    </w:p>
    <w:p w:rsidR="00E357B4" w:rsidRPr="000366E3" w:rsidRDefault="00E357B4" w:rsidP="00E357B4">
      <w:pPr>
        <w:contextualSpacing/>
        <w:jc w:val="center"/>
        <w:rPr>
          <w:b/>
          <w:sz w:val="26"/>
          <w:szCs w:val="26"/>
        </w:rPr>
      </w:pPr>
    </w:p>
    <w:p w:rsidR="00E66217" w:rsidRPr="000366E3" w:rsidRDefault="00E66217" w:rsidP="00E66217">
      <w:pPr>
        <w:contextualSpacing/>
        <w:jc w:val="center"/>
        <w:rPr>
          <w:b/>
          <w:sz w:val="26"/>
          <w:szCs w:val="26"/>
        </w:rPr>
      </w:pPr>
      <w:r w:rsidRPr="000366E3">
        <w:rPr>
          <w:b/>
          <w:sz w:val="26"/>
          <w:szCs w:val="26"/>
        </w:rPr>
        <w:t>об исправлении допущенных опечаток и ошибок в</w:t>
      </w:r>
    </w:p>
    <w:p w:rsidR="00E66217" w:rsidRPr="000366E3" w:rsidRDefault="00E66217" w:rsidP="00E66217">
      <w:pPr>
        <w:contextualSpacing/>
        <w:jc w:val="center"/>
        <w:rPr>
          <w:b/>
          <w:sz w:val="26"/>
          <w:szCs w:val="26"/>
        </w:rPr>
      </w:pPr>
      <w:r w:rsidRPr="000366E3">
        <w:rPr>
          <w:b/>
          <w:sz w:val="26"/>
          <w:szCs w:val="26"/>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66217" w:rsidRPr="000366E3" w:rsidRDefault="00E66217" w:rsidP="00E66217">
      <w:pPr>
        <w:contextualSpacing/>
        <w:jc w:val="center"/>
        <w:rPr>
          <w:b/>
          <w:sz w:val="26"/>
          <w:szCs w:val="26"/>
        </w:rPr>
      </w:pPr>
      <w:r w:rsidRPr="000366E3">
        <w:rPr>
          <w:b/>
          <w:sz w:val="26"/>
          <w:szCs w:val="26"/>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0366E3" w:rsidRPr="000366E3">
        <w:rPr>
          <w:b/>
          <w:sz w:val="26"/>
          <w:szCs w:val="26"/>
        </w:rPr>
        <w:t>ового дома на земельном участке</w:t>
      </w:r>
      <w:r w:rsidR="00AE1B14" w:rsidRPr="00AE1B14">
        <w:rPr>
          <w:rStyle w:val="af5"/>
          <w:b/>
          <w:sz w:val="26"/>
          <w:szCs w:val="26"/>
        </w:rPr>
        <w:footnoteReference w:customMarkFollows="1" w:id="1"/>
        <w:sym w:font="Symbol" w:char="F02A"/>
      </w:r>
    </w:p>
    <w:p w:rsidR="00E357B4" w:rsidRPr="000366E3" w:rsidRDefault="00E66217" w:rsidP="00E66217">
      <w:pPr>
        <w:contextualSpacing/>
        <w:jc w:val="center"/>
        <w:rPr>
          <w:b/>
          <w:sz w:val="26"/>
          <w:szCs w:val="26"/>
        </w:rPr>
      </w:pPr>
      <w:r w:rsidRPr="000366E3">
        <w:rPr>
          <w:b/>
          <w:sz w:val="26"/>
          <w:szCs w:val="26"/>
        </w:rPr>
        <w:t>(далее - уведомление)</w:t>
      </w:r>
    </w:p>
    <w:p w:rsidR="00E66217" w:rsidRPr="00A36708" w:rsidRDefault="00E66217" w:rsidP="00E66217">
      <w:pPr>
        <w:contextualSpacing/>
        <w:jc w:val="center"/>
        <w:rPr>
          <w:b/>
          <w:sz w:val="28"/>
          <w:szCs w:val="28"/>
        </w:rPr>
      </w:pPr>
    </w:p>
    <w:p w:rsidR="00E66217" w:rsidRPr="00E66217" w:rsidRDefault="00E66217" w:rsidP="00E66217">
      <w:pPr>
        <w:widowControl w:val="0"/>
        <w:tabs>
          <w:tab w:val="left" w:pos="458"/>
          <w:tab w:val="left" w:pos="1749"/>
          <w:tab w:val="left" w:pos="2409"/>
        </w:tabs>
        <w:autoSpaceDE w:val="0"/>
        <w:autoSpaceDN w:val="0"/>
        <w:ind w:firstLine="709"/>
        <w:jc w:val="right"/>
        <w:rPr>
          <w:sz w:val="28"/>
          <w:szCs w:val="28"/>
          <w:lang w:eastAsia="en-US"/>
        </w:rPr>
      </w:pPr>
      <w:r w:rsidRPr="00E66217">
        <w:rPr>
          <w:sz w:val="28"/>
          <w:szCs w:val="28"/>
          <w:lang w:eastAsia="en-US"/>
        </w:rPr>
        <w:t>«__»_______________20</w:t>
      </w:r>
      <w:r w:rsidRPr="00E66217">
        <w:rPr>
          <w:sz w:val="28"/>
          <w:szCs w:val="28"/>
          <w:u w:val="single"/>
          <w:lang w:eastAsia="en-US"/>
        </w:rPr>
        <w:tab/>
      </w:r>
      <w:r w:rsidRPr="00E66217">
        <w:rPr>
          <w:sz w:val="28"/>
          <w:szCs w:val="28"/>
          <w:lang w:eastAsia="en-US"/>
        </w:rPr>
        <w:t>г.</w:t>
      </w:r>
    </w:p>
    <w:p w:rsidR="00E66217" w:rsidRPr="00E66217" w:rsidRDefault="00E66217" w:rsidP="00E66217">
      <w:pPr>
        <w:widowControl w:val="0"/>
        <w:autoSpaceDE w:val="0"/>
        <w:autoSpaceDN w:val="0"/>
        <w:ind w:firstLine="709"/>
        <w:rPr>
          <w:sz w:val="28"/>
          <w:szCs w:val="28"/>
          <w:lang w:eastAsia="en-US"/>
        </w:rPr>
      </w:pPr>
    </w:p>
    <w:p w:rsidR="00544E11" w:rsidRDefault="00544E11" w:rsidP="00E66217">
      <w:pPr>
        <w:widowControl w:val="0"/>
        <w:autoSpaceDE w:val="0"/>
        <w:autoSpaceDN w:val="0"/>
        <w:ind w:firstLine="709"/>
        <w:jc w:val="center"/>
        <w:rPr>
          <w:sz w:val="28"/>
          <w:szCs w:val="28"/>
          <w:lang w:eastAsia="en-US"/>
        </w:rPr>
      </w:pPr>
    </w:p>
    <w:p w:rsidR="00E66217" w:rsidRPr="00E66217" w:rsidRDefault="00544E11" w:rsidP="00E66217">
      <w:pPr>
        <w:widowControl w:val="0"/>
        <w:autoSpaceDE w:val="0"/>
        <w:autoSpaceDN w:val="0"/>
        <w:ind w:firstLine="709"/>
        <w:jc w:val="center"/>
        <w:rPr>
          <w:sz w:val="28"/>
          <w:szCs w:val="28"/>
          <w:lang w:eastAsia="en-US"/>
        </w:rPr>
      </w:pPr>
      <w:r w:rsidRPr="00544E11">
        <w:rPr>
          <w:sz w:val="28"/>
          <w:szCs w:val="28"/>
          <w:lang w:eastAsia="en-US"/>
        </w:rPr>
        <w:t>Администрация</w:t>
      </w:r>
      <w:r w:rsidR="00E66217" w:rsidRPr="00544E11">
        <w:rPr>
          <w:sz w:val="28"/>
          <w:szCs w:val="28"/>
          <w:lang w:eastAsia="en-US"/>
        </w:rPr>
        <w:t xml:space="preserve"> Чайковского городского округа</w:t>
      </w:r>
    </w:p>
    <w:p w:rsidR="00E66217" w:rsidRPr="00E66217" w:rsidRDefault="00BC283E" w:rsidP="000366E3">
      <w:pPr>
        <w:widowControl w:val="0"/>
        <w:autoSpaceDE w:val="0"/>
        <w:autoSpaceDN w:val="0"/>
        <w:spacing w:before="7"/>
        <w:ind w:firstLine="709"/>
        <w:jc w:val="center"/>
        <w:rPr>
          <w:sz w:val="20"/>
          <w:szCs w:val="20"/>
        </w:rPr>
      </w:pPr>
      <w:r>
        <w:rPr>
          <w:sz w:val="20"/>
          <w:szCs w:val="20"/>
          <w:lang w:eastAsia="en-US"/>
        </w:rPr>
        <w:pict>
          <v:rect id="_x0000_s1289" style="position:absolute;left:0;text-align:left;margin-left:28.45pt;margin-top:4.2pt;width:495.6pt;height:.5pt;z-index:-251648512;mso-wrap-distance-left:0;mso-wrap-distance-right:0;mso-position-horizontal-relative:page" fillcolor="black" stroked="f">
            <w10:wrap type="topAndBottom" anchorx="page"/>
          </v:rect>
        </w:pict>
      </w:r>
      <w:r w:rsidR="00E66217" w:rsidRPr="00E66217">
        <w:rPr>
          <w:sz w:val="20"/>
          <w:szCs w:val="20"/>
        </w:rPr>
        <w:t xml:space="preserve">(наименование </w:t>
      </w:r>
      <w:r w:rsidR="00B203A0">
        <w:rPr>
          <w:sz w:val="20"/>
          <w:szCs w:val="20"/>
        </w:rPr>
        <w:t xml:space="preserve">уполномоченного на выдачу разрешений на строительство </w:t>
      </w:r>
      <w:r w:rsidR="00B203A0" w:rsidRPr="00095D89">
        <w:rPr>
          <w:sz w:val="20"/>
        </w:rPr>
        <w:t>федерального</w:t>
      </w:r>
      <w:r w:rsidR="00B203A0" w:rsidRPr="00AE7708">
        <w:rPr>
          <w:sz w:val="20"/>
        </w:rPr>
        <w:t xml:space="preserve"> органа исполнительной власти, органа исполнительной власти субъекта Российской Федерации, органа местного самоуправления</w:t>
      </w:r>
      <w:r w:rsidR="00E66217" w:rsidRPr="00E66217">
        <w:rPr>
          <w:sz w:val="20"/>
          <w:szCs w:val="20"/>
        </w:rPr>
        <w:t>)</w:t>
      </w:r>
    </w:p>
    <w:p w:rsidR="00E66217" w:rsidRPr="00E66217" w:rsidRDefault="00E66217" w:rsidP="00E66217">
      <w:pPr>
        <w:widowControl w:val="0"/>
        <w:autoSpaceDE w:val="0"/>
        <w:autoSpaceDN w:val="0"/>
        <w:spacing w:before="2"/>
        <w:ind w:firstLine="709"/>
        <w:rPr>
          <w:sz w:val="20"/>
          <w:szCs w:val="20"/>
          <w:lang w:eastAsia="en-US"/>
        </w:rPr>
      </w:pPr>
    </w:p>
    <w:p w:rsidR="00E66217" w:rsidRPr="00E66217" w:rsidRDefault="00E66217" w:rsidP="00E66217">
      <w:pPr>
        <w:widowControl w:val="0"/>
        <w:autoSpaceDE w:val="0"/>
        <w:autoSpaceDN w:val="0"/>
        <w:ind w:firstLine="709"/>
        <w:rPr>
          <w:sz w:val="26"/>
          <w:szCs w:val="26"/>
          <w:lang w:eastAsia="en-US"/>
        </w:rPr>
      </w:pPr>
      <w:r w:rsidRPr="00E66217">
        <w:rPr>
          <w:sz w:val="26"/>
          <w:szCs w:val="26"/>
          <w:lang w:eastAsia="en-US"/>
        </w:rPr>
        <w:t>Прошу</w:t>
      </w:r>
      <w:r w:rsidRPr="00E66217">
        <w:rPr>
          <w:spacing w:val="-8"/>
          <w:sz w:val="26"/>
          <w:szCs w:val="26"/>
          <w:lang w:eastAsia="en-US"/>
        </w:rPr>
        <w:t xml:space="preserve"> </w:t>
      </w:r>
      <w:r w:rsidRPr="00E66217">
        <w:rPr>
          <w:sz w:val="26"/>
          <w:szCs w:val="26"/>
          <w:lang w:eastAsia="en-US"/>
        </w:rPr>
        <w:t>исправить</w:t>
      </w:r>
      <w:r w:rsidRPr="00E66217">
        <w:rPr>
          <w:spacing w:val="-1"/>
          <w:sz w:val="26"/>
          <w:szCs w:val="26"/>
          <w:lang w:eastAsia="en-US"/>
        </w:rPr>
        <w:t xml:space="preserve"> </w:t>
      </w:r>
      <w:r w:rsidRPr="00E66217">
        <w:rPr>
          <w:sz w:val="26"/>
          <w:szCs w:val="26"/>
          <w:lang w:eastAsia="en-US"/>
        </w:rPr>
        <w:t>допущенную</w:t>
      </w:r>
      <w:r w:rsidRPr="00E66217">
        <w:rPr>
          <w:spacing w:val="-3"/>
          <w:sz w:val="26"/>
          <w:szCs w:val="26"/>
          <w:lang w:eastAsia="en-US"/>
        </w:rPr>
        <w:t xml:space="preserve"> </w:t>
      </w:r>
      <w:r w:rsidRPr="00E66217">
        <w:rPr>
          <w:sz w:val="26"/>
          <w:szCs w:val="26"/>
          <w:lang w:eastAsia="en-US"/>
        </w:rPr>
        <w:t>опечатку/</w:t>
      </w:r>
      <w:r w:rsidRPr="00E66217">
        <w:rPr>
          <w:spacing w:val="-2"/>
          <w:sz w:val="26"/>
          <w:szCs w:val="26"/>
          <w:lang w:eastAsia="en-US"/>
        </w:rPr>
        <w:t xml:space="preserve"> </w:t>
      </w:r>
      <w:r w:rsidRPr="00E66217">
        <w:rPr>
          <w:sz w:val="26"/>
          <w:szCs w:val="26"/>
          <w:lang w:eastAsia="en-US"/>
        </w:rPr>
        <w:t>ошибку</w:t>
      </w:r>
      <w:r w:rsidRPr="00E66217">
        <w:rPr>
          <w:spacing w:val="-9"/>
          <w:sz w:val="26"/>
          <w:szCs w:val="26"/>
          <w:lang w:eastAsia="en-US"/>
        </w:rPr>
        <w:t xml:space="preserve"> </w:t>
      </w:r>
      <w:r w:rsidRPr="00E66217">
        <w:rPr>
          <w:sz w:val="26"/>
          <w:szCs w:val="26"/>
          <w:lang w:eastAsia="en-US"/>
        </w:rPr>
        <w:t>в</w:t>
      </w:r>
      <w:r w:rsidRPr="00E66217">
        <w:rPr>
          <w:spacing w:val="1"/>
          <w:sz w:val="26"/>
          <w:szCs w:val="26"/>
          <w:lang w:eastAsia="en-US"/>
        </w:rPr>
        <w:t xml:space="preserve"> </w:t>
      </w:r>
      <w:r w:rsidRPr="00E66217">
        <w:rPr>
          <w:sz w:val="26"/>
          <w:szCs w:val="26"/>
          <w:lang w:eastAsia="en-US"/>
        </w:rPr>
        <w:t>уведомлении.</w:t>
      </w:r>
    </w:p>
    <w:p w:rsidR="00E66217" w:rsidRPr="00E66217" w:rsidRDefault="00E66217" w:rsidP="00E66217">
      <w:pPr>
        <w:widowControl w:val="0"/>
        <w:autoSpaceDE w:val="0"/>
        <w:autoSpaceDN w:val="0"/>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1.Сведения</w:t>
      </w:r>
      <w:r w:rsidRPr="00E66217">
        <w:rPr>
          <w:b/>
          <w:spacing w:val="-3"/>
          <w:sz w:val="26"/>
          <w:szCs w:val="26"/>
          <w:lang w:eastAsia="en-US"/>
        </w:rPr>
        <w:t xml:space="preserve"> </w:t>
      </w:r>
      <w:r w:rsidRPr="00E66217">
        <w:rPr>
          <w:b/>
          <w:sz w:val="26"/>
          <w:szCs w:val="26"/>
          <w:lang w:eastAsia="en-US"/>
        </w:rPr>
        <w:t>о</w:t>
      </w:r>
      <w:r w:rsidRPr="00E66217">
        <w:rPr>
          <w:b/>
          <w:spacing w:val="-2"/>
          <w:sz w:val="26"/>
          <w:szCs w:val="26"/>
          <w:lang w:eastAsia="en-US"/>
        </w:rPr>
        <w:t xml:space="preserve"> </w:t>
      </w:r>
      <w:r w:rsidRPr="00E66217">
        <w:rPr>
          <w:b/>
          <w:sz w:val="26"/>
          <w:szCs w:val="26"/>
          <w:lang w:eastAsia="en-US"/>
        </w:rPr>
        <w:t>застройщике</w:t>
      </w:r>
    </w:p>
    <w:p w:rsidR="00E66217" w:rsidRPr="00E66217" w:rsidRDefault="00E66217" w:rsidP="00E66217">
      <w:pPr>
        <w:widowControl w:val="0"/>
        <w:autoSpaceDE w:val="0"/>
        <w:autoSpaceDN w:val="0"/>
        <w:spacing w:before="5" w:after="1"/>
        <w:ind w:firstLine="709"/>
        <w:rPr>
          <w:b/>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6"/>
        <w:gridCol w:w="4043"/>
        <w:gridCol w:w="4462"/>
      </w:tblGrid>
      <w:tr w:rsidR="00E66217" w:rsidRPr="00E66217" w:rsidTr="001B3DC0">
        <w:trPr>
          <w:trHeight w:val="1067"/>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w:t>
            </w:r>
            <w:r w:rsidRPr="00E66217">
              <w:rPr>
                <w:rFonts w:eastAsia="Calibri"/>
                <w:spacing w:val="-3"/>
                <w:sz w:val="26"/>
                <w:szCs w:val="26"/>
                <w:lang w:eastAsia="en-US"/>
              </w:rPr>
              <w:t xml:space="preserve"> </w:t>
            </w:r>
            <w:r w:rsidRPr="00E66217">
              <w:rPr>
                <w:rFonts w:eastAsia="Calibri"/>
                <w:sz w:val="26"/>
                <w:szCs w:val="26"/>
                <w:lang w:eastAsia="en-US"/>
              </w:rPr>
              <w:t>о</w:t>
            </w:r>
            <w:r w:rsidRPr="00E66217">
              <w:rPr>
                <w:rFonts w:eastAsia="Calibri"/>
                <w:spacing w:val="-2"/>
                <w:sz w:val="26"/>
                <w:szCs w:val="26"/>
                <w:lang w:eastAsia="en-US"/>
              </w:rPr>
              <w:t xml:space="preserve"> </w:t>
            </w:r>
            <w:r w:rsidRPr="00E66217">
              <w:rPr>
                <w:rFonts w:eastAsia="Calibri"/>
                <w:sz w:val="26"/>
                <w:szCs w:val="26"/>
                <w:lang w:eastAsia="en-US"/>
              </w:rPr>
              <w:t>физическом</w:t>
            </w:r>
            <w:r w:rsidRPr="00E66217">
              <w:rPr>
                <w:rFonts w:eastAsia="Calibri"/>
                <w:spacing w:val="-3"/>
                <w:sz w:val="26"/>
                <w:szCs w:val="26"/>
                <w:lang w:eastAsia="en-US"/>
              </w:rPr>
              <w:t xml:space="preserve"> </w:t>
            </w:r>
            <w:r w:rsidRPr="00E66217">
              <w:rPr>
                <w:rFonts w:eastAsia="Calibri"/>
                <w:sz w:val="26"/>
                <w:szCs w:val="26"/>
                <w:lang w:eastAsia="en-US"/>
              </w:rPr>
              <w:t>лице,</w:t>
            </w:r>
            <w:r w:rsidRPr="00E66217">
              <w:rPr>
                <w:rFonts w:eastAsia="Calibri"/>
                <w:spacing w:val="-2"/>
                <w:sz w:val="26"/>
                <w:szCs w:val="26"/>
                <w:lang w:eastAsia="en-US"/>
              </w:rPr>
              <w:t xml:space="preserve"> </w:t>
            </w:r>
            <w:r w:rsidRPr="00E66217">
              <w:rPr>
                <w:rFonts w:eastAsia="Calibri"/>
                <w:sz w:val="26"/>
                <w:szCs w:val="26"/>
                <w:lang w:eastAsia="en-US"/>
              </w:rPr>
              <w:t>в</w:t>
            </w:r>
            <w:r w:rsidRPr="00E66217">
              <w:rPr>
                <w:rFonts w:eastAsia="Calibri"/>
                <w:spacing w:val="-1"/>
                <w:sz w:val="26"/>
                <w:szCs w:val="26"/>
                <w:lang w:eastAsia="en-US"/>
              </w:rPr>
              <w:t xml:space="preserve"> </w:t>
            </w:r>
            <w:r w:rsidRPr="00E66217">
              <w:rPr>
                <w:rFonts w:eastAsia="Calibri"/>
                <w:sz w:val="26"/>
                <w:szCs w:val="26"/>
                <w:lang w:eastAsia="en-US"/>
              </w:rPr>
              <w:t>случае</w:t>
            </w:r>
            <w:r w:rsidR="008C7F08">
              <w:rPr>
                <w:rFonts w:eastAsia="Calibri"/>
                <w:sz w:val="26"/>
                <w:szCs w:val="26"/>
                <w:lang w:eastAsia="en-US"/>
              </w:rPr>
              <w:t>,</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если застройщиком является</w:t>
            </w:r>
            <w:r w:rsidRPr="00E66217">
              <w:rPr>
                <w:rFonts w:eastAsia="Calibri"/>
                <w:spacing w:val="1"/>
                <w:sz w:val="26"/>
                <w:szCs w:val="26"/>
                <w:lang w:eastAsia="en-US"/>
              </w:rPr>
              <w:t xml:space="preserve"> </w:t>
            </w:r>
            <w:r w:rsidRPr="00E66217">
              <w:rPr>
                <w:rFonts w:eastAsia="Calibri"/>
                <w:sz w:val="26"/>
                <w:szCs w:val="26"/>
                <w:lang w:eastAsia="en-US"/>
              </w:rPr>
              <w:t>физическое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6"/>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Фамилия,</w:t>
            </w:r>
            <w:r w:rsidRPr="00E66217">
              <w:rPr>
                <w:rFonts w:eastAsia="Calibri"/>
                <w:spacing w:val="-2"/>
                <w:sz w:val="26"/>
                <w:szCs w:val="26"/>
                <w:lang w:eastAsia="en-US"/>
              </w:rPr>
              <w:t xml:space="preserve"> </w:t>
            </w:r>
            <w:r w:rsidRPr="00E66217">
              <w:rPr>
                <w:rFonts w:eastAsia="Calibri"/>
                <w:sz w:val="26"/>
                <w:szCs w:val="26"/>
                <w:lang w:eastAsia="en-US"/>
              </w:rPr>
              <w:t>имя,</w:t>
            </w:r>
            <w:r w:rsidRPr="00E66217">
              <w:rPr>
                <w:rFonts w:eastAsia="Calibri"/>
                <w:spacing w:val="-2"/>
                <w:sz w:val="26"/>
                <w:szCs w:val="26"/>
                <w:lang w:eastAsia="en-US"/>
              </w:rPr>
              <w:t xml:space="preserve"> </w:t>
            </w:r>
            <w:r w:rsidRPr="00E66217">
              <w:rPr>
                <w:rFonts w:eastAsia="Calibri"/>
                <w:sz w:val="26"/>
                <w:szCs w:val="26"/>
                <w:lang w:eastAsia="en-US"/>
              </w:rPr>
              <w:t>отчество</w:t>
            </w:r>
            <w:r w:rsidRPr="00E66217">
              <w:rPr>
                <w:rFonts w:eastAsia="Calibri"/>
                <w:spacing w:val="-3"/>
                <w:sz w:val="26"/>
                <w:szCs w:val="26"/>
                <w:lang w:eastAsia="en-US"/>
              </w:rPr>
              <w:t xml:space="preserve"> </w:t>
            </w:r>
            <w:r w:rsidRPr="00E66217">
              <w:rPr>
                <w:rFonts w:eastAsia="Calibri"/>
                <w:sz w:val="26"/>
                <w:szCs w:val="26"/>
                <w:lang w:eastAsia="en-US"/>
              </w:rPr>
              <w:t>(при</w:t>
            </w:r>
            <w:r w:rsidRPr="00E66217">
              <w:rPr>
                <w:rFonts w:eastAsia="Calibri"/>
                <w:spacing w:val="2"/>
                <w:sz w:val="26"/>
                <w:szCs w:val="26"/>
                <w:lang w:eastAsia="en-US"/>
              </w:rPr>
              <w:t xml:space="preserve"> </w:t>
            </w:r>
            <w:r w:rsidRPr="00E66217">
              <w:rPr>
                <w:rFonts w:eastAsia="Calibri"/>
                <w:sz w:val="26"/>
                <w:szCs w:val="26"/>
                <w:lang w:eastAsia="en-US"/>
              </w:rPr>
              <w:t>наличии)</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lastRenderedPageBreak/>
              <w:t>1.1.2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Реквизиты документа,</w:t>
            </w:r>
            <w:r w:rsidRPr="00E66217">
              <w:rPr>
                <w:rFonts w:eastAsia="Calibri"/>
                <w:spacing w:val="1"/>
                <w:sz w:val="26"/>
                <w:szCs w:val="26"/>
                <w:lang w:eastAsia="en-US"/>
              </w:rPr>
              <w:t xml:space="preserve"> </w:t>
            </w:r>
            <w:r w:rsidRPr="00E66217">
              <w:rPr>
                <w:rFonts w:eastAsia="Calibri"/>
                <w:sz w:val="26"/>
                <w:szCs w:val="26"/>
                <w:lang w:eastAsia="en-US"/>
              </w:rPr>
              <w:t>удостоверяющего</w:t>
            </w:r>
            <w:r w:rsidRPr="00E66217">
              <w:rPr>
                <w:rFonts w:eastAsia="Calibri"/>
                <w:spacing w:val="60"/>
                <w:sz w:val="26"/>
                <w:szCs w:val="26"/>
                <w:lang w:eastAsia="en-US"/>
              </w:rPr>
              <w:t xml:space="preserve"> </w:t>
            </w:r>
            <w:r w:rsidRPr="00E66217">
              <w:rPr>
                <w:rFonts w:eastAsia="Calibri"/>
                <w:sz w:val="26"/>
                <w:szCs w:val="26"/>
                <w:lang w:eastAsia="en-US"/>
              </w:rPr>
              <w:t>личность</w:t>
            </w:r>
            <w:r w:rsidRPr="00E66217">
              <w:rPr>
                <w:rFonts w:eastAsia="Calibri"/>
                <w:spacing w:val="1"/>
                <w:sz w:val="26"/>
                <w:szCs w:val="26"/>
                <w:lang w:eastAsia="en-US"/>
              </w:rPr>
              <w:t xml:space="preserve"> </w:t>
            </w:r>
            <w:r w:rsidRPr="00E66217">
              <w:rPr>
                <w:rFonts w:eastAsia="Calibri"/>
                <w:sz w:val="26"/>
                <w:szCs w:val="26"/>
                <w:lang w:eastAsia="en-US"/>
              </w:rPr>
              <w:t>(не</w:t>
            </w:r>
            <w:r w:rsidRPr="00E66217">
              <w:rPr>
                <w:rFonts w:eastAsia="Calibri"/>
                <w:spacing w:val="-5"/>
                <w:sz w:val="26"/>
                <w:szCs w:val="26"/>
                <w:lang w:eastAsia="en-US"/>
              </w:rPr>
              <w:t xml:space="preserve"> </w:t>
            </w:r>
            <w:r w:rsidRPr="00E66217">
              <w:rPr>
                <w:rFonts w:eastAsia="Calibri"/>
                <w:sz w:val="26"/>
                <w:szCs w:val="26"/>
                <w:lang w:eastAsia="en-US"/>
              </w:rPr>
              <w:t>указываются</w:t>
            </w:r>
            <w:r w:rsidRPr="00E66217">
              <w:rPr>
                <w:rFonts w:eastAsia="Calibri"/>
                <w:spacing w:val="-4"/>
                <w:sz w:val="26"/>
                <w:szCs w:val="26"/>
                <w:lang w:eastAsia="en-US"/>
              </w:rPr>
              <w:t xml:space="preserve"> </w:t>
            </w:r>
            <w:r w:rsidRPr="00E66217">
              <w:rPr>
                <w:rFonts w:eastAsia="Calibri"/>
                <w:sz w:val="26"/>
                <w:szCs w:val="26"/>
                <w:lang w:eastAsia="en-US"/>
              </w:rPr>
              <w:t>в</w:t>
            </w:r>
            <w:r w:rsidRPr="00E66217">
              <w:rPr>
                <w:rFonts w:eastAsia="Calibri"/>
                <w:spacing w:val="-4"/>
                <w:sz w:val="26"/>
                <w:szCs w:val="26"/>
                <w:lang w:eastAsia="en-US"/>
              </w:rPr>
              <w:t xml:space="preserve"> </w:t>
            </w:r>
            <w:r w:rsidRPr="00E66217">
              <w:rPr>
                <w:rFonts w:eastAsia="Calibri"/>
                <w:sz w:val="26"/>
                <w:szCs w:val="26"/>
                <w:lang w:eastAsia="en-US"/>
              </w:rPr>
              <w:t>случае,</w:t>
            </w:r>
            <w:r w:rsidRPr="00E66217">
              <w:rPr>
                <w:rFonts w:eastAsia="Calibri"/>
                <w:spacing w:val="-5"/>
                <w:sz w:val="26"/>
                <w:szCs w:val="26"/>
                <w:lang w:eastAsia="en-US"/>
              </w:rPr>
              <w:t xml:space="preserve"> </w:t>
            </w:r>
            <w:r w:rsidRPr="00E66217">
              <w:rPr>
                <w:rFonts w:eastAsia="Calibri"/>
                <w:sz w:val="26"/>
                <w:szCs w:val="26"/>
                <w:lang w:eastAsia="en-US"/>
              </w:rPr>
              <w:t>если застройщик</w:t>
            </w:r>
            <w:r w:rsidRPr="00E66217">
              <w:rPr>
                <w:rFonts w:eastAsia="Calibri"/>
                <w:spacing w:val="-6"/>
                <w:sz w:val="26"/>
                <w:szCs w:val="26"/>
                <w:lang w:eastAsia="en-US"/>
              </w:rPr>
              <w:t xml:space="preserve"> </w:t>
            </w:r>
            <w:r w:rsidRPr="00E66217">
              <w:rPr>
                <w:rFonts w:eastAsia="Calibri"/>
                <w:sz w:val="26"/>
                <w:szCs w:val="26"/>
                <w:lang w:eastAsia="en-US"/>
              </w:rPr>
              <w:t>является</w:t>
            </w:r>
            <w:r w:rsidRPr="00E66217">
              <w:rPr>
                <w:rFonts w:eastAsia="Calibri"/>
                <w:spacing w:val="-6"/>
                <w:sz w:val="26"/>
                <w:szCs w:val="26"/>
                <w:lang w:eastAsia="en-US"/>
              </w:rPr>
              <w:t xml:space="preserve"> </w:t>
            </w:r>
            <w:r w:rsidRPr="00E66217">
              <w:rPr>
                <w:rFonts w:eastAsia="Calibri"/>
                <w:sz w:val="26"/>
                <w:szCs w:val="26"/>
                <w:lang w:eastAsia="en-US"/>
              </w:rPr>
              <w:t>индивидуальным</w:t>
            </w:r>
            <w:r w:rsidRPr="00E66217">
              <w:rPr>
                <w:rFonts w:eastAsia="Calibri"/>
                <w:spacing w:val="-57"/>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22"/>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 государственный</w:t>
            </w:r>
            <w:r w:rsidRPr="00E66217">
              <w:rPr>
                <w:rFonts w:eastAsia="Calibri"/>
                <w:spacing w:val="1"/>
                <w:sz w:val="26"/>
                <w:szCs w:val="26"/>
                <w:lang w:eastAsia="en-US"/>
              </w:rPr>
              <w:t xml:space="preserve"> </w:t>
            </w:r>
            <w:r w:rsidRPr="00E66217">
              <w:rPr>
                <w:rFonts w:eastAsia="Calibri"/>
                <w:sz w:val="26"/>
                <w:szCs w:val="26"/>
                <w:lang w:eastAsia="en-US"/>
              </w:rPr>
              <w:t>регистрационный номер</w:t>
            </w:r>
            <w:r w:rsidRPr="00E66217">
              <w:rPr>
                <w:rFonts w:eastAsia="Calibri"/>
                <w:spacing w:val="1"/>
                <w:sz w:val="26"/>
                <w:szCs w:val="26"/>
                <w:lang w:eastAsia="en-US"/>
              </w:rPr>
              <w:t xml:space="preserve"> </w:t>
            </w:r>
            <w:r w:rsidRPr="00E66217">
              <w:rPr>
                <w:rFonts w:eastAsia="Calibri"/>
                <w:sz w:val="26"/>
                <w:szCs w:val="26"/>
                <w:lang w:eastAsia="en-US"/>
              </w:rPr>
              <w:t>индивидуального</w:t>
            </w:r>
            <w:r w:rsidRPr="00E66217">
              <w:rPr>
                <w:rFonts w:eastAsia="Calibri"/>
                <w:spacing w:val="-8"/>
                <w:sz w:val="26"/>
                <w:szCs w:val="26"/>
                <w:lang w:eastAsia="en-US"/>
              </w:rPr>
              <w:t xml:space="preserve"> </w:t>
            </w:r>
            <w:r w:rsidRPr="00E66217">
              <w:rPr>
                <w:rFonts w:eastAsia="Calibri"/>
                <w:sz w:val="26"/>
                <w:szCs w:val="26"/>
                <w:lang w:eastAsia="en-US"/>
              </w:rPr>
              <w:t>предпринимателя</w:t>
            </w:r>
            <w:r w:rsidRPr="00E66217">
              <w:rPr>
                <w:rFonts w:eastAsia="Calibri"/>
                <w:spacing w:val="-8"/>
                <w:sz w:val="26"/>
                <w:szCs w:val="26"/>
                <w:lang w:eastAsia="en-US"/>
              </w:rPr>
              <w:t xml:space="preserve"> </w:t>
            </w:r>
            <w:r w:rsidRPr="00E66217">
              <w:rPr>
                <w:rFonts w:eastAsia="Calibri"/>
                <w:sz w:val="26"/>
                <w:szCs w:val="26"/>
                <w:lang w:eastAsia="en-US"/>
              </w:rPr>
              <w:t>(в</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случае</w:t>
            </w:r>
            <w:r w:rsidR="008C7F08">
              <w:rPr>
                <w:rFonts w:eastAsia="Calibri"/>
                <w:sz w:val="26"/>
                <w:szCs w:val="26"/>
                <w:lang w:eastAsia="en-US"/>
              </w:rPr>
              <w:t>,</w:t>
            </w:r>
            <w:r w:rsidRPr="00E66217">
              <w:rPr>
                <w:rFonts w:eastAsia="Calibri"/>
                <w:sz w:val="26"/>
                <w:szCs w:val="26"/>
                <w:lang w:eastAsia="en-US"/>
              </w:rPr>
              <w:t xml:space="preserve"> если застройщик является</w:t>
            </w:r>
            <w:r w:rsidRPr="00E66217">
              <w:rPr>
                <w:rFonts w:eastAsia="Calibri"/>
                <w:spacing w:val="1"/>
                <w:sz w:val="26"/>
                <w:szCs w:val="26"/>
                <w:lang w:eastAsia="en-US"/>
              </w:rPr>
              <w:t xml:space="preserve"> </w:t>
            </w:r>
            <w:r w:rsidRPr="00E66217">
              <w:rPr>
                <w:rFonts w:eastAsia="Calibri"/>
                <w:sz w:val="26"/>
                <w:szCs w:val="26"/>
                <w:lang w:eastAsia="en-US"/>
              </w:rPr>
              <w:t>индивидуальным</w:t>
            </w:r>
            <w:r w:rsidRPr="00E66217">
              <w:rPr>
                <w:rFonts w:eastAsia="Calibri"/>
                <w:spacing w:val="-9"/>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67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 о юридическом лице (в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6"/>
                <w:sz w:val="26"/>
                <w:szCs w:val="26"/>
                <w:lang w:eastAsia="en-US"/>
              </w:rPr>
              <w:t xml:space="preserve"> </w:t>
            </w:r>
            <w:r w:rsidRPr="00E66217">
              <w:rPr>
                <w:rFonts w:eastAsia="Calibri"/>
                <w:sz w:val="26"/>
                <w:szCs w:val="26"/>
                <w:lang w:eastAsia="en-US"/>
              </w:rPr>
              <w:t>если</w:t>
            </w:r>
            <w:r w:rsidRPr="00E66217">
              <w:rPr>
                <w:rFonts w:eastAsia="Calibri"/>
                <w:spacing w:val="-5"/>
                <w:sz w:val="26"/>
                <w:szCs w:val="26"/>
                <w:lang w:eastAsia="en-US"/>
              </w:rPr>
              <w:t xml:space="preserve"> </w:t>
            </w:r>
            <w:r w:rsidRPr="00E66217">
              <w:rPr>
                <w:rFonts w:eastAsia="Calibri"/>
                <w:sz w:val="26"/>
                <w:szCs w:val="26"/>
                <w:lang w:eastAsia="en-US"/>
              </w:rPr>
              <w:t>застройщиком</w:t>
            </w:r>
            <w:r w:rsidRPr="00E66217">
              <w:rPr>
                <w:rFonts w:eastAsia="Calibri"/>
                <w:spacing w:val="-7"/>
                <w:sz w:val="26"/>
                <w:szCs w:val="26"/>
                <w:lang w:eastAsia="en-US"/>
              </w:rPr>
              <w:t xml:space="preserve"> </w:t>
            </w:r>
            <w:r w:rsidRPr="00E66217">
              <w:rPr>
                <w:rFonts w:eastAsia="Calibri"/>
                <w:sz w:val="26"/>
                <w:szCs w:val="26"/>
                <w:lang w:eastAsia="en-US"/>
              </w:rPr>
              <w:t>является юридическое 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5"/>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Полное</w:t>
            </w:r>
            <w:r w:rsidRPr="00E66217">
              <w:rPr>
                <w:rFonts w:eastAsia="Calibri"/>
                <w:spacing w:val="-5"/>
                <w:sz w:val="26"/>
                <w:szCs w:val="26"/>
                <w:lang w:eastAsia="en-US"/>
              </w:rPr>
              <w:t xml:space="preserve"> </w:t>
            </w:r>
            <w:r w:rsidRPr="00E66217">
              <w:rPr>
                <w:rFonts w:eastAsia="Calibri"/>
                <w:sz w:val="26"/>
                <w:szCs w:val="26"/>
                <w:lang w:eastAsia="en-US"/>
              </w:rPr>
              <w:t>наименование</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79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w:t>
            </w:r>
            <w:r w:rsidRPr="00E66217">
              <w:rPr>
                <w:rFonts w:eastAsia="Calibri"/>
                <w:spacing w:val="-9"/>
                <w:sz w:val="26"/>
                <w:szCs w:val="26"/>
                <w:lang w:eastAsia="en-US"/>
              </w:rPr>
              <w:t xml:space="preserve"> </w:t>
            </w:r>
            <w:r w:rsidRPr="00E66217">
              <w:rPr>
                <w:rFonts w:eastAsia="Calibri"/>
                <w:sz w:val="26"/>
                <w:szCs w:val="26"/>
                <w:lang w:eastAsia="en-US"/>
              </w:rPr>
              <w:t>государственный</w:t>
            </w:r>
            <w:r w:rsidRPr="00E66217">
              <w:rPr>
                <w:rFonts w:eastAsia="Calibri"/>
                <w:spacing w:val="-57"/>
                <w:sz w:val="26"/>
                <w:szCs w:val="26"/>
                <w:lang w:eastAsia="en-US"/>
              </w:rPr>
              <w:t xml:space="preserve"> </w:t>
            </w:r>
            <w:r w:rsidRPr="00E66217">
              <w:rPr>
                <w:rFonts w:eastAsia="Calibri"/>
                <w:sz w:val="26"/>
                <w:szCs w:val="26"/>
                <w:lang w:eastAsia="en-US"/>
              </w:rPr>
              <w:t>регистрационный</w:t>
            </w:r>
            <w:r w:rsidRPr="00E66217">
              <w:rPr>
                <w:rFonts w:eastAsia="Calibri"/>
                <w:spacing w:val="-2"/>
                <w:sz w:val="26"/>
                <w:szCs w:val="26"/>
                <w:lang w:eastAsia="en-US"/>
              </w:rPr>
              <w:t xml:space="preserve"> </w:t>
            </w:r>
            <w:r w:rsidRPr="00E66217">
              <w:rPr>
                <w:rFonts w:eastAsia="Calibri"/>
                <w:sz w:val="26"/>
                <w:szCs w:val="26"/>
                <w:lang w:eastAsia="en-US"/>
              </w:rPr>
              <w:t>номер</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Идентификационный номер</w:t>
            </w:r>
            <w:r w:rsidRPr="00E66217">
              <w:rPr>
                <w:rFonts w:eastAsia="Calibri"/>
                <w:spacing w:val="1"/>
                <w:sz w:val="26"/>
                <w:szCs w:val="26"/>
                <w:lang w:eastAsia="en-US"/>
              </w:rPr>
              <w:t xml:space="preserve"> </w:t>
            </w:r>
            <w:r w:rsidRPr="00E66217">
              <w:rPr>
                <w:rFonts w:eastAsia="Calibri"/>
                <w:sz w:val="26"/>
                <w:szCs w:val="26"/>
                <w:lang w:eastAsia="en-US"/>
              </w:rPr>
              <w:t>налогоплательщика - юридического</w:t>
            </w:r>
            <w:r w:rsidRPr="00E66217">
              <w:rPr>
                <w:rFonts w:eastAsia="Calibri"/>
                <w:spacing w:val="1"/>
                <w:sz w:val="26"/>
                <w:szCs w:val="26"/>
                <w:lang w:eastAsia="en-US"/>
              </w:rPr>
              <w:t xml:space="preserve"> </w:t>
            </w:r>
            <w:r w:rsidRPr="00E66217">
              <w:rPr>
                <w:rFonts w:eastAsia="Calibri"/>
                <w:sz w:val="26"/>
                <w:szCs w:val="26"/>
                <w:lang w:eastAsia="en-US"/>
              </w:rPr>
              <w:t>лица (не указывается в случае, если</w:t>
            </w:r>
            <w:r w:rsidRPr="00E66217">
              <w:rPr>
                <w:rFonts w:eastAsia="Calibri"/>
                <w:spacing w:val="1"/>
                <w:sz w:val="26"/>
                <w:szCs w:val="26"/>
                <w:lang w:eastAsia="en-US"/>
              </w:rPr>
              <w:t xml:space="preserve"> </w:t>
            </w:r>
            <w:r w:rsidRPr="00E66217">
              <w:rPr>
                <w:rFonts w:eastAsia="Calibri"/>
                <w:sz w:val="26"/>
                <w:szCs w:val="26"/>
                <w:lang w:eastAsia="en-US"/>
              </w:rPr>
              <w:t>застройщиком является иностранное</w:t>
            </w:r>
            <w:r w:rsidR="00B20297">
              <w:rPr>
                <w:rFonts w:eastAsia="Calibri"/>
                <w:sz w:val="26"/>
                <w:szCs w:val="26"/>
                <w:lang w:eastAsia="en-US"/>
              </w:rPr>
              <w:t xml:space="preserve"> </w:t>
            </w:r>
            <w:r w:rsidRPr="00E66217">
              <w:rPr>
                <w:rFonts w:eastAsia="Calibri"/>
                <w:spacing w:val="-57"/>
                <w:sz w:val="26"/>
                <w:szCs w:val="26"/>
                <w:lang w:eastAsia="en-US"/>
              </w:rPr>
              <w:t xml:space="preserve"> </w:t>
            </w:r>
            <w:r w:rsidRPr="00E66217">
              <w:rPr>
                <w:rFonts w:eastAsia="Calibri"/>
                <w:sz w:val="26"/>
                <w:szCs w:val="26"/>
                <w:lang w:eastAsia="en-US"/>
              </w:rPr>
              <w:t>юридическое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3"/>
        <w:ind w:firstLine="709"/>
        <w:rPr>
          <w:sz w:val="28"/>
          <w:szCs w:val="28"/>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2.Сведения</w:t>
      </w:r>
      <w:r w:rsidRPr="00E66217">
        <w:rPr>
          <w:b/>
          <w:spacing w:val="-3"/>
          <w:sz w:val="26"/>
          <w:szCs w:val="26"/>
          <w:lang w:eastAsia="en-US"/>
        </w:rPr>
        <w:t xml:space="preserve"> </w:t>
      </w:r>
      <w:r w:rsidRPr="00E66217">
        <w:rPr>
          <w:b/>
          <w:sz w:val="26"/>
          <w:szCs w:val="26"/>
          <w:lang w:eastAsia="en-US"/>
        </w:rPr>
        <w:t>о</w:t>
      </w:r>
      <w:r w:rsidRPr="00E66217">
        <w:rPr>
          <w:b/>
          <w:spacing w:val="-3"/>
          <w:sz w:val="26"/>
          <w:szCs w:val="26"/>
          <w:lang w:eastAsia="en-US"/>
        </w:rPr>
        <w:t xml:space="preserve"> </w:t>
      </w:r>
      <w:r w:rsidRPr="00E66217">
        <w:rPr>
          <w:b/>
          <w:sz w:val="26"/>
          <w:szCs w:val="26"/>
          <w:lang w:eastAsia="en-US"/>
        </w:rPr>
        <w:t>выданном уведомлении,</w:t>
      </w:r>
      <w:r w:rsidRPr="00E66217">
        <w:rPr>
          <w:b/>
          <w:spacing w:val="-2"/>
          <w:sz w:val="26"/>
          <w:szCs w:val="26"/>
          <w:lang w:eastAsia="en-US"/>
        </w:rPr>
        <w:t xml:space="preserve"> </w:t>
      </w:r>
      <w:r w:rsidRPr="00E66217">
        <w:rPr>
          <w:b/>
          <w:sz w:val="26"/>
          <w:szCs w:val="26"/>
          <w:lang w:eastAsia="en-US"/>
        </w:rPr>
        <w:t>содержащем</w:t>
      </w:r>
      <w:r w:rsidRPr="00E66217">
        <w:rPr>
          <w:b/>
          <w:spacing w:val="-4"/>
          <w:sz w:val="26"/>
          <w:szCs w:val="26"/>
          <w:lang w:eastAsia="en-US"/>
        </w:rPr>
        <w:t xml:space="preserve"> </w:t>
      </w:r>
      <w:r w:rsidRPr="00E66217">
        <w:rPr>
          <w:b/>
          <w:sz w:val="26"/>
          <w:szCs w:val="26"/>
          <w:lang w:eastAsia="en-US"/>
        </w:rPr>
        <w:t>опечатку/</w:t>
      </w:r>
      <w:r w:rsidRPr="00E66217">
        <w:rPr>
          <w:b/>
          <w:spacing w:val="-3"/>
          <w:sz w:val="26"/>
          <w:szCs w:val="26"/>
          <w:lang w:eastAsia="en-US"/>
        </w:rPr>
        <w:t xml:space="preserve"> </w:t>
      </w:r>
      <w:r w:rsidRPr="00E66217">
        <w:rPr>
          <w:b/>
          <w:sz w:val="26"/>
          <w:szCs w:val="26"/>
          <w:lang w:eastAsia="en-US"/>
        </w:rPr>
        <w:t>ошибку</w:t>
      </w:r>
    </w:p>
    <w:p w:rsidR="00E66217" w:rsidRPr="00E66217" w:rsidRDefault="00E66217" w:rsidP="00E66217">
      <w:pPr>
        <w:widowControl w:val="0"/>
        <w:autoSpaceDE w:val="0"/>
        <w:autoSpaceDN w:val="0"/>
        <w:spacing w:before="5"/>
        <w:ind w:firstLine="709"/>
        <w:rPr>
          <w:sz w:val="26"/>
          <w:szCs w:val="26"/>
          <w:lang w:eastAsia="en-US"/>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02"/>
      </w:tblGrid>
      <w:tr w:rsidR="00E66217" w:rsidRPr="00E66217" w:rsidTr="001B3DC0">
        <w:trPr>
          <w:trHeight w:val="551"/>
        </w:trPr>
        <w:tc>
          <w:tcPr>
            <w:tcW w:w="816" w:type="dxa"/>
            <w:shd w:val="clear" w:color="auto" w:fill="auto"/>
          </w:tcPr>
          <w:p w:rsidR="00E66217" w:rsidRPr="00E66217" w:rsidRDefault="009A1D20" w:rsidP="00E66217">
            <w:pPr>
              <w:widowControl w:val="0"/>
              <w:autoSpaceDE w:val="0"/>
              <w:autoSpaceDN w:val="0"/>
              <w:spacing w:after="240"/>
              <w:ind w:right="-4"/>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4255" w:type="dxa"/>
            <w:shd w:val="clear" w:color="auto" w:fill="auto"/>
          </w:tcPr>
          <w:p w:rsidR="00E66217" w:rsidRPr="00E66217" w:rsidRDefault="00E66217" w:rsidP="00E66217">
            <w:pPr>
              <w:widowControl w:val="0"/>
              <w:autoSpaceDE w:val="0"/>
              <w:autoSpaceDN w:val="0"/>
              <w:spacing w:after="240"/>
              <w:ind w:firstLine="69"/>
              <w:jc w:val="center"/>
              <w:rPr>
                <w:rFonts w:eastAsia="Calibri"/>
                <w:sz w:val="26"/>
                <w:szCs w:val="26"/>
                <w:lang w:eastAsia="en-US"/>
              </w:rPr>
            </w:pPr>
            <w:r w:rsidRPr="00E66217">
              <w:rPr>
                <w:rFonts w:eastAsia="Calibri"/>
                <w:sz w:val="26"/>
                <w:szCs w:val="26"/>
                <w:lang w:eastAsia="en-US"/>
              </w:rPr>
              <w:t>Орган,</w:t>
            </w:r>
            <w:r w:rsidRPr="00E66217">
              <w:rPr>
                <w:rFonts w:eastAsia="Calibri"/>
                <w:spacing w:val="-5"/>
                <w:sz w:val="26"/>
                <w:szCs w:val="26"/>
                <w:lang w:eastAsia="en-US"/>
              </w:rPr>
              <w:t xml:space="preserve"> </w:t>
            </w:r>
            <w:r w:rsidRPr="00E66217">
              <w:rPr>
                <w:rFonts w:eastAsia="Calibri"/>
                <w:sz w:val="26"/>
                <w:szCs w:val="26"/>
                <w:lang w:eastAsia="en-US"/>
              </w:rPr>
              <w:t>выдавший</w:t>
            </w:r>
            <w:r>
              <w:rPr>
                <w:rFonts w:eastAsia="Calibri"/>
                <w:sz w:val="26"/>
                <w:szCs w:val="26"/>
                <w:lang w:eastAsia="en-US"/>
              </w:rPr>
              <w:t xml:space="preserve"> </w:t>
            </w:r>
            <w:r w:rsidRPr="00E66217">
              <w:rPr>
                <w:rFonts w:eastAsia="Calibri"/>
                <w:sz w:val="26"/>
                <w:szCs w:val="26"/>
                <w:lang w:eastAsia="en-US"/>
              </w:rPr>
              <w:t>уведомление</w:t>
            </w:r>
          </w:p>
        </w:tc>
        <w:tc>
          <w:tcPr>
            <w:tcW w:w="2124" w:type="dxa"/>
            <w:shd w:val="clear" w:color="auto" w:fill="auto"/>
          </w:tcPr>
          <w:p w:rsidR="00E66217" w:rsidRPr="00E66217" w:rsidRDefault="00E66217" w:rsidP="00E66217">
            <w:pPr>
              <w:widowControl w:val="0"/>
              <w:autoSpaceDE w:val="0"/>
              <w:autoSpaceDN w:val="0"/>
              <w:spacing w:after="240"/>
              <w:ind w:firstLine="66"/>
              <w:jc w:val="center"/>
              <w:rPr>
                <w:rFonts w:eastAsia="Calibri"/>
                <w:sz w:val="26"/>
                <w:szCs w:val="26"/>
                <w:lang w:eastAsia="en-US"/>
              </w:rPr>
            </w:pPr>
            <w:r w:rsidRPr="00E66217">
              <w:rPr>
                <w:rFonts w:eastAsia="Calibri"/>
                <w:sz w:val="26"/>
                <w:szCs w:val="26"/>
                <w:lang w:eastAsia="en-US"/>
              </w:rPr>
              <w:t>Номер</w:t>
            </w:r>
            <w:r w:rsidRPr="00E66217">
              <w:rPr>
                <w:rFonts w:eastAsia="Calibri"/>
                <w:spacing w:val="-4"/>
                <w:sz w:val="26"/>
                <w:szCs w:val="26"/>
                <w:lang w:eastAsia="en-US"/>
              </w:rPr>
              <w:t xml:space="preserve"> </w:t>
            </w:r>
            <w:r w:rsidRPr="00E66217">
              <w:rPr>
                <w:rFonts w:eastAsia="Calibri"/>
                <w:sz w:val="26"/>
                <w:szCs w:val="26"/>
                <w:lang w:eastAsia="en-US"/>
              </w:rPr>
              <w:t>документа</w:t>
            </w:r>
          </w:p>
        </w:tc>
        <w:tc>
          <w:tcPr>
            <w:tcW w:w="2302" w:type="dxa"/>
            <w:shd w:val="clear" w:color="auto" w:fill="auto"/>
          </w:tcPr>
          <w:p w:rsidR="00E66217" w:rsidRPr="00E66217" w:rsidRDefault="00E66217" w:rsidP="00E66217">
            <w:pPr>
              <w:widowControl w:val="0"/>
              <w:autoSpaceDE w:val="0"/>
              <w:autoSpaceDN w:val="0"/>
              <w:spacing w:after="240"/>
              <w:ind w:firstLine="68"/>
              <w:jc w:val="center"/>
              <w:rPr>
                <w:rFonts w:eastAsia="Calibri"/>
                <w:sz w:val="26"/>
                <w:szCs w:val="26"/>
                <w:lang w:eastAsia="en-US"/>
              </w:rPr>
            </w:pPr>
            <w:r w:rsidRPr="00E66217">
              <w:rPr>
                <w:rFonts w:eastAsia="Calibri"/>
                <w:sz w:val="26"/>
                <w:szCs w:val="26"/>
                <w:lang w:eastAsia="en-US"/>
              </w:rPr>
              <w:t>Дата</w:t>
            </w:r>
            <w:r>
              <w:rPr>
                <w:rFonts w:eastAsia="Calibri"/>
                <w:sz w:val="26"/>
                <w:szCs w:val="26"/>
                <w:lang w:eastAsia="en-US"/>
              </w:rPr>
              <w:t xml:space="preserve"> </w:t>
            </w:r>
            <w:r w:rsidRPr="00E66217">
              <w:rPr>
                <w:rFonts w:eastAsia="Calibri"/>
                <w:sz w:val="26"/>
                <w:szCs w:val="26"/>
                <w:lang w:eastAsia="en-US"/>
              </w:rPr>
              <w:t>документа</w:t>
            </w:r>
          </w:p>
        </w:tc>
      </w:tr>
      <w:tr w:rsidR="00E66217" w:rsidRPr="00E66217" w:rsidTr="001B3DC0">
        <w:trPr>
          <w:trHeight w:val="554"/>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255"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4"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30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3. Обоснование</w:t>
      </w:r>
      <w:r w:rsidRPr="00E66217">
        <w:rPr>
          <w:b/>
          <w:spacing w:val="-6"/>
          <w:sz w:val="26"/>
          <w:szCs w:val="26"/>
          <w:lang w:eastAsia="en-US"/>
        </w:rPr>
        <w:t xml:space="preserve"> </w:t>
      </w:r>
      <w:r w:rsidRPr="00E66217">
        <w:rPr>
          <w:b/>
          <w:sz w:val="26"/>
          <w:szCs w:val="26"/>
          <w:lang w:eastAsia="en-US"/>
        </w:rPr>
        <w:t>для</w:t>
      </w:r>
      <w:r w:rsidRPr="00E66217">
        <w:rPr>
          <w:b/>
          <w:spacing w:val="-5"/>
          <w:sz w:val="26"/>
          <w:szCs w:val="26"/>
          <w:lang w:eastAsia="en-US"/>
        </w:rPr>
        <w:t xml:space="preserve"> </w:t>
      </w:r>
      <w:r w:rsidRPr="00E66217">
        <w:rPr>
          <w:b/>
          <w:sz w:val="26"/>
          <w:szCs w:val="26"/>
          <w:lang w:eastAsia="en-US"/>
        </w:rPr>
        <w:t>внесения</w:t>
      </w:r>
      <w:r w:rsidRPr="00E66217">
        <w:rPr>
          <w:b/>
          <w:spacing w:val="-4"/>
          <w:sz w:val="26"/>
          <w:szCs w:val="26"/>
          <w:lang w:eastAsia="en-US"/>
        </w:rPr>
        <w:t xml:space="preserve"> </w:t>
      </w:r>
      <w:r w:rsidRPr="00E66217">
        <w:rPr>
          <w:b/>
          <w:sz w:val="26"/>
          <w:szCs w:val="26"/>
          <w:lang w:eastAsia="en-US"/>
        </w:rPr>
        <w:t>исправлений</w:t>
      </w:r>
      <w:r w:rsidRPr="00E66217">
        <w:rPr>
          <w:b/>
          <w:spacing w:val="-4"/>
          <w:sz w:val="26"/>
          <w:szCs w:val="26"/>
          <w:lang w:eastAsia="en-US"/>
        </w:rPr>
        <w:t xml:space="preserve"> </w:t>
      </w:r>
      <w:r w:rsidRPr="00E66217">
        <w:rPr>
          <w:b/>
          <w:sz w:val="26"/>
          <w:szCs w:val="26"/>
          <w:lang w:eastAsia="en-US"/>
        </w:rPr>
        <w:t>в</w:t>
      </w:r>
      <w:r w:rsidRPr="00E66217">
        <w:rPr>
          <w:b/>
          <w:spacing w:val="-4"/>
          <w:sz w:val="26"/>
          <w:szCs w:val="26"/>
          <w:lang w:eastAsia="en-US"/>
        </w:rPr>
        <w:t xml:space="preserve"> </w:t>
      </w:r>
      <w:r w:rsidRPr="00E66217">
        <w:rPr>
          <w:b/>
          <w:sz w:val="26"/>
          <w:szCs w:val="26"/>
          <w:lang w:eastAsia="en-US"/>
        </w:rPr>
        <w:t>уведомление</w:t>
      </w:r>
    </w:p>
    <w:p w:rsidR="00E66217" w:rsidRPr="00E66217" w:rsidRDefault="00E66217" w:rsidP="00E66217">
      <w:pPr>
        <w:widowControl w:val="0"/>
        <w:autoSpaceDE w:val="0"/>
        <w:autoSpaceDN w:val="0"/>
        <w:spacing w:before="5"/>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126"/>
        <w:gridCol w:w="2553"/>
        <w:gridCol w:w="4036"/>
      </w:tblGrid>
      <w:tr w:rsidR="00E66217" w:rsidRPr="00E66217" w:rsidTr="001B3DC0">
        <w:trPr>
          <w:trHeight w:val="1104"/>
        </w:trPr>
        <w:tc>
          <w:tcPr>
            <w:tcW w:w="816" w:type="dxa"/>
            <w:shd w:val="clear" w:color="auto" w:fill="auto"/>
          </w:tcPr>
          <w:p w:rsidR="00E66217" w:rsidRPr="00E66217" w:rsidRDefault="009A1D20" w:rsidP="00E66217">
            <w:pPr>
              <w:widowControl w:val="0"/>
              <w:autoSpaceDE w:val="0"/>
              <w:autoSpaceDN w:val="0"/>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2126" w:type="dxa"/>
            <w:shd w:val="clear" w:color="auto" w:fill="auto"/>
          </w:tcPr>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Данные</w:t>
            </w:r>
            <w:r w:rsidRPr="00E66217">
              <w:rPr>
                <w:rFonts w:eastAsia="Calibri"/>
                <w:spacing w:val="1"/>
                <w:sz w:val="26"/>
                <w:szCs w:val="26"/>
                <w:lang w:eastAsia="en-US"/>
              </w:rPr>
              <w:t xml:space="preserve"> </w:t>
            </w:r>
            <w:r w:rsidRPr="00E66217">
              <w:rPr>
                <w:rFonts w:eastAsia="Calibri"/>
                <w:sz w:val="26"/>
                <w:szCs w:val="26"/>
                <w:lang w:eastAsia="en-US"/>
              </w:rPr>
              <w:t>(сведения),</w:t>
            </w:r>
            <w:r w:rsidRPr="00E66217">
              <w:rPr>
                <w:rFonts w:eastAsia="Calibri"/>
                <w:spacing w:val="-58"/>
                <w:sz w:val="26"/>
                <w:szCs w:val="26"/>
                <w:lang w:eastAsia="en-US"/>
              </w:rPr>
              <w:t xml:space="preserve"> </w:t>
            </w:r>
            <w:r w:rsidRPr="00E66217">
              <w:rPr>
                <w:rFonts w:eastAsia="Calibri"/>
                <w:sz w:val="26"/>
                <w:szCs w:val="26"/>
                <w:lang w:eastAsia="en-US"/>
              </w:rPr>
              <w:t>указанные</w:t>
            </w:r>
          </w:p>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у</w:t>
            </w:r>
            <w:r w:rsidRPr="00E66217">
              <w:rPr>
                <w:rFonts w:eastAsia="Calibri"/>
                <w:sz w:val="26"/>
                <w:szCs w:val="26"/>
                <w:lang w:eastAsia="en-US"/>
              </w:rPr>
              <w:t>ведомлении</w:t>
            </w:r>
          </w:p>
        </w:tc>
        <w:tc>
          <w:tcPr>
            <w:tcW w:w="2553" w:type="dxa"/>
            <w:shd w:val="clear" w:color="auto" w:fill="auto"/>
          </w:tcPr>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Данные (сведения),</w:t>
            </w:r>
            <w:r w:rsidRPr="00E66217">
              <w:rPr>
                <w:rFonts w:eastAsia="Calibri"/>
                <w:spacing w:val="1"/>
                <w:sz w:val="26"/>
                <w:szCs w:val="26"/>
                <w:lang w:eastAsia="en-US"/>
              </w:rPr>
              <w:t xml:space="preserve"> </w:t>
            </w:r>
            <w:r w:rsidRPr="00E66217">
              <w:rPr>
                <w:rFonts w:eastAsia="Calibri"/>
                <w:sz w:val="26"/>
                <w:szCs w:val="26"/>
                <w:lang w:eastAsia="en-US"/>
              </w:rPr>
              <w:t>которые необходимо</w:t>
            </w:r>
            <w:r w:rsidRPr="00E66217">
              <w:rPr>
                <w:rFonts w:eastAsia="Calibri"/>
                <w:spacing w:val="-57"/>
                <w:sz w:val="26"/>
                <w:szCs w:val="26"/>
                <w:lang w:eastAsia="en-US"/>
              </w:rPr>
              <w:t xml:space="preserve"> </w:t>
            </w:r>
            <w:r w:rsidRPr="00E66217">
              <w:rPr>
                <w:rFonts w:eastAsia="Calibri"/>
                <w:sz w:val="26"/>
                <w:szCs w:val="26"/>
                <w:lang w:eastAsia="en-US"/>
              </w:rPr>
              <w:t>указать</w:t>
            </w:r>
          </w:p>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w:t>
            </w:r>
            <w:r w:rsidRPr="00E66217">
              <w:rPr>
                <w:rFonts w:eastAsia="Calibri"/>
                <w:sz w:val="26"/>
                <w:szCs w:val="26"/>
                <w:lang w:eastAsia="en-US"/>
              </w:rPr>
              <w:t>уведомлении</w:t>
            </w:r>
          </w:p>
        </w:tc>
        <w:tc>
          <w:tcPr>
            <w:tcW w:w="4036" w:type="dxa"/>
            <w:shd w:val="clear" w:color="auto" w:fill="auto"/>
          </w:tcPr>
          <w:p w:rsidR="00E66217" w:rsidRPr="00E66217" w:rsidRDefault="00E66217" w:rsidP="00676300">
            <w:pPr>
              <w:widowControl w:val="0"/>
              <w:autoSpaceDE w:val="0"/>
              <w:autoSpaceDN w:val="0"/>
              <w:ind w:firstLine="67"/>
              <w:jc w:val="center"/>
              <w:rPr>
                <w:rFonts w:eastAsia="Calibri"/>
                <w:sz w:val="26"/>
                <w:szCs w:val="26"/>
                <w:lang w:eastAsia="en-US"/>
              </w:rPr>
            </w:pPr>
            <w:r w:rsidRPr="00E66217">
              <w:rPr>
                <w:rFonts w:eastAsia="Calibri"/>
                <w:sz w:val="26"/>
                <w:szCs w:val="26"/>
                <w:lang w:eastAsia="en-US"/>
              </w:rPr>
              <w:t>Обоснование с указанием реквизита (-ов)</w:t>
            </w:r>
            <w:r w:rsidRPr="00E66217">
              <w:rPr>
                <w:rFonts w:eastAsia="Calibri"/>
                <w:spacing w:val="1"/>
                <w:sz w:val="26"/>
                <w:szCs w:val="26"/>
                <w:lang w:eastAsia="en-US"/>
              </w:rPr>
              <w:t xml:space="preserve"> </w:t>
            </w:r>
            <w:r w:rsidRPr="00E66217">
              <w:rPr>
                <w:rFonts w:eastAsia="Calibri"/>
                <w:sz w:val="26"/>
                <w:szCs w:val="26"/>
                <w:lang w:eastAsia="en-US"/>
              </w:rPr>
              <w:t>документа</w:t>
            </w:r>
            <w:r w:rsidRPr="00E66217">
              <w:rPr>
                <w:rFonts w:eastAsia="Calibri"/>
                <w:spacing w:val="-2"/>
                <w:sz w:val="26"/>
                <w:szCs w:val="26"/>
                <w:lang w:eastAsia="en-US"/>
              </w:rPr>
              <w:t xml:space="preserve"> </w:t>
            </w:r>
            <w:r w:rsidRPr="00E66217">
              <w:rPr>
                <w:rFonts w:eastAsia="Calibri"/>
                <w:sz w:val="26"/>
                <w:szCs w:val="26"/>
                <w:lang w:eastAsia="en-US"/>
              </w:rPr>
              <w:t>(-ов), документации,</w:t>
            </w:r>
            <w:r w:rsidRPr="00E66217">
              <w:rPr>
                <w:rFonts w:eastAsia="Calibri"/>
                <w:spacing w:val="-4"/>
                <w:sz w:val="26"/>
                <w:szCs w:val="26"/>
                <w:lang w:eastAsia="en-US"/>
              </w:rPr>
              <w:t xml:space="preserve"> </w:t>
            </w:r>
            <w:r w:rsidRPr="00E66217">
              <w:rPr>
                <w:rFonts w:eastAsia="Calibri"/>
                <w:sz w:val="26"/>
                <w:szCs w:val="26"/>
                <w:lang w:eastAsia="en-US"/>
              </w:rPr>
              <w:t>на</w:t>
            </w:r>
          </w:p>
          <w:p w:rsidR="00E66217" w:rsidRPr="00E66217" w:rsidRDefault="00E66217" w:rsidP="00676300">
            <w:pPr>
              <w:widowControl w:val="0"/>
              <w:autoSpaceDE w:val="0"/>
              <w:autoSpaceDN w:val="0"/>
              <w:ind w:firstLine="67"/>
              <w:jc w:val="center"/>
              <w:rPr>
                <w:rFonts w:eastAsia="Calibri"/>
                <w:sz w:val="26"/>
                <w:szCs w:val="26"/>
                <w:lang w:eastAsia="en-US"/>
              </w:rPr>
            </w:pPr>
            <w:r w:rsidRPr="00E66217">
              <w:rPr>
                <w:rFonts w:eastAsia="Calibri"/>
                <w:sz w:val="26"/>
                <w:szCs w:val="26"/>
                <w:lang w:eastAsia="en-US"/>
              </w:rPr>
              <w:t>основании</w:t>
            </w:r>
            <w:r w:rsidRPr="00E66217">
              <w:rPr>
                <w:rFonts w:eastAsia="Calibri"/>
                <w:spacing w:val="-5"/>
                <w:sz w:val="26"/>
                <w:szCs w:val="26"/>
                <w:lang w:eastAsia="en-US"/>
              </w:rPr>
              <w:t xml:space="preserve"> </w:t>
            </w:r>
            <w:r w:rsidRPr="00E66217">
              <w:rPr>
                <w:rFonts w:eastAsia="Calibri"/>
                <w:sz w:val="26"/>
                <w:szCs w:val="26"/>
                <w:lang w:eastAsia="en-US"/>
              </w:rPr>
              <w:t>которых</w:t>
            </w:r>
            <w:r w:rsidRPr="00E66217">
              <w:rPr>
                <w:rFonts w:eastAsia="Calibri"/>
                <w:spacing w:val="-4"/>
                <w:sz w:val="26"/>
                <w:szCs w:val="26"/>
                <w:lang w:eastAsia="en-US"/>
              </w:rPr>
              <w:t xml:space="preserve"> </w:t>
            </w:r>
            <w:r w:rsidRPr="00E66217">
              <w:rPr>
                <w:rFonts w:eastAsia="Calibri"/>
                <w:sz w:val="26"/>
                <w:szCs w:val="26"/>
                <w:lang w:eastAsia="en-US"/>
              </w:rPr>
              <w:t>принималось</w:t>
            </w:r>
            <w:r w:rsidRPr="00E66217">
              <w:rPr>
                <w:rFonts w:eastAsia="Calibri"/>
                <w:spacing w:val="-5"/>
                <w:sz w:val="26"/>
                <w:szCs w:val="26"/>
                <w:lang w:eastAsia="en-US"/>
              </w:rPr>
              <w:t xml:space="preserve"> </w:t>
            </w:r>
            <w:r w:rsidRPr="00E66217">
              <w:rPr>
                <w:rFonts w:eastAsia="Calibri"/>
                <w:sz w:val="26"/>
                <w:szCs w:val="26"/>
                <w:lang w:eastAsia="en-US"/>
              </w:rPr>
              <w:t>решение</w:t>
            </w:r>
            <w:r w:rsidRPr="00E66217">
              <w:rPr>
                <w:rFonts w:eastAsia="Calibri"/>
                <w:spacing w:val="-57"/>
                <w:sz w:val="26"/>
                <w:szCs w:val="26"/>
                <w:lang w:eastAsia="en-US"/>
              </w:rPr>
              <w:t xml:space="preserve"> </w:t>
            </w:r>
            <w:r w:rsidRPr="00E66217">
              <w:rPr>
                <w:rFonts w:eastAsia="Calibri"/>
                <w:sz w:val="26"/>
                <w:szCs w:val="26"/>
                <w:lang w:eastAsia="en-US"/>
              </w:rPr>
              <w:t>о</w:t>
            </w:r>
            <w:r w:rsidRPr="00E66217">
              <w:rPr>
                <w:rFonts w:eastAsia="Calibri"/>
                <w:spacing w:val="-1"/>
                <w:sz w:val="26"/>
                <w:szCs w:val="26"/>
                <w:lang w:eastAsia="en-US"/>
              </w:rPr>
              <w:t xml:space="preserve"> </w:t>
            </w:r>
            <w:r w:rsidRPr="00E66217">
              <w:rPr>
                <w:rFonts w:eastAsia="Calibri"/>
                <w:sz w:val="26"/>
                <w:szCs w:val="26"/>
                <w:lang w:eastAsia="en-US"/>
              </w:rPr>
              <w:t>выдаче</w:t>
            </w:r>
            <w:r w:rsidRPr="00E66217">
              <w:rPr>
                <w:rFonts w:eastAsia="Calibri"/>
                <w:spacing w:val="3"/>
                <w:sz w:val="26"/>
                <w:szCs w:val="26"/>
                <w:lang w:eastAsia="en-US"/>
              </w:rPr>
              <w:t xml:space="preserve"> </w:t>
            </w:r>
            <w:r w:rsidRPr="00E66217">
              <w:rPr>
                <w:rFonts w:eastAsia="Calibri"/>
                <w:sz w:val="26"/>
                <w:szCs w:val="26"/>
                <w:lang w:eastAsia="en-US"/>
              </w:rPr>
              <w:t>уведомления</w:t>
            </w:r>
          </w:p>
        </w:tc>
      </w:tr>
      <w:tr w:rsidR="00E66217" w:rsidRPr="00E66217" w:rsidTr="001B3DC0">
        <w:trPr>
          <w:trHeight w:val="551"/>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553"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03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5"/>
        <w:ind w:firstLine="709"/>
        <w:rPr>
          <w:sz w:val="26"/>
          <w:szCs w:val="26"/>
          <w:lang w:eastAsia="en-US"/>
        </w:rPr>
      </w:pPr>
    </w:p>
    <w:p w:rsidR="00676300" w:rsidRPr="000366E3" w:rsidRDefault="00676300" w:rsidP="001B3DC0">
      <w:pPr>
        <w:spacing w:after="240" w:line="276" w:lineRule="auto"/>
        <w:ind w:left="142" w:firstLine="142"/>
        <w:contextualSpacing/>
        <w:rPr>
          <w:sz w:val="26"/>
          <w:szCs w:val="26"/>
        </w:rPr>
      </w:pPr>
      <w:r w:rsidRPr="000366E3">
        <w:rPr>
          <w:sz w:val="26"/>
          <w:szCs w:val="26"/>
        </w:rPr>
        <w:t>Результат предоставления муниципальной услуги прошу выдать (направить):</w:t>
      </w:r>
    </w:p>
    <w:p w:rsidR="00676300" w:rsidRPr="000366E3" w:rsidRDefault="00BC283E" w:rsidP="00676300">
      <w:pPr>
        <w:spacing w:line="276" w:lineRule="auto"/>
        <w:ind w:firstLine="142"/>
        <w:contextualSpacing/>
        <w:jc w:val="both"/>
        <w:rPr>
          <w:sz w:val="26"/>
          <w:szCs w:val="26"/>
        </w:rPr>
      </w:pPr>
      <w:r>
        <w:rPr>
          <w:noProof/>
          <w:sz w:val="26"/>
          <w:szCs w:val="26"/>
        </w:rPr>
        <w:pict>
          <v:rect id="_x0000_s1292" style="position:absolute;left:0;text-align:left;margin-left:12.9pt;margin-top:.65pt;width:15pt;height:14.25pt;z-index:251664896"/>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лично;</w:t>
      </w:r>
    </w:p>
    <w:p w:rsidR="00676300" w:rsidRPr="000366E3" w:rsidRDefault="00BC283E" w:rsidP="001B3DC0">
      <w:pPr>
        <w:spacing w:before="240" w:line="276" w:lineRule="auto"/>
        <w:ind w:left="142"/>
        <w:contextualSpacing/>
        <w:jc w:val="both"/>
        <w:rPr>
          <w:sz w:val="26"/>
          <w:szCs w:val="26"/>
        </w:rPr>
      </w:pPr>
      <w:r>
        <w:rPr>
          <w:noProof/>
          <w:sz w:val="26"/>
          <w:szCs w:val="26"/>
        </w:rPr>
        <w:pict>
          <v:rect id="_x0000_s1293" style="position:absolute;left:0;text-align:left;margin-left:12.9pt;margin-top:1.35pt;width:15pt;height:14.25pt;z-index:251665920"/>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через МФЦ;</w:t>
      </w:r>
    </w:p>
    <w:p w:rsidR="00676300" w:rsidRPr="000366E3" w:rsidRDefault="00BC283E" w:rsidP="001B3DC0">
      <w:pPr>
        <w:pStyle w:val="ConsPlusNonformat"/>
        <w:spacing w:line="276" w:lineRule="auto"/>
        <w:ind w:left="284"/>
        <w:rPr>
          <w:rFonts w:ascii="Times New Roman" w:hAnsi="Times New Roman" w:cs="Times New Roman"/>
          <w:sz w:val="26"/>
          <w:szCs w:val="26"/>
        </w:rPr>
      </w:pPr>
      <w:r>
        <w:rPr>
          <w:rFonts w:ascii="Times New Roman" w:hAnsi="Times New Roman" w:cs="Times New Roman"/>
          <w:noProof/>
          <w:sz w:val="26"/>
          <w:szCs w:val="26"/>
        </w:rPr>
        <w:pict>
          <v:rect id="_x0000_s1294" style="position:absolute;left:0;text-align:left;margin-left:12.9pt;margin-top:1.6pt;width:15pt;height:14.25pt;z-index:251666944"/>
        </w:pict>
      </w:r>
      <w:r w:rsidR="00676300" w:rsidRPr="000366E3">
        <w:rPr>
          <w:rFonts w:ascii="Times New Roman" w:hAnsi="Times New Roman" w:cs="Times New Roman"/>
          <w:sz w:val="26"/>
          <w:szCs w:val="26"/>
        </w:rPr>
        <w:t xml:space="preserve">       на бумажном носителе посредством почтовой связи.</w:t>
      </w:r>
    </w:p>
    <w:p w:rsidR="00676300" w:rsidRPr="000366E3" w:rsidRDefault="00676300" w:rsidP="001B3DC0">
      <w:pPr>
        <w:spacing w:line="276" w:lineRule="auto"/>
        <w:ind w:left="142" w:firstLine="142"/>
        <w:contextualSpacing/>
        <w:rPr>
          <w:sz w:val="26"/>
          <w:szCs w:val="26"/>
        </w:rPr>
      </w:pPr>
    </w:p>
    <w:p w:rsidR="00676300" w:rsidRPr="000366E3" w:rsidRDefault="00676300" w:rsidP="00676300">
      <w:pPr>
        <w:contextualSpacing/>
        <w:rPr>
          <w:sz w:val="26"/>
          <w:szCs w:val="26"/>
        </w:rPr>
      </w:pPr>
      <w:r w:rsidRPr="000366E3">
        <w:rPr>
          <w:sz w:val="26"/>
          <w:szCs w:val="26"/>
        </w:rPr>
        <w:lastRenderedPageBreak/>
        <w:t>С обработкой, передачей и хранением персональных данных в соответствии с Фед</w:t>
      </w:r>
      <w:r w:rsidR="00B20297">
        <w:rPr>
          <w:sz w:val="26"/>
          <w:szCs w:val="26"/>
        </w:rPr>
        <w:t>еральным законом от 27.07.2006 №</w:t>
      </w:r>
      <w:r w:rsidRPr="000366E3">
        <w:rPr>
          <w:sz w:val="26"/>
          <w:szCs w:val="26"/>
        </w:rPr>
        <w:t xml:space="preserve"> 152-ФЗ «О персональных данных» в целях и объеме, необходимых для получения государственной услуги, согласен.</w:t>
      </w:r>
    </w:p>
    <w:p w:rsidR="00676300" w:rsidRPr="000366E3" w:rsidRDefault="00676300" w:rsidP="00676300">
      <w:pPr>
        <w:contextualSpacing/>
        <w:rPr>
          <w:sz w:val="26"/>
          <w:szCs w:val="26"/>
        </w:rPr>
      </w:pPr>
    </w:p>
    <w:p w:rsidR="00676300" w:rsidRPr="000366E3" w:rsidRDefault="00676300" w:rsidP="00676300">
      <w:pPr>
        <w:contextualSpacing/>
        <w:rPr>
          <w:sz w:val="26"/>
          <w:szCs w:val="26"/>
        </w:rPr>
      </w:pPr>
    </w:p>
    <w:p w:rsidR="00676300" w:rsidRPr="000366E3" w:rsidRDefault="00676300" w:rsidP="00676300">
      <w:pPr>
        <w:pStyle w:val="ConsPlusNonformat"/>
        <w:spacing w:after="240"/>
        <w:rPr>
          <w:rFonts w:ascii="Times New Roman" w:hAnsi="Times New Roman" w:cs="Times New Roman"/>
          <w:sz w:val="26"/>
          <w:szCs w:val="26"/>
        </w:rPr>
      </w:pPr>
      <w:r w:rsidRPr="000366E3">
        <w:rPr>
          <w:rFonts w:ascii="Times New Roman" w:hAnsi="Times New Roman" w:cs="Times New Roman"/>
          <w:sz w:val="26"/>
          <w:szCs w:val="26"/>
        </w:rPr>
        <w:t>Застройщик:</w:t>
      </w:r>
    </w:p>
    <w:p w:rsidR="00676300" w:rsidRPr="00557E69" w:rsidRDefault="00676300" w:rsidP="00676300">
      <w:pPr>
        <w:pStyle w:val="ConsPlusNonformat"/>
        <w:rPr>
          <w:rFonts w:ascii="Times New Roman" w:hAnsi="Times New Roman" w:cs="Times New Roman"/>
          <w:sz w:val="24"/>
          <w:szCs w:val="24"/>
        </w:rPr>
      </w:pPr>
    </w:p>
    <w:p w:rsidR="00676300" w:rsidRPr="00557E69" w:rsidRDefault="00676300" w:rsidP="006763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676300" w:rsidRPr="00557E69" w:rsidRDefault="00676300" w:rsidP="00676300">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00F73ABE">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73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676300" w:rsidRPr="00557E69" w:rsidRDefault="00676300" w:rsidP="00676300">
      <w:pPr>
        <w:pStyle w:val="ConsPlusNonformat"/>
        <w:rPr>
          <w:rFonts w:ascii="Times New Roman" w:hAnsi="Times New Roman" w:cs="Times New Roman"/>
          <w:sz w:val="24"/>
          <w:szCs w:val="24"/>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М.П.</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«____» ________________ 20____ г.</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Контактные телефоны ___________________________________________________</w:t>
      </w:r>
    </w:p>
    <w:p w:rsidR="00676300" w:rsidRPr="000366E3" w:rsidRDefault="00676300" w:rsidP="00676300">
      <w:pPr>
        <w:pStyle w:val="ConsPlusNormal"/>
        <w:rPr>
          <w:rFonts w:ascii="Times New Roman" w:hAnsi="Times New Roman"/>
          <w:sz w:val="26"/>
          <w:szCs w:val="26"/>
        </w:rPr>
      </w:pPr>
    </w:p>
    <w:p w:rsidR="00676300" w:rsidRPr="00A36708" w:rsidRDefault="00676300" w:rsidP="00676300">
      <w:pPr>
        <w:contextualSpacing/>
        <w:rPr>
          <w:sz w:val="28"/>
          <w:szCs w:val="28"/>
        </w:rPr>
      </w:pPr>
    </w:p>
    <w:p w:rsidR="00E66217" w:rsidRDefault="00E66217"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Pr="00E66217" w:rsidRDefault="00676300" w:rsidP="00E66217">
      <w:pPr>
        <w:widowControl w:val="0"/>
        <w:autoSpaceDE w:val="0"/>
        <w:autoSpaceDN w:val="0"/>
        <w:ind w:firstLine="709"/>
        <w:rPr>
          <w:sz w:val="28"/>
          <w:szCs w:val="28"/>
          <w:lang w:eastAsia="en-US"/>
        </w:rPr>
        <w:sectPr w:rsidR="00676300" w:rsidRPr="00E66217" w:rsidSect="00217722">
          <w:footnotePr>
            <w:numFmt w:val="chicago"/>
          </w:footnotePr>
          <w:pgSz w:w="11910" w:h="16840"/>
          <w:pgMar w:top="680" w:right="570" w:bottom="280" w:left="1701" w:header="720" w:footer="720" w:gutter="0"/>
          <w:cols w:space="720"/>
        </w:sectPr>
      </w:pPr>
    </w:p>
    <w:p w:rsidR="007D0F23" w:rsidRPr="00D64803" w:rsidRDefault="007D0F23" w:rsidP="00D64803">
      <w:pPr>
        <w:ind w:firstLine="709"/>
        <w:jc w:val="both"/>
        <w:rPr>
          <w:color w:val="000000"/>
          <w:sz w:val="28"/>
          <w:szCs w:val="28"/>
        </w:rPr>
      </w:pPr>
    </w:p>
    <w:p w:rsidR="00C137D0" w:rsidRPr="00551706" w:rsidRDefault="003305D4" w:rsidP="008E1AA1">
      <w:pPr>
        <w:spacing w:line="240" w:lineRule="exact"/>
        <w:ind w:left="4820"/>
        <w:jc w:val="both"/>
        <w:rPr>
          <w:color w:val="000000"/>
          <w:sz w:val="28"/>
          <w:szCs w:val="28"/>
        </w:rPr>
      </w:pPr>
      <w:r>
        <w:rPr>
          <w:color w:val="000000"/>
          <w:sz w:val="28"/>
          <w:szCs w:val="28"/>
        </w:rPr>
        <w:t>Приложение 7</w:t>
      </w:r>
    </w:p>
    <w:p w:rsidR="00C137D0" w:rsidRPr="00551706" w:rsidRDefault="00C137D0" w:rsidP="008E1AA1">
      <w:pPr>
        <w:spacing w:line="240" w:lineRule="exact"/>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8E1AA1">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C137D0" w:rsidRDefault="00C137D0" w:rsidP="008E1AA1">
      <w:pPr>
        <w:spacing w:line="240" w:lineRule="exact"/>
        <w:ind w:left="4820"/>
        <w:jc w:val="both"/>
        <w:rPr>
          <w:color w:val="000000"/>
          <w:sz w:val="28"/>
          <w:szCs w:val="28"/>
        </w:rPr>
      </w:pPr>
      <w:r w:rsidRPr="00551706">
        <w:rPr>
          <w:color w:val="000000"/>
          <w:sz w:val="28"/>
          <w:szCs w:val="28"/>
        </w:rPr>
        <w:t>«</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sidRPr="00551706">
        <w:rPr>
          <w:color w:val="000000"/>
          <w:sz w:val="28"/>
          <w:szCs w:val="28"/>
        </w:rPr>
        <w:t>»</w:t>
      </w:r>
    </w:p>
    <w:p w:rsidR="001B3DC0" w:rsidRDefault="001B3DC0" w:rsidP="008E1AA1">
      <w:pPr>
        <w:spacing w:line="240" w:lineRule="exact"/>
        <w:ind w:left="4820"/>
        <w:jc w:val="both"/>
        <w:rPr>
          <w:color w:val="000000"/>
          <w:sz w:val="28"/>
          <w:szCs w:val="28"/>
        </w:rPr>
      </w:pPr>
    </w:p>
    <w:p w:rsidR="001B3DC0" w:rsidRPr="00551706" w:rsidRDefault="001B3DC0" w:rsidP="008E1AA1">
      <w:pPr>
        <w:spacing w:line="240" w:lineRule="exact"/>
        <w:ind w:left="4820"/>
        <w:jc w:val="both"/>
        <w:rPr>
          <w:color w:val="000000"/>
          <w:sz w:val="28"/>
          <w:szCs w:val="28"/>
        </w:rPr>
      </w:pPr>
    </w:p>
    <w:p w:rsidR="001B3DC0" w:rsidRDefault="001B3DC0" w:rsidP="007378CE">
      <w:pPr>
        <w:keepNext/>
        <w:jc w:val="center"/>
        <w:outlineLvl w:val="0"/>
        <w:rPr>
          <w:b/>
          <w:szCs w:val="20"/>
          <w:lang w:eastAsia="en-US"/>
        </w:rPr>
      </w:pPr>
      <w:r w:rsidRPr="001B3DC0">
        <w:rPr>
          <w:b/>
          <w:szCs w:val="20"/>
          <w:lang w:eastAsia="en-US"/>
        </w:rPr>
        <w:t>З А</w:t>
      </w:r>
      <w:r w:rsidRPr="001B3DC0">
        <w:rPr>
          <w:b/>
          <w:spacing w:val="-1"/>
          <w:szCs w:val="20"/>
          <w:lang w:eastAsia="en-US"/>
        </w:rPr>
        <w:t xml:space="preserve"> </w:t>
      </w:r>
      <w:r w:rsidRPr="001B3DC0">
        <w:rPr>
          <w:b/>
          <w:szCs w:val="20"/>
          <w:lang w:eastAsia="en-US"/>
        </w:rPr>
        <w:t>Я</w:t>
      </w:r>
      <w:r w:rsidRPr="001B3DC0">
        <w:rPr>
          <w:b/>
          <w:spacing w:val="-1"/>
          <w:szCs w:val="20"/>
          <w:lang w:eastAsia="en-US"/>
        </w:rPr>
        <w:t xml:space="preserve"> </w:t>
      </w:r>
      <w:r w:rsidRPr="001B3DC0">
        <w:rPr>
          <w:b/>
          <w:szCs w:val="20"/>
          <w:lang w:eastAsia="en-US"/>
        </w:rPr>
        <w:t>В Л</w:t>
      </w:r>
      <w:r w:rsidRPr="001B3DC0">
        <w:rPr>
          <w:b/>
          <w:spacing w:val="1"/>
          <w:szCs w:val="20"/>
          <w:lang w:eastAsia="en-US"/>
        </w:rPr>
        <w:t xml:space="preserve"> </w:t>
      </w:r>
      <w:r w:rsidRPr="001B3DC0">
        <w:rPr>
          <w:b/>
          <w:szCs w:val="20"/>
          <w:lang w:eastAsia="en-US"/>
        </w:rPr>
        <w:t>Е Н И</w:t>
      </w:r>
      <w:r w:rsidRPr="001B3DC0">
        <w:rPr>
          <w:b/>
          <w:spacing w:val="-3"/>
          <w:szCs w:val="20"/>
          <w:lang w:eastAsia="en-US"/>
        </w:rPr>
        <w:t xml:space="preserve"> </w:t>
      </w:r>
      <w:r w:rsidRPr="001B3DC0">
        <w:rPr>
          <w:b/>
          <w:szCs w:val="20"/>
          <w:lang w:eastAsia="en-US"/>
        </w:rPr>
        <w:t>Е</w:t>
      </w:r>
    </w:p>
    <w:p w:rsidR="001B3DC0" w:rsidRPr="001B3DC0" w:rsidRDefault="001B3DC0" w:rsidP="007378CE">
      <w:pPr>
        <w:keepNext/>
        <w:spacing w:before="240"/>
        <w:jc w:val="center"/>
        <w:outlineLvl w:val="0"/>
        <w:rPr>
          <w:b/>
          <w:sz w:val="26"/>
          <w:szCs w:val="26"/>
          <w:lang w:eastAsia="en-US"/>
        </w:rPr>
      </w:pPr>
      <w:r w:rsidRPr="001B3DC0">
        <w:rPr>
          <w:b/>
          <w:sz w:val="26"/>
          <w:szCs w:val="26"/>
          <w:lang w:eastAsia="en-US"/>
        </w:rPr>
        <w:t>о выдаче</w:t>
      </w:r>
      <w:r w:rsidRPr="001B3DC0">
        <w:rPr>
          <w:b/>
          <w:spacing w:val="-1"/>
          <w:sz w:val="26"/>
          <w:szCs w:val="26"/>
          <w:lang w:eastAsia="en-US"/>
        </w:rPr>
        <w:t xml:space="preserve"> </w:t>
      </w:r>
      <w:r w:rsidRPr="001B3DC0">
        <w:rPr>
          <w:b/>
          <w:sz w:val="26"/>
          <w:szCs w:val="26"/>
          <w:lang w:eastAsia="en-US"/>
        </w:rPr>
        <w:t>дубликата</w:t>
      </w:r>
    </w:p>
    <w:p w:rsidR="001B3DC0" w:rsidRPr="001B3DC0" w:rsidRDefault="001B3DC0" w:rsidP="007378CE">
      <w:pPr>
        <w:keepNext/>
        <w:jc w:val="center"/>
        <w:outlineLvl w:val="0"/>
        <w:rPr>
          <w:b/>
          <w:sz w:val="26"/>
          <w:szCs w:val="26"/>
          <w:lang w:eastAsia="en-US"/>
        </w:rPr>
      </w:pPr>
      <w:r w:rsidRPr="001B3DC0">
        <w:rPr>
          <w:b/>
          <w:sz w:val="26"/>
          <w:szCs w:val="26"/>
          <w:lang w:eastAsia="en-US"/>
        </w:rPr>
        <w:t>уведомления о соответствии указанных в уведомлении о планируемом строительстве или</w:t>
      </w:r>
      <w:r w:rsidRPr="001B3DC0">
        <w:rPr>
          <w:b/>
          <w:spacing w:val="-57"/>
          <w:sz w:val="26"/>
          <w:szCs w:val="26"/>
          <w:lang w:eastAsia="en-US"/>
        </w:rPr>
        <w:t xml:space="preserve"> </w:t>
      </w:r>
      <w:r w:rsidRPr="001B3DC0">
        <w:rPr>
          <w:b/>
          <w:sz w:val="26"/>
          <w:szCs w:val="26"/>
          <w:lang w:eastAsia="en-US"/>
        </w:rPr>
        <w:t>реконструкции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параметров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установленным параметрам и допустимости размещения объекта индивидуального</w:t>
      </w:r>
      <w:r w:rsidRPr="001B3DC0">
        <w:rPr>
          <w:b/>
          <w:spacing w:val="1"/>
          <w:sz w:val="26"/>
          <w:szCs w:val="26"/>
          <w:lang w:eastAsia="en-US"/>
        </w:rPr>
        <w:t xml:space="preserve"> </w:t>
      </w:r>
      <w:r w:rsidRPr="001B3DC0">
        <w:rPr>
          <w:b/>
          <w:sz w:val="26"/>
          <w:szCs w:val="26"/>
          <w:lang w:eastAsia="en-US"/>
        </w:rPr>
        <w:t>жилищного</w:t>
      </w:r>
      <w:r w:rsidRPr="001B3DC0">
        <w:rPr>
          <w:b/>
          <w:spacing w:val="1"/>
          <w:sz w:val="26"/>
          <w:szCs w:val="26"/>
          <w:lang w:eastAsia="en-US"/>
        </w:rPr>
        <w:t xml:space="preserve"> </w:t>
      </w:r>
      <w:r w:rsidRPr="001B3DC0">
        <w:rPr>
          <w:b/>
          <w:sz w:val="26"/>
          <w:szCs w:val="26"/>
          <w:lang w:eastAsia="en-US"/>
        </w:rPr>
        <w:t>строительства или</w:t>
      </w:r>
      <w:r w:rsidRPr="001B3DC0">
        <w:rPr>
          <w:b/>
          <w:spacing w:val="-1"/>
          <w:sz w:val="26"/>
          <w:szCs w:val="26"/>
          <w:lang w:eastAsia="en-US"/>
        </w:rPr>
        <w:t xml:space="preserve"> </w:t>
      </w:r>
      <w:r w:rsidRPr="001B3DC0">
        <w:rPr>
          <w:b/>
          <w:sz w:val="26"/>
          <w:szCs w:val="26"/>
          <w:lang w:eastAsia="en-US"/>
        </w:rPr>
        <w:t>садового</w:t>
      </w:r>
      <w:r w:rsidRPr="001B3DC0">
        <w:rPr>
          <w:b/>
          <w:spacing w:val="1"/>
          <w:sz w:val="26"/>
          <w:szCs w:val="26"/>
          <w:lang w:eastAsia="en-US"/>
        </w:rPr>
        <w:t xml:space="preserve"> </w:t>
      </w:r>
      <w:r w:rsidRPr="001B3DC0">
        <w:rPr>
          <w:b/>
          <w:sz w:val="26"/>
          <w:szCs w:val="26"/>
          <w:lang w:eastAsia="en-US"/>
        </w:rPr>
        <w:t>дома</w:t>
      </w:r>
      <w:r w:rsidRPr="001B3DC0">
        <w:rPr>
          <w:b/>
          <w:spacing w:val="-1"/>
          <w:sz w:val="26"/>
          <w:szCs w:val="26"/>
          <w:lang w:eastAsia="en-US"/>
        </w:rPr>
        <w:t xml:space="preserve"> </w:t>
      </w:r>
      <w:r w:rsidRPr="001B3DC0">
        <w:rPr>
          <w:b/>
          <w:sz w:val="26"/>
          <w:szCs w:val="26"/>
          <w:lang w:eastAsia="en-US"/>
        </w:rPr>
        <w:t>на</w:t>
      </w:r>
      <w:r w:rsidRPr="001B3DC0">
        <w:rPr>
          <w:b/>
          <w:spacing w:val="-1"/>
          <w:sz w:val="26"/>
          <w:szCs w:val="26"/>
          <w:lang w:eastAsia="en-US"/>
        </w:rPr>
        <w:t xml:space="preserve"> </w:t>
      </w:r>
      <w:r w:rsidRPr="001B3DC0">
        <w:rPr>
          <w:b/>
          <w:sz w:val="26"/>
          <w:szCs w:val="26"/>
          <w:lang w:eastAsia="en-US"/>
        </w:rPr>
        <w:t>земельном</w:t>
      </w:r>
      <w:r w:rsidRPr="001B3DC0">
        <w:rPr>
          <w:b/>
          <w:spacing w:val="-1"/>
          <w:sz w:val="26"/>
          <w:szCs w:val="26"/>
          <w:lang w:eastAsia="en-US"/>
        </w:rPr>
        <w:t xml:space="preserve"> </w:t>
      </w:r>
      <w:r w:rsidRPr="001B3DC0">
        <w:rPr>
          <w:b/>
          <w:sz w:val="26"/>
          <w:szCs w:val="26"/>
          <w:lang w:eastAsia="en-US"/>
        </w:rPr>
        <w:t>участке,</w:t>
      </w:r>
    </w:p>
    <w:p w:rsidR="001B3DC0" w:rsidRPr="001B3DC0" w:rsidRDefault="001B3DC0" w:rsidP="007378CE">
      <w:pPr>
        <w:keepNext/>
        <w:jc w:val="center"/>
        <w:outlineLvl w:val="0"/>
        <w:rPr>
          <w:b/>
          <w:sz w:val="26"/>
          <w:szCs w:val="26"/>
          <w:lang w:eastAsia="en-US"/>
        </w:rPr>
      </w:pPr>
      <w:r w:rsidRPr="001B3DC0">
        <w:rPr>
          <w:b/>
          <w:sz w:val="26"/>
          <w:szCs w:val="26"/>
          <w:lang w:eastAsia="en-US"/>
        </w:rPr>
        <w:t>уведомления</w:t>
      </w:r>
      <w:r w:rsidRPr="001B3DC0">
        <w:rPr>
          <w:b/>
          <w:spacing w:val="-3"/>
          <w:sz w:val="26"/>
          <w:szCs w:val="26"/>
          <w:lang w:eastAsia="en-US"/>
        </w:rPr>
        <w:t xml:space="preserve"> </w:t>
      </w:r>
      <w:r w:rsidRPr="001B3DC0">
        <w:rPr>
          <w:b/>
          <w:sz w:val="26"/>
          <w:szCs w:val="26"/>
          <w:lang w:eastAsia="en-US"/>
        </w:rPr>
        <w:t>о</w:t>
      </w:r>
      <w:r w:rsidRPr="001B3DC0">
        <w:rPr>
          <w:b/>
          <w:spacing w:val="-3"/>
          <w:sz w:val="26"/>
          <w:szCs w:val="26"/>
          <w:lang w:eastAsia="en-US"/>
        </w:rPr>
        <w:t xml:space="preserve"> </w:t>
      </w:r>
      <w:r w:rsidRPr="001B3DC0">
        <w:rPr>
          <w:b/>
          <w:sz w:val="26"/>
          <w:szCs w:val="26"/>
          <w:lang w:eastAsia="en-US"/>
        </w:rPr>
        <w:t>несоответствии</w:t>
      </w:r>
      <w:r w:rsidRPr="001B3DC0">
        <w:rPr>
          <w:b/>
          <w:spacing w:val="-3"/>
          <w:sz w:val="26"/>
          <w:szCs w:val="26"/>
          <w:lang w:eastAsia="en-US"/>
        </w:rPr>
        <w:t xml:space="preserve"> </w:t>
      </w:r>
      <w:r w:rsidRPr="001B3DC0">
        <w:rPr>
          <w:b/>
          <w:sz w:val="26"/>
          <w:szCs w:val="26"/>
          <w:lang w:eastAsia="en-US"/>
        </w:rPr>
        <w:t>указанных</w:t>
      </w:r>
      <w:r w:rsidRPr="001B3DC0">
        <w:rPr>
          <w:b/>
          <w:spacing w:val="-3"/>
          <w:sz w:val="26"/>
          <w:szCs w:val="26"/>
          <w:lang w:eastAsia="en-US"/>
        </w:rPr>
        <w:t xml:space="preserve"> </w:t>
      </w:r>
      <w:r w:rsidRPr="001B3DC0">
        <w:rPr>
          <w:b/>
          <w:sz w:val="26"/>
          <w:szCs w:val="26"/>
          <w:lang w:eastAsia="en-US"/>
        </w:rPr>
        <w:t>в</w:t>
      </w:r>
      <w:r w:rsidRPr="001B3DC0">
        <w:rPr>
          <w:b/>
          <w:spacing w:val="-5"/>
          <w:sz w:val="26"/>
          <w:szCs w:val="26"/>
          <w:lang w:eastAsia="en-US"/>
        </w:rPr>
        <w:t xml:space="preserve"> </w:t>
      </w:r>
      <w:r w:rsidRPr="001B3DC0">
        <w:rPr>
          <w:b/>
          <w:sz w:val="26"/>
          <w:szCs w:val="26"/>
          <w:lang w:eastAsia="en-US"/>
        </w:rPr>
        <w:t>уведомлении</w:t>
      </w:r>
      <w:r w:rsidRPr="001B3DC0">
        <w:rPr>
          <w:b/>
          <w:spacing w:val="-3"/>
          <w:sz w:val="26"/>
          <w:szCs w:val="26"/>
          <w:lang w:eastAsia="en-US"/>
        </w:rPr>
        <w:t xml:space="preserve"> </w:t>
      </w:r>
      <w:r w:rsidRPr="001B3DC0">
        <w:rPr>
          <w:b/>
          <w:sz w:val="26"/>
          <w:szCs w:val="26"/>
          <w:lang w:eastAsia="en-US"/>
        </w:rPr>
        <w:t>о</w:t>
      </w:r>
      <w:r w:rsidRPr="001B3DC0">
        <w:rPr>
          <w:b/>
          <w:spacing w:val="-3"/>
          <w:sz w:val="26"/>
          <w:szCs w:val="26"/>
          <w:lang w:eastAsia="en-US"/>
        </w:rPr>
        <w:t xml:space="preserve"> </w:t>
      </w:r>
      <w:r w:rsidRPr="001B3DC0">
        <w:rPr>
          <w:b/>
          <w:sz w:val="26"/>
          <w:szCs w:val="26"/>
          <w:lang w:eastAsia="en-US"/>
        </w:rPr>
        <w:t>планируемом</w:t>
      </w:r>
      <w:r w:rsidRPr="001B3DC0">
        <w:rPr>
          <w:b/>
          <w:spacing w:val="-4"/>
          <w:sz w:val="26"/>
          <w:szCs w:val="26"/>
          <w:lang w:eastAsia="en-US"/>
        </w:rPr>
        <w:t xml:space="preserve"> </w:t>
      </w:r>
      <w:r w:rsidRPr="001B3DC0">
        <w:rPr>
          <w:b/>
          <w:sz w:val="26"/>
          <w:szCs w:val="26"/>
          <w:lang w:eastAsia="en-US"/>
        </w:rPr>
        <w:t>строительстве</w:t>
      </w:r>
      <w:r w:rsidRPr="001B3DC0">
        <w:rPr>
          <w:b/>
          <w:spacing w:val="-6"/>
          <w:sz w:val="26"/>
          <w:szCs w:val="26"/>
          <w:lang w:eastAsia="en-US"/>
        </w:rPr>
        <w:t xml:space="preserve"> </w:t>
      </w:r>
      <w:r w:rsidRPr="001B3DC0">
        <w:rPr>
          <w:b/>
          <w:sz w:val="26"/>
          <w:szCs w:val="26"/>
          <w:lang w:eastAsia="en-US"/>
        </w:rPr>
        <w:t>или</w:t>
      </w:r>
      <w:r w:rsidR="00F73ABE" w:rsidRPr="000366E3">
        <w:rPr>
          <w:b/>
          <w:sz w:val="26"/>
          <w:szCs w:val="26"/>
          <w:lang w:eastAsia="en-US"/>
        </w:rPr>
        <w:t xml:space="preserve"> </w:t>
      </w:r>
      <w:r w:rsidRPr="001B3DC0">
        <w:rPr>
          <w:b/>
          <w:spacing w:val="-57"/>
          <w:sz w:val="26"/>
          <w:szCs w:val="26"/>
          <w:lang w:eastAsia="en-US"/>
        </w:rPr>
        <w:t xml:space="preserve"> </w:t>
      </w:r>
      <w:r w:rsidRPr="001B3DC0">
        <w:rPr>
          <w:b/>
          <w:sz w:val="26"/>
          <w:szCs w:val="26"/>
          <w:lang w:eastAsia="en-US"/>
        </w:rPr>
        <w:t>реконструкции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параметров объекта индивидуального жилищного строительства или садового дома</w:t>
      </w:r>
      <w:r w:rsidRPr="001B3DC0">
        <w:rPr>
          <w:b/>
          <w:spacing w:val="1"/>
          <w:sz w:val="26"/>
          <w:szCs w:val="26"/>
          <w:lang w:eastAsia="en-US"/>
        </w:rPr>
        <w:t xml:space="preserve"> </w:t>
      </w:r>
      <w:r w:rsidRPr="001B3DC0">
        <w:rPr>
          <w:b/>
          <w:sz w:val="26"/>
          <w:szCs w:val="26"/>
          <w:lang w:eastAsia="en-US"/>
        </w:rPr>
        <w:t>установленным параметрам и (или) недопустимости размещения объекта индивидуального</w:t>
      </w:r>
      <w:r w:rsidRPr="001B3DC0">
        <w:rPr>
          <w:b/>
          <w:spacing w:val="-57"/>
          <w:sz w:val="26"/>
          <w:szCs w:val="26"/>
          <w:lang w:eastAsia="en-US"/>
        </w:rPr>
        <w:t xml:space="preserve"> </w:t>
      </w:r>
      <w:r w:rsidRPr="001B3DC0">
        <w:rPr>
          <w:b/>
          <w:sz w:val="26"/>
          <w:szCs w:val="26"/>
          <w:lang w:eastAsia="en-US"/>
        </w:rPr>
        <w:t>жилищного</w:t>
      </w:r>
      <w:r w:rsidRPr="001B3DC0">
        <w:rPr>
          <w:b/>
          <w:spacing w:val="1"/>
          <w:sz w:val="26"/>
          <w:szCs w:val="26"/>
          <w:lang w:eastAsia="en-US"/>
        </w:rPr>
        <w:t xml:space="preserve"> </w:t>
      </w:r>
      <w:r w:rsidRPr="001B3DC0">
        <w:rPr>
          <w:b/>
          <w:sz w:val="26"/>
          <w:szCs w:val="26"/>
          <w:lang w:eastAsia="en-US"/>
        </w:rPr>
        <w:t>строительства</w:t>
      </w:r>
      <w:r w:rsidRPr="001B3DC0">
        <w:rPr>
          <w:b/>
          <w:spacing w:val="-1"/>
          <w:sz w:val="26"/>
          <w:szCs w:val="26"/>
          <w:lang w:eastAsia="en-US"/>
        </w:rPr>
        <w:t xml:space="preserve"> </w:t>
      </w:r>
      <w:r w:rsidRPr="001B3DC0">
        <w:rPr>
          <w:b/>
          <w:sz w:val="26"/>
          <w:szCs w:val="26"/>
          <w:lang w:eastAsia="en-US"/>
        </w:rPr>
        <w:t>или</w:t>
      </w:r>
      <w:r w:rsidRPr="001B3DC0">
        <w:rPr>
          <w:b/>
          <w:spacing w:val="-1"/>
          <w:sz w:val="26"/>
          <w:szCs w:val="26"/>
          <w:lang w:eastAsia="en-US"/>
        </w:rPr>
        <w:t xml:space="preserve"> </w:t>
      </w:r>
      <w:r w:rsidRPr="001B3DC0">
        <w:rPr>
          <w:b/>
          <w:sz w:val="26"/>
          <w:szCs w:val="26"/>
          <w:lang w:eastAsia="en-US"/>
        </w:rPr>
        <w:t>садового дома</w:t>
      </w:r>
      <w:r w:rsidRPr="001B3DC0">
        <w:rPr>
          <w:b/>
          <w:spacing w:val="-1"/>
          <w:sz w:val="26"/>
          <w:szCs w:val="26"/>
          <w:lang w:eastAsia="en-US"/>
        </w:rPr>
        <w:t xml:space="preserve"> </w:t>
      </w:r>
      <w:r w:rsidRPr="001B3DC0">
        <w:rPr>
          <w:b/>
          <w:sz w:val="26"/>
          <w:szCs w:val="26"/>
          <w:lang w:eastAsia="en-US"/>
        </w:rPr>
        <w:t>на земельном</w:t>
      </w:r>
      <w:r w:rsidRPr="001B3DC0">
        <w:rPr>
          <w:b/>
          <w:spacing w:val="-1"/>
          <w:sz w:val="26"/>
          <w:szCs w:val="26"/>
          <w:lang w:eastAsia="en-US"/>
        </w:rPr>
        <w:t xml:space="preserve"> </w:t>
      </w:r>
      <w:r w:rsidR="000366E3" w:rsidRPr="000366E3">
        <w:rPr>
          <w:b/>
          <w:sz w:val="26"/>
          <w:szCs w:val="26"/>
          <w:lang w:eastAsia="en-US"/>
        </w:rPr>
        <w:t>участке</w:t>
      </w:r>
      <w:r w:rsidR="00AE1B14" w:rsidRPr="00AE1B14">
        <w:rPr>
          <w:rStyle w:val="af5"/>
          <w:b/>
          <w:sz w:val="26"/>
          <w:szCs w:val="26"/>
          <w:lang w:eastAsia="en-US"/>
        </w:rPr>
        <w:footnoteReference w:customMarkFollows="1" w:id="2"/>
        <w:sym w:font="Symbol" w:char="F02A"/>
      </w:r>
    </w:p>
    <w:p w:rsidR="001B3DC0" w:rsidRPr="001B3DC0" w:rsidRDefault="001B3DC0" w:rsidP="009A1D20">
      <w:pPr>
        <w:keepNext/>
        <w:ind w:firstLine="709"/>
        <w:jc w:val="center"/>
        <w:outlineLvl w:val="0"/>
        <w:rPr>
          <w:b/>
          <w:sz w:val="26"/>
          <w:szCs w:val="26"/>
          <w:lang w:eastAsia="en-US"/>
        </w:rPr>
      </w:pPr>
      <w:r w:rsidRPr="001B3DC0">
        <w:rPr>
          <w:b/>
          <w:sz w:val="26"/>
          <w:szCs w:val="26"/>
          <w:lang w:eastAsia="en-US"/>
        </w:rPr>
        <w:t>(далее</w:t>
      </w:r>
      <w:r w:rsidRPr="001B3DC0">
        <w:rPr>
          <w:b/>
          <w:spacing w:val="-3"/>
          <w:sz w:val="26"/>
          <w:szCs w:val="26"/>
          <w:lang w:eastAsia="en-US"/>
        </w:rPr>
        <w:t xml:space="preserve"> </w:t>
      </w:r>
      <w:r w:rsidRPr="001B3DC0">
        <w:rPr>
          <w:b/>
          <w:sz w:val="26"/>
          <w:szCs w:val="26"/>
          <w:lang w:eastAsia="en-US"/>
        </w:rPr>
        <w:t>-</w:t>
      </w:r>
      <w:r w:rsidRPr="001B3DC0">
        <w:rPr>
          <w:b/>
          <w:spacing w:val="-2"/>
          <w:sz w:val="26"/>
          <w:szCs w:val="26"/>
          <w:lang w:eastAsia="en-US"/>
        </w:rPr>
        <w:t xml:space="preserve"> </w:t>
      </w:r>
      <w:r w:rsidRPr="001B3DC0">
        <w:rPr>
          <w:b/>
          <w:sz w:val="26"/>
          <w:szCs w:val="26"/>
          <w:lang w:eastAsia="en-US"/>
        </w:rPr>
        <w:t>уведомление)</w:t>
      </w:r>
    </w:p>
    <w:p w:rsidR="001B3DC0" w:rsidRPr="001B3DC0" w:rsidRDefault="001B3DC0" w:rsidP="001B3DC0">
      <w:pPr>
        <w:widowControl w:val="0"/>
        <w:autoSpaceDE w:val="0"/>
        <w:autoSpaceDN w:val="0"/>
        <w:spacing w:before="5"/>
        <w:ind w:firstLine="709"/>
        <w:rPr>
          <w:b/>
          <w:sz w:val="26"/>
          <w:szCs w:val="26"/>
          <w:lang w:eastAsia="en-US"/>
        </w:rPr>
      </w:pPr>
    </w:p>
    <w:p w:rsidR="001B3DC0" w:rsidRPr="001B3DC0" w:rsidRDefault="009E3212" w:rsidP="001B3DC0">
      <w:pPr>
        <w:widowControl w:val="0"/>
        <w:tabs>
          <w:tab w:val="left" w:pos="458"/>
          <w:tab w:val="left" w:pos="1749"/>
          <w:tab w:val="left" w:pos="2409"/>
        </w:tabs>
        <w:autoSpaceDE w:val="0"/>
        <w:autoSpaceDN w:val="0"/>
        <w:ind w:firstLine="709"/>
        <w:jc w:val="right"/>
        <w:rPr>
          <w:sz w:val="26"/>
          <w:szCs w:val="26"/>
          <w:lang w:eastAsia="en-US"/>
        </w:rPr>
      </w:pPr>
      <w:r>
        <w:rPr>
          <w:sz w:val="26"/>
          <w:szCs w:val="26"/>
          <w:lang w:eastAsia="en-US"/>
        </w:rPr>
        <w:t>«</w:t>
      </w:r>
      <w:r w:rsidRPr="009E3212">
        <w:rPr>
          <w:sz w:val="26"/>
          <w:szCs w:val="26"/>
          <w:lang w:eastAsia="en-US"/>
        </w:rPr>
        <w:t>______»</w:t>
      </w:r>
      <w:r>
        <w:rPr>
          <w:sz w:val="26"/>
          <w:szCs w:val="26"/>
          <w:lang w:eastAsia="en-US"/>
        </w:rPr>
        <w:t xml:space="preserve"> </w:t>
      </w:r>
      <w:r w:rsidR="00F73ABE" w:rsidRPr="000366E3">
        <w:rPr>
          <w:sz w:val="26"/>
          <w:szCs w:val="26"/>
          <w:lang w:eastAsia="en-US"/>
        </w:rPr>
        <w:t>___________</w:t>
      </w:r>
      <w:r w:rsidR="001B3DC0" w:rsidRPr="001B3DC0">
        <w:rPr>
          <w:sz w:val="26"/>
          <w:szCs w:val="26"/>
          <w:lang w:eastAsia="en-US"/>
        </w:rPr>
        <w:t>20</w:t>
      </w:r>
      <w:r w:rsidR="00F73ABE" w:rsidRPr="000366E3">
        <w:rPr>
          <w:sz w:val="26"/>
          <w:szCs w:val="26"/>
          <w:lang w:eastAsia="en-US"/>
        </w:rPr>
        <w:t>___</w:t>
      </w:r>
      <w:r w:rsidR="001B3DC0" w:rsidRPr="001B3DC0">
        <w:rPr>
          <w:sz w:val="26"/>
          <w:szCs w:val="26"/>
          <w:lang w:eastAsia="en-US"/>
        </w:rPr>
        <w:t>г.</w:t>
      </w:r>
    </w:p>
    <w:p w:rsidR="001B3DC0" w:rsidRPr="001B3DC0" w:rsidRDefault="001B3DC0" w:rsidP="001B3DC0">
      <w:pPr>
        <w:widowControl w:val="0"/>
        <w:autoSpaceDE w:val="0"/>
        <w:autoSpaceDN w:val="0"/>
        <w:ind w:firstLine="709"/>
        <w:rPr>
          <w:sz w:val="26"/>
          <w:szCs w:val="26"/>
          <w:lang w:eastAsia="en-US"/>
        </w:rPr>
      </w:pPr>
    </w:p>
    <w:p w:rsidR="00103F9B" w:rsidRPr="00544E11" w:rsidRDefault="00544E11" w:rsidP="00103F9B">
      <w:pPr>
        <w:widowControl w:val="0"/>
        <w:autoSpaceDE w:val="0"/>
        <w:autoSpaceDN w:val="0"/>
        <w:ind w:firstLine="709"/>
        <w:jc w:val="center"/>
        <w:rPr>
          <w:sz w:val="26"/>
          <w:szCs w:val="26"/>
          <w:lang w:eastAsia="en-US"/>
        </w:rPr>
      </w:pPr>
      <w:r w:rsidRPr="00544E11">
        <w:rPr>
          <w:sz w:val="26"/>
          <w:szCs w:val="26"/>
          <w:lang w:eastAsia="en-US"/>
        </w:rPr>
        <w:t>______________</w:t>
      </w:r>
      <w:r w:rsidRPr="00544E11">
        <w:rPr>
          <w:sz w:val="26"/>
          <w:szCs w:val="26"/>
          <w:u w:val="single"/>
          <w:lang w:eastAsia="en-US"/>
        </w:rPr>
        <w:t>Администрация</w:t>
      </w:r>
      <w:r w:rsidR="001B3DC0" w:rsidRPr="00544E11">
        <w:rPr>
          <w:sz w:val="26"/>
          <w:szCs w:val="26"/>
          <w:u w:val="single"/>
          <w:lang w:eastAsia="en-US"/>
        </w:rPr>
        <w:t xml:space="preserve"> </w:t>
      </w:r>
      <w:r w:rsidR="00103F9B" w:rsidRPr="00544E11">
        <w:rPr>
          <w:sz w:val="26"/>
          <w:szCs w:val="26"/>
          <w:u w:val="single"/>
          <w:lang w:eastAsia="en-US"/>
        </w:rPr>
        <w:t>Чайковского</w:t>
      </w:r>
      <w:r w:rsidR="001B3DC0" w:rsidRPr="00544E11">
        <w:rPr>
          <w:sz w:val="26"/>
          <w:szCs w:val="26"/>
          <w:u w:val="single"/>
          <w:lang w:eastAsia="en-US"/>
        </w:rPr>
        <w:t xml:space="preserve"> городского округа</w:t>
      </w:r>
      <w:r w:rsidRPr="00544E11">
        <w:rPr>
          <w:sz w:val="26"/>
          <w:szCs w:val="26"/>
          <w:lang w:eastAsia="en-US"/>
        </w:rPr>
        <w:t>_____________</w:t>
      </w:r>
    </w:p>
    <w:p w:rsidR="001B3DC0" w:rsidRPr="0008659E" w:rsidRDefault="001B3DC0" w:rsidP="001B3DC0">
      <w:pPr>
        <w:widowControl w:val="0"/>
        <w:autoSpaceDE w:val="0"/>
        <w:autoSpaceDN w:val="0"/>
        <w:spacing w:before="7"/>
        <w:ind w:firstLine="709"/>
        <w:jc w:val="center"/>
        <w:rPr>
          <w:sz w:val="20"/>
          <w:szCs w:val="20"/>
        </w:rPr>
      </w:pPr>
      <w:r w:rsidRPr="00B203A0">
        <w:rPr>
          <w:sz w:val="20"/>
          <w:szCs w:val="20"/>
        </w:rPr>
        <w:t>(</w:t>
      </w:r>
      <w:r w:rsidR="00B203A0" w:rsidRPr="00B203A0">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203A0">
        <w:rPr>
          <w:sz w:val="20"/>
          <w:szCs w:val="20"/>
        </w:rPr>
        <w:t>)</w:t>
      </w:r>
    </w:p>
    <w:p w:rsidR="001B3DC0" w:rsidRPr="001B3DC0" w:rsidRDefault="001B3DC0" w:rsidP="001B3DC0">
      <w:pPr>
        <w:ind w:firstLine="709"/>
        <w:jc w:val="center"/>
        <w:rPr>
          <w:b/>
          <w:szCs w:val="20"/>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1.Сведения</w:t>
      </w:r>
      <w:r w:rsidRPr="001B3DC0">
        <w:rPr>
          <w:b/>
          <w:spacing w:val="-3"/>
          <w:sz w:val="26"/>
          <w:szCs w:val="26"/>
          <w:lang w:eastAsia="en-US"/>
        </w:rPr>
        <w:t xml:space="preserve"> </w:t>
      </w:r>
      <w:r w:rsidRPr="001B3DC0">
        <w:rPr>
          <w:b/>
          <w:sz w:val="26"/>
          <w:szCs w:val="26"/>
          <w:lang w:eastAsia="en-US"/>
        </w:rPr>
        <w:t>о</w:t>
      </w:r>
      <w:r w:rsidRPr="001B3DC0">
        <w:rPr>
          <w:b/>
          <w:spacing w:val="-2"/>
          <w:sz w:val="26"/>
          <w:szCs w:val="26"/>
          <w:lang w:eastAsia="en-US"/>
        </w:rPr>
        <w:t xml:space="preserve"> </w:t>
      </w:r>
      <w:r w:rsidRPr="001B3DC0">
        <w:rPr>
          <w:b/>
          <w:sz w:val="26"/>
          <w:szCs w:val="26"/>
          <w:lang w:eastAsia="en-US"/>
        </w:rPr>
        <w:t>застройщике</w:t>
      </w:r>
    </w:p>
    <w:p w:rsidR="001B3DC0" w:rsidRPr="001B3DC0" w:rsidRDefault="001B3DC0" w:rsidP="001B3DC0">
      <w:pPr>
        <w:widowControl w:val="0"/>
        <w:autoSpaceDE w:val="0"/>
        <w:autoSpaceDN w:val="0"/>
        <w:spacing w:before="6"/>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463"/>
        <w:gridCol w:w="4252"/>
      </w:tblGrid>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w:t>
            </w:r>
          </w:p>
        </w:tc>
        <w:tc>
          <w:tcPr>
            <w:tcW w:w="4463" w:type="dxa"/>
            <w:shd w:val="clear" w:color="auto" w:fill="auto"/>
          </w:tcPr>
          <w:p w:rsidR="001B3DC0" w:rsidRPr="001B3DC0" w:rsidRDefault="001B3DC0" w:rsidP="009A1D20">
            <w:pPr>
              <w:widowControl w:val="0"/>
              <w:autoSpaceDE w:val="0"/>
              <w:autoSpaceDN w:val="0"/>
              <w:ind w:left="69"/>
              <w:rPr>
                <w:rFonts w:eastAsia="Calibri"/>
                <w:sz w:val="26"/>
                <w:szCs w:val="26"/>
                <w:lang w:eastAsia="en-US"/>
              </w:rPr>
            </w:pPr>
            <w:r w:rsidRPr="001B3DC0">
              <w:rPr>
                <w:rFonts w:eastAsia="Calibri"/>
                <w:sz w:val="26"/>
                <w:szCs w:val="26"/>
                <w:lang w:eastAsia="en-US"/>
              </w:rPr>
              <w:t>Сведения</w:t>
            </w:r>
            <w:r w:rsidRPr="001B3DC0">
              <w:rPr>
                <w:rFonts w:eastAsia="Calibri"/>
                <w:spacing w:val="-3"/>
                <w:sz w:val="26"/>
                <w:szCs w:val="26"/>
                <w:lang w:eastAsia="en-US"/>
              </w:rPr>
              <w:t xml:space="preserve"> </w:t>
            </w:r>
            <w:r w:rsidRPr="001B3DC0">
              <w:rPr>
                <w:rFonts w:eastAsia="Calibri"/>
                <w:sz w:val="26"/>
                <w:szCs w:val="26"/>
                <w:lang w:eastAsia="en-US"/>
              </w:rPr>
              <w:t>о</w:t>
            </w:r>
            <w:r w:rsidRPr="001B3DC0">
              <w:rPr>
                <w:rFonts w:eastAsia="Calibri"/>
                <w:spacing w:val="-2"/>
                <w:sz w:val="26"/>
                <w:szCs w:val="26"/>
                <w:lang w:eastAsia="en-US"/>
              </w:rPr>
              <w:t xml:space="preserve"> </w:t>
            </w:r>
            <w:r w:rsidRPr="001B3DC0">
              <w:rPr>
                <w:rFonts w:eastAsia="Calibri"/>
                <w:sz w:val="26"/>
                <w:szCs w:val="26"/>
                <w:lang w:eastAsia="en-US"/>
              </w:rPr>
              <w:t>физическом</w:t>
            </w:r>
            <w:r w:rsidRPr="001B3DC0">
              <w:rPr>
                <w:rFonts w:eastAsia="Calibri"/>
                <w:spacing w:val="-3"/>
                <w:sz w:val="26"/>
                <w:szCs w:val="26"/>
                <w:lang w:eastAsia="en-US"/>
              </w:rPr>
              <w:t xml:space="preserve"> </w:t>
            </w:r>
            <w:r w:rsidRPr="001B3DC0">
              <w:rPr>
                <w:rFonts w:eastAsia="Calibri"/>
                <w:sz w:val="26"/>
                <w:szCs w:val="26"/>
                <w:lang w:eastAsia="en-US"/>
              </w:rPr>
              <w:t>лице,</w:t>
            </w:r>
            <w:r w:rsidRPr="001B3DC0">
              <w:rPr>
                <w:rFonts w:eastAsia="Calibri"/>
                <w:spacing w:val="-3"/>
                <w:sz w:val="26"/>
                <w:szCs w:val="26"/>
                <w:lang w:eastAsia="en-US"/>
              </w:rPr>
              <w:t xml:space="preserve"> </w:t>
            </w:r>
            <w:r w:rsidRPr="001B3DC0">
              <w:rPr>
                <w:rFonts w:eastAsia="Calibri"/>
                <w:sz w:val="26"/>
                <w:szCs w:val="26"/>
                <w:lang w:eastAsia="en-US"/>
              </w:rPr>
              <w:t>в случае</w:t>
            </w:r>
            <w:r w:rsidR="008C7F08">
              <w:rPr>
                <w:rFonts w:eastAsia="Calibri"/>
                <w:sz w:val="26"/>
                <w:szCs w:val="26"/>
                <w:lang w:eastAsia="en-US"/>
              </w:rPr>
              <w:t xml:space="preserve">, </w:t>
            </w:r>
            <w:r w:rsidRPr="001B3DC0">
              <w:rPr>
                <w:rFonts w:eastAsia="Calibri"/>
                <w:spacing w:val="-57"/>
                <w:sz w:val="26"/>
                <w:szCs w:val="26"/>
                <w:lang w:eastAsia="en-US"/>
              </w:rPr>
              <w:t xml:space="preserve"> </w:t>
            </w:r>
            <w:r w:rsidRPr="001B3DC0">
              <w:rPr>
                <w:rFonts w:eastAsia="Calibri"/>
                <w:sz w:val="26"/>
                <w:szCs w:val="26"/>
                <w:lang w:eastAsia="en-US"/>
              </w:rPr>
              <w:t>если застройщиком является</w:t>
            </w:r>
            <w:r w:rsidRPr="001B3DC0">
              <w:rPr>
                <w:rFonts w:eastAsia="Calibri"/>
                <w:spacing w:val="1"/>
                <w:sz w:val="26"/>
                <w:szCs w:val="26"/>
                <w:lang w:eastAsia="en-US"/>
              </w:rPr>
              <w:t xml:space="preserve"> </w:t>
            </w:r>
            <w:r w:rsidRPr="001B3DC0">
              <w:rPr>
                <w:rFonts w:eastAsia="Calibri"/>
                <w:sz w:val="26"/>
                <w:szCs w:val="26"/>
                <w:lang w:eastAsia="en-US"/>
              </w:rPr>
              <w:t>физическое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Фамилия,</w:t>
            </w:r>
            <w:r w:rsidRPr="001B3DC0">
              <w:rPr>
                <w:rFonts w:eastAsia="Calibri"/>
                <w:spacing w:val="-2"/>
                <w:sz w:val="26"/>
                <w:szCs w:val="26"/>
                <w:lang w:eastAsia="en-US"/>
              </w:rPr>
              <w:t xml:space="preserve"> </w:t>
            </w:r>
            <w:r w:rsidRPr="001B3DC0">
              <w:rPr>
                <w:rFonts w:eastAsia="Calibri"/>
                <w:sz w:val="26"/>
                <w:szCs w:val="26"/>
                <w:lang w:eastAsia="en-US"/>
              </w:rPr>
              <w:t>имя,</w:t>
            </w:r>
            <w:r w:rsidRPr="001B3DC0">
              <w:rPr>
                <w:rFonts w:eastAsia="Calibri"/>
                <w:spacing w:val="-2"/>
                <w:sz w:val="26"/>
                <w:szCs w:val="26"/>
                <w:lang w:eastAsia="en-US"/>
              </w:rPr>
              <w:t xml:space="preserve"> </w:t>
            </w:r>
            <w:r w:rsidRPr="001B3DC0">
              <w:rPr>
                <w:rFonts w:eastAsia="Calibri"/>
                <w:sz w:val="26"/>
                <w:szCs w:val="26"/>
                <w:lang w:eastAsia="en-US"/>
              </w:rPr>
              <w:t>отчество</w:t>
            </w:r>
            <w:r w:rsidRPr="001B3DC0">
              <w:rPr>
                <w:rFonts w:eastAsia="Calibri"/>
                <w:spacing w:val="-3"/>
                <w:sz w:val="26"/>
                <w:szCs w:val="26"/>
                <w:lang w:eastAsia="en-US"/>
              </w:rPr>
              <w:t xml:space="preserve"> </w:t>
            </w:r>
            <w:r w:rsidRPr="001B3DC0">
              <w:rPr>
                <w:rFonts w:eastAsia="Calibri"/>
                <w:sz w:val="26"/>
                <w:szCs w:val="26"/>
                <w:lang w:eastAsia="en-US"/>
              </w:rPr>
              <w:t>(при</w:t>
            </w:r>
            <w:r w:rsidRPr="001B3DC0">
              <w:rPr>
                <w:rFonts w:eastAsia="Calibri"/>
                <w:spacing w:val="2"/>
                <w:sz w:val="26"/>
                <w:szCs w:val="26"/>
                <w:lang w:eastAsia="en-US"/>
              </w:rPr>
              <w:t xml:space="preserve"> </w:t>
            </w:r>
            <w:r w:rsidRPr="001B3DC0">
              <w:rPr>
                <w:rFonts w:eastAsia="Calibri"/>
                <w:sz w:val="26"/>
                <w:szCs w:val="26"/>
                <w:lang w:eastAsia="en-US"/>
              </w:rPr>
              <w:t>наличии)</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lastRenderedPageBreak/>
              <w:t xml:space="preserve"> </w:t>
            </w:r>
            <w:r w:rsidR="001B3DC0" w:rsidRPr="001B3DC0">
              <w:rPr>
                <w:rFonts w:eastAsia="Calibri"/>
                <w:sz w:val="26"/>
                <w:szCs w:val="26"/>
                <w:lang w:eastAsia="en-US"/>
              </w:rPr>
              <w:t>1.1.2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Реквизиты документа,</w:t>
            </w:r>
            <w:r w:rsidRPr="001B3DC0">
              <w:rPr>
                <w:rFonts w:eastAsia="Calibri"/>
                <w:spacing w:val="1"/>
                <w:sz w:val="26"/>
                <w:szCs w:val="26"/>
                <w:lang w:eastAsia="en-US"/>
              </w:rPr>
              <w:t xml:space="preserve"> </w:t>
            </w:r>
            <w:r w:rsidRPr="001B3DC0">
              <w:rPr>
                <w:rFonts w:eastAsia="Calibri"/>
                <w:sz w:val="26"/>
                <w:szCs w:val="26"/>
                <w:lang w:eastAsia="en-US"/>
              </w:rPr>
              <w:t>удостоверяющего</w:t>
            </w:r>
            <w:r w:rsidRPr="001B3DC0">
              <w:rPr>
                <w:rFonts w:eastAsia="Calibri"/>
                <w:spacing w:val="60"/>
                <w:sz w:val="26"/>
                <w:szCs w:val="26"/>
                <w:lang w:eastAsia="en-US"/>
              </w:rPr>
              <w:t xml:space="preserve"> </w:t>
            </w:r>
            <w:r w:rsidRPr="001B3DC0">
              <w:rPr>
                <w:rFonts w:eastAsia="Calibri"/>
                <w:sz w:val="26"/>
                <w:szCs w:val="26"/>
                <w:lang w:eastAsia="en-US"/>
              </w:rPr>
              <w:t>личность</w:t>
            </w:r>
            <w:r w:rsidRPr="001B3DC0">
              <w:rPr>
                <w:rFonts w:eastAsia="Calibri"/>
                <w:spacing w:val="1"/>
                <w:sz w:val="26"/>
                <w:szCs w:val="26"/>
                <w:lang w:eastAsia="en-US"/>
              </w:rPr>
              <w:t xml:space="preserve"> </w:t>
            </w:r>
            <w:r w:rsidRPr="001B3DC0">
              <w:rPr>
                <w:rFonts w:eastAsia="Calibri"/>
                <w:sz w:val="26"/>
                <w:szCs w:val="26"/>
                <w:lang w:eastAsia="en-US"/>
              </w:rPr>
              <w:t>(не</w:t>
            </w:r>
            <w:r w:rsidRPr="001B3DC0">
              <w:rPr>
                <w:rFonts w:eastAsia="Calibri"/>
                <w:spacing w:val="-5"/>
                <w:sz w:val="26"/>
                <w:szCs w:val="26"/>
                <w:lang w:eastAsia="en-US"/>
              </w:rPr>
              <w:t xml:space="preserve"> </w:t>
            </w:r>
            <w:r w:rsidRPr="001B3DC0">
              <w:rPr>
                <w:rFonts w:eastAsia="Calibri"/>
                <w:sz w:val="26"/>
                <w:szCs w:val="26"/>
                <w:lang w:eastAsia="en-US"/>
              </w:rPr>
              <w:t>указываются</w:t>
            </w:r>
            <w:r w:rsidRPr="001B3DC0">
              <w:rPr>
                <w:rFonts w:eastAsia="Calibri"/>
                <w:spacing w:val="-4"/>
                <w:sz w:val="26"/>
                <w:szCs w:val="26"/>
                <w:lang w:eastAsia="en-US"/>
              </w:rPr>
              <w:t xml:space="preserve"> </w:t>
            </w:r>
            <w:r w:rsidRPr="001B3DC0">
              <w:rPr>
                <w:rFonts w:eastAsia="Calibri"/>
                <w:sz w:val="26"/>
                <w:szCs w:val="26"/>
                <w:lang w:eastAsia="en-US"/>
              </w:rPr>
              <w:t>в</w:t>
            </w:r>
            <w:r w:rsidRPr="001B3DC0">
              <w:rPr>
                <w:rFonts w:eastAsia="Calibri"/>
                <w:spacing w:val="-4"/>
                <w:sz w:val="26"/>
                <w:szCs w:val="26"/>
                <w:lang w:eastAsia="en-US"/>
              </w:rPr>
              <w:t xml:space="preserve"> </w:t>
            </w:r>
            <w:r w:rsidRPr="001B3DC0">
              <w:rPr>
                <w:rFonts w:eastAsia="Calibri"/>
                <w:sz w:val="26"/>
                <w:szCs w:val="26"/>
                <w:lang w:eastAsia="en-US"/>
              </w:rPr>
              <w:t>случае,</w:t>
            </w:r>
            <w:r w:rsidRPr="001B3DC0">
              <w:rPr>
                <w:rFonts w:eastAsia="Calibri"/>
                <w:spacing w:val="-5"/>
                <w:sz w:val="26"/>
                <w:szCs w:val="26"/>
                <w:lang w:eastAsia="en-US"/>
              </w:rPr>
              <w:t xml:space="preserve"> </w:t>
            </w:r>
            <w:r w:rsidRPr="001B3DC0">
              <w:rPr>
                <w:rFonts w:eastAsia="Calibri"/>
                <w:sz w:val="26"/>
                <w:szCs w:val="26"/>
                <w:lang w:eastAsia="en-US"/>
              </w:rPr>
              <w:t>если</w:t>
            </w:r>
          </w:p>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застройщик</w:t>
            </w:r>
            <w:r w:rsidRPr="001B3DC0">
              <w:rPr>
                <w:rFonts w:eastAsia="Calibri"/>
                <w:spacing w:val="-5"/>
                <w:sz w:val="26"/>
                <w:szCs w:val="26"/>
                <w:lang w:eastAsia="en-US"/>
              </w:rPr>
              <w:t xml:space="preserve"> </w:t>
            </w:r>
            <w:r w:rsidRPr="001B3DC0">
              <w:rPr>
                <w:rFonts w:eastAsia="Calibri"/>
                <w:sz w:val="26"/>
                <w:szCs w:val="26"/>
                <w:lang w:eastAsia="en-US"/>
              </w:rPr>
              <w:t>является</w:t>
            </w:r>
            <w:r w:rsidRPr="001B3DC0">
              <w:rPr>
                <w:rFonts w:eastAsia="Calibri"/>
                <w:spacing w:val="-6"/>
                <w:sz w:val="26"/>
                <w:szCs w:val="26"/>
                <w:lang w:eastAsia="en-US"/>
              </w:rPr>
              <w:t xml:space="preserve"> </w:t>
            </w:r>
            <w:r w:rsidRPr="001B3DC0">
              <w:rPr>
                <w:rFonts w:eastAsia="Calibri"/>
                <w:sz w:val="26"/>
                <w:szCs w:val="26"/>
                <w:lang w:eastAsia="en-US"/>
              </w:rPr>
              <w:t>индивидуальным</w:t>
            </w:r>
            <w:r w:rsidRPr="001B3DC0">
              <w:rPr>
                <w:rFonts w:eastAsia="Calibri"/>
                <w:spacing w:val="-57"/>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0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 государственный</w:t>
            </w:r>
            <w:r w:rsidRPr="001B3DC0">
              <w:rPr>
                <w:rFonts w:eastAsia="Calibri"/>
                <w:spacing w:val="1"/>
                <w:sz w:val="26"/>
                <w:szCs w:val="26"/>
                <w:lang w:eastAsia="en-US"/>
              </w:rPr>
              <w:t xml:space="preserve"> </w:t>
            </w:r>
            <w:r w:rsidRPr="001B3DC0">
              <w:rPr>
                <w:rFonts w:eastAsia="Calibri"/>
                <w:sz w:val="26"/>
                <w:szCs w:val="26"/>
                <w:lang w:eastAsia="en-US"/>
              </w:rPr>
              <w:t>регистрационный номер</w:t>
            </w:r>
            <w:r w:rsidRPr="001B3DC0">
              <w:rPr>
                <w:rFonts w:eastAsia="Calibri"/>
                <w:spacing w:val="1"/>
                <w:sz w:val="26"/>
                <w:szCs w:val="26"/>
                <w:lang w:eastAsia="en-US"/>
              </w:rPr>
              <w:t xml:space="preserve"> </w:t>
            </w:r>
            <w:r w:rsidRPr="001B3DC0">
              <w:rPr>
                <w:rFonts w:eastAsia="Calibri"/>
                <w:sz w:val="26"/>
                <w:szCs w:val="26"/>
                <w:lang w:eastAsia="en-US"/>
              </w:rPr>
              <w:t>индивидуального</w:t>
            </w:r>
            <w:r w:rsidRPr="001B3DC0">
              <w:rPr>
                <w:rFonts w:eastAsia="Calibri"/>
                <w:spacing w:val="-8"/>
                <w:sz w:val="26"/>
                <w:szCs w:val="26"/>
                <w:lang w:eastAsia="en-US"/>
              </w:rPr>
              <w:t xml:space="preserve"> </w:t>
            </w:r>
            <w:r w:rsidRPr="001B3DC0">
              <w:rPr>
                <w:rFonts w:eastAsia="Calibri"/>
                <w:sz w:val="26"/>
                <w:szCs w:val="26"/>
                <w:lang w:eastAsia="en-US"/>
              </w:rPr>
              <w:t>предпринимателя</w:t>
            </w:r>
            <w:r w:rsidRPr="001B3DC0">
              <w:rPr>
                <w:rFonts w:eastAsia="Calibri"/>
                <w:spacing w:val="-8"/>
                <w:sz w:val="26"/>
                <w:szCs w:val="26"/>
                <w:lang w:eastAsia="en-US"/>
              </w:rPr>
              <w:t xml:space="preserve"> </w:t>
            </w:r>
            <w:r w:rsidRPr="001B3DC0">
              <w:rPr>
                <w:rFonts w:eastAsia="Calibri"/>
                <w:sz w:val="26"/>
                <w:szCs w:val="26"/>
                <w:lang w:eastAsia="en-US"/>
              </w:rPr>
              <w:t>(в</w:t>
            </w:r>
            <w:r w:rsidRPr="001B3DC0">
              <w:rPr>
                <w:rFonts w:eastAsia="Calibri"/>
                <w:spacing w:val="-57"/>
                <w:sz w:val="26"/>
                <w:szCs w:val="26"/>
                <w:lang w:eastAsia="en-US"/>
              </w:rPr>
              <w:t xml:space="preserve"> </w:t>
            </w:r>
            <w:r w:rsidRPr="001B3DC0">
              <w:rPr>
                <w:rFonts w:eastAsia="Calibri"/>
                <w:sz w:val="26"/>
                <w:szCs w:val="26"/>
                <w:lang w:eastAsia="en-US"/>
              </w:rPr>
              <w:t>случае</w:t>
            </w:r>
            <w:r w:rsidR="008C7F08">
              <w:rPr>
                <w:rFonts w:eastAsia="Calibri"/>
                <w:sz w:val="26"/>
                <w:szCs w:val="26"/>
                <w:lang w:eastAsia="en-US"/>
              </w:rPr>
              <w:t>,</w:t>
            </w:r>
            <w:r w:rsidRPr="001B3DC0">
              <w:rPr>
                <w:rFonts w:eastAsia="Calibri"/>
                <w:sz w:val="26"/>
                <w:szCs w:val="26"/>
                <w:lang w:eastAsia="en-US"/>
              </w:rPr>
              <w:t xml:space="preserve"> если застройщик является</w:t>
            </w:r>
            <w:r w:rsidRPr="001B3DC0">
              <w:rPr>
                <w:rFonts w:eastAsia="Calibri"/>
                <w:spacing w:val="1"/>
                <w:sz w:val="26"/>
                <w:szCs w:val="26"/>
                <w:lang w:eastAsia="en-US"/>
              </w:rPr>
              <w:t xml:space="preserve"> </w:t>
            </w:r>
            <w:r w:rsidRPr="001B3DC0">
              <w:rPr>
                <w:rFonts w:eastAsia="Calibri"/>
                <w:sz w:val="26"/>
                <w:szCs w:val="26"/>
                <w:lang w:eastAsia="en-US"/>
              </w:rPr>
              <w:t>индивидуальным</w:t>
            </w:r>
            <w:r w:rsidRPr="001B3DC0">
              <w:rPr>
                <w:rFonts w:eastAsia="Calibri"/>
                <w:spacing w:val="-9"/>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Сведения о юридическом лице (в</w:t>
            </w:r>
            <w:r w:rsidRPr="001B3DC0">
              <w:rPr>
                <w:rFonts w:eastAsia="Calibri"/>
                <w:spacing w:val="1"/>
                <w:sz w:val="26"/>
                <w:szCs w:val="26"/>
                <w:lang w:eastAsia="en-US"/>
              </w:rPr>
              <w:t xml:space="preserve"> </w:t>
            </w:r>
            <w:r w:rsidRPr="001B3DC0">
              <w:rPr>
                <w:rFonts w:eastAsia="Calibri"/>
                <w:sz w:val="26"/>
                <w:szCs w:val="26"/>
                <w:lang w:eastAsia="en-US"/>
              </w:rPr>
              <w:t>случае</w:t>
            </w:r>
            <w:r w:rsidR="008C7F08">
              <w:rPr>
                <w:rFonts w:eastAsia="Calibri"/>
                <w:sz w:val="26"/>
                <w:szCs w:val="26"/>
                <w:lang w:eastAsia="en-US"/>
              </w:rPr>
              <w:t>,</w:t>
            </w:r>
            <w:r w:rsidRPr="001B3DC0">
              <w:rPr>
                <w:rFonts w:eastAsia="Calibri"/>
                <w:sz w:val="26"/>
                <w:szCs w:val="26"/>
                <w:lang w:eastAsia="en-US"/>
              </w:rPr>
              <w:t xml:space="preserve"> если застройщиком является</w:t>
            </w:r>
            <w:r w:rsidRPr="001B3DC0">
              <w:rPr>
                <w:rFonts w:eastAsia="Calibri"/>
                <w:spacing w:val="-58"/>
                <w:sz w:val="26"/>
                <w:szCs w:val="26"/>
                <w:lang w:eastAsia="en-US"/>
              </w:rPr>
              <w:t xml:space="preserve"> </w:t>
            </w:r>
            <w:r w:rsidRPr="001B3DC0">
              <w:rPr>
                <w:rFonts w:eastAsia="Calibri"/>
                <w:sz w:val="26"/>
                <w:szCs w:val="26"/>
                <w:lang w:eastAsia="en-US"/>
              </w:rPr>
              <w:t>юридическое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Полное</w:t>
            </w:r>
            <w:r w:rsidRPr="001B3DC0">
              <w:rPr>
                <w:rFonts w:eastAsia="Calibri"/>
                <w:spacing w:val="-5"/>
                <w:sz w:val="26"/>
                <w:szCs w:val="26"/>
                <w:lang w:eastAsia="en-US"/>
              </w:rPr>
              <w:t xml:space="preserve"> </w:t>
            </w:r>
            <w:r w:rsidRPr="001B3DC0">
              <w:rPr>
                <w:rFonts w:eastAsia="Calibri"/>
                <w:sz w:val="26"/>
                <w:szCs w:val="26"/>
                <w:lang w:eastAsia="en-US"/>
              </w:rPr>
              <w:t>наименование</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671"/>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w:t>
            </w:r>
            <w:r w:rsidRPr="001B3DC0">
              <w:rPr>
                <w:rFonts w:eastAsia="Calibri"/>
                <w:spacing w:val="-9"/>
                <w:sz w:val="26"/>
                <w:szCs w:val="26"/>
                <w:lang w:eastAsia="en-US"/>
              </w:rPr>
              <w:t xml:space="preserve"> </w:t>
            </w:r>
            <w:r w:rsidRPr="001B3DC0">
              <w:rPr>
                <w:rFonts w:eastAsia="Calibri"/>
                <w:sz w:val="26"/>
                <w:szCs w:val="26"/>
                <w:lang w:eastAsia="en-US"/>
              </w:rPr>
              <w:t>государственный</w:t>
            </w:r>
            <w:r w:rsidRPr="001B3DC0">
              <w:rPr>
                <w:rFonts w:eastAsia="Calibri"/>
                <w:spacing w:val="-57"/>
                <w:sz w:val="26"/>
                <w:szCs w:val="26"/>
                <w:lang w:eastAsia="en-US"/>
              </w:rPr>
              <w:t xml:space="preserve"> </w:t>
            </w:r>
            <w:r w:rsidRPr="001B3DC0">
              <w:rPr>
                <w:rFonts w:eastAsia="Calibri"/>
                <w:sz w:val="26"/>
                <w:szCs w:val="26"/>
                <w:lang w:eastAsia="en-US"/>
              </w:rPr>
              <w:t>регистрационный</w:t>
            </w:r>
            <w:r w:rsidRPr="001B3DC0">
              <w:rPr>
                <w:rFonts w:eastAsia="Calibri"/>
                <w:spacing w:val="-2"/>
                <w:sz w:val="26"/>
                <w:szCs w:val="26"/>
                <w:lang w:eastAsia="en-US"/>
              </w:rPr>
              <w:t xml:space="preserve"> </w:t>
            </w:r>
            <w:r w:rsidRPr="001B3DC0">
              <w:rPr>
                <w:rFonts w:eastAsia="Calibri"/>
                <w:sz w:val="26"/>
                <w:szCs w:val="26"/>
                <w:lang w:eastAsia="en-US"/>
              </w:rPr>
              <w:t>номер</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499"/>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Идентификационный номер</w:t>
            </w:r>
            <w:r w:rsidRPr="001B3DC0">
              <w:rPr>
                <w:rFonts w:eastAsia="Calibri"/>
                <w:spacing w:val="1"/>
                <w:sz w:val="26"/>
                <w:szCs w:val="26"/>
                <w:lang w:eastAsia="en-US"/>
              </w:rPr>
              <w:t xml:space="preserve"> </w:t>
            </w:r>
            <w:r w:rsidRPr="001B3DC0">
              <w:rPr>
                <w:rFonts w:eastAsia="Calibri"/>
                <w:sz w:val="26"/>
                <w:szCs w:val="26"/>
                <w:lang w:eastAsia="en-US"/>
              </w:rPr>
              <w:t>налогоплательщика - юридического</w:t>
            </w:r>
            <w:r w:rsidRPr="001B3DC0">
              <w:rPr>
                <w:rFonts w:eastAsia="Calibri"/>
                <w:spacing w:val="1"/>
                <w:sz w:val="26"/>
                <w:szCs w:val="26"/>
                <w:lang w:eastAsia="en-US"/>
              </w:rPr>
              <w:t xml:space="preserve"> </w:t>
            </w:r>
            <w:r w:rsidRPr="001B3DC0">
              <w:rPr>
                <w:rFonts w:eastAsia="Calibri"/>
                <w:sz w:val="26"/>
                <w:szCs w:val="26"/>
                <w:lang w:eastAsia="en-US"/>
              </w:rPr>
              <w:t>лица (не указывается в случае, если</w:t>
            </w:r>
            <w:r w:rsidRPr="001B3DC0">
              <w:rPr>
                <w:rFonts w:eastAsia="Calibri"/>
                <w:spacing w:val="1"/>
                <w:sz w:val="26"/>
                <w:szCs w:val="26"/>
                <w:lang w:eastAsia="en-US"/>
              </w:rPr>
              <w:t xml:space="preserve"> </w:t>
            </w:r>
            <w:r w:rsidRPr="001B3DC0">
              <w:rPr>
                <w:rFonts w:eastAsia="Calibri"/>
                <w:sz w:val="26"/>
                <w:szCs w:val="26"/>
                <w:lang w:eastAsia="en-US"/>
              </w:rPr>
              <w:t>застройщиком является иностранное</w:t>
            </w:r>
            <w:r w:rsidRPr="001B3DC0">
              <w:rPr>
                <w:rFonts w:eastAsia="Calibri"/>
                <w:spacing w:val="-57"/>
                <w:sz w:val="26"/>
                <w:szCs w:val="26"/>
                <w:lang w:eastAsia="en-US"/>
              </w:rPr>
              <w:t xml:space="preserve"> </w:t>
            </w:r>
            <w:r w:rsidRPr="001B3DC0">
              <w:rPr>
                <w:rFonts w:eastAsia="Calibri"/>
                <w:sz w:val="26"/>
                <w:szCs w:val="26"/>
                <w:lang w:eastAsia="en-US"/>
              </w:rPr>
              <w:t>юридическое</w:t>
            </w:r>
            <w:r w:rsidRPr="001B3DC0">
              <w:rPr>
                <w:rFonts w:eastAsia="Calibri"/>
                <w:spacing w:val="-1"/>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bl>
    <w:p w:rsidR="001B3DC0" w:rsidRPr="001B3DC0" w:rsidRDefault="001B3DC0" w:rsidP="001B3DC0">
      <w:pPr>
        <w:widowControl w:val="0"/>
        <w:autoSpaceDE w:val="0"/>
        <w:autoSpaceDN w:val="0"/>
        <w:spacing w:before="1"/>
        <w:ind w:firstLine="709"/>
        <w:rPr>
          <w:sz w:val="26"/>
          <w:szCs w:val="26"/>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2.</w:t>
      </w:r>
      <w:r w:rsidR="009A1D20">
        <w:rPr>
          <w:b/>
          <w:sz w:val="26"/>
          <w:szCs w:val="26"/>
          <w:lang w:eastAsia="en-US"/>
        </w:rPr>
        <w:t xml:space="preserve"> </w:t>
      </w:r>
      <w:r w:rsidRPr="001B3DC0">
        <w:rPr>
          <w:b/>
          <w:sz w:val="26"/>
          <w:szCs w:val="26"/>
          <w:lang w:eastAsia="en-US"/>
        </w:rPr>
        <w:t>Сведения</w:t>
      </w:r>
      <w:r w:rsidRPr="001B3DC0">
        <w:rPr>
          <w:b/>
          <w:spacing w:val="-4"/>
          <w:sz w:val="26"/>
          <w:szCs w:val="26"/>
          <w:lang w:eastAsia="en-US"/>
        </w:rPr>
        <w:t xml:space="preserve"> </w:t>
      </w:r>
      <w:r w:rsidRPr="001B3DC0">
        <w:rPr>
          <w:b/>
          <w:sz w:val="26"/>
          <w:szCs w:val="26"/>
          <w:lang w:eastAsia="en-US"/>
        </w:rPr>
        <w:t>о</w:t>
      </w:r>
      <w:r w:rsidRPr="001B3DC0">
        <w:rPr>
          <w:b/>
          <w:spacing w:val="-4"/>
          <w:sz w:val="26"/>
          <w:szCs w:val="26"/>
          <w:lang w:eastAsia="en-US"/>
        </w:rPr>
        <w:t xml:space="preserve"> </w:t>
      </w:r>
      <w:r w:rsidRPr="001B3DC0">
        <w:rPr>
          <w:b/>
          <w:sz w:val="26"/>
          <w:szCs w:val="26"/>
          <w:lang w:eastAsia="en-US"/>
        </w:rPr>
        <w:t>выданном</w:t>
      </w:r>
      <w:r w:rsidRPr="001B3DC0">
        <w:rPr>
          <w:b/>
          <w:spacing w:val="-3"/>
          <w:sz w:val="26"/>
          <w:szCs w:val="26"/>
          <w:lang w:eastAsia="en-US"/>
        </w:rPr>
        <w:t xml:space="preserve"> </w:t>
      </w:r>
      <w:r w:rsidRPr="001B3DC0">
        <w:rPr>
          <w:b/>
          <w:sz w:val="26"/>
          <w:szCs w:val="26"/>
          <w:lang w:eastAsia="en-US"/>
        </w:rPr>
        <w:t>уведомлении</w:t>
      </w:r>
    </w:p>
    <w:p w:rsidR="001B3DC0" w:rsidRPr="001B3DC0" w:rsidRDefault="001B3DC0" w:rsidP="001B3DC0">
      <w:pPr>
        <w:widowControl w:val="0"/>
        <w:autoSpaceDE w:val="0"/>
        <w:autoSpaceDN w:val="0"/>
        <w:spacing w:before="4"/>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36"/>
      </w:tblGrid>
      <w:tr w:rsidR="001B3DC0" w:rsidRPr="001B3DC0" w:rsidTr="009A1D20">
        <w:trPr>
          <w:trHeight w:val="393"/>
        </w:trPr>
        <w:tc>
          <w:tcPr>
            <w:tcW w:w="816" w:type="dxa"/>
            <w:vMerge w:val="restart"/>
            <w:tcBorders>
              <w:left w:val="single" w:sz="4" w:space="0" w:color="auto"/>
            </w:tcBorders>
            <w:shd w:val="clear" w:color="auto" w:fill="auto"/>
          </w:tcPr>
          <w:p w:rsidR="001B3DC0" w:rsidRPr="001B3DC0" w:rsidRDefault="009A1D20" w:rsidP="000366E3">
            <w:pPr>
              <w:widowControl w:val="0"/>
              <w:autoSpaceDE w:val="0"/>
              <w:autoSpaceDN w:val="0"/>
              <w:rPr>
                <w:rFonts w:eastAsia="Calibri"/>
                <w:sz w:val="26"/>
                <w:szCs w:val="26"/>
                <w:lang w:eastAsia="en-US"/>
              </w:rPr>
            </w:pPr>
            <w:r>
              <w:rPr>
                <w:rFonts w:eastAsia="Calibri"/>
                <w:w w:val="99"/>
                <w:sz w:val="26"/>
                <w:szCs w:val="26"/>
                <w:lang w:eastAsia="en-US"/>
              </w:rPr>
              <w:t xml:space="preserve"> </w:t>
            </w:r>
            <w:r w:rsidR="001B3DC0" w:rsidRPr="001B3DC0">
              <w:rPr>
                <w:rFonts w:eastAsia="Calibri"/>
                <w:w w:val="99"/>
                <w:sz w:val="26"/>
                <w:szCs w:val="26"/>
                <w:lang w:eastAsia="en-US"/>
              </w:rPr>
              <w:t xml:space="preserve">№ </w:t>
            </w:r>
          </w:p>
        </w:tc>
        <w:tc>
          <w:tcPr>
            <w:tcW w:w="4255" w:type="dxa"/>
            <w:vMerge w:val="restart"/>
            <w:shd w:val="clear" w:color="auto" w:fill="auto"/>
          </w:tcPr>
          <w:p w:rsidR="001B3DC0" w:rsidRPr="001B3DC0" w:rsidRDefault="001B3DC0" w:rsidP="000366E3">
            <w:pPr>
              <w:widowControl w:val="0"/>
              <w:autoSpaceDE w:val="0"/>
              <w:autoSpaceDN w:val="0"/>
              <w:ind w:firstLine="69"/>
              <w:rPr>
                <w:rFonts w:eastAsia="Calibri"/>
                <w:sz w:val="26"/>
                <w:szCs w:val="26"/>
                <w:lang w:eastAsia="en-US"/>
              </w:rPr>
            </w:pPr>
            <w:r w:rsidRPr="001B3DC0">
              <w:rPr>
                <w:rFonts w:eastAsia="Calibri"/>
                <w:sz w:val="26"/>
                <w:szCs w:val="26"/>
                <w:lang w:eastAsia="en-US"/>
              </w:rPr>
              <w:t>Орган,</w:t>
            </w:r>
            <w:r w:rsidRPr="001B3DC0">
              <w:rPr>
                <w:rFonts w:eastAsia="Calibri"/>
                <w:spacing w:val="-5"/>
                <w:sz w:val="26"/>
                <w:szCs w:val="26"/>
                <w:lang w:eastAsia="en-US"/>
              </w:rPr>
              <w:t xml:space="preserve"> </w:t>
            </w:r>
            <w:r w:rsidRPr="001B3DC0">
              <w:rPr>
                <w:rFonts w:eastAsia="Calibri"/>
                <w:sz w:val="26"/>
                <w:szCs w:val="26"/>
                <w:lang w:eastAsia="en-US"/>
              </w:rPr>
              <w:t>выдавший уведомление</w:t>
            </w:r>
          </w:p>
        </w:tc>
        <w:tc>
          <w:tcPr>
            <w:tcW w:w="2124"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Номер</w:t>
            </w:r>
            <w:r w:rsidRPr="001B3DC0">
              <w:rPr>
                <w:rFonts w:eastAsia="Calibri"/>
                <w:spacing w:val="-4"/>
                <w:sz w:val="26"/>
                <w:szCs w:val="26"/>
                <w:lang w:eastAsia="en-US"/>
              </w:rPr>
              <w:t xml:space="preserve"> </w:t>
            </w:r>
            <w:r w:rsidRPr="001B3DC0">
              <w:rPr>
                <w:rFonts w:eastAsia="Calibri"/>
                <w:sz w:val="26"/>
                <w:szCs w:val="26"/>
                <w:lang w:eastAsia="en-US"/>
              </w:rPr>
              <w:t>документа</w:t>
            </w:r>
          </w:p>
        </w:tc>
        <w:tc>
          <w:tcPr>
            <w:tcW w:w="2336"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Дата документа</w:t>
            </w:r>
          </w:p>
        </w:tc>
      </w:tr>
      <w:tr w:rsidR="001B3DC0" w:rsidRPr="001B3DC0" w:rsidTr="00F73ABE">
        <w:trPr>
          <w:trHeight w:val="312"/>
        </w:trPr>
        <w:tc>
          <w:tcPr>
            <w:tcW w:w="816" w:type="dxa"/>
            <w:vMerge/>
            <w:tcBorders>
              <w:left w:val="single" w:sz="4" w:space="0" w:color="auto"/>
              <w:bottom w:val="single" w:sz="4" w:space="0" w:color="auto"/>
            </w:tcBorders>
            <w:shd w:val="clear" w:color="auto" w:fill="auto"/>
          </w:tcPr>
          <w:p w:rsidR="001B3DC0" w:rsidRPr="001B3DC0" w:rsidRDefault="001B3DC0" w:rsidP="000366E3">
            <w:pPr>
              <w:widowControl w:val="0"/>
              <w:autoSpaceDE w:val="0"/>
              <w:autoSpaceDN w:val="0"/>
              <w:rPr>
                <w:rFonts w:eastAsia="Calibri"/>
                <w:w w:val="99"/>
                <w:sz w:val="26"/>
                <w:szCs w:val="26"/>
                <w:lang w:eastAsia="en-US"/>
              </w:rPr>
            </w:pPr>
          </w:p>
        </w:tc>
        <w:tc>
          <w:tcPr>
            <w:tcW w:w="4255" w:type="dxa"/>
            <w:vMerge/>
            <w:tcBorders>
              <w:bottom w:val="single" w:sz="4" w:space="0" w:color="auto"/>
            </w:tcBorders>
            <w:shd w:val="clear" w:color="auto" w:fill="auto"/>
          </w:tcPr>
          <w:p w:rsidR="001B3DC0" w:rsidRPr="001B3DC0" w:rsidRDefault="001B3DC0" w:rsidP="000366E3">
            <w:pPr>
              <w:widowControl w:val="0"/>
              <w:autoSpaceDE w:val="0"/>
              <w:autoSpaceDN w:val="0"/>
              <w:rPr>
                <w:rFonts w:eastAsia="Calibri"/>
                <w:sz w:val="26"/>
                <w:szCs w:val="26"/>
                <w:lang w:eastAsia="en-US"/>
              </w:rPr>
            </w:pPr>
          </w:p>
        </w:tc>
        <w:tc>
          <w:tcPr>
            <w:tcW w:w="2124"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c>
          <w:tcPr>
            <w:tcW w:w="2336"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r>
    </w:tbl>
    <w:p w:rsidR="00F73ABE" w:rsidRPr="000366E3" w:rsidRDefault="00F73ABE" w:rsidP="00F73ABE">
      <w:pPr>
        <w:rPr>
          <w:rFonts w:eastAsia="Calibri"/>
          <w:sz w:val="26"/>
          <w:szCs w:val="26"/>
          <w:lang w:eastAsia="en-US"/>
        </w:rPr>
      </w:pPr>
    </w:p>
    <w:p w:rsidR="00F73ABE" w:rsidRPr="000366E3" w:rsidRDefault="00F73ABE" w:rsidP="00F73ABE">
      <w:pPr>
        <w:rPr>
          <w:rFonts w:eastAsia="Calibri"/>
          <w:sz w:val="26"/>
          <w:szCs w:val="26"/>
          <w:lang w:eastAsia="en-US"/>
        </w:rPr>
      </w:pPr>
      <w:r w:rsidRPr="000366E3">
        <w:rPr>
          <w:rFonts w:eastAsia="Calibri"/>
          <w:sz w:val="26"/>
          <w:szCs w:val="26"/>
          <w:lang w:eastAsia="en-US"/>
        </w:rPr>
        <w:t>Результат предоставления муниципальной услуги прошу выдать (направить):</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D60803">
        <w:rPr>
          <w:rFonts w:eastAsia="Calibri"/>
          <w:noProof/>
          <w:sz w:val="26"/>
          <w:szCs w:val="26"/>
        </w:rPr>
        <w:drawing>
          <wp:inline distT="0" distB="0" distL="0" distR="0">
            <wp:extent cx="2190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лично;</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D60803">
        <w:rPr>
          <w:rFonts w:eastAsia="Calibri"/>
          <w:noProof/>
          <w:sz w:val="26"/>
          <w:szCs w:val="26"/>
        </w:rPr>
        <w:drawing>
          <wp:inline distT="0" distB="0" distL="0" distR="0">
            <wp:extent cx="2190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через МФЦ;</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D60803">
        <w:rPr>
          <w:rFonts w:eastAsia="Calibri"/>
          <w:noProof/>
          <w:sz w:val="26"/>
          <w:szCs w:val="26"/>
        </w:rPr>
        <w:drawing>
          <wp:inline distT="0" distB="0" distL="0" distR="0">
            <wp:extent cx="219075" cy="209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посредством почтовой связи.</w:t>
      </w:r>
    </w:p>
    <w:p w:rsidR="00F73ABE" w:rsidRPr="000366E3" w:rsidRDefault="00F73ABE" w:rsidP="009A1D20">
      <w:pPr>
        <w:spacing w:before="240" w:after="200"/>
        <w:jc w:val="both"/>
        <w:rPr>
          <w:rFonts w:eastAsia="Calibri"/>
          <w:sz w:val="26"/>
          <w:szCs w:val="26"/>
          <w:lang w:eastAsia="en-US"/>
        </w:rPr>
      </w:pPr>
      <w:r w:rsidRPr="000366E3">
        <w:rPr>
          <w:rFonts w:eastAsia="Calibri"/>
          <w:sz w:val="26"/>
          <w:szCs w:val="26"/>
          <w:lang w:eastAsia="en-US"/>
        </w:rPr>
        <w:t>С обработкой, передачей и хранением персональных данных в соответствии с Фед</w:t>
      </w:r>
      <w:r w:rsidR="00AE1B14">
        <w:rPr>
          <w:rFonts w:eastAsia="Calibri"/>
          <w:sz w:val="26"/>
          <w:szCs w:val="26"/>
          <w:lang w:eastAsia="en-US"/>
        </w:rPr>
        <w:t>еральным законом от 27.07.2006 №</w:t>
      </w:r>
      <w:r w:rsidRPr="000366E3">
        <w:rPr>
          <w:rFonts w:eastAsia="Calibri"/>
          <w:sz w:val="26"/>
          <w:szCs w:val="26"/>
          <w:lang w:eastAsia="en-US"/>
        </w:rPr>
        <w:t xml:space="preserve"> 152-ФЗ «О персональных данных» в целях и объеме, необходимых для получения государственной услуги, согласен.</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Застройщик:</w:t>
      </w:r>
    </w:p>
    <w:p w:rsidR="00F73ABE" w:rsidRPr="00F73ABE" w:rsidRDefault="00F73ABE" w:rsidP="009A1D20">
      <w:pPr>
        <w:rPr>
          <w:rFonts w:eastAsia="Calibri"/>
          <w:sz w:val="26"/>
          <w:szCs w:val="26"/>
          <w:lang w:eastAsia="en-US"/>
        </w:rPr>
      </w:pP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______________________ </w:t>
      </w:r>
      <w:r>
        <w:rPr>
          <w:rFonts w:eastAsia="Calibri"/>
          <w:sz w:val="26"/>
          <w:szCs w:val="26"/>
          <w:lang w:eastAsia="en-US"/>
        </w:rPr>
        <w:t xml:space="preserve">       </w:t>
      </w:r>
      <w:r w:rsidRPr="00F73ABE">
        <w:rPr>
          <w:rFonts w:eastAsia="Calibri"/>
          <w:sz w:val="26"/>
          <w:szCs w:val="26"/>
          <w:lang w:eastAsia="en-US"/>
        </w:rPr>
        <w:t>__</w:t>
      </w:r>
      <w:r>
        <w:rPr>
          <w:rFonts w:eastAsia="Calibri"/>
          <w:sz w:val="26"/>
          <w:szCs w:val="26"/>
          <w:lang w:eastAsia="en-US"/>
        </w:rPr>
        <w:t xml:space="preserve">____________              </w:t>
      </w:r>
      <w:r w:rsidRPr="00F73ABE">
        <w:rPr>
          <w:rFonts w:eastAsia="Calibri"/>
          <w:sz w:val="26"/>
          <w:szCs w:val="26"/>
          <w:lang w:eastAsia="en-US"/>
        </w:rPr>
        <w:t>___________________________</w:t>
      </w: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         (должность)        </w:t>
      </w:r>
      <w:r>
        <w:rPr>
          <w:rFonts w:eastAsia="Calibri"/>
          <w:sz w:val="26"/>
          <w:szCs w:val="26"/>
          <w:lang w:eastAsia="en-US"/>
        </w:rPr>
        <w:t xml:space="preserve">                 (подпись)                             </w:t>
      </w:r>
      <w:r w:rsidRPr="00F73ABE">
        <w:rPr>
          <w:rFonts w:eastAsia="Calibri"/>
          <w:sz w:val="26"/>
          <w:szCs w:val="26"/>
          <w:lang w:eastAsia="en-US"/>
        </w:rPr>
        <w:t xml:space="preserve"> (имя, отчество, фамилия)</w:t>
      </w:r>
    </w:p>
    <w:p w:rsidR="00F73ABE" w:rsidRPr="00F73ABE" w:rsidRDefault="00F73ABE" w:rsidP="009A1D20">
      <w:pPr>
        <w:spacing w:after="200"/>
        <w:rPr>
          <w:rFonts w:eastAsia="Calibri"/>
          <w:sz w:val="26"/>
          <w:szCs w:val="26"/>
          <w:lang w:eastAsia="en-US"/>
        </w:rPr>
      </w:pP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М.П.</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«____» ________________ 20____ г.</w:t>
      </w:r>
    </w:p>
    <w:p w:rsidR="001B3DC0" w:rsidRPr="00F73ABE" w:rsidRDefault="00F73ABE" w:rsidP="00515EB2">
      <w:pPr>
        <w:spacing w:after="200" w:line="276" w:lineRule="auto"/>
        <w:rPr>
          <w:color w:val="000000"/>
          <w:sz w:val="26"/>
          <w:szCs w:val="26"/>
        </w:rPr>
      </w:pPr>
      <w:r w:rsidRPr="00F73ABE">
        <w:rPr>
          <w:rFonts w:eastAsia="Calibri"/>
          <w:sz w:val="26"/>
          <w:szCs w:val="26"/>
          <w:lang w:eastAsia="en-US"/>
        </w:rPr>
        <w:t>Контактные телефоны ___________________________________________________</w:t>
      </w:r>
    </w:p>
    <w:p w:rsidR="001B3DC0" w:rsidRDefault="001B3DC0" w:rsidP="00515EB2">
      <w:pPr>
        <w:spacing w:after="200" w:line="276" w:lineRule="auto"/>
        <w:rPr>
          <w:color w:val="000000"/>
          <w:sz w:val="28"/>
          <w:szCs w:val="28"/>
        </w:rPr>
        <w:sectPr w:rsidR="001B3DC0" w:rsidSect="00515492">
          <w:footnotePr>
            <w:numFmt w:val="chicago"/>
          </w:footnotePr>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3305D4">
        <w:rPr>
          <w:color w:val="000000"/>
          <w:sz w:val="28"/>
          <w:szCs w:val="28"/>
        </w:rPr>
        <w:t xml:space="preserve"> 8</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CA4C94" w:rsidP="00AE7708">
            <w:pPr>
              <w:numPr>
                <w:ilvl w:val="0"/>
                <w:numId w:val="39"/>
              </w:numPr>
              <w:jc w:val="center"/>
              <w:rPr>
                <w:b/>
                <w:color w:val="000000"/>
              </w:rPr>
            </w:pPr>
            <w:r>
              <w:rPr>
                <w:b/>
                <w:color w:val="000000"/>
              </w:rPr>
              <w:t>П</w:t>
            </w:r>
            <w:r w:rsidRPr="00CA4C94">
              <w:rPr>
                <w:b/>
                <w:color w:val="000000"/>
              </w:rPr>
              <w:t xml:space="preserve">рием, проверка документов и регистрация </w:t>
            </w:r>
            <w:r w:rsidR="00AE7708">
              <w:rPr>
                <w:b/>
                <w:color w:val="000000"/>
              </w:rPr>
              <w:t>уведомления о планируемом строител</w:t>
            </w:r>
            <w:r w:rsidR="00AE7708" w:rsidRPr="00AE7708">
              <w:rPr>
                <w:b/>
                <w:color w:val="000000"/>
              </w:rPr>
              <w:t>ьстве, уведомления</w:t>
            </w:r>
            <w:r w:rsidR="00AE7708" w:rsidRPr="00AE7708">
              <w:rPr>
                <w:b/>
              </w:rPr>
              <w:t xml:space="preserve"> об изменении параметров планируемого строительства</w:t>
            </w:r>
          </w:p>
        </w:tc>
      </w:tr>
      <w:tr w:rsidR="00184A02" w:rsidRPr="00216B63" w:rsidTr="00770FF3">
        <w:tc>
          <w:tcPr>
            <w:tcW w:w="1809" w:type="dxa"/>
            <w:vMerge w:val="restart"/>
            <w:shd w:val="clear" w:color="auto" w:fill="auto"/>
          </w:tcPr>
          <w:p w:rsidR="00184A02" w:rsidRPr="00216B63" w:rsidRDefault="00184A02" w:rsidP="007908D3">
            <w:pPr>
              <w:jc w:val="both"/>
              <w:rPr>
                <w:color w:val="000000"/>
              </w:rPr>
            </w:pPr>
            <w:r w:rsidRPr="00216B63">
              <w:rPr>
                <w:color w:val="000000"/>
              </w:rPr>
              <w:t>Поступление заявления и документов для предоставления муниципально</w:t>
            </w:r>
            <w:r w:rsidRPr="00216B63">
              <w:rPr>
                <w:color w:val="000000"/>
              </w:rPr>
              <w:lastRenderedPageBreak/>
              <w:t>й услуги в орган, предоставляющий муниципальную услугу</w:t>
            </w:r>
          </w:p>
        </w:tc>
        <w:tc>
          <w:tcPr>
            <w:tcW w:w="2410" w:type="dxa"/>
            <w:shd w:val="clear" w:color="auto" w:fill="auto"/>
          </w:tcPr>
          <w:p w:rsidR="00184A02" w:rsidRPr="00F62958" w:rsidRDefault="00184A02" w:rsidP="007908D3">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w:t>
            </w:r>
            <w:r w:rsidRPr="00F62958">
              <w:rPr>
                <w:color w:val="000000"/>
              </w:rPr>
              <w:lastRenderedPageBreak/>
              <w:t xml:space="preserve">предусмотренных пунктом </w:t>
            </w:r>
            <w:r w:rsidR="00F62958" w:rsidRPr="00B20297">
              <w:rPr>
                <w:color w:val="000000"/>
              </w:rPr>
              <w:t>2.11</w:t>
            </w:r>
            <w:r w:rsidR="00B20297" w:rsidRPr="00B20297">
              <w:rPr>
                <w:color w:val="000000"/>
              </w:rPr>
              <w:t>.1</w:t>
            </w:r>
            <w:r w:rsidRPr="00F62958">
              <w:rPr>
                <w:color w:val="000000"/>
              </w:rPr>
              <w:t xml:space="preserve"> административного регламента</w:t>
            </w:r>
          </w:p>
        </w:tc>
        <w:tc>
          <w:tcPr>
            <w:tcW w:w="1559" w:type="dxa"/>
            <w:vMerge w:val="restart"/>
            <w:shd w:val="clear" w:color="auto" w:fill="auto"/>
          </w:tcPr>
          <w:p w:rsidR="00184A02" w:rsidRPr="00F62958" w:rsidRDefault="00184A02"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184A02" w:rsidRPr="00332790" w:rsidRDefault="00126407" w:rsidP="007908D3">
            <w:pPr>
              <w:widowControl w:val="0"/>
              <w:autoSpaceDE w:val="0"/>
              <w:autoSpaceDN w:val="0"/>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Pr="00252904" w:rsidRDefault="00994C2B" w:rsidP="007908D3">
            <w:pPr>
              <w:widowControl w:val="0"/>
              <w:autoSpaceDE w:val="0"/>
              <w:autoSpaceDN w:val="0"/>
              <w:jc w:val="both"/>
            </w:pPr>
            <w:r>
              <w:t>О</w:t>
            </w:r>
            <w:r w:rsidR="00184A02" w:rsidRPr="00332790">
              <w:t>рган, предоставляющий муниципальную услугу</w:t>
            </w:r>
            <w:r w:rsidR="00184A02">
              <w:t>/Единый портал/Региона</w:t>
            </w:r>
            <w:r w:rsidR="00184A02">
              <w:lastRenderedPageBreak/>
              <w:t>льный портал</w:t>
            </w:r>
          </w:p>
        </w:tc>
        <w:tc>
          <w:tcPr>
            <w:tcW w:w="1985" w:type="dxa"/>
            <w:shd w:val="clear" w:color="auto" w:fill="auto"/>
          </w:tcPr>
          <w:p w:rsidR="00184A02" w:rsidRPr="00216B63" w:rsidRDefault="00184A02" w:rsidP="007908D3">
            <w:pPr>
              <w:widowControl w:val="0"/>
              <w:autoSpaceDE w:val="0"/>
              <w:autoSpaceDN w:val="0"/>
              <w:jc w:val="both"/>
              <w:rPr>
                <w:color w:val="000000"/>
              </w:rPr>
            </w:pPr>
            <w:r>
              <w:rPr>
                <w:color w:val="000000"/>
              </w:rPr>
              <w:lastRenderedPageBreak/>
              <w:t>-</w:t>
            </w:r>
          </w:p>
        </w:tc>
        <w:tc>
          <w:tcPr>
            <w:tcW w:w="3118" w:type="dxa"/>
            <w:vMerge w:val="restart"/>
            <w:shd w:val="clear" w:color="auto" w:fill="auto"/>
          </w:tcPr>
          <w:p w:rsidR="00184A02" w:rsidRPr="00F62958" w:rsidRDefault="00994C2B" w:rsidP="007908D3">
            <w:pPr>
              <w:autoSpaceDE w:val="0"/>
              <w:autoSpaceDN w:val="0"/>
              <w:adjustRightInd w:val="0"/>
              <w:jc w:val="both"/>
              <w:rPr>
                <w:color w:val="000000"/>
              </w:rPr>
            </w:pPr>
            <w:r w:rsidRPr="00F62958">
              <w:t>Р</w:t>
            </w:r>
            <w:r w:rsidR="00184A02" w:rsidRPr="00F62958">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w:t>
            </w:r>
            <w:r w:rsidR="00184A02" w:rsidRPr="00F62958">
              <w:lastRenderedPageBreak/>
              <w:t xml:space="preserve">по основаниям, установленным пунктом </w:t>
            </w:r>
            <w:r w:rsidR="00F62958" w:rsidRPr="00F62958">
              <w:t>2.11</w:t>
            </w:r>
            <w:r w:rsidR="00B20297">
              <w:t>.1</w:t>
            </w:r>
            <w:r w:rsidR="00184A02" w:rsidRPr="00F62958">
              <w:t xml:space="preserve"> административного регламента</w:t>
            </w:r>
            <w:r w:rsidR="00FD7117">
              <w:t>.</w:t>
            </w: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216B63" w:rsidRDefault="00184A02" w:rsidP="007908D3">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0037388F" w:rsidRPr="00B20297">
              <w:rPr>
                <w:color w:val="000000"/>
              </w:rPr>
              <w:t>2.</w:t>
            </w:r>
            <w:r w:rsidR="00F62958" w:rsidRPr="00B20297">
              <w:rPr>
                <w:color w:val="000000"/>
              </w:rPr>
              <w:t>11</w:t>
            </w:r>
            <w:r w:rsidR="00B20297" w:rsidRPr="00B20297">
              <w:rPr>
                <w:color w:val="000000"/>
              </w:rPr>
              <w:t>.1</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908D3">
            <w:pPr>
              <w:jc w:val="both"/>
              <w:rPr>
                <w:color w:val="000000"/>
              </w:rPr>
            </w:pPr>
          </w:p>
        </w:tc>
        <w:tc>
          <w:tcPr>
            <w:tcW w:w="2552" w:type="dxa"/>
            <w:shd w:val="clear" w:color="auto" w:fill="auto"/>
          </w:tcPr>
          <w:p w:rsidR="00184A02" w:rsidRDefault="00994C2B" w:rsidP="007908D3">
            <w:pPr>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Default="00994C2B" w:rsidP="007908D3">
            <w:pPr>
              <w:jc w:val="both"/>
            </w:pPr>
            <w:r>
              <w:t>О</w:t>
            </w:r>
            <w:r w:rsidR="00184A02" w:rsidRPr="00332790">
              <w:t>рган, предоставляющий муниципальную услугу</w:t>
            </w:r>
          </w:p>
        </w:tc>
        <w:tc>
          <w:tcPr>
            <w:tcW w:w="1985" w:type="dxa"/>
            <w:shd w:val="clear" w:color="auto" w:fill="auto"/>
          </w:tcPr>
          <w:p w:rsidR="00184A02" w:rsidRPr="00216B63" w:rsidRDefault="00184A02" w:rsidP="007908D3">
            <w:pPr>
              <w:jc w:val="both"/>
              <w:rPr>
                <w:color w:val="000000"/>
              </w:rPr>
            </w:pPr>
            <w:r w:rsidRPr="005A0D1F">
              <w:rPr>
                <w:color w:val="000000"/>
              </w:rPr>
              <w:t xml:space="preserve">Основания отказа </w:t>
            </w:r>
            <w:r w:rsidR="00F62958">
              <w:rPr>
                <w:color w:val="000000"/>
              </w:rPr>
              <w:t>в приеме документов</w:t>
            </w:r>
            <w:r w:rsidRPr="005A0D1F">
              <w:rPr>
                <w:color w:val="000000"/>
              </w:rPr>
              <w:t>, предус</w:t>
            </w:r>
            <w:r>
              <w:rPr>
                <w:color w:val="000000"/>
              </w:rPr>
              <w:t xml:space="preserve">мотренные пунктом </w:t>
            </w:r>
            <w:r w:rsidR="00F62958">
              <w:rPr>
                <w:color w:val="000000"/>
              </w:rPr>
              <w:t>2.11</w:t>
            </w:r>
            <w:r w:rsidR="00B20297">
              <w:rPr>
                <w:color w:val="000000"/>
              </w:rPr>
              <w:t>.1</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809" w:type="dxa"/>
            <w:vMerge/>
            <w:shd w:val="clear" w:color="auto" w:fill="auto"/>
          </w:tcPr>
          <w:p w:rsidR="00184A02" w:rsidRPr="00216B63" w:rsidRDefault="00184A02" w:rsidP="007908D3">
            <w:pPr>
              <w:jc w:val="both"/>
              <w:rPr>
                <w:color w:val="000000"/>
              </w:rPr>
            </w:pPr>
          </w:p>
        </w:tc>
        <w:tc>
          <w:tcPr>
            <w:tcW w:w="2410" w:type="dxa"/>
            <w:shd w:val="clear" w:color="auto" w:fill="auto"/>
          </w:tcPr>
          <w:p w:rsidR="00184A02" w:rsidRPr="00B20297" w:rsidRDefault="00184A02" w:rsidP="007908D3">
            <w:pPr>
              <w:jc w:val="both"/>
              <w:rPr>
                <w:color w:val="000000"/>
              </w:rPr>
            </w:pPr>
            <w:r w:rsidRPr="00B20297">
              <w:rPr>
                <w:color w:val="000000"/>
              </w:rPr>
              <w:t xml:space="preserve">Регистрация заявления, в случае отсутствия оснований для отказа предусмотренных пунктом </w:t>
            </w:r>
            <w:r w:rsidR="00F62958" w:rsidRPr="00B20297">
              <w:rPr>
                <w:color w:val="000000"/>
              </w:rPr>
              <w:t>2.11</w:t>
            </w:r>
            <w:r w:rsidR="00B20297" w:rsidRPr="00B20297">
              <w:rPr>
                <w:color w:val="000000"/>
              </w:rPr>
              <w:t>.1</w:t>
            </w:r>
            <w:r w:rsidRPr="00B20297">
              <w:rPr>
                <w:color w:val="000000"/>
              </w:rPr>
              <w:t xml:space="preserve"> административного регламента</w:t>
            </w:r>
          </w:p>
        </w:tc>
        <w:tc>
          <w:tcPr>
            <w:tcW w:w="1559" w:type="dxa"/>
            <w:shd w:val="clear" w:color="auto" w:fill="auto"/>
          </w:tcPr>
          <w:p w:rsidR="00184A02" w:rsidRPr="00B20297" w:rsidRDefault="00184A02" w:rsidP="007908D3">
            <w:pPr>
              <w:jc w:val="both"/>
              <w:rPr>
                <w:color w:val="000000"/>
              </w:rPr>
            </w:pPr>
          </w:p>
        </w:tc>
        <w:tc>
          <w:tcPr>
            <w:tcW w:w="2552" w:type="dxa"/>
            <w:shd w:val="clear" w:color="auto" w:fill="auto"/>
          </w:tcPr>
          <w:p w:rsidR="00184A02" w:rsidRPr="00216B63" w:rsidRDefault="00994C2B" w:rsidP="007908D3">
            <w:pPr>
              <w:jc w:val="both"/>
              <w:rPr>
                <w:color w:val="000000"/>
              </w:rPr>
            </w:pPr>
            <w:r>
              <w:t>О</w:t>
            </w:r>
            <w:r w:rsidR="00184A02" w:rsidRPr="00332790">
              <w:t>тветственный за исполнение административной процедуры</w:t>
            </w:r>
          </w:p>
        </w:tc>
        <w:tc>
          <w:tcPr>
            <w:tcW w:w="1842" w:type="dxa"/>
            <w:shd w:val="clear" w:color="auto" w:fill="auto"/>
          </w:tcPr>
          <w:p w:rsidR="00184A02" w:rsidRPr="00216B63" w:rsidRDefault="00994C2B" w:rsidP="007908D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908D3">
            <w:pPr>
              <w:jc w:val="both"/>
              <w:rPr>
                <w:color w:val="000000"/>
              </w:rPr>
            </w:pPr>
            <w:r>
              <w:rPr>
                <w:color w:val="000000"/>
              </w:rPr>
              <w:t>-</w:t>
            </w:r>
          </w:p>
        </w:tc>
        <w:tc>
          <w:tcPr>
            <w:tcW w:w="3118" w:type="dxa"/>
            <w:vMerge/>
            <w:shd w:val="clear" w:color="auto" w:fill="auto"/>
          </w:tcPr>
          <w:p w:rsidR="00184A02" w:rsidRPr="00216B63" w:rsidRDefault="00184A02"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812705">
            <w:pPr>
              <w:numPr>
                <w:ilvl w:val="0"/>
                <w:numId w:val="39"/>
              </w:numPr>
              <w:ind w:left="142" w:firstLine="0"/>
              <w:jc w:val="center"/>
              <w:rPr>
                <w:b/>
                <w:color w:val="000000"/>
              </w:rPr>
            </w:pPr>
            <w:r>
              <w:rPr>
                <w:b/>
              </w:rPr>
              <w:t>П</w:t>
            </w:r>
            <w:r w:rsidRPr="008919C8">
              <w:rPr>
                <w:b/>
              </w:rPr>
              <w:t xml:space="preserve">олучение сведений посредством </w:t>
            </w:r>
            <w:r w:rsidR="002D7245">
              <w:rPr>
                <w:b/>
              </w:rPr>
              <w:t>СМЭВ</w:t>
            </w:r>
            <w:r w:rsidRPr="008919C8">
              <w:rPr>
                <w:b/>
              </w:rPr>
              <w:t xml:space="preserve">, рассмотрение документов, необходимых для предоставления муниципальной услуги, и принятие решения </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Получение ответственным за исполнение административной процедуры должностным лицом органа, предоставляю</w:t>
            </w:r>
            <w:r w:rsidRPr="00216B63">
              <w:rPr>
                <w:color w:val="000000"/>
              </w:rPr>
              <w:lastRenderedPageBreak/>
              <w:t>щего 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B51620" w:rsidRDefault="00B51620" w:rsidP="00B51620">
            <w:pPr>
              <w:jc w:val="both"/>
              <w:rPr>
                <w:color w:val="000000"/>
              </w:rPr>
            </w:pPr>
            <w:r w:rsidRPr="00B51620">
              <w:rPr>
                <w:color w:val="0C0C0C"/>
              </w:rPr>
              <w:t xml:space="preserve">не позднее следующего рабочего дня после регистрации </w:t>
            </w:r>
            <w:r>
              <w:rPr>
                <w:color w:val="0C0C0C"/>
              </w:rPr>
              <w:t>заявления</w:t>
            </w:r>
          </w:p>
        </w:tc>
        <w:tc>
          <w:tcPr>
            <w:tcW w:w="2552" w:type="dxa"/>
            <w:shd w:val="clear" w:color="auto" w:fill="auto"/>
          </w:tcPr>
          <w:p w:rsidR="00035260" w:rsidRPr="00216B63" w:rsidRDefault="00994C2B" w:rsidP="007908D3">
            <w:pPr>
              <w:jc w:val="both"/>
              <w:rPr>
                <w:color w:val="000000"/>
              </w:rPr>
            </w:pPr>
            <w:r>
              <w:t>О</w:t>
            </w:r>
            <w:r w:rsidR="00035260" w:rsidRPr="00332790">
              <w:t>тветственный за исполнение административной процедуры</w:t>
            </w:r>
          </w:p>
        </w:tc>
        <w:tc>
          <w:tcPr>
            <w:tcW w:w="1842" w:type="dxa"/>
            <w:shd w:val="clear" w:color="auto" w:fill="auto"/>
          </w:tcPr>
          <w:p w:rsidR="00035260" w:rsidRPr="00216B63" w:rsidRDefault="00994C2B" w:rsidP="00025C22">
            <w:pPr>
              <w:jc w:val="both"/>
              <w:rPr>
                <w:color w:val="000000"/>
              </w:rPr>
            </w:pPr>
            <w:r>
              <w:t>О</w:t>
            </w:r>
            <w:r w:rsidR="00035260" w:rsidRPr="00332790">
              <w:t>рган, предоставляющий муниципальную услугу</w:t>
            </w:r>
            <w:r w:rsidR="00035260">
              <w:t>/</w:t>
            </w:r>
            <w:r w:rsidR="00025C22">
              <w:t>СМЭВ</w:t>
            </w:r>
          </w:p>
        </w:tc>
        <w:tc>
          <w:tcPr>
            <w:tcW w:w="1985" w:type="dxa"/>
            <w:shd w:val="clear" w:color="auto" w:fill="auto"/>
          </w:tcPr>
          <w:p w:rsidR="00035260" w:rsidRPr="00216B63" w:rsidRDefault="00035260" w:rsidP="007908D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w:t>
            </w:r>
            <w:r w:rsidRPr="00216B63">
              <w:rPr>
                <w:color w:val="000000"/>
              </w:rPr>
              <w:lastRenderedPageBreak/>
              <w:t xml:space="preserve">распоряжении 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AF40B4" w:rsidRPr="00AF40B4">
              <w:t>2.6.1</w:t>
            </w:r>
            <w:r w:rsidRPr="0037388F">
              <w:t xml:space="preserve"> административного </w:t>
            </w:r>
            <w:r w:rsidRPr="0037388F">
              <w:lastRenderedPageBreak/>
              <w:t>регламента</w:t>
            </w:r>
            <w:r w:rsidR="00FD7117">
              <w:t>.</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016044" w:rsidP="007908D3">
            <w:pPr>
              <w:jc w:val="both"/>
              <w:rPr>
                <w:color w:val="000000"/>
              </w:rPr>
            </w:pPr>
            <w:r>
              <w:rPr>
                <w:color w:val="000000"/>
              </w:rPr>
              <w:t>3</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w:t>
            </w:r>
            <w:r w:rsidR="00B20297">
              <w:rPr>
                <w:color w:val="000000"/>
              </w:rPr>
              <w:t xml:space="preserve">оссийской </w:t>
            </w:r>
            <w:r w:rsidR="00035260" w:rsidRPr="001533FF">
              <w:rPr>
                <w:color w:val="000000"/>
              </w:rPr>
              <w:t>Ф</w:t>
            </w:r>
            <w:r w:rsidR="00B20297">
              <w:rPr>
                <w:color w:val="000000"/>
              </w:rPr>
              <w:t>едерации</w:t>
            </w:r>
          </w:p>
        </w:tc>
        <w:tc>
          <w:tcPr>
            <w:tcW w:w="2552" w:type="dxa"/>
            <w:shd w:val="clear" w:color="auto" w:fill="auto"/>
          </w:tcPr>
          <w:p w:rsidR="00035260" w:rsidRPr="001533FF" w:rsidRDefault="00994C2B" w:rsidP="007908D3">
            <w:pPr>
              <w:jc w:val="both"/>
              <w:rPr>
                <w:color w:val="000000"/>
              </w:rPr>
            </w:pPr>
            <w:r w:rsidRPr="001533FF">
              <w:t>О</w:t>
            </w:r>
            <w:r w:rsidR="00035260" w:rsidRPr="001533FF">
              <w:t>тветственный за исполнение административной процедуры</w:t>
            </w:r>
          </w:p>
        </w:tc>
        <w:tc>
          <w:tcPr>
            <w:tcW w:w="1842" w:type="dxa"/>
            <w:shd w:val="clear" w:color="auto" w:fill="auto"/>
          </w:tcPr>
          <w:p w:rsidR="00035260" w:rsidRPr="001533FF" w:rsidRDefault="00994C2B" w:rsidP="00025C22">
            <w:pPr>
              <w:jc w:val="both"/>
              <w:rPr>
                <w:color w:val="000000"/>
              </w:rPr>
            </w:pPr>
            <w:r w:rsidRPr="001533FF">
              <w:t>О</w:t>
            </w:r>
            <w:r w:rsidR="00035260" w:rsidRPr="001533FF">
              <w:t>рган, предоставляющий муниципальную услугу/</w:t>
            </w:r>
            <w:r w:rsidR="00025C22">
              <w:t>СМЭВ</w:t>
            </w:r>
          </w:p>
        </w:tc>
        <w:tc>
          <w:tcPr>
            <w:tcW w:w="1985" w:type="dxa"/>
            <w:shd w:val="clear" w:color="auto" w:fill="auto"/>
          </w:tcPr>
          <w:p w:rsidR="00035260" w:rsidRPr="001533FF" w:rsidRDefault="00035260" w:rsidP="007908D3">
            <w:pPr>
              <w:jc w:val="both"/>
              <w:rPr>
                <w:color w:val="000000"/>
              </w:rPr>
            </w:pP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r w:rsidR="00994C2B" w:rsidRPr="001533FF">
              <w:rPr>
                <w:color w:val="000000"/>
              </w:rPr>
              <w:t>.</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w:t>
            </w:r>
            <w:r>
              <w:rPr>
                <w:color w:val="000000"/>
              </w:rPr>
              <w:lastRenderedPageBreak/>
              <w:t xml:space="preserve">нормативных </w:t>
            </w:r>
            <w:r w:rsidRPr="00A13661">
              <w:t>правовых актов предоставления муниципальной услуги</w:t>
            </w:r>
            <w:r w:rsidR="00C6474E" w:rsidRPr="00A13661">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AF40B4">
              <w:rPr>
                <w:color w:val="000000"/>
              </w:rPr>
              <w:t>1 рабочего дня</w:t>
            </w:r>
          </w:p>
        </w:tc>
        <w:tc>
          <w:tcPr>
            <w:tcW w:w="2552" w:type="dxa"/>
            <w:shd w:val="clear" w:color="auto" w:fill="auto"/>
          </w:tcPr>
          <w:p w:rsidR="00035260" w:rsidRPr="00216B63" w:rsidRDefault="00035260" w:rsidP="007908D3">
            <w:pPr>
              <w:jc w:val="both"/>
              <w:rPr>
                <w:color w:val="000000"/>
              </w:rPr>
            </w:pPr>
            <w:r w:rsidRPr="00332790">
              <w:t>ответственный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w:t>
            </w:r>
            <w:r w:rsidR="00035260" w:rsidRPr="00332790">
              <w:lastRenderedPageBreak/>
              <w:t>ю услугу</w:t>
            </w:r>
          </w:p>
        </w:tc>
        <w:tc>
          <w:tcPr>
            <w:tcW w:w="1985" w:type="dxa"/>
            <w:shd w:val="clear" w:color="auto" w:fill="auto"/>
          </w:tcPr>
          <w:p w:rsidR="00035260" w:rsidRPr="00216B63" w:rsidRDefault="00035260" w:rsidP="007908D3">
            <w:pPr>
              <w:jc w:val="both"/>
              <w:rPr>
                <w:color w:val="000000"/>
              </w:rPr>
            </w:pPr>
            <w:r>
              <w:rPr>
                <w:color w:val="000000"/>
              </w:rPr>
              <w:lastRenderedPageBreak/>
              <w:t xml:space="preserve">Основания отказа предоставления муниципальной </w:t>
            </w:r>
            <w:r>
              <w:rPr>
                <w:color w:val="000000"/>
              </w:rPr>
              <w:lastRenderedPageBreak/>
              <w:t xml:space="preserve">услуги, предусмотренные пунктом </w:t>
            </w:r>
            <w:r w:rsidRPr="00A13661">
              <w:rPr>
                <w:color w:val="000000"/>
              </w:rPr>
              <w:t>2.1</w:t>
            </w:r>
            <w:r w:rsidR="00A13661" w:rsidRPr="00A13661">
              <w:rPr>
                <w:color w:val="000000"/>
              </w:rPr>
              <w:t>2.1</w:t>
            </w:r>
            <w:r>
              <w:rPr>
                <w:color w:val="000000"/>
              </w:rPr>
              <w:t xml:space="preserve"> административного регламента</w:t>
            </w:r>
          </w:p>
        </w:tc>
        <w:tc>
          <w:tcPr>
            <w:tcW w:w="3118" w:type="dxa"/>
            <w:shd w:val="clear" w:color="auto" w:fill="auto"/>
          </w:tcPr>
          <w:p w:rsidR="00035260" w:rsidRPr="00147B84" w:rsidRDefault="00A13661" w:rsidP="00B51620">
            <w:pPr>
              <w:autoSpaceDE w:val="0"/>
              <w:autoSpaceDN w:val="0"/>
              <w:adjustRightInd w:val="0"/>
              <w:ind w:firstLine="34"/>
              <w:jc w:val="both"/>
            </w:pPr>
            <w:r>
              <w:lastRenderedPageBreak/>
              <w:t>П</w:t>
            </w:r>
            <w:r w:rsidR="00CE7F79" w:rsidRPr="00A13661">
              <w:t>ринятие решения о подготовке</w:t>
            </w:r>
            <w:r w:rsidRPr="00A13661">
              <w:t xml:space="preserve"> проекта</w:t>
            </w:r>
            <w:r w:rsidR="00CE7F79" w:rsidRPr="00A13661">
              <w:t xml:space="preserve"> </w:t>
            </w:r>
            <w:r w:rsidR="00B51620">
              <w:t>результата предоставления муниципальной услуги</w:t>
            </w:r>
            <w:r w:rsidR="00FD7117">
              <w:t>.</w:t>
            </w:r>
          </w:p>
        </w:tc>
      </w:tr>
      <w:tr w:rsidR="00D0248D" w:rsidRPr="00216B63" w:rsidTr="00770FF3">
        <w:tc>
          <w:tcPr>
            <w:tcW w:w="1809" w:type="dxa"/>
            <w:vMerge w:val="restart"/>
            <w:shd w:val="clear" w:color="auto" w:fill="auto"/>
          </w:tcPr>
          <w:p w:rsidR="00D0248D" w:rsidRPr="00A13661" w:rsidRDefault="00D0248D" w:rsidP="007908D3">
            <w:pPr>
              <w:jc w:val="both"/>
            </w:pPr>
            <w:r w:rsidRPr="0064272D">
              <w:lastRenderedPageBreak/>
              <w:t>Проект результата предоставления муниципальной услуги</w:t>
            </w:r>
          </w:p>
        </w:tc>
        <w:tc>
          <w:tcPr>
            <w:tcW w:w="2410" w:type="dxa"/>
            <w:shd w:val="clear" w:color="auto" w:fill="auto"/>
          </w:tcPr>
          <w:p w:rsidR="00D0248D" w:rsidRPr="00CA1F68" w:rsidRDefault="00CA1F68" w:rsidP="00CA1F68">
            <w:pPr>
              <w:jc w:val="both"/>
              <w:rPr>
                <w:color w:val="000000"/>
              </w:rPr>
            </w:pPr>
            <w:r w:rsidRPr="00CA1F68">
              <w:t>заполнение формы уведомления о соответствии и направление на подписание заместителю главы администрации Чайковского городского округа по строительству и земельно-имущественным отношениям</w:t>
            </w:r>
          </w:p>
        </w:tc>
        <w:tc>
          <w:tcPr>
            <w:tcW w:w="1559" w:type="dxa"/>
            <w:vMerge w:val="restart"/>
            <w:shd w:val="clear" w:color="auto" w:fill="auto"/>
          </w:tcPr>
          <w:p w:rsidR="00D0248D" w:rsidRDefault="00AF40B4" w:rsidP="00A13661">
            <w:pPr>
              <w:jc w:val="both"/>
              <w:rPr>
                <w:color w:val="000000"/>
              </w:rPr>
            </w:pPr>
            <w:r>
              <w:rPr>
                <w:color w:val="000000"/>
              </w:rPr>
              <w:t>Д</w:t>
            </w:r>
            <w:r w:rsidR="00D0248D">
              <w:rPr>
                <w:color w:val="000000"/>
              </w:rPr>
              <w:t xml:space="preserve">о 1 </w:t>
            </w:r>
            <w:r w:rsidR="00A13661">
              <w:rPr>
                <w:color w:val="000000"/>
              </w:rPr>
              <w:t>рабочего дня</w:t>
            </w:r>
          </w:p>
        </w:tc>
        <w:tc>
          <w:tcPr>
            <w:tcW w:w="2552" w:type="dxa"/>
            <w:vMerge w:val="restart"/>
            <w:shd w:val="clear" w:color="auto" w:fill="auto"/>
          </w:tcPr>
          <w:p w:rsidR="00D0248D" w:rsidRDefault="00D0248D" w:rsidP="007908D3">
            <w:pPr>
              <w:jc w:val="both"/>
            </w:pPr>
            <w:r w:rsidRPr="00332790">
              <w:t>ответственный за исполнение административной процедуры</w:t>
            </w:r>
          </w:p>
          <w:p w:rsidR="00641FEE" w:rsidRDefault="00641FEE" w:rsidP="007908D3">
            <w:pPr>
              <w:jc w:val="both"/>
            </w:pPr>
          </w:p>
          <w:p w:rsidR="00641FEE" w:rsidRDefault="00641FEE" w:rsidP="007908D3">
            <w:pPr>
              <w:jc w:val="both"/>
            </w:pPr>
          </w:p>
          <w:p w:rsidR="00641FEE" w:rsidRDefault="00641FEE" w:rsidP="007908D3">
            <w:pPr>
              <w:jc w:val="both"/>
            </w:pPr>
          </w:p>
          <w:p w:rsidR="00641FEE" w:rsidRDefault="00641FEE" w:rsidP="007908D3">
            <w:pPr>
              <w:jc w:val="both"/>
            </w:pPr>
          </w:p>
          <w:p w:rsidR="00641FEE" w:rsidRPr="00332790" w:rsidRDefault="00641FEE" w:rsidP="007908D3">
            <w:pPr>
              <w:jc w:val="both"/>
            </w:pP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Pr="00A13661" w:rsidRDefault="00D0248D" w:rsidP="009511E8">
            <w:pPr>
              <w:jc w:val="both"/>
              <w:rPr>
                <w:color w:val="000000"/>
              </w:rPr>
            </w:pPr>
            <w:r w:rsidRPr="00A13661">
              <w:rPr>
                <w:color w:val="000000"/>
              </w:rPr>
              <w:t xml:space="preserve">Подписание </w:t>
            </w:r>
            <w:r w:rsidR="009511E8" w:rsidRPr="009511E8">
              <w:rPr>
                <w:color w:val="000000"/>
              </w:rPr>
              <w:t>формы уведомления о соответствии</w:t>
            </w:r>
            <w:r w:rsidR="009511E8">
              <w:rPr>
                <w:color w:val="000000"/>
              </w:rPr>
              <w:t>, уведомления о несоответствии</w:t>
            </w:r>
            <w:r w:rsidR="009511E8" w:rsidRPr="009511E8">
              <w:rPr>
                <w:color w:val="000000"/>
              </w:rPr>
              <w:t xml:space="preserve"> </w:t>
            </w:r>
            <w:r w:rsidR="009511E8">
              <w:rPr>
                <w:color w:val="000000"/>
              </w:rPr>
              <w:t>заместителем</w:t>
            </w:r>
            <w:r w:rsidR="009511E8" w:rsidRPr="009511E8">
              <w:rPr>
                <w:color w:val="000000"/>
              </w:rPr>
              <w:t xml:space="preserve"> главы администрации Чайковского городского округа по строительству и земельно-имущественным отношениям</w:t>
            </w:r>
            <w:r w:rsidR="00FD7117">
              <w:rPr>
                <w:color w:val="000000"/>
              </w:rPr>
              <w:t>.</w:t>
            </w:r>
            <w:r w:rsidRPr="00A13661">
              <w:rPr>
                <w:color w:val="000000"/>
              </w:rPr>
              <w:t xml:space="preserve"> В </w:t>
            </w:r>
            <w:r w:rsidR="009511E8">
              <w:rPr>
                <w:color w:val="000000"/>
              </w:rPr>
              <w:t>уведомлении о несоответствии указываются основания</w:t>
            </w:r>
            <w:r w:rsidR="00AF40B4">
              <w:rPr>
                <w:color w:val="000000"/>
              </w:rPr>
              <w:t>, предусмотренные пунктом 2.12.1</w:t>
            </w:r>
            <w:r w:rsidRPr="00A13661">
              <w:rPr>
                <w:color w:val="000000"/>
              </w:rPr>
              <w:t xml:space="preserve"> 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CA1F68" w:rsidP="007908D3">
            <w:pPr>
              <w:jc w:val="both"/>
              <w:rPr>
                <w:color w:val="000000"/>
              </w:rPr>
            </w:pPr>
            <w:r w:rsidRPr="00CA1F68">
              <w:t xml:space="preserve">заполнение формы уведомления о </w:t>
            </w:r>
            <w:r w:rsidR="009511E8">
              <w:t>не</w:t>
            </w:r>
            <w:r w:rsidRPr="00CA1F68">
              <w:t>соответствии и направление на подписание заместителю главы администрации Чайковского городского округа по строительству и земельно-</w:t>
            </w:r>
            <w:r w:rsidRPr="00CA1F68">
              <w:lastRenderedPageBreak/>
              <w:t>имущественным отношениям</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9511E8" w:rsidRDefault="009511E8" w:rsidP="007908D3">
            <w:pPr>
              <w:numPr>
                <w:ilvl w:val="0"/>
                <w:numId w:val="39"/>
              </w:numPr>
              <w:jc w:val="center"/>
              <w:rPr>
                <w:b/>
                <w:color w:val="000000"/>
              </w:rPr>
            </w:pPr>
            <w:r w:rsidRPr="009511E8">
              <w:rPr>
                <w:b/>
              </w:rPr>
              <w:lastRenderedPageBreak/>
              <w:t>Выдача (направление) Заявителю (представителю Заявителя) уведомления о соответствии, уведомления о несоответствии</w:t>
            </w:r>
          </w:p>
          <w:p w:rsidR="009511E8" w:rsidRPr="009511E8" w:rsidRDefault="009511E8" w:rsidP="009511E8">
            <w:pPr>
              <w:ind w:left="720"/>
              <w:rPr>
                <w:b/>
                <w:color w:val="000000"/>
              </w:rPr>
            </w:pPr>
          </w:p>
        </w:tc>
      </w:tr>
      <w:tr w:rsidR="00D0248D" w:rsidRPr="00216B63" w:rsidTr="00770FF3">
        <w:tc>
          <w:tcPr>
            <w:tcW w:w="1809" w:type="dxa"/>
            <w:shd w:val="clear" w:color="auto" w:fill="auto"/>
          </w:tcPr>
          <w:p w:rsidR="00D0248D" w:rsidRPr="00216B63" w:rsidRDefault="00D0248D" w:rsidP="009511E8">
            <w:pPr>
              <w:jc w:val="both"/>
              <w:rPr>
                <w:color w:val="000000"/>
              </w:rPr>
            </w:pPr>
            <w:r>
              <w:rPr>
                <w:color w:val="000000"/>
              </w:rPr>
              <w:t>П</w:t>
            </w:r>
            <w:r w:rsidRPr="00D0248D">
              <w:rPr>
                <w:color w:val="000000"/>
              </w:rPr>
              <w:t>одписание заместителем главы администрации Чайковского городского округа по строительству и земельно</w:t>
            </w:r>
            <w:r w:rsidR="009511E8">
              <w:rPr>
                <w:color w:val="000000"/>
              </w:rPr>
              <w:t>-имущественным отношениям уведомления о соответствии, уведомлении о несоответствии</w:t>
            </w:r>
          </w:p>
        </w:tc>
        <w:tc>
          <w:tcPr>
            <w:tcW w:w="2410" w:type="dxa"/>
            <w:shd w:val="clear" w:color="auto" w:fill="auto"/>
          </w:tcPr>
          <w:p w:rsidR="00B00178" w:rsidRPr="001624D9" w:rsidRDefault="00B00178" w:rsidP="00B00178">
            <w:pPr>
              <w:jc w:val="both"/>
              <w:rPr>
                <w:color w:val="000000"/>
              </w:rPr>
            </w:pPr>
            <w:r w:rsidRPr="001624D9">
              <w:rPr>
                <w:color w:val="000000"/>
              </w:rPr>
              <w:t>Выдача (направление) Заявителю (представителю Заявителя)</w:t>
            </w:r>
          </w:p>
          <w:p w:rsidR="00641FEE" w:rsidRPr="00897BC4" w:rsidRDefault="00641FEE" w:rsidP="00AF40B4">
            <w:pPr>
              <w:jc w:val="both"/>
              <w:rPr>
                <w:color w:val="000000"/>
              </w:rPr>
            </w:pPr>
            <w:r w:rsidRPr="00897BC4">
              <w:t>уведомления о соответствии, уведомления о несоответствии</w:t>
            </w:r>
          </w:p>
          <w:p w:rsidR="00641FEE" w:rsidRPr="003272A1" w:rsidRDefault="00641FEE" w:rsidP="00AF40B4">
            <w:pPr>
              <w:jc w:val="both"/>
              <w:rPr>
                <w:color w:val="000000"/>
              </w:rPr>
            </w:pPr>
          </w:p>
        </w:tc>
        <w:tc>
          <w:tcPr>
            <w:tcW w:w="1559" w:type="dxa"/>
            <w:shd w:val="clear" w:color="auto" w:fill="auto"/>
          </w:tcPr>
          <w:p w:rsidR="00D0248D" w:rsidRPr="00216B63" w:rsidRDefault="00D0248D" w:rsidP="007908D3">
            <w:pPr>
              <w:jc w:val="both"/>
              <w:rPr>
                <w:color w:val="000000"/>
              </w:rPr>
            </w:pPr>
            <w:r>
              <w:rPr>
                <w:color w:val="000000"/>
              </w:rPr>
              <w:t>1 рабочий день</w:t>
            </w:r>
            <w:r w:rsidR="00B00178">
              <w:rPr>
                <w:color w:val="000000"/>
              </w:rPr>
              <w:t xml:space="preserve"> со дня принятия решения</w:t>
            </w:r>
            <w:r w:rsidR="002B064A">
              <w:rPr>
                <w:color w:val="000000"/>
              </w:rPr>
              <w:t xml:space="preserve"> и не включается в общий срок предоставления муниципальной услуги</w:t>
            </w:r>
          </w:p>
        </w:tc>
        <w:tc>
          <w:tcPr>
            <w:tcW w:w="2552" w:type="dxa"/>
            <w:shd w:val="clear" w:color="auto" w:fill="auto"/>
          </w:tcPr>
          <w:p w:rsidR="00D0248D" w:rsidRPr="00332790" w:rsidRDefault="00D0248D" w:rsidP="007908D3">
            <w:pPr>
              <w:jc w:val="both"/>
            </w:pPr>
            <w:r>
              <w:t>О</w:t>
            </w:r>
            <w:r w:rsidRPr="00332790">
              <w:t>тветственный за исполнение административной процедуры</w:t>
            </w:r>
          </w:p>
        </w:tc>
        <w:tc>
          <w:tcPr>
            <w:tcW w:w="1842" w:type="dxa"/>
            <w:shd w:val="clear" w:color="auto" w:fill="auto"/>
          </w:tcPr>
          <w:p w:rsidR="00D0248D" w:rsidRPr="00332790" w:rsidRDefault="00D0248D" w:rsidP="007908D3">
            <w:pPr>
              <w:jc w:val="both"/>
            </w:pPr>
            <w:r>
              <w:t>О</w:t>
            </w:r>
            <w:r w:rsidRPr="003A7F0B">
              <w:t>рган, предоставляющий муниципальную услугу/</w:t>
            </w:r>
            <w:r w:rsidR="00025C22">
              <w:t xml:space="preserve">МФЦ/ </w:t>
            </w:r>
            <w:r w:rsidRPr="003A7F0B">
              <w:t>Единый портал</w:t>
            </w:r>
            <w:r>
              <w:t>/Региональный портал</w:t>
            </w:r>
          </w:p>
        </w:tc>
        <w:tc>
          <w:tcPr>
            <w:tcW w:w="1985" w:type="dxa"/>
            <w:shd w:val="clear" w:color="auto" w:fill="auto"/>
          </w:tcPr>
          <w:p w:rsidR="00D0248D" w:rsidRDefault="00D0248D" w:rsidP="007908D3">
            <w:pPr>
              <w:jc w:val="both"/>
              <w:rPr>
                <w:color w:val="000000"/>
              </w:rPr>
            </w:pPr>
            <w:r>
              <w:rPr>
                <w:color w:val="000000"/>
              </w:rPr>
              <w:t>-</w:t>
            </w:r>
          </w:p>
        </w:tc>
        <w:tc>
          <w:tcPr>
            <w:tcW w:w="3118" w:type="dxa"/>
            <w:shd w:val="clear" w:color="auto" w:fill="auto"/>
          </w:tcPr>
          <w:p w:rsidR="00D0248D" w:rsidRPr="003272A1" w:rsidRDefault="009511E8" w:rsidP="009511E8">
            <w:pPr>
              <w:jc w:val="both"/>
              <w:rPr>
                <w:color w:val="000000"/>
              </w:rPr>
            </w:pPr>
            <w:r>
              <w:rPr>
                <w:color w:val="000000"/>
              </w:rPr>
              <w:t>В</w:t>
            </w:r>
            <w:r w:rsidRPr="009511E8">
              <w:rPr>
                <w:color w:val="000000"/>
              </w:rPr>
              <w:t>ыдача (направление) Заявителю (представителю Заявителя) уведомления о соответствии, уведомления о несоответствии</w:t>
            </w:r>
            <w:r w:rsidR="00D0248D" w:rsidRPr="003A7F0B">
              <w:rPr>
                <w:color w:val="000000"/>
              </w:rPr>
              <w:t xml:space="preserve"> </w:t>
            </w:r>
            <w:r w:rsidR="00D0248D" w:rsidRPr="00BD41B8">
              <w:rPr>
                <w:color w:val="000000"/>
              </w:rPr>
              <w:t>способом, указанным в заявлении</w:t>
            </w:r>
            <w:r>
              <w:rPr>
                <w:color w:val="000000"/>
              </w:rPr>
              <w:t>.</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3305D4" w:rsidP="009508B6">
      <w:pPr>
        <w:spacing w:line="240" w:lineRule="exact"/>
        <w:ind w:left="4820"/>
        <w:jc w:val="both"/>
        <w:rPr>
          <w:color w:val="000000"/>
          <w:sz w:val="28"/>
          <w:szCs w:val="28"/>
        </w:rPr>
      </w:pPr>
      <w:r>
        <w:rPr>
          <w:color w:val="000000"/>
          <w:sz w:val="28"/>
          <w:szCs w:val="28"/>
        </w:rPr>
        <w:lastRenderedPageBreak/>
        <w:t>Приложение 9</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8E1AA1" w:rsidRPr="008E1AA1">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00AE7708" w:rsidRPr="00AE7708">
        <w:rPr>
          <w:color w:val="000000"/>
          <w:sz w:val="28"/>
          <w:szCs w:val="28"/>
        </w:rPr>
        <w:t>е</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8E1AA1" w:rsidRPr="008E1AA1" w:rsidRDefault="008E1AA1" w:rsidP="008E1AA1">
      <w:pPr>
        <w:jc w:val="center"/>
        <w:rPr>
          <w:szCs w:val="28"/>
        </w:rPr>
      </w:pPr>
      <w:r w:rsidRPr="008E1AA1">
        <w:rPr>
          <w:szCs w:val="28"/>
        </w:rPr>
        <w:t>Блок-схема</w:t>
      </w:r>
    </w:p>
    <w:p w:rsidR="008E1AA1" w:rsidRPr="008E1AA1" w:rsidRDefault="008E1AA1" w:rsidP="008E1AA1">
      <w:pPr>
        <w:jc w:val="center"/>
        <w:rPr>
          <w:szCs w:val="28"/>
        </w:rPr>
      </w:pPr>
      <w:r w:rsidRPr="008E1AA1">
        <w:rPr>
          <w:szCs w:val="28"/>
        </w:rPr>
        <w:t>предоставления муниципальной услуги</w:t>
      </w:r>
    </w:p>
    <w:p w:rsidR="008E1AA1" w:rsidRPr="008E1AA1" w:rsidRDefault="008E1AA1" w:rsidP="008E1AA1">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E1AA1" w:rsidRPr="008E1AA1" w:rsidTr="00077C12">
        <w:trPr>
          <w:trHeight w:val="639"/>
        </w:trPr>
        <w:tc>
          <w:tcPr>
            <w:tcW w:w="9639" w:type="dxa"/>
            <w:shd w:val="clear" w:color="auto" w:fill="auto"/>
          </w:tcPr>
          <w:p w:rsidR="008E1AA1" w:rsidRPr="008E1AA1" w:rsidRDefault="008E1AA1" w:rsidP="008E1AA1">
            <w:pPr>
              <w:jc w:val="center"/>
            </w:pPr>
            <w:r w:rsidRPr="008E1AA1">
              <w:t>Прием, регистрация заявления о предоставлении муниципальной услуги и документов, необходимых для предоставления муниципальной услуги</w:t>
            </w:r>
          </w:p>
        </w:tc>
      </w:tr>
    </w:tbl>
    <w:p w:rsidR="008E1AA1" w:rsidRPr="008E1AA1" w:rsidRDefault="00BC283E" w:rsidP="008E1AA1">
      <w:pPr>
        <w:jc w:val="center"/>
        <w:rPr>
          <w:szCs w:val="28"/>
        </w:rPr>
      </w:pPr>
      <w:r>
        <w:rPr>
          <w:noProof/>
          <w:szCs w:val="28"/>
        </w:rPr>
        <w:pict>
          <v:shapetype id="_x0000_t32" coordsize="21600,21600" o:spt="32" o:oned="t" path="m,l21600,21600e" filled="f">
            <v:path arrowok="t" fillok="f" o:connecttype="none"/>
            <o:lock v:ext="edit" shapetype="t"/>
          </v:shapetype>
          <v:shape id="_x0000_s1274" type="#_x0000_t32" style="position:absolute;left:0;text-align:left;margin-left:106.1pt;margin-top:.2pt;width:0;height:18pt;z-index:251655680;mso-position-horizontal-relative:text;mso-position-vertical-relative:text" o:connectortype="straight">
            <v:stroke endarrow="block"/>
          </v:shape>
        </w:pict>
      </w:r>
      <w:r>
        <w:rPr>
          <w:noProof/>
          <w:szCs w:val="28"/>
        </w:rPr>
        <w:pict>
          <v:shape id="_x0000_s1273" type="#_x0000_t32" style="position:absolute;left:0;text-align:left;margin-left:349.85pt;margin-top:.2pt;width:0;height:18pt;z-index:251654656;mso-position-horizontal-relative:text;mso-position-vertical-relative:text" o:connectortype="straight">
            <v:stroke endarrow="block"/>
          </v:shape>
        </w:pict>
      </w:r>
    </w:p>
    <w:p w:rsidR="008E1AA1" w:rsidRPr="008E1AA1" w:rsidRDefault="00BC283E" w:rsidP="008E1AA1">
      <w:pPr>
        <w:ind w:left="4820"/>
        <w:rPr>
          <w:szCs w:val="28"/>
        </w:rPr>
      </w:pPr>
      <w:r>
        <w:rPr>
          <w:noProof/>
          <w:szCs w:val="28"/>
        </w:rPr>
        <w:pict>
          <v:shape id="_x0000_s1269" type="#_x0000_t202" style="position:absolute;left:0;text-align:left;margin-left:.35pt;margin-top:2.1pt;width:171.9pt;height:62.25pt;z-index:251650560">
            <v:textbox style="mso-next-textbox:#_x0000_s1269">
              <w:txbxContent>
                <w:p w:rsidR="00AD0D21" w:rsidRPr="00113E27" w:rsidRDefault="00AD0D21" w:rsidP="008E1AA1">
                  <w:pPr>
                    <w:jc w:val="center"/>
                  </w:pPr>
                  <w:r w:rsidRPr="00113E27">
                    <w:t xml:space="preserve">Отказ в приеме документов в </w:t>
                  </w:r>
                  <w:r w:rsidRPr="0015525F">
                    <w:t xml:space="preserve">соответствии с пунктом </w:t>
                  </w:r>
                  <w:r w:rsidRPr="000366E3">
                    <w:t>2.11</w:t>
                  </w:r>
                  <w:r>
                    <w:t>.1</w:t>
                  </w:r>
                  <w:r w:rsidRPr="0015525F">
                    <w:t xml:space="preserve"> административного</w:t>
                  </w:r>
                  <w:r w:rsidRPr="00113E27">
                    <w:t xml:space="preserve"> регламента</w:t>
                  </w:r>
                </w:p>
              </w:txbxContent>
            </v:textbox>
          </v:shape>
        </w:pict>
      </w:r>
      <w:r>
        <w:rPr>
          <w:noProof/>
          <w:szCs w:val="28"/>
        </w:rPr>
        <w:pict>
          <v:shape id="_x0000_s1270" type="#_x0000_t202" style="position:absolute;left:0;text-align:left;margin-left:182.05pt;margin-top:2.1pt;width:299.05pt;height:61pt;z-index:251651584">
            <v:textbox style="mso-next-textbox:#_x0000_s1270">
              <w:txbxContent>
                <w:p w:rsidR="00AD0D21" w:rsidRPr="00113E27" w:rsidRDefault="00AD0D21" w:rsidP="008E1AA1">
                  <w:pPr>
                    <w:jc w:val="center"/>
                  </w:pPr>
                  <w:r w:rsidRPr="00113E27">
                    <w:t xml:space="preserve">Регистрация </w:t>
                  </w:r>
                  <w:r>
                    <w:t>заявления</w:t>
                  </w:r>
                  <w:r w:rsidRPr="00113E27">
                    <w:t xml:space="preserve"> и документов, необходимых для предоставления муниципальной услуги</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BC283E" w:rsidP="008E1AA1">
      <w:pPr>
        <w:ind w:left="4820"/>
        <w:rPr>
          <w:szCs w:val="28"/>
        </w:rPr>
      </w:pPr>
      <w:r>
        <w:rPr>
          <w:noProof/>
          <w:szCs w:val="28"/>
        </w:rPr>
        <w:pict>
          <v:shape id="_x0000_s1272" type="#_x0000_t32" style="position:absolute;left:0;text-align:left;margin-left:353.2pt;margin-top:6.65pt;width:0;height:19.5pt;z-index:251653632" o:connectortype="straight">
            <v:stroke endarrow="block"/>
          </v:shape>
        </w:pict>
      </w:r>
    </w:p>
    <w:p w:rsidR="008E1AA1" w:rsidRPr="008E1AA1" w:rsidRDefault="008E1AA1" w:rsidP="008E1AA1">
      <w:pPr>
        <w:ind w:left="4820"/>
        <w:rPr>
          <w:szCs w:val="28"/>
        </w:rPr>
      </w:pPr>
    </w:p>
    <w:p w:rsidR="008E1AA1" w:rsidRPr="008E1AA1" w:rsidRDefault="00BC283E" w:rsidP="008E1AA1">
      <w:pPr>
        <w:ind w:left="4820"/>
        <w:rPr>
          <w:szCs w:val="28"/>
        </w:rPr>
      </w:pPr>
      <w:r>
        <w:rPr>
          <w:noProof/>
          <w:szCs w:val="28"/>
        </w:rPr>
        <w:pict>
          <v:shape id="_x0000_s1271" type="#_x0000_t202" style="position:absolute;left:0;text-align:left;margin-left:.35pt;margin-top:1.65pt;width:480pt;height:68.05pt;z-index:251652608">
            <v:textbox style="mso-next-textbox:#_x0000_s1271">
              <w:txbxContent>
                <w:p w:rsidR="00AD0D21" w:rsidRPr="00113E27" w:rsidRDefault="00AD0D21" w:rsidP="008E1AA1">
                  <w:pPr>
                    <w:jc w:val="center"/>
                  </w:pPr>
                  <w:r w:rsidRPr="00113E27">
                    <w:t>Рассмотрение</w:t>
                  </w:r>
                  <w:r>
                    <w:t xml:space="preserve"> заявления и</w:t>
                  </w:r>
                  <w:r w:rsidRPr="00113E27">
                    <w:t xml:space="preserve"> документов, необходимых для предоставления муниципальной услу</w:t>
                  </w:r>
                  <w:r>
                    <w:t>г</w:t>
                  </w:r>
                  <w:r w:rsidRPr="00113E27">
                    <w:t>и</w:t>
                  </w:r>
                  <w:r>
                    <w:t>, в том числе 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BC283E" w:rsidP="008E1AA1">
      <w:pPr>
        <w:ind w:left="4820"/>
        <w:rPr>
          <w:szCs w:val="28"/>
        </w:rPr>
      </w:pPr>
      <w:r>
        <w:rPr>
          <w:noProof/>
          <w:szCs w:val="28"/>
        </w:rPr>
        <w:pict>
          <v:shape id="_x0000_s1275" type="#_x0000_t32" style="position:absolute;left:0;text-align:left;margin-left:356.95pt;margin-top:2.7pt;width:0;height:18.75pt;z-index:251656704" o:connectortype="straight">
            <v:stroke endarrow="block"/>
          </v:shape>
        </w:pict>
      </w:r>
      <w:r>
        <w:rPr>
          <w:noProof/>
          <w:szCs w:val="28"/>
        </w:rPr>
        <w:pict>
          <v:shape id="_x0000_s1284" type="#_x0000_t32" style="position:absolute;left:0;text-align:left;margin-left:121.85pt;margin-top:2.7pt;width:.75pt;height:19.5pt;z-index:251663872" o:connectortype="straight">
            <v:stroke endarrow="block"/>
          </v:shape>
        </w:pict>
      </w:r>
    </w:p>
    <w:p w:rsidR="008E1AA1" w:rsidRPr="008E1AA1" w:rsidRDefault="00BC283E" w:rsidP="008E1AA1">
      <w:pPr>
        <w:ind w:left="4820"/>
        <w:rPr>
          <w:szCs w:val="28"/>
        </w:rPr>
      </w:pPr>
      <w:r>
        <w:rPr>
          <w:noProof/>
          <w:szCs w:val="28"/>
        </w:rPr>
        <w:pict>
          <v:shape id="_x0000_s1276" type="#_x0000_t202" style="position:absolute;left:0;text-align:left;margin-left:1.1pt;margin-top:9.85pt;width:236.5pt;height:36pt;z-index:251657728">
            <v:textbox style="mso-next-textbox:#_x0000_s1276">
              <w:txbxContent>
                <w:p w:rsidR="00AD0D21" w:rsidRDefault="00AD0D21" w:rsidP="008E1AA1">
                  <w:pPr>
                    <w:jc w:val="center"/>
                  </w:pPr>
                  <w:r>
                    <w:t>Подготовка</w:t>
                  </w:r>
                </w:p>
                <w:p w:rsidR="00AD0D21" w:rsidRPr="00F04A68" w:rsidRDefault="00AD0D21" w:rsidP="008E1AA1">
                  <w:pPr>
                    <w:jc w:val="center"/>
                  </w:pPr>
                  <w:r>
                    <w:t>уведомления о несоответствии</w:t>
                  </w:r>
                </w:p>
              </w:txbxContent>
            </v:textbox>
          </v:shape>
        </w:pict>
      </w:r>
      <w:r>
        <w:rPr>
          <w:noProof/>
          <w:szCs w:val="28"/>
        </w:rPr>
        <w:pict>
          <v:shape id="_x0000_s1277" type="#_x0000_t202" style="position:absolute;left:0;text-align:left;margin-left:251.6pt;margin-top:7.65pt;width:230.25pt;height:36pt;z-index:251658752">
            <v:textbox style="mso-next-textbox:#_x0000_s1277">
              <w:txbxContent>
                <w:p w:rsidR="00AD0D21" w:rsidRDefault="00AD0D21" w:rsidP="008E1AA1">
                  <w:pPr>
                    <w:jc w:val="center"/>
                  </w:pPr>
                  <w:r>
                    <w:t>Подготовка</w:t>
                  </w:r>
                </w:p>
                <w:p w:rsidR="00AD0D21" w:rsidRPr="00F04A68" w:rsidRDefault="00AD0D21" w:rsidP="008E1AA1">
                  <w:pPr>
                    <w:jc w:val="center"/>
                  </w:pPr>
                  <w:r>
                    <w:t>уведомления о соответствии</w:t>
                  </w:r>
                </w:p>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Default="00BC283E" w:rsidP="008E1AA1">
      <w:pPr>
        <w:ind w:left="4820"/>
        <w:rPr>
          <w:szCs w:val="28"/>
        </w:rPr>
      </w:pPr>
      <w:r>
        <w:rPr>
          <w:noProof/>
          <w:szCs w:val="28"/>
        </w:rPr>
        <w:pict>
          <v:shape id="_x0000_s1283" type="#_x0000_t32" style="position:absolute;left:0;text-align:left;margin-left:121.85pt;margin-top:6.35pt;width:.75pt;height:19.5pt;z-index:251662848" o:connectortype="straight">
            <v:stroke endarrow="block"/>
          </v:shape>
        </w:pict>
      </w:r>
      <w:r>
        <w:rPr>
          <w:noProof/>
          <w:szCs w:val="28"/>
        </w:rPr>
        <w:pict>
          <v:shape id="_x0000_s1282" type="#_x0000_t32" style="position:absolute;left:0;text-align:left;margin-left:356.95pt;margin-top:4.5pt;width:.75pt;height:19.5pt;z-index:251661824" o:connectortype="straight">
            <v:stroke endarrow="block"/>
          </v:shape>
        </w:pict>
      </w:r>
    </w:p>
    <w:p w:rsidR="008E1AA1" w:rsidRPr="008E1AA1" w:rsidRDefault="00BC283E" w:rsidP="008E1AA1">
      <w:pPr>
        <w:ind w:left="4820"/>
        <w:rPr>
          <w:szCs w:val="28"/>
        </w:rPr>
      </w:pPr>
      <w:r>
        <w:rPr>
          <w:noProof/>
          <w:szCs w:val="28"/>
        </w:rPr>
        <w:pict>
          <v:shape id="_x0000_s1278" type="#_x0000_t202" style="position:absolute;left:0;text-align:left;margin-left:1.1pt;margin-top:13.55pt;width:236.5pt;height:36.75pt;z-index:251659776">
            <v:textbox style="mso-next-textbox:#_x0000_s1278">
              <w:txbxContent>
                <w:p w:rsidR="00AD0D21" w:rsidRDefault="00AD0D21" w:rsidP="008E1AA1">
                  <w:pPr>
                    <w:jc w:val="center"/>
                  </w:pPr>
                  <w:r w:rsidRPr="0022244D">
                    <w:t>Выдача (направлен</w:t>
                  </w:r>
                  <w:r>
                    <w:t>ие)</w:t>
                  </w:r>
                </w:p>
                <w:p w:rsidR="00AD0D21" w:rsidRPr="0022244D" w:rsidRDefault="00AD0D21" w:rsidP="008E1AA1">
                  <w:pPr>
                    <w:jc w:val="center"/>
                  </w:pPr>
                  <w:r>
                    <w:t>уведомления о несоответствии</w:t>
                  </w:r>
                </w:p>
              </w:txbxContent>
            </v:textbox>
          </v:shape>
        </w:pict>
      </w:r>
      <w:r>
        <w:rPr>
          <w:noProof/>
          <w:szCs w:val="28"/>
        </w:rPr>
        <w:pict>
          <v:shape id="_x0000_s1279" type="#_x0000_t202" style="position:absolute;left:0;text-align:left;margin-left:252.35pt;margin-top:12.8pt;width:230.25pt;height:36.75pt;z-index:251660800">
            <v:textbox style="mso-next-textbox:#_x0000_s1279">
              <w:txbxContent>
                <w:p w:rsidR="00AD0D21" w:rsidRDefault="00AD0D21" w:rsidP="008E1AA1">
                  <w:pPr>
                    <w:jc w:val="center"/>
                  </w:pPr>
                  <w:r w:rsidRPr="0022244D">
                    <w:t>Выдача (направлен</w:t>
                  </w:r>
                  <w:r>
                    <w:t>ие)</w:t>
                  </w:r>
                </w:p>
                <w:p w:rsidR="00AD0D21" w:rsidRPr="0022244D" w:rsidRDefault="00AD0D21" w:rsidP="008E1AA1">
                  <w:pPr>
                    <w:jc w:val="center"/>
                  </w:pPr>
                  <w:r>
                    <w:t>уведомления о соответствии</w:t>
                  </w:r>
                </w:p>
                <w:p w:rsidR="00AD0D21" w:rsidRDefault="00AD0D21" w:rsidP="008E1AA1"/>
              </w:txbxContent>
            </v:textbox>
          </v:shape>
        </w:pict>
      </w:r>
    </w:p>
    <w:p w:rsidR="008E1AA1" w:rsidRPr="008E1AA1" w:rsidRDefault="008E1AA1" w:rsidP="008E1AA1">
      <w:pPr>
        <w:ind w:left="4820"/>
        <w:rPr>
          <w:szCs w:val="28"/>
        </w:rPr>
      </w:pPr>
    </w:p>
    <w:p w:rsidR="008E1AA1" w:rsidRPr="008E1AA1" w:rsidRDefault="008E1AA1" w:rsidP="008E1AA1">
      <w:pPr>
        <w:ind w:left="4820"/>
        <w:rPr>
          <w:szCs w:val="28"/>
        </w:rPr>
      </w:pPr>
    </w:p>
    <w:p w:rsidR="008E1AA1" w:rsidRPr="008E1AA1" w:rsidRDefault="008E1AA1" w:rsidP="008E1AA1">
      <w:pPr>
        <w:ind w:left="4820"/>
        <w:rPr>
          <w:szCs w:val="28"/>
        </w:rPr>
      </w:pPr>
    </w:p>
    <w:p w:rsidR="004A778F" w:rsidRDefault="004A778F" w:rsidP="008E1AA1">
      <w:pPr>
        <w:rPr>
          <w:color w:val="000000"/>
          <w:sz w:val="28"/>
          <w:szCs w:val="28"/>
        </w:rPr>
      </w:pPr>
    </w:p>
    <w:sectPr w:rsidR="004A778F" w:rsidSect="00243547">
      <w:headerReference w:type="even" r:id="rId22"/>
      <w:headerReference w:type="default" r:id="rId23"/>
      <w:footerReference w:type="default" r:id="rId24"/>
      <w:footerReference w:type="first" r:id="rId25"/>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28" w:rsidRDefault="00D24F28">
      <w:r>
        <w:separator/>
      </w:r>
    </w:p>
  </w:endnote>
  <w:endnote w:type="continuationSeparator" w:id="0">
    <w:p w:rsidR="00D24F28" w:rsidRDefault="00D24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jc w:val="right"/>
    </w:pPr>
  </w:p>
  <w:p w:rsidR="00AD0D21" w:rsidRDefault="00AD0D2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Pr="004D15DA" w:rsidRDefault="00AD0D21">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28" w:rsidRDefault="00D24F28">
      <w:r>
        <w:separator/>
      </w:r>
    </w:p>
  </w:footnote>
  <w:footnote w:type="continuationSeparator" w:id="0">
    <w:p w:rsidR="00D24F28" w:rsidRDefault="00D24F28">
      <w:r>
        <w:continuationSeparator/>
      </w:r>
    </w:p>
  </w:footnote>
  <w:footnote w:id="1">
    <w:p w:rsidR="00AD0D21" w:rsidRDefault="00AD0D21">
      <w:pPr>
        <w:pStyle w:val="af3"/>
      </w:pPr>
      <w:r w:rsidRPr="00AE1B14">
        <w:rPr>
          <w:rStyle w:val="af5"/>
        </w:rPr>
        <w:sym w:font="Symbol" w:char="F02A"/>
      </w:r>
      <w:r>
        <w:t xml:space="preserve"> </w:t>
      </w:r>
      <w:r w:rsidRPr="000366E3">
        <w:rPr>
          <w:rFonts w:ascii="Times New Roman" w:hAnsi="Times New Roman"/>
        </w:rPr>
        <w:t>Нужное подчеркнуть</w:t>
      </w:r>
    </w:p>
  </w:footnote>
  <w:footnote w:id="2">
    <w:p w:rsidR="00AD0D21" w:rsidRDefault="00AD0D21">
      <w:pPr>
        <w:pStyle w:val="af3"/>
      </w:pPr>
      <w:r w:rsidRPr="00AE1B14">
        <w:rPr>
          <w:rStyle w:val="af5"/>
        </w:rPr>
        <w:sym w:font="Symbol" w:char="F02A"/>
      </w:r>
      <w:r>
        <w:t xml:space="preserve"> </w:t>
      </w:r>
      <w:r w:rsidRPr="00AE1B14">
        <w:rPr>
          <w:rFonts w:ascii="Times New Roman" w:hAnsi="Times New Roman"/>
        </w:rPr>
        <w:t>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BC283E">
    <w:pPr>
      <w:pStyle w:val="a3"/>
      <w:framePr w:wrap="around" w:vAnchor="text" w:hAnchor="margin" w:xAlign="center" w:y="1"/>
      <w:rPr>
        <w:rStyle w:val="ac"/>
      </w:rPr>
    </w:pPr>
    <w:r>
      <w:rPr>
        <w:rStyle w:val="ac"/>
      </w:rPr>
      <w:fldChar w:fldCharType="begin"/>
    </w:r>
    <w:r w:rsidR="00AD0D21">
      <w:rPr>
        <w:rStyle w:val="ac"/>
      </w:rPr>
      <w:instrText xml:space="preserve">PAGE  </w:instrText>
    </w:r>
    <w:r>
      <w:rPr>
        <w:rStyle w:val="ac"/>
      </w:rPr>
      <w:fldChar w:fldCharType="separate"/>
    </w:r>
    <w:r w:rsidR="00AD0D21">
      <w:rPr>
        <w:rStyle w:val="ac"/>
        <w:noProof/>
      </w:rPr>
      <w:t>26</w:t>
    </w:r>
    <w:r>
      <w:rPr>
        <w:rStyle w:val="ac"/>
      </w:rPr>
      <w:fldChar w:fldCharType="end"/>
    </w:r>
  </w:p>
  <w:p w:rsidR="00AD0D21" w:rsidRDefault="00AD0D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78" w:rsidRDefault="00375578" w:rsidP="00375578">
    <w:pPr>
      <w:jc w:val="center"/>
      <w:rPr>
        <w:color w:val="000000"/>
      </w:rPr>
    </w:pPr>
    <w:r w:rsidRPr="00375578">
      <w:rPr>
        <w:color w:val="000000"/>
      </w:rPr>
      <w:t xml:space="preserve">Проект размещен на сайте 28.11.202 г. Срок  приема заключений независимых экспертов до 12.12.2022 г. на электронный адрес </w:t>
    </w:r>
    <w:hyperlink r:id="rId1" w:history="1">
      <w:r w:rsidRPr="00467D09">
        <w:rPr>
          <w:rStyle w:val="af6"/>
        </w:rPr>
        <w:t>mnpa@tchaik.ru</w:t>
      </w:r>
    </w:hyperlink>
  </w:p>
  <w:p w:rsidR="00375578" w:rsidRPr="00375578" w:rsidRDefault="00375578" w:rsidP="00375578">
    <w:pPr>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BC283E" w:rsidP="00D64803">
    <w:pPr>
      <w:pStyle w:val="a3"/>
    </w:pPr>
    <w:fldSimple w:instr="PAGE   \* MERGEFORMAT">
      <w:r w:rsidR="00234C17">
        <w:rPr>
          <w:noProof/>
        </w:rPr>
        <w:t>58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BC283E">
    <w:pPr>
      <w:pStyle w:val="a3"/>
      <w:framePr w:wrap="around" w:vAnchor="text" w:hAnchor="margin" w:xAlign="center" w:y="1"/>
      <w:rPr>
        <w:rStyle w:val="ac"/>
      </w:rPr>
    </w:pPr>
    <w:r>
      <w:rPr>
        <w:rStyle w:val="ac"/>
      </w:rPr>
      <w:fldChar w:fldCharType="begin"/>
    </w:r>
    <w:r w:rsidR="00AD0D21">
      <w:rPr>
        <w:rStyle w:val="ac"/>
      </w:rPr>
      <w:instrText xml:space="preserve">PAGE  </w:instrText>
    </w:r>
    <w:r>
      <w:rPr>
        <w:rStyle w:val="ac"/>
      </w:rPr>
      <w:fldChar w:fldCharType="end"/>
    </w:r>
  </w:p>
  <w:p w:rsidR="00AD0D21" w:rsidRDefault="00AD0D2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21" w:rsidRDefault="00AD0D21">
    <w:pPr>
      <w:pStyle w:val="a3"/>
      <w:framePr w:wrap="around" w:vAnchor="text" w:hAnchor="margin" w:xAlign="center" w:y="1"/>
      <w:rPr>
        <w:rStyle w:val="ac"/>
      </w:rPr>
    </w:pPr>
  </w:p>
  <w:p w:rsidR="00AD0D21" w:rsidRDefault="00AD0D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1F4B2E16"/>
    <w:multiLevelType w:val="hybridMultilevel"/>
    <w:tmpl w:val="18C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2">
    <w:nsid w:val="35094FA2"/>
    <w:multiLevelType w:val="multilevel"/>
    <w:tmpl w:val="7F321B5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5">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E50C8"/>
    <w:multiLevelType w:val="multilevel"/>
    <w:tmpl w:val="BEEC095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1">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2">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5">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8">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4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1"/>
  </w:num>
  <w:num w:numId="2">
    <w:abstractNumId w:val="18"/>
  </w:num>
  <w:num w:numId="3">
    <w:abstractNumId w:val="6"/>
  </w:num>
  <w:num w:numId="4">
    <w:abstractNumId w:val="38"/>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32"/>
  </w:num>
  <w:num w:numId="10">
    <w:abstractNumId w:val="23"/>
  </w:num>
  <w:num w:numId="11">
    <w:abstractNumId w:val="7"/>
  </w:num>
  <w:num w:numId="12">
    <w:abstractNumId w:val="43"/>
  </w:num>
  <w:num w:numId="13">
    <w:abstractNumId w:val="5"/>
  </w:num>
  <w:num w:numId="14">
    <w:abstractNumId w:val="13"/>
  </w:num>
  <w:num w:numId="15">
    <w:abstractNumId w:val="41"/>
  </w:num>
  <w:num w:numId="16">
    <w:abstractNumId w:val="16"/>
  </w:num>
  <w:num w:numId="17">
    <w:abstractNumId w:val="31"/>
  </w:num>
  <w:num w:numId="18">
    <w:abstractNumId w:val="29"/>
  </w:num>
  <w:num w:numId="19">
    <w:abstractNumId w:val="24"/>
  </w:num>
  <w:num w:numId="20">
    <w:abstractNumId w:val="37"/>
  </w:num>
  <w:num w:numId="21">
    <w:abstractNumId w:val="33"/>
  </w:num>
  <w:num w:numId="22">
    <w:abstractNumId w:val="34"/>
  </w:num>
  <w:num w:numId="23">
    <w:abstractNumId w:val="3"/>
  </w:num>
  <w:num w:numId="24">
    <w:abstractNumId w:val="10"/>
  </w:num>
  <w:num w:numId="25">
    <w:abstractNumId w:val="2"/>
  </w:num>
  <w:num w:numId="26">
    <w:abstractNumId w:val="26"/>
  </w:num>
  <w:num w:numId="27">
    <w:abstractNumId w:val="20"/>
  </w:num>
  <w:num w:numId="28">
    <w:abstractNumId w:val="30"/>
  </w:num>
  <w:num w:numId="29">
    <w:abstractNumId w:val="35"/>
  </w:num>
  <w:num w:numId="30">
    <w:abstractNumId w:val="8"/>
  </w:num>
  <w:num w:numId="31">
    <w:abstractNumId w:val="12"/>
  </w:num>
  <w:num w:numId="32">
    <w:abstractNumId w:val="39"/>
  </w:num>
  <w:num w:numId="33">
    <w:abstractNumId w:val="27"/>
  </w:num>
  <w:num w:numId="34">
    <w:abstractNumId w:val="25"/>
  </w:num>
  <w:num w:numId="35">
    <w:abstractNumId w:val="36"/>
  </w:num>
  <w:num w:numId="36">
    <w:abstractNumId w:val="11"/>
  </w:num>
  <w:num w:numId="37">
    <w:abstractNumId w:val="42"/>
  </w:num>
  <w:num w:numId="38">
    <w:abstractNumId w:val="9"/>
  </w:num>
  <w:num w:numId="39">
    <w:abstractNumId w:val="19"/>
  </w:num>
  <w:num w:numId="40">
    <w:abstractNumId w:val="40"/>
  </w:num>
  <w:num w:numId="41">
    <w:abstractNumId w:val="0"/>
  </w:num>
  <w:num w:numId="42">
    <w:abstractNumId w:val="22"/>
  </w:num>
  <w:num w:numId="43">
    <w:abstractNumId w:val="2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hdrShapeDefaults>
    <o:shapedefaults v:ext="edit" spidmax="10241"/>
  </w:hdrShapeDefaults>
  <w:footnotePr>
    <w:footnote w:id="-1"/>
    <w:footnote w:id="0"/>
  </w:footnotePr>
  <w:endnotePr>
    <w:endnote w:id="-1"/>
    <w:endnote w:id="0"/>
  </w:endnotePr>
  <w:compat/>
  <w:rsids>
    <w:rsidRoot w:val="00C80448"/>
    <w:rsid w:val="00000400"/>
    <w:rsid w:val="00001440"/>
    <w:rsid w:val="00002451"/>
    <w:rsid w:val="000051D2"/>
    <w:rsid w:val="00006C90"/>
    <w:rsid w:val="000100DB"/>
    <w:rsid w:val="00010D10"/>
    <w:rsid w:val="00012880"/>
    <w:rsid w:val="000142BE"/>
    <w:rsid w:val="00016044"/>
    <w:rsid w:val="0001788C"/>
    <w:rsid w:val="0002168A"/>
    <w:rsid w:val="00025077"/>
    <w:rsid w:val="00025C22"/>
    <w:rsid w:val="00030E63"/>
    <w:rsid w:val="00032B46"/>
    <w:rsid w:val="00035153"/>
    <w:rsid w:val="00035260"/>
    <w:rsid w:val="000366E3"/>
    <w:rsid w:val="00042C34"/>
    <w:rsid w:val="00042C39"/>
    <w:rsid w:val="00043104"/>
    <w:rsid w:val="000466A9"/>
    <w:rsid w:val="000509A1"/>
    <w:rsid w:val="00051A4E"/>
    <w:rsid w:val="00051EDE"/>
    <w:rsid w:val="00051FB8"/>
    <w:rsid w:val="00053A39"/>
    <w:rsid w:val="000548FE"/>
    <w:rsid w:val="00055339"/>
    <w:rsid w:val="00055DF2"/>
    <w:rsid w:val="00056C85"/>
    <w:rsid w:val="0005707B"/>
    <w:rsid w:val="000604A6"/>
    <w:rsid w:val="00065051"/>
    <w:rsid w:val="00065FBF"/>
    <w:rsid w:val="000667F2"/>
    <w:rsid w:val="00070000"/>
    <w:rsid w:val="00075009"/>
    <w:rsid w:val="0007632D"/>
    <w:rsid w:val="00077C12"/>
    <w:rsid w:val="00077FD7"/>
    <w:rsid w:val="000806E6"/>
    <w:rsid w:val="00081FA9"/>
    <w:rsid w:val="000835CF"/>
    <w:rsid w:val="000861A5"/>
    <w:rsid w:val="0008659E"/>
    <w:rsid w:val="000904A1"/>
    <w:rsid w:val="0009269A"/>
    <w:rsid w:val="0009314C"/>
    <w:rsid w:val="00093CD3"/>
    <w:rsid w:val="00095D89"/>
    <w:rsid w:val="000A0750"/>
    <w:rsid w:val="000A24AC"/>
    <w:rsid w:val="000A2A8C"/>
    <w:rsid w:val="000A2C38"/>
    <w:rsid w:val="000B12B5"/>
    <w:rsid w:val="000B343F"/>
    <w:rsid w:val="000B3869"/>
    <w:rsid w:val="000B73A0"/>
    <w:rsid w:val="000B7738"/>
    <w:rsid w:val="000C4CD5"/>
    <w:rsid w:val="000C6479"/>
    <w:rsid w:val="000D0672"/>
    <w:rsid w:val="000D0750"/>
    <w:rsid w:val="000D4C5E"/>
    <w:rsid w:val="000E1A90"/>
    <w:rsid w:val="000E234F"/>
    <w:rsid w:val="000E2B8C"/>
    <w:rsid w:val="000E7AEC"/>
    <w:rsid w:val="000F16D4"/>
    <w:rsid w:val="000F46CD"/>
    <w:rsid w:val="000F763F"/>
    <w:rsid w:val="001004EC"/>
    <w:rsid w:val="00102D95"/>
    <w:rsid w:val="00103F9B"/>
    <w:rsid w:val="001041BC"/>
    <w:rsid w:val="00111411"/>
    <w:rsid w:val="001136CC"/>
    <w:rsid w:val="00114DCB"/>
    <w:rsid w:val="00123799"/>
    <w:rsid w:val="00125526"/>
    <w:rsid w:val="00126407"/>
    <w:rsid w:val="00126B06"/>
    <w:rsid w:val="00127113"/>
    <w:rsid w:val="0013398C"/>
    <w:rsid w:val="0013566C"/>
    <w:rsid w:val="00136ECF"/>
    <w:rsid w:val="001400A2"/>
    <w:rsid w:val="00140CFF"/>
    <w:rsid w:val="001420F1"/>
    <w:rsid w:val="00145F64"/>
    <w:rsid w:val="00147B84"/>
    <w:rsid w:val="0015075A"/>
    <w:rsid w:val="00150D39"/>
    <w:rsid w:val="001533FF"/>
    <w:rsid w:val="0015344A"/>
    <w:rsid w:val="001553C1"/>
    <w:rsid w:val="00166015"/>
    <w:rsid w:val="00166148"/>
    <w:rsid w:val="00167857"/>
    <w:rsid w:val="0017499F"/>
    <w:rsid w:val="00184A02"/>
    <w:rsid w:val="00187B49"/>
    <w:rsid w:val="00190E14"/>
    <w:rsid w:val="00192DC8"/>
    <w:rsid w:val="00192DE3"/>
    <w:rsid w:val="00193DE5"/>
    <w:rsid w:val="00194986"/>
    <w:rsid w:val="001A0B96"/>
    <w:rsid w:val="001A17E0"/>
    <w:rsid w:val="001A30EF"/>
    <w:rsid w:val="001A65FA"/>
    <w:rsid w:val="001A680C"/>
    <w:rsid w:val="001A738A"/>
    <w:rsid w:val="001B1A5D"/>
    <w:rsid w:val="001B3DC0"/>
    <w:rsid w:val="001B6127"/>
    <w:rsid w:val="001C2F96"/>
    <w:rsid w:val="001C502B"/>
    <w:rsid w:val="001D02CD"/>
    <w:rsid w:val="001D0BB6"/>
    <w:rsid w:val="001D26FE"/>
    <w:rsid w:val="001D44E2"/>
    <w:rsid w:val="001E268C"/>
    <w:rsid w:val="001E43D2"/>
    <w:rsid w:val="001E75ED"/>
    <w:rsid w:val="001E78C0"/>
    <w:rsid w:val="001F1C51"/>
    <w:rsid w:val="00200219"/>
    <w:rsid w:val="002037E4"/>
    <w:rsid w:val="00203BDC"/>
    <w:rsid w:val="00203F69"/>
    <w:rsid w:val="00204138"/>
    <w:rsid w:val="00213739"/>
    <w:rsid w:val="00213CA5"/>
    <w:rsid w:val="00217722"/>
    <w:rsid w:val="00217A19"/>
    <w:rsid w:val="00224929"/>
    <w:rsid w:val="0022560C"/>
    <w:rsid w:val="002330C4"/>
    <w:rsid w:val="00234C17"/>
    <w:rsid w:val="00235F26"/>
    <w:rsid w:val="00240188"/>
    <w:rsid w:val="00242B04"/>
    <w:rsid w:val="00243547"/>
    <w:rsid w:val="00246D21"/>
    <w:rsid w:val="0025119D"/>
    <w:rsid w:val="0025212A"/>
    <w:rsid w:val="00254BF0"/>
    <w:rsid w:val="00256791"/>
    <w:rsid w:val="00256BCD"/>
    <w:rsid w:val="002609B4"/>
    <w:rsid w:val="00262526"/>
    <w:rsid w:val="00264DB8"/>
    <w:rsid w:val="00264F5F"/>
    <w:rsid w:val="00267736"/>
    <w:rsid w:val="00271675"/>
    <w:rsid w:val="00281EB2"/>
    <w:rsid w:val="00284949"/>
    <w:rsid w:val="00286B5A"/>
    <w:rsid w:val="00286C14"/>
    <w:rsid w:val="002940DE"/>
    <w:rsid w:val="0029503A"/>
    <w:rsid w:val="00296561"/>
    <w:rsid w:val="002A11AE"/>
    <w:rsid w:val="002A2A90"/>
    <w:rsid w:val="002A3FF4"/>
    <w:rsid w:val="002B03B9"/>
    <w:rsid w:val="002B064A"/>
    <w:rsid w:val="002B0840"/>
    <w:rsid w:val="002B226E"/>
    <w:rsid w:val="002B3BB8"/>
    <w:rsid w:val="002B5B5A"/>
    <w:rsid w:val="002C077E"/>
    <w:rsid w:val="002C1534"/>
    <w:rsid w:val="002C1941"/>
    <w:rsid w:val="002C7FD3"/>
    <w:rsid w:val="002D1109"/>
    <w:rsid w:val="002D2A7E"/>
    <w:rsid w:val="002D3605"/>
    <w:rsid w:val="002D3BC6"/>
    <w:rsid w:val="002D40B9"/>
    <w:rsid w:val="002D690C"/>
    <w:rsid w:val="002D7245"/>
    <w:rsid w:val="002E0C30"/>
    <w:rsid w:val="002E3995"/>
    <w:rsid w:val="002E4367"/>
    <w:rsid w:val="002E445D"/>
    <w:rsid w:val="002E5495"/>
    <w:rsid w:val="002E5A67"/>
    <w:rsid w:val="002E7AFE"/>
    <w:rsid w:val="002E7EB1"/>
    <w:rsid w:val="002F4C03"/>
    <w:rsid w:val="002F5303"/>
    <w:rsid w:val="002F75C5"/>
    <w:rsid w:val="0030208D"/>
    <w:rsid w:val="00302DF9"/>
    <w:rsid w:val="003045B0"/>
    <w:rsid w:val="00306439"/>
    <w:rsid w:val="00306C8F"/>
    <w:rsid w:val="0031269A"/>
    <w:rsid w:val="00315423"/>
    <w:rsid w:val="003155C2"/>
    <w:rsid w:val="00315EA8"/>
    <w:rsid w:val="00320C7B"/>
    <w:rsid w:val="003234B7"/>
    <w:rsid w:val="003305D4"/>
    <w:rsid w:val="003367F6"/>
    <w:rsid w:val="00337819"/>
    <w:rsid w:val="00337D29"/>
    <w:rsid w:val="00340B3C"/>
    <w:rsid w:val="00342A44"/>
    <w:rsid w:val="00342C3E"/>
    <w:rsid w:val="00344B69"/>
    <w:rsid w:val="00347740"/>
    <w:rsid w:val="0035021A"/>
    <w:rsid w:val="00351949"/>
    <w:rsid w:val="00351B29"/>
    <w:rsid w:val="00352956"/>
    <w:rsid w:val="003549EE"/>
    <w:rsid w:val="00357C82"/>
    <w:rsid w:val="00362FC3"/>
    <w:rsid w:val="003634BD"/>
    <w:rsid w:val="00364853"/>
    <w:rsid w:val="00366EAD"/>
    <w:rsid w:val="00372870"/>
    <w:rsid w:val="0037388F"/>
    <w:rsid w:val="003739D7"/>
    <w:rsid w:val="00375578"/>
    <w:rsid w:val="0037778C"/>
    <w:rsid w:val="00377B29"/>
    <w:rsid w:val="00380225"/>
    <w:rsid w:val="003857D1"/>
    <w:rsid w:val="00387CFA"/>
    <w:rsid w:val="003925BA"/>
    <w:rsid w:val="00392E8E"/>
    <w:rsid w:val="003932DA"/>
    <w:rsid w:val="00393A4B"/>
    <w:rsid w:val="00396839"/>
    <w:rsid w:val="00396949"/>
    <w:rsid w:val="003A2B1D"/>
    <w:rsid w:val="003A6B95"/>
    <w:rsid w:val="003B12D1"/>
    <w:rsid w:val="003B1812"/>
    <w:rsid w:val="003B637F"/>
    <w:rsid w:val="003B6E23"/>
    <w:rsid w:val="003C06E1"/>
    <w:rsid w:val="003C159B"/>
    <w:rsid w:val="003C3FAF"/>
    <w:rsid w:val="003C4B8E"/>
    <w:rsid w:val="003C5B27"/>
    <w:rsid w:val="003C75DD"/>
    <w:rsid w:val="003C7AB4"/>
    <w:rsid w:val="003D1225"/>
    <w:rsid w:val="003D5714"/>
    <w:rsid w:val="003D6123"/>
    <w:rsid w:val="003E3314"/>
    <w:rsid w:val="003F5FD5"/>
    <w:rsid w:val="004022EB"/>
    <w:rsid w:val="00403427"/>
    <w:rsid w:val="00404198"/>
    <w:rsid w:val="00404736"/>
    <w:rsid w:val="004062F4"/>
    <w:rsid w:val="00407CC8"/>
    <w:rsid w:val="00410207"/>
    <w:rsid w:val="00413709"/>
    <w:rsid w:val="00414494"/>
    <w:rsid w:val="0041491C"/>
    <w:rsid w:val="00414E0F"/>
    <w:rsid w:val="004168CE"/>
    <w:rsid w:val="00416EED"/>
    <w:rsid w:val="00417817"/>
    <w:rsid w:val="004212BF"/>
    <w:rsid w:val="004219A2"/>
    <w:rsid w:val="0042345A"/>
    <w:rsid w:val="00425DB3"/>
    <w:rsid w:val="00430490"/>
    <w:rsid w:val="0043220E"/>
    <w:rsid w:val="0043508F"/>
    <w:rsid w:val="00436605"/>
    <w:rsid w:val="00440444"/>
    <w:rsid w:val="00442007"/>
    <w:rsid w:val="00446D37"/>
    <w:rsid w:val="00447315"/>
    <w:rsid w:val="004504BC"/>
    <w:rsid w:val="00455360"/>
    <w:rsid w:val="004569F9"/>
    <w:rsid w:val="00457666"/>
    <w:rsid w:val="00460BEA"/>
    <w:rsid w:val="00460E30"/>
    <w:rsid w:val="00461C80"/>
    <w:rsid w:val="004638DD"/>
    <w:rsid w:val="004660E1"/>
    <w:rsid w:val="00467AC4"/>
    <w:rsid w:val="004709C7"/>
    <w:rsid w:val="00471375"/>
    <w:rsid w:val="00474246"/>
    <w:rsid w:val="00476F03"/>
    <w:rsid w:val="00476FE7"/>
    <w:rsid w:val="00480BCF"/>
    <w:rsid w:val="004813DE"/>
    <w:rsid w:val="0048234D"/>
    <w:rsid w:val="00482F6B"/>
    <w:rsid w:val="0048519F"/>
    <w:rsid w:val="0048755C"/>
    <w:rsid w:val="0048757D"/>
    <w:rsid w:val="00490A8D"/>
    <w:rsid w:val="00496ACD"/>
    <w:rsid w:val="0049784B"/>
    <w:rsid w:val="004A0F63"/>
    <w:rsid w:val="004A1C84"/>
    <w:rsid w:val="004A2B04"/>
    <w:rsid w:val="004A3860"/>
    <w:rsid w:val="004A48A4"/>
    <w:rsid w:val="004A4EF1"/>
    <w:rsid w:val="004A71FD"/>
    <w:rsid w:val="004A754E"/>
    <w:rsid w:val="004A778F"/>
    <w:rsid w:val="004A7E59"/>
    <w:rsid w:val="004B07E0"/>
    <w:rsid w:val="004B1FDD"/>
    <w:rsid w:val="004B22D6"/>
    <w:rsid w:val="004B3FA9"/>
    <w:rsid w:val="004B4122"/>
    <w:rsid w:val="004B417F"/>
    <w:rsid w:val="004B4F8A"/>
    <w:rsid w:val="004B5653"/>
    <w:rsid w:val="004B612D"/>
    <w:rsid w:val="004B6C29"/>
    <w:rsid w:val="004B7375"/>
    <w:rsid w:val="004B7539"/>
    <w:rsid w:val="004C083D"/>
    <w:rsid w:val="004C2401"/>
    <w:rsid w:val="004C548F"/>
    <w:rsid w:val="004C77BC"/>
    <w:rsid w:val="004D1294"/>
    <w:rsid w:val="004D7623"/>
    <w:rsid w:val="004E2C92"/>
    <w:rsid w:val="004E7D5C"/>
    <w:rsid w:val="004F0350"/>
    <w:rsid w:val="004F3133"/>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8F1"/>
    <w:rsid w:val="00535A24"/>
    <w:rsid w:val="0053704D"/>
    <w:rsid w:val="005376D9"/>
    <w:rsid w:val="0054018C"/>
    <w:rsid w:val="00540EE6"/>
    <w:rsid w:val="00542E50"/>
    <w:rsid w:val="00544E11"/>
    <w:rsid w:val="00546774"/>
    <w:rsid w:val="00551706"/>
    <w:rsid w:val="00552B04"/>
    <w:rsid w:val="00552F06"/>
    <w:rsid w:val="005533B3"/>
    <w:rsid w:val="0056174E"/>
    <w:rsid w:val="00563F09"/>
    <w:rsid w:val="00571071"/>
    <w:rsid w:val="00571308"/>
    <w:rsid w:val="00572990"/>
    <w:rsid w:val="005759E6"/>
    <w:rsid w:val="00575FCD"/>
    <w:rsid w:val="00576A32"/>
    <w:rsid w:val="00577234"/>
    <w:rsid w:val="00577A6B"/>
    <w:rsid w:val="00577E57"/>
    <w:rsid w:val="0058197A"/>
    <w:rsid w:val="00583FB4"/>
    <w:rsid w:val="005846A9"/>
    <w:rsid w:val="00586902"/>
    <w:rsid w:val="00586DBC"/>
    <w:rsid w:val="00590882"/>
    <w:rsid w:val="005912F7"/>
    <w:rsid w:val="0059211D"/>
    <w:rsid w:val="00592C58"/>
    <w:rsid w:val="00594866"/>
    <w:rsid w:val="005A1CBB"/>
    <w:rsid w:val="005A3091"/>
    <w:rsid w:val="005A4B34"/>
    <w:rsid w:val="005A4F47"/>
    <w:rsid w:val="005A5EB6"/>
    <w:rsid w:val="005A6959"/>
    <w:rsid w:val="005B16D3"/>
    <w:rsid w:val="005B76A8"/>
    <w:rsid w:val="005B7C2C"/>
    <w:rsid w:val="005C086E"/>
    <w:rsid w:val="005C0F1E"/>
    <w:rsid w:val="005C38F6"/>
    <w:rsid w:val="005C440D"/>
    <w:rsid w:val="005C661A"/>
    <w:rsid w:val="005C7F7B"/>
    <w:rsid w:val="005D6561"/>
    <w:rsid w:val="005D7FAB"/>
    <w:rsid w:val="005E0A59"/>
    <w:rsid w:val="005E4D1C"/>
    <w:rsid w:val="005F0023"/>
    <w:rsid w:val="005F6595"/>
    <w:rsid w:val="005F7301"/>
    <w:rsid w:val="00603444"/>
    <w:rsid w:val="00603A19"/>
    <w:rsid w:val="00605780"/>
    <w:rsid w:val="00605A4F"/>
    <w:rsid w:val="006109E1"/>
    <w:rsid w:val="00610D9C"/>
    <w:rsid w:val="006125B3"/>
    <w:rsid w:val="006141E5"/>
    <w:rsid w:val="00614700"/>
    <w:rsid w:val="006155F3"/>
    <w:rsid w:val="00616CED"/>
    <w:rsid w:val="00621C65"/>
    <w:rsid w:val="006231BF"/>
    <w:rsid w:val="0062643B"/>
    <w:rsid w:val="006312AA"/>
    <w:rsid w:val="00632073"/>
    <w:rsid w:val="00637B08"/>
    <w:rsid w:val="00640E52"/>
    <w:rsid w:val="00641723"/>
    <w:rsid w:val="00641FEE"/>
    <w:rsid w:val="0064272D"/>
    <w:rsid w:val="00642B1A"/>
    <w:rsid w:val="00643CBD"/>
    <w:rsid w:val="00644F59"/>
    <w:rsid w:val="006450AF"/>
    <w:rsid w:val="0064662F"/>
    <w:rsid w:val="00652966"/>
    <w:rsid w:val="00653D9C"/>
    <w:rsid w:val="006541B3"/>
    <w:rsid w:val="006543B4"/>
    <w:rsid w:val="00655E2B"/>
    <w:rsid w:val="006569A9"/>
    <w:rsid w:val="00660F12"/>
    <w:rsid w:val="0066298B"/>
    <w:rsid w:val="00662DD7"/>
    <w:rsid w:val="00667A75"/>
    <w:rsid w:val="0067540A"/>
    <w:rsid w:val="00676300"/>
    <w:rsid w:val="006804B8"/>
    <w:rsid w:val="006807E2"/>
    <w:rsid w:val="006857E2"/>
    <w:rsid w:val="00690023"/>
    <w:rsid w:val="0069248E"/>
    <w:rsid w:val="00692C9D"/>
    <w:rsid w:val="00696D32"/>
    <w:rsid w:val="006A1954"/>
    <w:rsid w:val="006A494E"/>
    <w:rsid w:val="006A59A3"/>
    <w:rsid w:val="006A6706"/>
    <w:rsid w:val="006A6B32"/>
    <w:rsid w:val="006A73DA"/>
    <w:rsid w:val="006A75ED"/>
    <w:rsid w:val="006B052C"/>
    <w:rsid w:val="006B0EB2"/>
    <w:rsid w:val="006B1320"/>
    <w:rsid w:val="006B21C0"/>
    <w:rsid w:val="006B3A4B"/>
    <w:rsid w:val="006B793B"/>
    <w:rsid w:val="006C2429"/>
    <w:rsid w:val="006C4B5E"/>
    <w:rsid w:val="006C4C57"/>
    <w:rsid w:val="006C5CBE"/>
    <w:rsid w:val="006C6E1D"/>
    <w:rsid w:val="006D3585"/>
    <w:rsid w:val="006D3865"/>
    <w:rsid w:val="006D50B5"/>
    <w:rsid w:val="006E0377"/>
    <w:rsid w:val="006E1ADE"/>
    <w:rsid w:val="006E5901"/>
    <w:rsid w:val="006F0F8C"/>
    <w:rsid w:val="006F2225"/>
    <w:rsid w:val="006F3F77"/>
    <w:rsid w:val="006F6066"/>
    <w:rsid w:val="006F625C"/>
    <w:rsid w:val="006F6C51"/>
    <w:rsid w:val="006F7533"/>
    <w:rsid w:val="0070185A"/>
    <w:rsid w:val="00703DAD"/>
    <w:rsid w:val="007043AD"/>
    <w:rsid w:val="0070617D"/>
    <w:rsid w:val="007100E8"/>
    <w:rsid w:val="007136BA"/>
    <w:rsid w:val="007168FE"/>
    <w:rsid w:val="00721E33"/>
    <w:rsid w:val="007245D2"/>
    <w:rsid w:val="00725E81"/>
    <w:rsid w:val="007355B0"/>
    <w:rsid w:val="007378CE"/>
    <w:rsid w:val="0073790A"/>
    <w:rsid w:val="00741568"/>
    <w:rsid w:val="00743237"/>
    <w:rsid w:val="007454A7"/>
    <w:rsid w:val="00746E4E"/>
    <w:rsid w:val="007504DC"/>
    <w:rsid w:val="007519F4"/>
    <w:rsid w:val="00751DA1"/>
    <w:rsid w:val="00753DD9"/>
    <w:rsid w:val="007605B3"/>
    <w:rsid w:val="00760CF3"/>
    <w:rsid w:val="00764044"/>
    <w:rsid w:val="00770FF3"/>
    <w:rsid w:val="00773934"/>
    <w:rsid w:val="00774395"/>
    <w:rsid w:val="00774B43"/>
    <w:rsid w:val="00776D9B"/>
    <w:rsid w:val="00781DDF"/>
    <w:rsid w:val="00783824"/>
    <w:rsid w:val="00785004"/>
    <w:rsid w:val="00787E8C"/>
    <w:rsid w:val="007908D3"/>
    <w:rsid w:val="00790D6E"/>
    <w:rsid w:val="007950BA"/>
    <w:rsid w:val="007A3201"/>
    <w:rsid w:val="007A3BF5"/>
    <w:rsid w:val="007A53C8"/>
    <w:rsid w:val="007A5E85"/>
    <w:rsid w:val="007B18B5"/>
    <w:rsid w:val="007B246C"/>
    <w:rsid w:val="007B3D81"/>
    <w:rsid w:val="007B75C5"/>
    <w:rsid w:val="007C1B59"/>
    <w:rsid w:val="007C339F"/>
    <w:rsid w:val="007C4688"/>
    <w:rsid w:val="007C6204"/>
    <w:rsid w:val="007D0F23"/>
    <w:rsid w:val="007D36D4"/>
    <w:rsid w:val="007D3BAD"/>
    <w:rsid w:val="007D651F"/>
    <w:rsid w:val="007E0C3F"/>
    <w:rsid w:val="007E1F20"/>
    <w:rsid w:val="007E5DAC"/>
    <w:rsid w:val="007E62C8"/>
    <w:rsid w:val="007E6674"/>
    <w:rsid w:val="007F15B7"/>
    <w:rsid w:val="007F5929"/>
    <w:rsid w:val="007F5980"/>
    <w:rsid w:val="008005A0"/>
    <w:rsid w:val="00802664"/>
    <w:rsid w:val="00802B7A"/>
    <w:rsid w:val="00804A2A"/>
    <w:rsid w:val="00811005"/>
    <w:rsid w:val="00811B2C"/>
    <w:rsid w:val="00812705"/>
    <w:rsid w:val="008148AA"/>
    <w:rsid w:val="00817ACA"/>
    <w:rsid w:val="00822B9F"/>
    <w:rsid w:val="00822BEC"/>
    <w:rsid w:val="008245FE"/>
    <w:rsid w:val="008278F3"/>
    <w:rsid w:val="0084644E"/>
    <w:rsid w:val="0084799F"/>
    <w:rsid w:val="00854AA2"/>
    <w:rsid w:val="00856810"/>
    <w:rsid w:val="008574D1"/>
    <w:rsid w:val="00860C6F"/>
    <w:rsid w:val="008631CC"/>
    <w:rsid w:val="00863DEC"/>
    <w:rsid w:val="00864234"/>
    <w:rsid w:val="00864B75"/>
    <w:rsid w:val="00864D62"/>
    <w:rsid w:val="00865ADE"/>
    <w:rsid w:val="0087291F"/>
    <w:rsid w:val="00875EF3"/>
    <w:rsid w:val="00885A80"/>
    <w:rsid w:val="00885B24"/>
    <w:rsid w:val="00890DFD"/>
    <w:rsid w:val="0089114B"/>
    <w:rsid w:val="008919C8"/>
    <w:rsid w:val="00891C01"/>
    <w:rsid w:val="00896958"/>
    <w:rsid w:val="00897BC4"/>
    <w:rsid w:val="008A1F66"/>
    <w:rsid w:val="008A2050"/>
    <w:rsid w:val="008A7643"/>
    <w:rsid w:val="008B01E8"/>
    <w:rsid w:val="008B1688"/>
    <w:rsid w:val="008B3249"/>
    <w:rsid w:val="008B32DC"/>
    <w:rsid w:val="008B59DB"/>
    <w:rsid w:val="008B5B91"/>
    <w:rsid w:val="008B5E2F"/>
    <w:rsid w:val="008B733D"/>
    <w:rsid w:val="008C3008"/>
    <w:rsid w:val="008C70FC"/>
    <w:rsid w:val="008C7F08"/>
    <w:rsid w:val="008D06B1"/>
    <w:rsid w:val="008D0A0D"/>
    <w:rsid w:val="008D1C9A"/>
    <w:rsid w:val="008D3C18"/>
    <w:rsid w:val="008D6B25"/>
    <w:rsid w:val="008D6F9D"/>
    <w:rsid w:val="008E1AA1"/>
    <w:rsid w:val="008E2CB7"/>
    <w:rsid w:val="008E43B2"/>
    <w:rsid w:val="008E4834"/>
    <w:rsid w:val="008E6669"/>
    <w:rsid w:val="008E70E6"/>
    <w:rsid w:val="008F1201"/>
    <w:rsid w:val="008F7841"/>
    <w:rsid w:val="00900A1B"/>
    <w:rsid w:val="0090177C"/>
    <w:rsid w:val="00903FC8"/>
    <w:rsid w:val="00904226"/>
    <w:rsid w:val="00904682"/>
    <w:rsid w:val="0090531F"/>
    <w:rsid w:val="00905C3D"/>
    <w:rsid w:val="00907C78"/>
    <w:rsid w:val="00911352"/>
    <w:rsid w:val="00913915"/>
    <w:rsid w:val="00914748"/>
    <w:rsid w:val="009239FE"/>
    <w:rsid w:val="00924FC4"/>
    <w:rsid w:val="00926D8C"/>
    <w:rsid w:val="00927782"/>
    <w:rsid w:val="0093063D"/>
    <w:rsid w:val="009331DB"/>
    <w:rsid w:val="009454A8"/>
    <w:rsid w:val="009508B6"/>
    <w:rsid w:val="009511E8"/>
    <w:rsid w:val="00951F5A"/>
    <w:rsid w:val="009534AB"/>
    <w:rsid w:val="00955F80"/>
    <w:rsid w:val="00957FB5"/>
    <w:rsid w:val="009602F6"/>
    <w:rsid w:val="00965F73"/>
    <w:rsid w:val="0096706E"/>
    <w:rsid w:val="009703D2"/>
    <w:rsid w:val="0097129C"/>
    <w:rsid w:val="009715FD"/>
    <w:rsid w:val="009744D4"/>
    <w:rsid w:val="00974C42"/>
    <w:rsid w:val="0098047C"/>
    <w:rsid w:val="00981439"/>
    <w:rsid w:val="00981839"/>
    <w:rsid w:val="00983037"/>
    <w:rsid w:val="00984DC3"/>
    <w:rsid w:val="00986566"/>
    <w:rsid w:val="00987A97"/>
    <w:rsid w:val="0099006C"/>
    <w:rsid w:val="009916EF"/>
    <w:rsid w:val="00991B33"/>
    <w:rsid w:val="009936B3"/>
    <w:rsid w:val="00994C2B"/>
    <w:rsid w:val="00996F71"/>
    <w:rsid w:val="00997790"/>
    <w:rsid w:val="00997CB5"/>
    <w:rsid w:val="009A1D20"/>
    <w:rsid w:val="009A2089"/>
    <w:rsid w:val="009A2AC2"/>
    <w:rsid w:val="009A7AA6"/>
    <w:rsid w:val="009B109F"/>
    <w:rsid w:val="009B151F"/>
    <w:rsid w:val="009B3B7D"/>
    <w:rsid w:val="009B428D"/>
    <w:rsid w:val="009B5F4B"/>
    <w:rsid w:val="009C3B31"/>
    <w:rsid w:val="009C44BF"/>
    <w:rsid w:val="009C5483"/>
    <w:rsid w:val="009C7F4C"/>
    <w:rsid w:val="009D04CB"/>
    <w:rsid w:val="009D087B"/>
    <w:rsid w:val="009D0AE1"/>
    <w:rsid w:val="009D26EE"/>
    <w:rsid w:val="009D2EA3"/>
    <w:rsid w:val="009D3AA4"/>
    <w:rsid w:val="009D52A9"/>
    <w:rsid w:val="009E0131"/>
    <w:rsid w:val="009E0310"/>
    <w:rsid w:val="009E1334"/>
    <w:rsid w:val="009E3212"/>
    <w:rsid w:val="009E5B5A"/>
    <w:rsid w:val="009E7809"/>
    <w:rsid w:val="009F0E04"/>
    <w:rsid w:val="009F3E2D"/>
    <w:rsid w:val="009F6B90"/>
    <w:rsid w:val="00A03179"/>
    <w:rsid w:val="00A061FD"/>
    <w:rsid w:val="00A07358"/>
    <w:rsid w:val="00A1110D"/>
    <w:rsid w:val="00A11718"/>
    <w:rsid w:val="00A13661"/>
    <w:rsid w:val="00A14057"/>
    <w:rsid w:val="00A21B70"/>
    <w:rsid w:val="00A2257B"/>
    <w:rsid w:val="00A24D85"/>
    <w:rsid w:val="00A3047A"/>
    <w:rsid w:val="00A36708"/>
    <w:rsid w:val="00A42C55"/>
    <w:rsid w:val="00A45BAE"/>
    <w:rsid w:val="00A47A09"/>
    <w:rsid w:val="00A5091D"/>
    <w:rsid w:val="00A52083"/>
    <w:rsid w:val="00A56F48"/>
    <w:rsid w:val="00A63C3C"/>
    <w:rsid w:val="00A64549"/>
    <w:rsid w:val="00A700EE"/>
    <w:rsid w:val="00A738FF"/>
    <w:rsid w:val="00A73BA8"/>
    <w:rsid w:val="00A77247"/>
    <w:rsid w:val="00A84054"/>
    <w:rsid w:val="00A86437"/>
    <w:rsid w:val="00A8728F"/>
    <w:rsid w:val="00A87CC7"/>
    <w:rsid w:val="00A91511"/>
    <w:rsid w:val="00A95269"/>
    <w:rsid w:val="00A96183"/>
    <w:rsid w:val="00A961FE"/>
    <w:rsid w:val="00AA5B6A"/>
    <w:rsid w:val="00AA6856"/>
    <w:rsid w:val="00AB2C44"/>
    <w:rsid w:val="00AB3F8F"/>
    <w:rsid w:val="00AB68D8"/>
    <w:rsid w:val="00AB6B5F"/>
    <w:rsid w:val="00AC408A"/>
    <w:rsid w:val="00AC7C2B"/>
    <w:rsid w:val="00AD0D21"/>
    <w:rsid w:val="00AD1FEA"/>
    <w:rsid w:val="00AD32A1"/>
    <w:rsid w:val="00AE11E4"/>
    <w:rsid w:val="00AE14A7"/>
    <w:rsid w:val="00AE1B14"/>
    <w:rsid w:val="00AE2658"/>
    <w:rsid w:val="00AE3ED7"/>
    <w:rsid w:val="00AE7708"/>
    <w:rsid w:val="00AF3B0C"/>
    <w:rsid w:val="00AF40B4"/>
    <w:rsid w:val="00B00178"/>
    <w:rsid w:val="00B0267E"/>
    <w:rsid w:val="00B02CC9"/>
    <w:rsid w:val="00B03BF6"/>
    <w:rsid w:val="00B073B6"/>
    <w:rsid w:val="00B132A7"/>
    <w:rsid w:val="00B1373B"/>
    <w:rsid w:val="00B15DC7"/>
    <w:rsid w:val="00B20297"/>
    <w:rsid w:val="00B203A0"/>
    <w:rsid w:val="00B216B8"/>
    <w:rsid w:val="00B227C0"/>
    <w:rsid w:val="00B230A7"/>
    <w:rsid w:val="00B2585A"/>
    <w:rsid w:val="00B25A8B"/>
    <w:rsid w:val="00B26EE9"/>
    <w:rsid w:val="00B3097F"/>
    <w:rsid w:val="00B31FE6"/>
    <w:rsid w:val="00B3257C"/>
    <w:rsid w:val="00B32E09"/>
    <w:rsid w:val="00B33148"/>
    <w:rsid w:val="00B3364A"/>
    <w:rsid w:val="00B41B41"/>
    <w:rsid w:val="00B43899"/>
    <w:rsid w:val="00B448E7"/>
    <w:rsid w:val="00B457B2"/>
    <w:rsid w:val="00B46CCF"/>
    <w:rsid w:val="00B51620"/>
    <w:rsid w:val="00B53957"/>
    <w:rsid w:val="00B566FB"/>
    <w:rsid w:val="00B60448"/>
    <w:rsid w:val="00B62248"/>
    <w:rsid w:val="00B64392"/>
    <w:rsid w:val="00B64975"/>
    <w:rsid w:val="00B66086"/>
    <w:rsid w:val="00B66A31"/>
    <w:rsid w:val="00B67F6C"/>
    <w:rsid w:val="00B719EF"/>
    <w:rsid w:val="00B72754"/>
    <w:rsid w:val="00B81C5B"/>
    <w:rsid w:val="00B8284A"/>
    <w:rsid w:val="00B904C0"/>
    <w:rsid w:val="00B91ED9"/>
    <w:rsid w:val="00B931FE"/>
    <w:rsid w:val="00B94641"/>
    <w:rsid w:val="00B95511"/>
    <w:rsid w:val="00BA775A"/>
    <w:rsid w:val="00BA7E95"/>
    <w:rsid w:val="00BB33BF"/>
    <w:rsid w:val="00BB3755"/>
    <w:rsid w:val="00BB393E"/>
    <w:rsid w:val="00BB4C51"/>
    <w:rsid w:val="00BB4F52"/>
    <w:rsid w:val="00BB6EA3"/>
    <w:rsid w:val="00BC0A61"/>
    <w:rsid w:val="00BC283E"/>
    <w:rsid w:val="00BC36A9"/>
    <w:rsid w:val="00BC44BA"/>
    <w:rsid w:val="00BC7DBA"/>
    <w:rsid w:val="00BD41B8"/>
    <w:rsid w:val="00BD5554"/>
    <w:rsid w:val="00BD58A7"/>
    <w:rsid w:val="00BD627B"/>
    <w:rsid w:val="00BE23F5"/>
    <w:rsid w:val="00BE3C28"/>
    <w:rsid w:val="00BE6816"/>
    <w:rsid w:val="00BF2A03"/>
    <w:rsid w:val="00BF3C40"/>
    <w:rsid w:val="00BF4376"/>
    <w:rsid w:val="00BF4AC4"/>
    <w:rsid w:val="00BF6DAF"/>
    <w:rsid w:val="00BF7734"/>
    <w:rsid w:val="00C011A9"/>
    <w:rsid w:val="00C01E51"/>
    <w:rsid w:val="00C028C3"/>
    <w:rsid w:val="00C03C26"/>
    <w:rsid w:val="00C04EF7"/>
    <w:rsid w:val="00C07968"/>
    <w:rsid w:val="00C11977"/>
    <w:rsid w:val="00C11A6F"/>
    <w:rsid w:val="00C137D0"/>
    <w:rsid w:val="00C1524A"/>
    <w:rsid w:val="00C153AF"/>
    <w:rsid w:val="00C179DB"/>
    <w:rsid w:val="00C2380B"/>
    <w:rsid w:val="00C24DE2"/>
    <w:rsid w:val="00C25E9A"/>
    <w:rsid w:val="00C27804"/>
    <w:rsid w:val="00C27FC5"/>
    <w:rsid w:val="00C350CA"/>
    <w:rsid w:val="00C37D7D"/>
    <w:rsid w:val="00C45AE2"/>
    <w:rsid w:val="00C47159"/>
    <w:rsid w:val="00C52A58"/>
    <w:rsid w:val="00C5321C"/>
    <w:rsid w:val="00C60E9D"/>
    <w:rsid w:val="00C6157D"/>
    <w:rsid w:val="00C62C8E"/>
    <w:rsid w:val="00C6474E"/>
    <w:rsid w:val="00C647EA"/>
    <w:rsid w:val="00C66B31"/>
    <w:rsid w:val="00C679DD"/>
    <w:rsid w:val="00C710A0"/>
    <w:rsid w:val="00C71A0B"/>
    <w:rsid w:val="00C769C1"/>
    <w:rsid w:val="00C80448"/>
    <w:rsid w:val="00C85E23"/>
    <w:rsid w:val="00C85F04"/>
    <w:rsid w:val="00C86DC6"/>
    <w:rsid w:val="00C93FA0"/>
    <w:rsid w:val="00C949C0"/>
    <w:rsid w:val="00C968AD"/>
    <w:rsid w:val="00C97526"/>
    <w:rsid w:val="00CA0EE5"/>
    <w:rsid w:val="00CA1F68"/>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E7F79"/>
    <w:rsid w:val="00CF194C"/>
    <w:rsid w:val="00CF2F4E"/>
    <w:rsid w:val="00CF3B6D"/>
    <w:rsid w:val="00CF592B"/>
    <w:rsid w:val="00CF59FA"/>
    <w:rsid w:val="00D00801"/>
    <w:rsid w:val="00D012D7"/>
    <w:rsid w:val="00D0248D"/>
    <w:rsid w:val="00D0255E"/>
    <w:rsid w:val="00D050B0"/>
    <w:rsid w:val="00D06D54"/>
    <w:rsid w:val="00D2126D"/>
    <w:rsid w:val="00D22197"/>
    <w:rsid w:val="00D224B8"/>
    <w:rsid w:val="00D24820"/>
    <w:rsid w:val="00D24F28"/>
    <w:rsid w:val="00D265C3"/>
    <w:rsid w:val="00D31B7F"/>
    <w:rsid w:val="00D3377A"/>
    <w:rsid w:val="00D36D67"/>
    <w:rsid w:val="00D47E4C"/>
    <w:rsid w:val="00D509FF"/>
    <w:rsid w:val="00D52A19"/>
    <w:rsid w:val="00D60803"/>
    <w:rsid w:val="00D64803"/>
    <w:rsid w:val="00D6539A"/>
    <w:rsid w:val="00D65481"/>
    <w:rsid w:val="00D7141A"/>
    <w:rsid w:val="00D7678E"/>
    <w:rsid w:val="00D80B17"/>
    <w:rsid w:val="00D81951"/>
    <w:rsid w:val="00D81988"/>
    <w:rsid w:val="00D82EA7"/>
    <w:rsid w:val="00D833E9"/>
    <w:rsid w:val="00D96A69"/>
    <w:rsid w:val="00DA03A7"/>
    <w:rsid w:val="00DA33E5"/>
    <w:rsid w:val="00DA4047"/>
    <w:rsid w:val="00DA4FFD"/>
    <w:rsid w:val="00DA565A"/>
    <w:rsid w:val="00DA5FD9"/>
    <w:rsid w:val="00DA658E"/>
    <w:rsid w:val="00DA72B6"/>
    <w:rsid w:val="00DB035E"/>
    <w:rsid w:val="00DB0B15"/>
    <w:rsid w:val="00DB37B4"/>
    <w:rsid w:val="00DB399F"/>
    <w:rsid w:val="00DB587A"/>
    <w:rsid w:val="00DC04B3"/>
    <w:rsid w:val="00DC1367"/>
    <w:rsid w:val="00DC4921"/>
    <w:rsid w:val="00DC58F4"/>
    <w:rsid w:val="00DC65A3"/>
    <w:rsid w:val="00DC6635"/>
    <w:rsid w:val="00DC69B1"/>
    <w:rsid w:val="00DD0D45"/>
    <w:rsid w:val="00DD1716"/>
    <w:rsid w:val="00DD1DF3"/>
    <w:rsid w:val="00DD65EC"/>
    <w:rsid w:val="00DE3EED"/>
    <w:rsid w:val="00DE6522"/>
    <w:rsid w:val="00DE7902"/>
    <w:rsid w:val="00DF146C"/>
    <w:rsid w:val="00DF1B91"/>
    <w:rsid w:val="00DF377C"/>
    <w:rsid w:val="00DF5D2D"/>
    <w:rsid w:val="00E111A3"/>
    <w:rsid w:val="00E13906"/>
    <w:rsid w:val="00E13B34"/>
    <w:rsid w:val="00E15018"/>
    <w:rsid w:val="00E157B9"/>
    <w:rsid w:val="00E16B17"/>
    <w:rsid w:val="00E16E43"/>
    <w:rsid w:val="00E26374"/>
    <w:rsid w:val="00E26BA6"/>
    <w:rsid w:val="00E338B7"/>
    <w:rsid w:val="00E357B4"/>
    <w:rsid w:val="00E43636"/>
    <w:rsid w:val="00E43C18"/>
    <w:rsid w:val="00E45CE6"/>
    <w:rsid w:val="00E479C1"/>
    <w:rsid w:val="00E5018C"/>
    <w:rsid w:val="00E50A67"/>
    <w:rsid w:val="00E54B58"/>
    <w:rsid w:val="00E55D54"/>
    <w:rsid w:val="00E60840"/>
    <w:rsid w:val="00E60C90"/>
    <w:rsid w:val="00E63214"/>
    <w:rsid w:val="00E63D3D"/>
    <w:rsid w:val="00E66217"/>
    <w:rsid w:val="00E7306A"/>
    <w:rsid w:val="00E772BB"/>
    <w:rsid w:val="00E77A58"/>
    <w:rsid w:val="00E80203"/>
    <w:rsid w:val="00E8190D"/>
    <w:rsid w:val="00E81B5D"/>
    <w:rsid w:val="00E8302D"/>
    <w:rsid w:val="00E90422"/>
    <w:rsid w:val="00E906BC"/>
    <w:rsid w:val="00E90E2A"/>
    <w:rsid w:val="00E92C0C"/>
    <w:rsid w:val="00E9353B"/>
    <w:rsid w:val="00E94109"/>
    <w:rsid w:val="00EB5B10"/>
    <w:rsid w:val="00EB68A3"/>
    <w:rsid w:val="00EB7837"/>
    <w:rsid w:val="00EB7BE3"/>
    <w:rsid w:val="00EC135C"/>
    <w:rsid w:val="00EC2D24"/>
    <w:rsid w:val="00EC5BCB"/>
    <w:rsid w:val="00EC7E75"/>
    <w:rsid w:val="00ED1ABD"/>
    <w:rsid w:val="00ED34BF"/>
    <w:rsid w:val="00ED38B8"/>
    <w:rsid w:val="00ED79E0"/>
    <w:rsid w:val="00EE0BFF"/>
    <w:rsid w:val="00EE10F8"/>
    <w:rsid w:val="00EE22AB"/>
    <w:rsid w:val="00EE3CA2"/>
    <w:rsid w:val="00EE5C63"/>
    <w:rsid w:val="00EF1335"/>
    <w:rsid w:val="00EF1E4E"/>
    <w:rsid w:val="00EF2F44"/>
    <w:rsid w:val="00EF38B8"/>
    <w:rsid w:val="00EF3F35"/>
    <w:rsid w:val="00F01ED2"/>
    <w:rsid w:val="00F049B2"/>
    <w:rsid w:val="00F0692C"/>
    <w:rsid w:val="00F122A0"/>
    <w:rsid w:val="00F1613F"/>
    <w:rsid w:val="00F233D9"/>
    <w:rsid w:val="00F240CD"/>
    <w:rsid w:val="00F25634"/>
    <w:rsid w:val="00F25EE9"/>
    <w:rsid w:val="00F26E3F"/>
    <w:rsid w:val="00F27957"/>
    <w:rsid w:val="00F314A9"/>
    <w:rsid w:val="00F31913"/>
    <w:rsid w:val="00F419F3"/>
    <w:rsid w:val="00F433F1"/>
    <w:rsid w:val="00F4415F"/>
    <w:rsid w:val="00F44F60"/>
    <w:rsid w:val="00F4629E"/>
    <w:rsid w:val="00F4763C"/>
    <w:rsid w:val="00F47ECB"/>
    <w:rsid w:val="00F5013B"/>
    <w:rsid w:val="00F505E3"/>
    <w:rsid w:val="00F523C9"/>
    <w:rsid w:val="00F5591E"/>
    <w:rsid w:val="00F55F4A"/>
    <w:rsid w:val="00F62958"/>
    <w:rsid w:val="00F6305D"/>
    <w:rsid w:val="00F644A9"/>
    <w:rsid w:val="00F673C6"/>
    <w:rsid w:val="00F729B7"/>
    <w:rsid w:val="00F73ABE"/>
    <w:rsid w:val="00F74768"/>
    <w:rsid w:val="00F76ADC"/>
    <w:rsid w:val="00F77DEB"/>
    <w:rsid w:val="00F8403A"/>
    <w:rsid w:val="00F84E82"/>
    <w:rsid w:val="00F8500C"/>
    <w:rsid w:val="00F855CA"/>
    <w:rsid w:val="00F90926"/>
    <w:rsid w:val="00F91D3D"/>
    <w:rsid w:val="00FA12D6"/>
    <w:rsid w:val="00FA1DDB"/>
    <w:rsid w:val="00FA4106"/>
    <w:rsid w:val="00FA7036"/>
    <w:rsid w:val="00FB078E"/>
    <w:rsid w:val="00FB31BB"/>
    <w:rsid w:val="00FC41C8"/>
    <w:rsid w:val="00FC4A63"/>
    <w:rsid w:val="00FD1F05"/>
    <w:rsid w:val="00FD6248"/>
    <w:rsid w:val="00FD7117"/>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8" type="connector" idref="#_x0000_s1282"/>
        <o:r id="V:Rule9" type="connector" idref="#_x0000_s1275"/>
        <o:r id="V:Rule10" type="connector" idref="#_x0000_s1272"/>
        <o:r id="V:Rule11" type="connector" idref="#_x0000_s1273"/>
        <o:r id="V:Rule12" type="connector" idref="#_x0000_s1274"/>
        <o:r id="V:Rule13" type="connector" idref="#_x0000_s1284"/>
        <o:r id="V:Rule14" type="connector" idref="#_x0000_s1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lang/>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lang/>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lang/>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lang/>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lang/>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lang/>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lang/>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505904508">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620144969">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yperlink" Target="consultantplus://offline/ref=573B932BB2C905DE7AC6869CAD415F16511CE21B571A174BEA0EE43B6B26F523F4BDF1E3AA2E6AAD12787391B37DBB84C5D46E478A4Am3Q5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mnpa@tcha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FF8B606A-EADC-458B-AD71-9DEFBAFA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17826</Words>
  <Characters>101609</Characters>
  <Application>Microsoft Office Word</Application>
  <DocSecurity>0</DocSecurity>
  <Lines>846</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119197</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1899-12-31T19:00:00Z</cp:lastPrinted>
  <dcterms:created xsi:type="dcterms:W3CDTF">2022-11-28T08:05:00Z</dcterms:created>
  <dcterms:modified xsi:type="dcterms:W3CDTF">2022-11-28T08:05:00Z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