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Pr="00E22FE8" w:rsidRDefault="005144DF" w:rsidP="00EC68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0;margin-top:241.5pt;width:237.2pt;height:235.65pt;z-index:25166336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dnxwIAALI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" filled="f" stroked="f">
            <v:textbox inset="0,0,0,0">
              <w:txbxContent>
                <w:p w:rsidR="00331DD1" w:rsidRDefault="00331DD1" w:rsidP="005F58FC">
                  <w:pPr>
                    <w:spacing w:after="120" w:line="240" w:lineRule="exact"/>
                    <w:jc w:val="both"/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административный </w:t>
                  </w:r>
                  <w:r w:rsidR="0085328A">
                    <w:rPr>
                      <w:rFonts w:ascii="Times New Roman" w:hAnsi="Times New Roman"/>
                      <w:b/>
                      <w:sz w:val="28"/>
                    </w:rPr>
                    <w:t>регламент предоставления</w:t>
                  </w:r>
                  <w:r w:rsidRPr="00331DD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муниципальной услуги «Выдача специального разрешения на движение по автомобильным дорогам</w:t>
                  </w:r>
                  <w:r w:rsidR="000437E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Pr="00331DD1">
                    <w:rPr>
                      <w:rFonts w:ascii="Times New Roman" w:hAnsi="Times New Roman"/>
                      <w:b/>
                      <w:sz w:val="28"/>
                    </w:rPr>
                    <w:t>тяжеловесного и (или) крупногаб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аритного транспортного средства</w:t>
                  </w:r>
                  <w:r w:rsidR="000325FA">
                    <w:rPr>
                      <w:rFonts w:ascii="Times New Roman" w:hAnsi="Times New Roman"/>
                      <w:b/>
                      <w:sz w:val="28"/>
                    </w:rPr>
                    <w:t xml:space="preserve">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», утвержденный постановлением администрации Чайко</w:t>
                  </w:r>
                  <w:r w:rsidR="00B9504C">
                    <w:rPr>
                      <w:rFonts w:ascii="Times New Roman" w:hAnsi="Times New Roman"/>
                      <w:b/>
                      <w:sz w:val="28"/>
                    </w:rPr>
                    <w:t xml:space="preserve">вского городского округа от </w:t>
                  </w:r>
                  <w:r w:rsidR="00EA59C1">
                    <w:rPr>
                      <w:rFonts w:ascii="Times New Roman" w:hAnsi="Times New Roman"/>
                      <w:b/>
                      <w:sz w:val="28"/>
                    </w:rPr>
                    <w:t>21.12.2021</w:t>
                  </w:r>
                  <w:r w:rsidR="0085328A">
                    <w:rPr>
                      <w:rFonts w:ascii="Times New Roman" w:hAnsi="Times New Roman"/>
                      <w:b/>
                      <w:sz w:val="28"/>
                    </w:rPr>
                    <w:t xml:space="preserve"> № 1361</w:t>
                  </w:r>
                  <w:proofErr w:type="gramEnd"/>
                </w:p>
              </w:txbxContent>
            </v:textbox>
            <w10:wrap anchorx="margin" anchory="page"/>
          </v:shape>
        </w:pict>
      </w:r>
      <w:r w:rsidR="005F553F" w:rsidRPr="00E22F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331DD1" w:rsidRPr="00C922CB" w:rsidRDefault="00331DD1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331DD1" w:rsidRPr="00D43689" w:rsidRDefault="00331DD1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Pr="00E22FE8" w:rsidRDefault="005F553F" w:rsidP="00EC68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71B3" w:rsidRPr="00E22FE8" w:rsidRDefault="001C71B3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8FC" w:rsidRDefault="005F58FC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</w:t>
      </w:r>
      <w:r w:rsidR="008D4ED5" w:rsidRPr="00E22FE8">
        <w:rPr>
          <w:rFonts w:ascii="Times New Roman" w:hAnsi="Times New Roman"/>
          <w:sz w:val="28"/>
          <w:szCs w:val="28"/>
        </w:rPr>
        <w:t>Уставом</w:t>
      </w:r>
      <w:r w:rsidRPr="00E22FE8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ПОСТАНОВЛЯЮ:</w:t>
      </w:r>
    </w:p>
    <w:p w:rsidR="0085328A" w:rsidRDefault="0085328A" w:rsidP="000325F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0325FA" w:rsidRPr="000325FA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Чайковского городского округа от 21</w:t>
      </w:r>
      <w:r w:rsidR="00B9504C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EA59C1">
        <w:rPr>
          <w:rFonts w:ascii="Times New Roman" w:hAnsi="Times New Roman"/>
          <w:sz w:val="28"/>
          <w:szCs w:val="28"/>
        </w:rPr>
        <w:t xml:space="preserve">г. </w:t>
      </w:r>
      <w:r w:rsidR="003B4C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1361:</w:t>
      </w:r>
      <w:proofErr w:type="gramEnd"/>
    </w:p>
    <w:p w:rsidR="00692933" w:rsidRDefault="00692933" w:rsidP="0069293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пункта 1.</w:t>
      </w:r>
      <w:r w:rsidR="001D33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692933" w:rsidRDefault="00692933" w:rsidP="006929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933">
        <w:rPr>
          <w:rFonts w:ascii="Times New Roman" w:hAnsi="Times New Roman"/>
          <w:sz w:val="28"/>
          <w:szCs w:val="28"/>
        </w:rPr>
        <w:lastRenderedPageBreak/>
        <w:t>«Адрес электронной почты для направления обращений по вопросам предоставления муниципальной услуги: uzhkkh-oto@chaykovsky.permkrai.ru.»</w:t>
      </w:r>
      <w:r>
        <w:rPr>
          <w:rFonts w:ascii="Times New Roman" w:hAnsi="Times New Roman"/>
          <w:sz w:val="28"/>
          <w:szCs w:val="28"/>
        </w:rPr>
        <w:t>;</w:t>
      </w:r>
    </w:p>
    <w:p w:rsidR="00692933" w:rsidRDefault="00692933" w:rsidP="0069293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 w:rsidR="00B9504C">
        <w:rPr>
          <w:rFonts w:ascii="Times New Roman" w:hAnsi="Times New Roman"/>
          <w:sz w:val="28"/>
          <w:szCs w:val="28"/>
        </w:rPr>
        <w:t>2.4.5</w:t>
      </w:r>
      <w:r>
        <w:rPr>
          <w:rFonts w:ascii="Times New Roman" w:hAnsi="Times New Roman"/>
          <w:sz w:val="28"/>
          <w:szCs w:val="28"/>
        </w:rPr>
        <w:t xml:space="preserve"> с</w:t>
      </w:r>
      <w:r w:rsidR="001D333D">
        <w:rPr>
          <w:rFonts w:ascii="Times New Roman" w:hAnsi="Times New Roman"/>
          <w:sz w:val="28"/>
          <w:szCs w:val="28"/>
        </w:rPr>
        <w:t>лова «</w:t>
      </w:r>
      <w:r w:rsidR="00B9504C">
        <w:rPr>
          <w:rFonts w:ascii="Times New Roman" w:hAnsi="Times New Roman"/>
          <w:sz w:val="28"/>
          <w:szCs w:val="28"/>
        </w:rPr>
        <w:t>от 27 июля 20210 г.</w:t>
      </w:r>
      <w:r w:rsidR="001D333D">
        <w:rPr>
          <w:rFonts w:ascii="Times New Roman" w:hAnsi="Times New Roman"/>
          <w:sz w:val="28"/>
          <w:szCs w:val="28"/>
        </w:rPr>
        <w:t>» заменить словами</w:t>
      </w:r>
      <w:r w:rsidR="00B9504C">
        <w:rPr>
          <w:rFonts w:ascii="Times New Roman" w:hAnsi="Times New Roman"/>
          <w:sz w:val="28"/>
          <w:szCs w:val="28"/>
        </w:rPr>
        <w:t xml:space="preserve"> «от 27 июля 2010 г.»;</w:t>
      </w:r>
    </w:p>
    <w:p w:rsidR="00B9504C" w:rsidRPr="00B9504C" w:rsidRDefault="00B9504C" w:rsidP="00B9504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3.2 слова «в приложении 4» заменить словами «в приложении 3».</w:t>
      </w:r>
      <w:bookmarkStart w:id="0" w:name="_GoBack"/>
      <w:bookmarkEnd w:id="0"/>
    </w:p>
    <w:p w:rsidR="009A3DA6" w:rsidRPr="00E22FE8" w:rsidRDefault="009A3DA6" w:rsidP="00EC687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Постановление опу</w:t>
      </w:r>
      <w:r w:rsidR="00695A63">
        <w:rPr>
          <w:rFonts w:ascii="Times New Roman" w:hAnsi="Times New Roman"/>
          <w:sz w:val="28"/>
          <w:szCs w:val="28"/>
        </w:rPr>
        <w:t xml:space="preserve">бликовать в газете «Огни Камы» и </w:t>
      </w:r>
      <w:r w:rsidRPr="00E22FE8">
        <w:rPr>
          <w:rFonts w:ascii="Times New Roman" w:hAnsi="Times New Roman"/>
          <w:sz w:val="28"/>
          <w:szCs w:val="28"/>
        </w:rPr>
        <w:t>разместить на официальном сайте администрации Чайковского городского округа.</w:t>
      </w:r>
    </w:p>
    <w:p w:rsidR="009A3DA6" w:rsidRPr="00E22FE8" w:rsidRDefault="009A3DA6" w:rsidP="00EC687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5F553F" w:rsidRPr="00E22FE8" w:rsidRDefault="005F553F" w:rsidP="005F58FC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Глава городского округа - </w:t>
      </w:r>
    </w:p>
    <w:p w:rsidR="005F553F" w:rsidRPr="00E22FE8" w:rsidRDefault="005F553F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21275" w:rsidRPr="00E22FE8" w:rsidRDefault="005F553F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  <w:t xml:space="preserve">   </w:t>
      </w:r>
      <w:r w:rsidR="00043DB7" w:rsidRPr="00E22FE8">
        <w:rPr>
          <w:rFonts w:ascii="Times New Roman" w:hAnsi="Times New Roman"/>
          <w:sz w:val="28"/>
          <w:szCs w:val="28"/>
        </w:rPr>
        <w:t xml:space="preserve"> </w:t>
      </w:r>
      <w:r w:rsidR="00EA59C1">
        <w:rPr>
          <w:rFonts w:ascii="Times New Roman" w:hAnsi="Times New Roman"/>
          <w:sz w:val="28"/>
          <w:szCs w:val="28"/>
        </w:rPr>
        <w:t xml:space="preserve">    </w:t>
      </w:r>
      <w:r w:rsidRPr="00E22FE8">
        <w:rPr>
          <w:rFonts w:ascii="Times New Roman" w:hAnsi="Times New Roman"/>
          <w:sz w:val="28"/>
          <w:szCs w:val="28"/>
        </w:rPr>
        <w:t>Ю.Г. Востриков</w:t>
      </w:r>
    </w:p>
    <w:sectPr w:rsidR="00821275" w:rsidRPr="00E22FE8" w:rsidSect="001C5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A8" w:rsidRDefault="00D467A8" w:rsidP="000863D5">
      <w:pPr>
        <w:spacing w:after="0" w:line="240" w:lineRule="auto"/>
      </w:pPr>
      <w:r>
        <w:separator/>
      </w:r>
    </w:p>
  </w:endnote>
  <w:endnote w:type="continuationSeparator" w:id="0">
    <w:p w:rsidR="00D467A8" w:rsidRDefault="00D467A8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CF" w:rsidRDefault="00626D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D1" w:rsidRDefault="00331DD1">
    <w:pPr>
      <w:pStyle w:val="a6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CF" w:rsidRDefault="00626D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A8" w:rsidRDefault="00D467A8" w:rsidP="000863D5">
      <w:pPr>
        <w:spacing w:after="0" w:line="240" w:lineRule="auto"/>
      </w:pPr>
      <w:r>
        <w:separator/>
      </w:r>
    </w:p>
  </w:footnote>
  <w:footnote w:type="continuationSeparator" w:id="0">
    <w:p w:rsidR="00D467A8" w:rsidRDefault="00D467A8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CF" w:rsidRDefault="00626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CF" w:rsidRPr="00626DCF" w:rsidRDefault="00626DCF" w:rsidP="00626DCF">
    <w:pPr>
      <w:spacing w:after="0" w:line="240" w:lineRule="auto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26DC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16.08.2022 г. Срок  приема заключений независимых экспертов до 27.08.2022 г. на электронный адрес mnpa@tchaik.ru</w:t>
    </w:r>
  </w:p>
  <w:p w:rsidR="00626DCF" w:rsidRDefault="00626D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CF" w:rsidRDefault="00626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7F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C31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079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BF5F24"/>
    <w:multiLevelType w:val="multilevel"/>
    <w:tmpl w:val="8A1CB4A2"/>
    <w:numStyleLink w:val="1"/>
  </w:abstractNum>
  <w:abstractNum w:abstractNumId="6">
    <w:nsid w:val="1DD81673"/>
    <w:multiLevelType w:val="hybridMultilevel"/>
    <w:tmpl w:val="BE24142A"/>
    <w:lvl w:ilvl="0" w:tplc="351C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3ABD"/>
    <w:multiLevelType w:val="hybridMultilevel"/>
    <w:tmpl w:val="3976B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7A4D12"/>
    <w:multiLevelType w:val="multilevel"/>
    <w:tmpl w:val="FA60FFFA"/>
    <w:styleLink w:val="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B1D83"/>
    <w:multiLevelType w:val="hybridMultilevel"/>
    <w:tmpl w:val="DDB8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C7970"/>
    <w:multiLevelType w:val="multilevel"/>
    <w:tmpl w:val="FA60FFFA"/>
    <w:numStyleLink w:val="2"/>
  </w:abstractNum>
  <w:abstractNum w:abstractNumId="14">
    <w:nsid w:val="64427F76"/>
    <w:multiLevelType w:val="multilevel"/>
    <w:tmpl w:val="8A1CB4A2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4C6CC8"/>
    <w:multiLevelType w:val="hybridMultilevel"/>
    <w:tmpl w:val="2CBC9558"/>
    <w:lvl w:ilvl="0" w:tplc="351CD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372D"/>
    <w:rsid w:val="000075CB"/>
    <w:rsid w:val="00012391"/>
    <w:rsid w:val="000325FA"/>
    <w:rsid w:val="000437E1"/>
    <w:rsid w:val="00043DB7"/>
    <w:rsid w:val="00052DEC"/>
    <w:rsid w:val="000566E8"/>
    <w:rsid w:val="000604CD"/>
    <w:rsid w:val="000717B1"/>
    <w:rsid w:val="00077780"/>
    <w:rsid w:val="000863D5"/>
    <w:rsid w:val="000B0164"/>
    <w:rsid w:val="000C6F02"/>
    <w:rsid w:val="000E44CF"/>
    <w:rsid w:val="000E472B"/>
    <w:rsid w:val="000E47C6"/>
    <w:rsid w:val="000F4B1E"/>
    <w:rsid w:val="000F575B"/>
    <w:rsid w:val="00104BC6"/>
    <w:rsid w:val="00114C20"/>
    <w:rsid w:val="001219FE"/>
    <w:rsid w:val="0014226F"/>
    <w:rsid w:val="00143B7C"/>
    <w:rsid w:val="00147E8E"/>
    <w:rsid w:val="00150F5A"/>
    <w:rsid w:val="00182E0B"/>
    <w:rsid w:val="001966F3"/>
    <w:rsid w:val="001A6F04"/>
    <w:rsid w:val="001B322F"/>
    <w:rsid w:val="001C08C0"/>
    <w:rsid w:val="001C52E6"/>
    <w:rsid w:val="001C71B3"/>
    <w:rsid w:val="001D1C88"/>
    <w:rsid w:val="001D333D"/>
    <w:rsid w:val="001D6805"/>
    <w:rsid w:val="001F022A"/>
    <w:rsid w:val="00202A8D"/>
    <w:rsid w:val="0021589C"/>
    <w:rsid w:val="00215C2E"/>
    <w:rsid w:val="002275B7"/>
    <w:rsid w:val="00236977"/>
    <w:rsid w:val="00251867"/>
    <w:rsid w:val="002709C2"/>
    <w:rsid w:val="00272A45"/>
    <w:rsid w:val="002773AB"/>
    <w:rsid w:val="00280178"/>
    <w:rsid w:val="002969D8"/>
    <w:rsid w:val="002A18C6"/>
    <w:rsid w:val="002A26FB"/>
    <w:rsid w:val="002B7740"/>
    <w:rsid w:val="002E0D91"/>
    <w:rsid w:val="002F4D90"/>
    <w:rsid w:val="00300B77"/>
    <w:rsid w:val="00306007"/>
    <w:rsid w:val="00321C2E"/>
    <w:rsid w:val="00331DD1"/>
    <w:rsid w:val="00335F79"/>
    <w:rsid w:val="003404E1"/>
    <w:rsid w:val="00342A7D"/>
    <w:rsid w:val="00371A4A"/>
    <w:rsid w:val="003826DA"/>
    <w:rsid w:val="00386861"/>
    <w:rsid w:val="0039048B"/>
    <w:rsid w:val="003B3CE4"/>
    <w:rsid w:val="003B4C72"/>
    <w:rsid w:val="003D3005"/>
    <w:rsid w:val="003E0FFD"/>
    <w:rsid w:val="003E1ECE"/>
    <w:rsid w:val="003E44D8"/>
    <w:rsid w:val="003F1128"/>
    <w:rsid w:val="004115A6"/>
    <w:rsid w:val="004276D0"/>
    <w:rsid w:val="00450849"/>
    <w:rsid w:val="00450C23"/>
    <w:rsid w:val="00472AF5"/>
    <w:rsid w:val="00480795"/>
    <w:rsid w:val="004916AB"/>
    <w:rsid w:val="004A3027"/>
    <w:rsid w:val="004F0542"/>
    <w:rsid w:val="005079A3"/>
    <w:rsid w:val="005144DF"/>
    <w:rsid w:val="00542660"/>
    <w:rsid w:val="00555555"/>
    <w:rsid w:val="0056350A"/>
    <w:rsid w:val="005720A6"/>
    <w:rsid w:val="00591E4E"/>
    <w:rsid w:val="00592104"/>
    <w:rsid w:val="005965C8"/>
    <w:rsid w:val="005A2F4F"/>
    <w:rsid w:val="005B7C4D"/>
    <w:rsid w:val="005D4AA1"/>
    <w:rsid w:val="005E4B8E"/>
    <w:rsid w:val="005F553F"/>
    <w:rsid w:val="005F58FC"/>
    <w:rsid w:val="006109FD"/>
    <w:rsid w:val="00614997"/>
    <w:rsid w:val="00626DCF"/>
    <w:rsid w:val="00632F10"/>
    <w:rsid w:val="00652970"/>
    <w:rsid w:val="00660661"/>
    <w:rsid w:val="00672BE9"/>
    <w:rsid w:val="00692933"/>
    <w:rsid w:val="00695A63"/>
    <w:rsid w:val="006B02F5"/>
    <w:rsid w:val="006B05BC"/>
    <w:rsid w:val="006B4604"/>
    <w:rsid w:val="006F5641"/>
    <w:rsid w:val="006F6FA7"/>
    <w:rsid w:val="00704DCD"/>
    <w:rsid w:val="00722CE3"/>
    <w:rsid w:val="00761D02"/>
    <w:rsid w:val="00773C19"/>
    <w:rsid w:val="00782BC6"/>
    <w:rsid w:val="007B1A43"/>
    <w:rsid w:val="007B6782"/>
    <w:rsid w:val="007C76FF"/>
    <w:rsid w:val="007C7E24"/>
    <w:rsid w:val="007D02BC"/>
    <w:rsid w:val="007F116F"/>
    <w:rsid w:val="007F1704"/>
    <w:rsid w:val="00821275"/>
    <w:rsid w:val="0082305A"/>
    <w:rsid w:val="00826F64"/>
    <w:rsid w:val="0083110F"/>
    <w:rsid w:val="00836AAC"/>
    <w:rsid w:val="0085328A"/>
    <w:rsid w:val="008705F6"/>
    <w:rsid w:val="0087458B"/>
    <w:rsid w:val="0087525A"/>
    <w:rsid w:val="00875973"/>
    <w:rsid w:val="00877796"/>
    <w:rsid w:val="00887328"/>
    <w:rsid w:val="0089783C"/>
    <w:rsid w:val="008A1859"/>
    <w:rsid w:val="008C350B"/>
    <w:rsid w:val="008C7989"/>
    <w:rsid w:val="008D4ED5"/>
    <w:rsid w:val="008E2D37"/>
    <w:rsid w:val="008F1217"/>
    <w:rsid w:val="008F66F5"/>
    <w:rsid w:val="00900AA6"/>
    <w:rsid w:val="00910AF0"/>
    <w:rsid w:val="00942EDB"/>
    <w:rsid w:val="00943F92"/>
    <w:rsid w:val="00962F65"/>
    <w:rsid w:val="00975979"/>
    <w:rsid w:val="009843E7"/>
    <w:rsid w:val="0099178F"/>
    <w:rsid w:val="009A3DA6"/>
    <w:rsid w:val="009A5863"/>
    <w:rsid w:val="009B4CA7"/>
    <w:rsid w:val="009C02C6"/>
    <w:rsid w:val="009C1BCA"/>
    <w:rsid w:val="009C5F01"/>
    <w:rsid w:val="009C71CC"/>
    <w:rsid w:val="009C724E"/>
    <w:rsid w:val="009D230B"/>
    <w:rsid w:val="009D2529"/>
    <w:rsid w:val="009E4D20"/>
    <w:rsid w:val="009F0BA2"/>
    <w:rsid w:val="009F47F9"/>
    <w:rsid w:val="009F57B6"/>
    <w:rsid w:val="00A00BE6"/>
    <w:rsid w:val="00A01DD4"/>
    <w:rsid w:val="00A0207A"/>
    <w:rsid w:val="00A1556C"/>
    <w:rsid w:val="00A21AC4"/>
    <w:rsid w:val="00A32935"/>
    <w:rsid w:val="00A42F45"/>
    <w:rsid w:val="00A658F9"/>
    <w:rsid w:val="00AA36F8"/>
    <w:rsid w:val="00AA514C"/>
    <w:rsid w:val="00AB4E7E"/>
    <w:rsid w:val="00AC1433"/>
    <w:rsid w:val="00AC3B25"/>
    <w:rsid w:val="00AD02BE"/>
    <w:rsid w:val="00AD1685"/>
    <w:rsid w:val="00AF1AA6"/>
    <w:rsid w:val="00AF3CE9"/>
    <w:rsid w:val="00B168C0"/>
    <w:rsid w:val="00B24B86"/>
    <w:rsid w:val="00B34673"/>
    <w:rsid w:val="00B47414"/>
    <w:rsid w:val="00B55E9B"/>
    <w:rsid w:val="00B6404E"/>
    <w:rsid w:val="00B67DCB"/>
    <w:rsid w:val="00B76650"/>
    <w:rsid w:val="00B80819"/>
    <w:rsid w:val="00B82601"/>
    <w:rsid w:val="00B85E16"/>
    <w:rsid w:val="00B9504C"/>
    <w:rsid w:val="00BC3CB0"/>
    <w:rsid w:val="00BD473D"/>
    <w:rsid w:val="00BD63E6"/>
    <w:rsid w:val="00BE69B5"/>
    <w:rsid w:val="00BF6011"/>
    <w:rsid w:val="00C02C31"/>
    <w:rsid w:val="00C16D53"/>
    <w:rsid w:val="00C43D42"/>
    <w:rsid w:val="00C566C7"/>
    <w:rsid w:val="00C60CF1"/>
    <w:rsid w:val="00C810E9"/>
    <w:rsid w:val="00C922AA"/>
    <w:rsid w:val="00C925A9"/>
    <w:rsid w:val="00CA53CF"/>
    <w:rsid w:val="00CD2E39"/>
    <w:rsid w:val="00CD341B"/>
    <w:rsid w:val="00CF0BF4"/>
    <w:rsid w:val="00CF3848"/>
    <w:rsid w:val="00CF6AEA"/>
    <w:rsid w:val="00D14B89"/>
    <w:rsid w:val="00D21136"/>
    <w:rsid w:val="00D216BF"/>
    <w:rsid w:val="00D467A8"/>
    <w:rsid w:val="00D55D23"/>
    <w:rsid w:val="00D561A3"/>
    <w:rsid w:val="00D57352"/>
    <w:rsid w:val="00D5751F"/>
    <w:rsid w:val="00D57C8C"/>
    <w:rsid w:val="00D64040"/>
    <w:rsid w:val="00D74EC3"/>
    <w:rsid w:val="00DA2A34"/>
    <w:rsid w:val="00DA54E9"/>
    <w:rsid w:val="00DC6BC6"/>
    <w:rsid w:val="00DC71C2"/>
    <w:rsid w:val="00DE4758"/>
    <w:rsid w:val="00DF6C19"/>
    <w:rsid w:val="00E00E91"/>
    <w:rsid w:val="00E017C6"/>
    <w:rsid w:val="00E042C0"/>
    <w:rsid w:val="00E22FE8"/>
    <w:rsid w:val="00E42138"/>
    <w:rsid w:val="00E667CE"/>
    <w:rsid w:val="00E75970"/>
    <w:rsid w:val="00E77456"/>
    <w:rsid w:val="00E8392E"/>
    <w:rsid w:val="00E9134E"/>
    <w:rsid w:val="00E913D1"/>
    <w:rsid w:val="00E91CDA"/>
    <w:rsid w:val="00EA59C1"/>
    <w:rsid w:val="00EB3C33"/>
    <w:rsid w:val="00EC6876"/>
    <w:rsid w:val="00EE44D8"/>
    <w:rsid w:val="00F05228"/>
    <w:rsid w:val="00F10B6F"/>
    <w:rsid w:val="00F1279F"/>
    <w:rsid w:val="00F17C66"/>
    <w:rsid w:val="00F262A5"/>
    <w:rsid w:val="00F30F65"/>
    <w:rsid w:val="00F31232"/>
    <w:rsid w:val="00F33F4F"/>
    <w:rsid w:val="00F44E66"/>
    <w:rsid w:val="00F56125"/>
    <w:rsid w:val="00F60F53"/>
    <w:rsid w:val="00F672E4"/>
    <w:rsid w:val="00F770D1"/>
    <w:rsid w:val="00FA042D"/>
    <w:rsid w:val="00FA3FDF"/>
    <w:rsid w:val="00FA6F84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C3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66E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C3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AC3B25"/>
    <w:pPr>
      <w:spacing w:line="259" w:lineRule="auto"/>
      <w:outlineLvl w:val="9"/>
    </w:pPr>
    <w:rPr>
      <w:lang w:eastAsia="ru-RU"/>
    </w:rPr>
  </w:style>
  <w:style w:type="paragraph" w:customStyle="1" w:styleId="ConsPlusNormal">
    <w:name w:val="ConsPlusNormal"/>
    <w:rsid w:val="00F30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300B77"/>
    <w:pPr>
      <w:numPr>
        <w:numId w:val="14"/>
      </w:numPr>
    </w:pPr>
  </w:style>
  <w:style w:type="numbering" w:customStyle="1" w:styleId="2">
    <w:name w:val="Стиль2"/>
    <w:uiPriority w:val="99"/>
    <w:rsid w:val="00300B77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01DB-0B4B-4A84-BB00-BD269B52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derbilova</cp:lastModifiedBy>
  <cp:revision>2</cp:revision>
  <cp:lastPrinted>2022-03-17T03:51:00Z</cp:lastPrinted>
  <dcterms:created xsi:type="dcterms:W3CDTF">2022-08-16T09:19:00Z</dcterms:created>
  <dcterms:modified xsi:type="dcterms:W3CDTF">2022-08-16T09:19:00Z</dcterms:modified>
</cp:coreProperties>
</file>