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BB0768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0768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2.05pt;margin-top:238.8pt;width:222.2pt;height:142.95pt;z-index:251656704;mso-position-horizontal-relative:page;mso-position-vertical-relative:page" filled="f" stroked="f">
            <v:textbox style="mso-next-textbox:#_x0000_s1026" inset="0,0,0,0">
              <w:txbxContent>
                <w:p w:rsidR="00D63E2C" w:rsidRPr="00D63E2C" w:rsidRDefault="00BB0768" w:rsidP="00D63E2C">
                  <w:pPr>
                    <w:spacing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fldSimple w:instr=" DOCPROPERTY  doc_summary  \* MERGEFORMAT ">
                    <w:r w:rsidR="00D63E2C" w:rsidRPr="00D63E2C">
                      <w:rPr>
                        <w:rFonts w:ascii="Times New Roman" w:hAnsi="Times New Roman"/>
                        <w:b/>
                        <w:sz w:val="28"/>
                      </w:rPr>
                      <w:t>О внесении изменения в Порядок предоставления и расходования средств на содержание детей льготных категорий в образовательных учреждениях, реализующих программу дошкольного образования, утвержденный постановлением администрации Чайковского городского округа от 30.10.2019 № 1764</w:t>
                    </w:r>
                  </w:fldSimple>
                </w:p>
                <w:p w:rsidR="00090035" w:rsidRPr="009B6B8D" w:rsidRDefault="00090035" w:rsidP="009B6B8D">
                  <w:pPr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 w:rsidRPr="00BB0768">
        <w:rPr>
          <w:noProof/>
          <w:lang w:eastAsia="ru-RU"/>
        </w:rPr>
        <w:pict>
          <v:shape id="Text Box 11" o:spid="_x0000_s1028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Pr="00BB0768">
        <w:rPr>
          <w:noProof/>
          <w:lang w:eastAsia="ru-RU"/>
        </w:rPr>
        <w:pict>
          <v:shape id="Text Box 10" o:spid="_x0000_s1027" type="#_x0000_t202" style="position:absolute;margin-left:-2.5pt;margin-top:147.8pt;width:183.4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3E2C" w:rsidRDefault="00D63E2C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63E2C" w:rsidRPr="00D63E2C" w:rsidRDefault="00D63E2C" w:rsidP="00D63E2C">
      <w:pPr>
        <w:rPr>
          <w:rFonts w:ascii="Times New Roman" w:hAnsi="Times New Roman"/>
          <w:sz w:val="28"/>
          <w:szCs w:val="28"/>
        </w:rPr>
      </w:pPr>
    </w:p>
    <w:p w:rsidR="00D63E2C" w:rsidRPr="00D63E2C" w:rsidRDefault="00D63E2C" w:rsidP="001C7121">
      <w:pPr>
        <w:spacing w:after="0"/>
        <w:rPr>
          <w:rFonts w:ascii="Times New Roman" w:hAnsi="Times New Roman"/>
          <w:sz w:val="28"/>
          <w:szCs w:val="28"/>
        </w:rPr>
      </w:pPr>
    </w:p>
    <w:p w:rsidR="00D63E2C" w:rsidRPr="00D63E2C" w:rsidRDefault="00D63E2C" w:rsidP="00D63E2C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</w:p>
    <w:p w:rsidR="00D63E2C" w:rsidRPr="00D63E2C" w:rsidRDefault="00D63E2C" w:rsidP="00D63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E2C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29 декабря 2012 г. № 273-ФЗ «Об образовании в Российской Федерации», </w:t>
      </w:r>
      <w:r w:rsidR="00A555F2">
        <w:rPr>
          <w:rFonts w:ascii="Times New Roman" w:hAnsi="Times New Roman"/>
          <w:sz w:val="28"/>
          <w:szCs w:val="28"/>
        </w:rPr>
        <w:t xml:space="preserve">Уставом Чайковского городского округа, </w:t>
      </w:r>
      <w:r w:rsidRPr="00D63E2C">
        <w:rPr>
          <w:rFonts w:ascii="Times New Roman" w:hAnsi="Times New Roman"/>
          <w:sz w:val="28"/>
          <w:szCs w:val="20"/>
        </w:rPr>
        <w:t>решением Думы Чайковского городского округа от 21 августа 2019 г. № 272 «Об утверждении Порядка расчета и взимания платы родителей (законных представителей) за присмотр и уход за детьми в муниципальных образовательных учреждениях Чайковского городского округа, реализующих образовательную программу дошкольного образования, и Категории семей, имеющих льготы по оплате за присмотр и уход за детьми в муниципальных образовательных учреждениях, реализующих образовательную программу дошкольного образования на территории Чайковского городского округа»</w:t>
      </w:r>
      <w:r w:rsidRPr="00D63E2C">
        <w:rPr>
          <w:rFonts w:ascii="Times New Roman" w:hAnsi="Times New Roman"/>
          <w:sz w:val="28"/>
          <w:szCs w:val="28"/>
        </w:rPr>
        <w:t>, постановлением администрации города Чайковского от 17 января 2019 г. № 8/1 «Об утверждении муниципальной программы «Социальная поддержка граждан Чайковского городского округа»</w:t>
      </w:r>
    </w:p>
    <w:p w:rsidR="00D63E2C" w:rsidRPr="00D63E2C" w:rsidRDefault="00D63E2C" w:rsidP="00D63E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E2C">
        <w:rPr>
          <w:rFonts w:ascii="Times New Roman" w:hAnsi="Times New Roman"/>
          <w:sz w:val="28"/>
          <w:szCs w:val="28"/>
        </w:rPr>
        <w:t>ПОСТАНОВЛЯЮ:</w:t>
      </w:r>
    </w:p>
    <w:p w:rsidR="00D63E2C" w:rsidRPr="00D63E2C" w:rsidRDefault="00D63E2C" w:rsidP="00D63E2C">
      <w:pPr>
        <w:numPr>
          <w:ilvl w:val="0"/>
          <w:numId w:val="2"/>
        </w:numPr>
        <w:tabs>
          <w:tab w:val="num" w:pos="284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3E2C">
        <w:rPr>
          <w:rFonts w:ascii="Times New Roman" w:hAnsi="Times New Roman"/>
          <w:sz w:val="28"/>
          <w:szCs w:val="28"/>
        </w:rPr>
        <w:t>Внести в Порядок предоставления и расходования средств на содержание детей льготных категорий в образовательных учреждениях, реализующих программу дошкольного образования, утвержденный постановлением администрации Чаковского городского округа от 30 октября 2019 г. № 1764, следующее изменение:</w:t>
      </w:r>
    </w:p>
    <w:p w:rsidR="00D63E2C" w:rsidRPr="00D63E2C" w:rsidRDefault="00D63E2C" w:rsidP="00D63E2C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E2C">
        <w:rPr>
          <w:rFonts w:ascii="Times New Roman" w:hAnsi="Times New Roman"/>
          <w:sz w:val="28"/>
          <w:szCs w:val="28"/>
        </w:rPr>
        <w:t>1.1 дополнить пунктом 3.10 следующего содержания:</w:t>
      </w:r>
    </w:p>
    <w:p w:rsidR="00D63E2C" w:rsidRPr="00D63E2C" w:rsidRDefault="00D63E2C" w:rsidP="00D63E2C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E2C">
        <w:rPr>
          <w:rFonts w:ascii="Times New Roman" w:hAnsi="Times New Roman"/>
          <w:sz w:val="28"/>
          <w:szCs w:val="28"/>
        </w:rPr>
        <w:lastRenderedPageBreak/>
        <w:t>«3.10. Информация о</w:t>
      </w:r>
      <w:r w:rsidRPr="00D63E2C">
        <w:rPr>
          <w:rFonts w:ascii="Times New Roman" w:hAnsi="Times New Roman"/>
        </w:rPr>
        <w:t xml:space="preserve"> </w:t>
      </w:r>
      <w:r w:rsidRPr="00D63E2C">
        <w:rPr>
          <w:rFonts w:ascii="Times New Roman" w:hAnsi="Times New Roman"/>
          <w:sz w:val="28"/>
          <w:szCs w:val="28"/>
        </w:rPr>
        <w:t>предоставлении мер социальной поддержки для детей льготных категорий в соответствии с настоящим Порядком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 июля 1999 г. № 178-ФЗ «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D63E2C">
        <w:rPr>
          <w:rFonts w:ascii="Times New Roman" w:hAnsi="Times New Roman"/>
          <w:sz w:val="28"/>
          <w:szCs w:val="28"/>
        </w:rPr>
        <w:t>госу</w:t>
      </w:r>
      <w:r w:rsidR="005435CF">
        <w:rPr>
          <w:rFonts w:ascii="Times New Roman" w:hAnsi="Times New Roman"/>
          <w:sz w:val="28"/>
          <w:szCs w:val="28"/>
        </w:rPr>
        <w:t>дарственной социальной помощи»</w:t>
      </w:r>
      <w:r w:rsidR="00A555F2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 w:rsidRPr="00D63E2C">
        <w:rPr>
          <w:rFonts w:ascii="Times New Roman" w:hAnsi="Times New Roman"/>
          <w:sz w:val="28"/>
          <w:szCs w:val="28"/>
        </w:rPr>
        <w:t>.</w:t>
      </w:r>
    </w:p>
    <w:p w:rsidR="00D63E2C" w:rsidRPr="00D63E2C" w:rsidRDefault="00D63E2C" w:rsidP="00D63E2C">
      <w:pPr>
        <w:numPr>
          <w:ilvl w:val="0"/>
          <w:numId w:val="1"/>
        </w:numPr>
        <w:tabs>
          <w:tab w:val="num" w:pos="284"/>
          <w:tab w:val="num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3E2C">
        <w:rPr>
          <w:rFonts w:ascii="Times New Roman" w:hAnsi="Times New Roman"/>
          <w:sz w:val="28"/>
          <w:szCs w:val="28"/>
        </w:rPr>
        <w:t xml:space="preserve">Опубликовать постановление в муниципальной газете «Огни Камы» и разместить на официальном сайте администрации Чайковского городского округа. </w:t>
      </w:r>
    </w:p>
    <w:p w:rsidR="00D63E2C" w:rsidRPr="00D63E2C" w:rsidRDefault="00D63E2C" w:rsidP="00D63E2C">
      <w:pPr>
        <w:widowControl w:val="0"/>
        <w:numPr>
          <w:ilvl w:val="0"/>
          <w:numId w:val="1"/>
        </w:numPr>
        <w:tabs>
          <w:tab w:val="num" w:pos="567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3E2C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 и распространяется на правоотношения, возникшие с 30 марта 2020 г.</w:t>
      </w:r>
    </w:p>
    <w:p w:rsidR="00D63E2C" w:rsidRPr="00D63E2C" w:rsidRDefault="00D63E2C" w:rsidP="00D63E2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63E2C" w:rsidRPr="00D63E2C" w:rsidRDefault="00D63E2C" w:rsidP="00D63E2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63E2C" w:rsidRPr="00D63E2C" w:rsidRDefault="00D63E2C" w:rsidP="00D63E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3E2C">
        <w:rPr>
          <w:rFonts w:ascii="Times New Roman" w:hAnsi="Times New Roman"/>
          <w:sz w:val="28"/>
          <w:szCs w:val="28"/>
        </w:rPr>
        <w:t>Глава городского округа –</w:t>
      </w:r>
    </w:p>
    <w:p w:rsidR="00D63E2C" w:rsidRPr="00D63E2C" w:rsidRDefault="00D63E2C" w:rsidP="00D63E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3E2C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D63E2C" w:rsidRPr="00D63E2C" w:rsidRDefault="00D63E2C" w:rsidP="00D63E2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63E2C">
        <w:rPr>
          <w:rFonts w:ascii="Times New Roman" w:hAnsi="Times New Roman"/>
          <w:sz w:val="28"/>
          <w:szCs w:val="28"/>
        </w:rPr>
        <w:t>Чайковского городского округа</w:t>
      </w:r>
      <w:r w:rsidRPr="00D63E2C">
        <w:rPr>
          <w:rFonts w:ascii="Times New Roman" w:hAnsi="Times New Roman"/>
          <w:sz w:val="28"/>
          <w:szCs w:val="28"/>
        </w:rPr>
        <w:tab/>
        <w:t xml:space="preserve"> </w:t>
      </w:r>
      <w:r w:rsidRPr="00D63E2C">
        <w:rPr>
          <w:rFonts w:ascii="Times New Roman" w:hAnsi="Times New Roman"/>
          <w:sz w:val="28"/>
          <w:szCs w:val="28"/>
        </w:rPr>
        <w:tab/>
      </w:r>
      <w:r w:rsidRPr="00D63E2C">
        <w:rPr>
          <w:rFonts w:ascii="Times New Roman" w:hAnsi="Times New Roman"/>
          <w:sz w:val="28"/>
          <w:szCs w:val="28"/>
        </w:rPr>
        <w:tab/>
      </w:r>
      <w:r w:rsidRPr="00D63E2C">
        <w:rPr>
          <w:rFonts w:ascii="Times New Roman" w:hAnsi="Times New Roman"/>
          <w:sz w:val="28"/>
          <w:szCs w:val="28"/>
        </w:rPr>
        <w:tab/>
      </w:r>
      <w:r w:rsidRPr="00D63E2C">
        <w:rPr>
          <w:rFonts w:ascii="Times New Roman" w:hAnsi="Times New Roman"/>
          <w:sz w:val="28"/>
          <w:szCs w:val="28"/>
        </w:rPr>
        <w:tab/>
        <w:t xml:space="preserve">        Ю.Г. Востриков</w:t>
      </w:r>
    </w:p>
    <w:p w:rsidR="00D63E2C" w:rsidRPr="001F6E02" w:rsidRDefault="00D63E2C" w:rsidP="00D63E2C"/>
    <w:p w:rsidR="00D63E2C" w:rsidRPr="00B95511" w:rsidRDefault="00D63E2C" w:rsidP="00D63E2C"/>
    <w:p w:rsidR="003138ED" w:rsidRPr="00D63E2C" w:rsidRDefault="003138ED" w:rsidP="00D63E2C">
      <w:pPr>
        <w:tabs>
          <w:tab w:val="left" w:pos="906"/>
        </w:tabs>
        <w:rPr>
          <w:rFonts w:ascii="Times New Roman" w:hAnsi="Times New Roman"/>
          <w:sz w:val="28"/>
          <w:szCs w:val="28"/>
        </w:rPr>
      </w:pPr>
    </w:p>
    <w:sectPr w:rsidR="003138ED" w:rsidRPr="00D63E2C" w:rsidSect="00D63E2C">
      <w:headerReference w:type="default" r:id="rId8"/>
      <w:footerReference w:type="default" r:id="rId9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C86" w:rsidRDefault="00242C86" w:rsidP="0018502B">
      <w:pPr>
        <w:spacing w:after="0" w:line="240" w:lineRule="auto"/>
      </w:pPr>
      <w:r>
        <w:separator/>
      </w:r>
    </w:p>
  </w:endnote>
  <w:endnote w:type="continuationSeparator" w:id="0">
    <w:p w:rsidR="00242C86" w:rsidRDefault="00242C86" w:rsidP="00185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02B" w:rsidRDefault="0018502B">
    <w:pPr>
      <w:pStyle w:val="a7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C86" w:rsidRDefault="00242C86" w:rsidP="0018502B">
      <w:pPr>
        <w:spacing w:after="0" w:line="240" w:lineRule="auto"/>
      </w:pPr>
      <w:r>
        <w:separator/>
      </w:r>
    </w:p>
  </w:footnote>
  <w:footnote w:type="continuationSeparator" w:id="0">
    <w:p w:rsidR="00242C86" w:rsidRDefault="00242C86" w:rsidP="00185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121" w:rsidRPr="001C7121" w:rsidRDefault="001C7121" w:rsidP="001C7121">
    <w:pPr>
      <w:pStyle w:val="a5"/>
      <w:jc w:val="center"/>
      <w:rPr>
        <w:rFonts w:ascii="Times New Roman" w:hAnsi="Times New Roman"/>
        <w:sz w:val="24"/>
        <w:szCs w:val="24"/>
      </w:rPr>
    </w:pPr>
    <w:r w:rsidRPr="001C7121">
      <w:rPr>
        <w:rFonts w:ascii="Times New Roman" w:hAnsi="Times New Roman"/>
        <w:sz w:val="24"/>
        <w:szCs w:val="24"/>
      </w:rPr>
      <w:t>Проект размещен на сайте 18.06.2020  г. Срок  приема заключений независимых экспертов до 02.07.2020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619"/>
    <w:multiLevelType w:val="hybridMultilevel"/>
    <w:tmpl w:val="72DCE0A4"/>
    <w:lvl w:ilvl="0" w:tplc="EAE63DC8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8ED"/>
    <w:rsid w:val="00040899"/>
    <w:rsid w:val="00090035"/>
    <w:rsid w:val="0014721D"/>
    <w:rsid w:val="0018502B"/>
    <w:rsid w:val="001C7121"/>
    <w:rsid w:val="001D6C0F"/>
    <w:rsid w:val="00242C86"/>
    <w:rsid w:val="00265A1C"/>
    <w:rsid w:val="002E7D81"/>
    <w:rsid w:val="003138ED"/>
    <w:rsid w:val="0049355E"/>
    <w:rsid w:val="005435CF"/>
    <w:rsid w:val="005D1DAB"/>
    <w:rsid w:val="007A08C2"/>
    <w:rsid w:val="007A0A87"/>
    <w:rsid w:val="007C0DE8"/>
    <w:rsid w:val="007F0ECC"/>
    <w:rsid w:val="00970AE4"/>
    <w:rsid w:val="009B6B8D"/>
    <w:rsid w:val="00A555F2"/>
    <w:rsid w:val="00B27042"/>
    <w:rsid w:val="00BB0768"/>
    <w:rsid w:val="00C53862"/>
    <w:rsid w:val="00D43689"/>
    <w:rsid w:val="00D63E2C"/>
    <w:rsid w:val="00FF4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85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8502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185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8502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 внесении изменения в Порядок на содержание детей</Template>
  <TotalTime>1</TotalTime>
  <Pages>2</Pages>
  <Words>329</Words>
  <Characters>1879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chepkasova</dc:creator>
  <cp:lastModifiedBy>derbilova</cp:lastModifiedBy>
  <cp:revision>2</cp:revision>
  <dcterms:created xsi:type="dcterms:W3CDTF">2020-06-18T11:46:00Z</dcterms:created>
  <dcterms:modified xsi:type="dcterms:W3CDTF">2020-06-18T11:46:00Z</dcterms:modified>
</cp:coreProperties>
</file>