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03" w:rsidRDefault="00AF64D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48.5pt;width:237pt;height:103.3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+LrQIAAKo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" filled="f" stroked="f">
            <v:textbox inset="0,0,0,0">
              <w:txbxContent>
                <w:p w:rsidR="00EB1036" w:rsidRDefault="004C51F2" w:rsidP="00EF51DA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65CBD">
                    <w:rPr>
                      <w:rFonts w:ascii="Times New Roman" w:hAnsi="Times New Roman"/>
                      <w:b/>
                      <w:sz w:val="28"/>
                    </w:rPr>
                    <w:t xml:space="preserve">О признании </w:t>
                  </w:r>
                  <w:proofErr w:type="gramStart"/>
                  <w:r w:rsidRPr="00665CBD">
                    <w:rPr>
                      <w:rFonts w:ascii="Times New Roman" w:hAnsi="Times New Roman"/>
                      <w:b/>
                      <w:sz w:val="28"/>
                    </w:rPr>
                    <w:t>утратившим</w:t>
                  </w:r>
                  <w:proofErr w:type="gramEnd"/>
                  <w:r w:rsidRPr="00665CBD">
                    <w:rPr>
                      <w:rFonts w:ascii="Times New Roman" w:hAnsi="Times New Roman"/>
                      <w:b/>
                      <w:sz w:val="28"/>
                    </w:rPr>
                    <w:t xml:space="preserve"> силу постановлени</w:t>
                  </w:r>
                  <w:r w:rsidR="00343960">
                    <w:rPr>
                      <w:rFonts w:ascii="Times New Roman" w:hAnsi="Times New Roman"/>
                      <w:b/>
                      <w:sz w:val="28"/>
                    </w:rPr>
                    <w:t>я</w:t>
                  </w:r>
                  <w:r w:rsidRPr="00665CBD">
                    <w:rPr>
                      <w:rFonts w:ascii="Times New Roman" w:hAnsi="Times New Roman"/>
                      <w:b/>
                      <w:sz w:val="28"/>
                    </w:rPr>
                    <w:t xml:space="preserve"> администрации города </w:t>
                  </w:r>
                  <w:r w:rsidR="00665CBD" w:rsidRPr="00665CBD">
                    <w:rPr>
                      <w:rFonts w:ascii="Times New Roman" w:hAnsi="Times New Roman"/>
                      <w:b/>
                      <w:sz w:val="28"/>
                    </w:rPr>
                    <w:t xml:space="preserve">Чайковского </w:t>
                  </w:r>
                  <w:r w:rsidR="00EB103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от 26.02.2019 №</w:t>
                  </w:r>
                  <w:r w:rsidR="0034396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="00EB103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329 «Об утверждении Порядка осуществления контроля в сфере закупок товаров, работ, услуг для обеспечения муниципальных нужд Чайковского городского округа»</w:t>
                  </w:r>
                </w:p>
                <w:p w:rsidR="004C51F2" w:rsidRPr="00665CBD" w:rsidRDefault="004C51F2" w:rsidP="00007DB6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665CBD" w:rsidRDefault="00665CBD" w:rsidP="0078212E">
                  <w:pPr>
                    <w:spacing w:line="360" w:lineRule="exact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665CBD" w:rsidRDefault="00665CBD" w:rsidP="0078212E">
                  <w:pPr>
                    <w:spacing w:line="360" w:lineRule="exact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665CBD" w:rsidRDefault="00665CBD" w:rsidP="0078212E">
                  <w:pPr>
                    <w:spacing w:line="360" w:lineRule="exact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C61F03" w:rsidRDefault="00C61F03" w:rsidP="00090035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C61F03" w:rsidRDefault="00C61F03" w:rsidP="00090035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C61F03" w:rsidRDefault="00C61F03" w:rsidP="00090035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C61F03" w:rsidRDefault="00C61F03" w:rsidP="00090035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C61F03" w:rsidRDefault="00C61F03" w:rsidP="00090035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C61F03" w:rsidRDefault="00C61F03" w:rsidP="00090035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090035" w:rsidRPr="004C51F2" w:rsidRDefault="004C51F2" w:rsidP="00090035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 w:rsidRPr="004C51F2">
                    <w:rPr>
                      <w:rFonts w:ascii="Times New Roman" w:hAnsi="Times New Roman"/>
                      <w:b/>
                      <w:sz w:val="28"/>
                    </w:rPr>
                    <w:t>Чайковского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629E1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F03" w:rsidRPr="00C61F03" w:rsidRDefault="00C61F03" w:rsidP="00C61F03"/>
    <w:p w:rsidR="00C61F03" w:rsidRDefault="00C61F03" w:rsidP="00C61F03"/>
    <w:p w:rsidR="00665CBD" w:rsidRDefault="00665CBD" w:rsidP="0001351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CBD" w:rsidRDefault="00665CBD" w:rsidP="0001351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CBD" w:rsidRDefault="00665CBD" w:rsidP="0001351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CBD" w:rsidRDefault="00665CBD" w:rsidP="00EF51D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78212E" w:rsidRDefault="00EB1036" w:rsidP="00B95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EB1036">
          <w:rPr>
            <w:rFonts w:ascii="Times New Roman" w:hAnsi="Times New Roman"/>
            <w:sz w:val="28"/>
            <w:szCs w:val="28"/>
          </w:rPr>
          <w:t>частью 2 статьи 99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5 апреля 2013 </w:t>
      </w:r>
      <w:r w:rsidR="00343960">
        <w:rPr>
          <w:rFonts w:ascii="Times New Roman" w:hAnsi="Times New Roman"/>
          <w:sz w:val="28"/>
          <w:szCs w:val="28"/>
        </w:rPr>
        <w:t xml:space="preserve">г. </w:t>
      </w:r>
      <w:r w:rsidR="00B9504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44-ФЗ </w:t>
      </w:r>
      <w:r w:rsidR="00B9504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9504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EB1036">
          <w:rPr>
            <w:rFonts w:ascii="Times New Roman" w:hAnsi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РФ от 1 октября 2020 </w:t>
      </w:r>
      <w:r w:rsidR="00343960">
        <w:rPr>
          <w:rFonts w:ascii="Times New Roman" w:hAnsi="Times New Roman"/>
          <w:sz w:val="28"/>
          <w:szCs w:val="28"/>
        </w:rPr>
        <w:t xml:space="preserve">г. </w:t>
      </w:r>
      <w:r w:rsidR="00B9504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1576 </w:t>
      </w:r>
      <w:r w:rsidR="00B9504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</w:t>
      </w:r>
      <w:r w:rsidR="00B95042">
        <w:rPr>
          <w:rFonts w:ascii="Times New Roman" w:hAnsi="Times New Roman"/>
          <w:sz w:val="28"/>
          <w:szCs w:val="28"/>
        </w:rPr>
        <w:t>»</w:t>
      </w:r>
      <w:r w:rsidR="00C61F03" w:rsidRPr="0078212E">
        <w:rPr>
          <w:rFonts w:ascii="Times New Roman" w:hAnsi="Times New Roman"/>
          <w:sz w:val="28"/>
          <w:szCs w:val="28"/>
        </w:rPr>
        <w:t>, в целях актуализации нормативно-правовой базы</w:t>
      </w:r>
    </w:p>
    <w:p w:rsidR="00B95042" w:rsidRDefault="00C61F03" w:rsidP="00B95042">
      <w:pPr>
        <w:spacing w:after="0" w:line="360" w:lineRule="exact"/>
        <w:ind w:firstLine="709"/>
        <w:rPr>
          <w:rFonts w:ascii="Times New Roman" w:hAnsi="Times New Roman"/>
          <w:sz w:val="28"/>
          <w:szCs w:val="28"/>
        </w:rPr>
      </w:pPr>
      <w:r w:rsidRPr="0078212E">
        <w:rPr>
          <w:rFonts w:ascii="Times New Roman" w:hAnsi="Times New Roman"/>
          <w:sz w:val="28"/>
          <w:szCs w:val="28"/>
        </w:rPr>
        <w:t>ПОСТАНОВЛЯЮ:</w:t>
      </w:r>
    </w:p>
    <w:p w:rsidR="00B95042" w:rsidRPr="00B95042" w:rsidRDefault="00C61F03" w:rsidP="00B9504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042">
        <w:rPr>
          <w:rFonts w:ascii="Times New Roman" w:hAnsi="Times New Roman"/>
          <w:sz w:val="28"/>
          <w:szCs w:val="28"/>
        </w:rPr>
        <w:t>Признать утративш</w:t>
      </w:r>
      <w:r w:rsidR="00007DB6" w:rsidRPr="00B95042">
        <w:rPr>
          <w:rFonts w:ascii="Times New Roman" w:hAnsi="Times New Roman"/>
          <w:sz w:val="28"/>
          <w:szCs w:val="28"/>
        </w:rPr>
        <w:t>им силу п</w:t>
      </w:r>
      <w:r w:rsidRPr="00B95042">
        <w:rPr>
          <w:rFonts w:ascii="Times New Roman" w:hAnsi="Times New Roman"/>
          <w:sz w:val="28"/>
          <w:szCs w:val="28"/>
        </w:rPr>
        <w:t xml:space="preserve">остановление администрации города Чайковского </w:t>
      </w:r>
      <w:r w:rsidR="00B95042" w:rsidRPr="00B95042">
        <w:rPr>
          <w:rFonts w:ascii="Times New Roman" w:hAnsi="Times New Roman"/>
          <w:sz w:val="28"/>
          <w:szCs w:val="28"/>
        </w:rPr>
        <w:t>от 26</w:t>
      </w:r>
      <w:r w:rsidR="00343960">
        <w:rPr>
          <w:rFonts w:ascii="Times New Roman" w:hAnsi="Times New Roman"/>
          <w:sz w:val="28"/>
          <w:szCs w:val="28"/>
        </w:rPr>
        <w:t xml:space="preserve"> февраля </w:t>
      </w:r>
      <w:r w:rsidR="00B95042" w:rsidRPr="00B95042">
        <w:rPr>
          <w:rFonts w:ascii="Times New Roman" w:hAnsi="Times New Roman"/>
          <w:sz w:val="28"/>
          <w:szCs w:val="28"/>
        </w:rPr>
        <w:t>2019</w:t>
      </w:r>
      <w:r w:rsidR="00343960">
        <w:rPr>
          <w:rFonts w:ascii="Times New Roman" w:hAnsi="Times New Roman"/>
          <w:sz w:val="28"/>
          <w:szCs w:val="28"/>
        </w:rPr>
        <w:t xml:space="preserve"> г.</w:t>
      </w:r>
      <w:r w:rsidR="00B95042" w:rsidRPr="00B95042">
        <w:rPr>
          <w:rFonts w:ascii="Times New Roman" w:hAnsi="Times New Roman"/>
          <w:sz w:val="28"/>
          <w:szCs w:val="28"/>
        </w:rPr>
        <w:t xml:space="preserve"> № 329 </w:t>
      </w:r>
      <w:r w:rsidR="00B95042">
        <w:rPr>
          <w:rFonts w:ascii="Times New Roman" w:hAnsi="Times New Roman"/>
          <w:sz w:val="28"/>
          <w:szCs w:val="28"/>
        </w:rPr>
        <w:t>«</w:t>
      </w:r>
      <w:r w:rsidR="00B95042" w:rsidRPr="00B95042">
        <w:rPr>
          <w:rFonts w:ascii="Times New Roman" w:hAnsi="Times New Roman"/>
          <w:sz w:val="28"/>
          <w:szCs w:val="28"/>
        </w:rPr>
        <w:t>Об утверждении Порядка осуществления контроля в сфере закупок товаров, работ, услуг для обеспечения муниципальных нужд Чайковского городского округа</w:t>
      </w:r>
      <w:r w:rsidR="00B95042">
        <w:rPr>
          <w:rFonts w:ascii="Times New Roman" w:hAnsi="Times New Roman"/>
          <w:sz w:val="28"/>
          <w:szCs w:val="28"/>
        </w:rPr>
        <w:t>».</w:t>
      </w:r>
    </w:p>
    <w:p w:rsidR="00B95042" w:rsidRDefault="001924B9" w:rsidP="00B9504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042">
        <w:rPr>
          <w:rFonts w:ascii="Times New Roman" w:hAnsi="Times New Roman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B95042" w:rsidRDefault="00B95042" w:rsidP="00B9504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042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B95042" w:rsidRDefault="00B95042" w:rsidP="00B9504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5042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B95042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экономике и финансам, начальника управления.</w:t>
      </w:r>
    </w:p>
    <w:p w:rsidR="00B95042" w:rsidRPr="00B95042" w:rsidRDefault="00B95042" w:rsidP="00B9504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924B9" w:rsidRPr="00B95042" w:rsidRDefault="001924B9" w:rsidP="00B95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644" w:rsidRDefault="001924B9" w:rsidP="0034396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8212E"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350644" w:rsidRDefault="0078212E" w:rsidP="0034396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924B9" w:rsidRPr="0078212E">
        <w:rPr>
          <w:rFonts w:ascii="Times New Roman" w:hAnsi="Times New Roman"/>
          <w:sz w:val="28"/>
          <w:szCs w:val="28"/>
        </w:rPr>
        <w:t xml:space="preserve">лава администрации </w:t>
      </w:r>
    </w:p>
    <w:p w:rsidR="001924B9" w:rsidRPr="0078212E" w:rsidRDefault="001924B9" w:rsidP="0034396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8212E"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                  </w:t>
      </w:r>
      <w:r w:rsidR="0078212E">
        <w:rPr>
          <w:rFonts w:ascii="Times New Roman" w:hAnsi="Times New Roman"/>
          <w:sz w:val="28"/>
          <w:szCs w:val="28"/>
        </w:rPr>
        <w:t xml:space="preserve">  </w:t>
      </w:r>
      <w:r w:rsidRPr="0078212E">
        <w:rPr>
          <w:rFonts w:ascii="Times New Roman" w:hAnsi="Times New Roman"/>
          <w:sz w:val="28"/>
          <w:szCs w:val="28"/>
        </w:rPr>
        <w:t>Ю.Г. Востриков</w:t>
      </w:r>
    </w:p>
    <w:sectPr w:rsidR="001924B9" w:rsidRPr="0078212E" w:rsidSect="00343960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871" w:rsidRDefault="00CA6871" w:rsidP="00007DB6">
      <w:pPr>
        <w:spacing w:after="0" w:line="240" w:lineRule="auto"/>
      </w:pPr>
      <w:r>
        <w:separator/>
      </w:r>
    </w:p>
  </w:endnote>
  <w:endnote w:type="continuationSeparator" w:id="0">
    <w:p w:rsidR="00CA6871" w:rsidRDefault="00CA6871" w:rsidP="0000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60" w:rsidRDefault="00343960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871" w:rsidRDefault="00CA6871" w:rsidP="00007DB6">
      <w:pPr>
        <w:spacing w:after="0" w:line="240" w:lineRule="auto"/>
      </w:pPr>
      <w:r>
        <w:separator/>
      </w:r>
    </w:p>
  </w:footnote>
  <w:footnote w:type="continuationSeparator" w:id="0">
    <w:p w:rsidR="00CA6871" w:rsidRDefault="00CA6871" w:rsidP="00007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DA" w:rsidRPr="00EF51DA" w:rsidRDefault="00EF51DA" w:rsidP="00EF51DA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EF51DA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12.07.2021 г. Срок  приема заключений независимых экспертов до 21.07.2021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57A14"/>
    <w:multiLevelType w:val="hybridMultilevel"/>
    <w:tmpl w:val="36B64266"/>
    <w:lvl w:ilvl="0" w:tplc="097E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2B65B3"/>
    <w:multiLevelType w:val="hybridMultilevel"/>
    <w:tmpl w:val="6F1C0DCA"/>
    <w:lvl w:ilvl="0" w:tplc="826CDA8E">
      <w:start w:val="1"/>
      <w:numFmt w:val="decimal"/>
      <w:lvlText w:val="%1."/>
      <w:lvlJc w:val="left"/>
      <w:pPr>
        <w:ind w:left="75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9E1"/>
    <w:rsid w:val="00007DB6"/>
    <w:rsid w:val="00013517"/>
    <w:rsid w:val="00090035"/>
    <w:rsid w:val="001924B9"/>
    <w:rsid w:val="001D22F1"/>
    <w:rsid w:val="001D6C0F"/>
    <w:rsid w:val="002629E1"/>
    <w:rsid w:val="00265A1C"/>
    <w:rsid w:val="002E7D81"/>
    <w:rsid w:val="00343960"/>
    <w:rsid w:val="00350644"/>
    <w:rsid w:val="004248E9"/>
    <w:rsid w:val="0049355E"/>
    <w:rsid w:val="004C51F2"/>
    <w:rsid w:val="005D1DAB"/>
    <w:rsid w:val="00665CBD"/>
    <w:rsid w:val="0078212E"/>
    <w:rsid w:val="007A0A87"/>
    <w:rsid w:val="007C0DE8"/>
    <w:rsid w:val="00854C2F"/>
    <w:rsid w:val="008B0756"/>
    <w:rsid w:val="00970AE4"/>
    <w:rsid w:val="00A459D3"/>
    <w:rsid w:val="00AF64D7"/>
    <w:rsid w:val="00B27042"/>
    <w:rsid w:val="00B95042"/>
    <w:rsid w:val="00C61F03"/>
    <w:rsid w:val="00C922CB"/>
    <w:rsid w:val="00CA6871"/>
    <w:rsid w:val="00D43689"/>
    <w:rsid w:val="00E718B9"/>
    <w:rsid w:val="00EB1036"/>
    <w:rsid w:val="00EB632C"/>
    <w:rsid w:val="00EF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1F0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0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7D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0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7D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516707381B7D7A4CC0BCB3C4D093EE0577796DA825F88CB7B9982013C2601B5636BC7ABD1471C9A4ABB872DC16F1E9C79CA9666230i8l0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516707381B7D7A4CC0BCB3C4D093EE0579746BA12CF88CB7B9982013C2601B4436E476BC1C66C2F7E4FE27D3i1l7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7;&#1096;&#1080;&#1085;&#1072;&#1058;&#104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Пешина</dc:creator>
  <cp:lastModifiedBy>kostireva</cp:lastModifiedBy>
  <cp:revision>2</cp:revision>
  <dcterms:created xsi:type="dcterms:W3CDTF">2021-07-12T12:25:00Z</dcterms:created>
  <dcterms:modified xsi:type="dcterms:W3CDTF">2021-07-12T12:25:00Z</dcterms:modified>
</cp:coreProperties>
</file>