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74" w:rsidRPr="00CB4EB2" w:rsidRDefault="00247174" w:rsidP="002471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40F9D">
        <w:rPr>
          <w:sz w:val="28"/>
          <w:szCs w:val="28"/>
        </w:rPr>
        <w:t xml:space="preserve">                               </w:t>
      </w:r>
      <w:r w:rsidR="001D7FC8">
        <w:rPr>
          <w:sz w:val="28"/>
          <w:szCs w:val="28"/>
        </w:rPr>
        <w:t>УТВЕРЖДЕН</w:t>
      </w:r>
      <w:r w:rsidRPr="00CB4EB2">
        <w:rPr>
          <w:sz w:val="28"/>
          <w:szCs w:val="28"/>
        </w:rPr>
        <w:t>А</w:t>
      </w:r>
    </w:p>
    <w:p w:rsidR="00247174" w:rsidRPr="00CB4EB2" w:rsidRDefault="00247174" w:rsidP="0024717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постановлением </w:t>
      </w:r>
      <w:r w:rsidRPr="00CB4EB2">
        <w:rPr>
          <w:sz w:val="28"/>
          <w:szCs w:val="28"/>
        </w:rPr>
        <w:t xml:space="preserve">администрации </w:t>
      </w:r>
    </w:p>
    <w:p w:rsidR="00247174" w:rsidRPr="00CB4EB2" w:rsidRDefault="00247174" w:rsidP="002471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CB4EB2">
        <w:rPr>
          <w:sz w:val="28"/>
          <w:szCs w:val="28"/>
        </w:rPr>
        <w:t xml:space="preserve">Чайковского муниципального </w:t>
      </w:r>
    </w:p>
    <w:p w:rsidR="00247174" w:rsidRPr="00CB4EB2" w:rsidRDefault="00247174" w:rsidP="00247174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CB4EB2">
        <w:rPr>
          <w:sz w:val="28"/>
          <w:szCs w:val="28"/>
        </w:rPr>
        <w:t>района Пермского края</w:t>
      </w:r>
      <w:r w:rsidRPr="00CB4EB2">
        <w:rPr>
          <w:color w:val="C00000"/>
          <w:sz w:val="28"/>
          <w:szCs w:val="28"/>
        </w:rPr>
        <w:t xml:space="preserve"> </w:t>
      </w:r>
    </w:p>
    <w:p w:rsidR="00247174" w:rsidRPr="00CB4EB2" w:rsidRDefault="00247174" w:rsidP="00247174">
      <w:pPr>
        <w:ind w:right="-5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CB4EB2">
        <w:rPr>
          <w:sz w:val="28"/>
          <w:szCs w:val="28"/>
        </w:rPr>
        <w:t>от</w:t>
      </w:r>
      <w:r w:rsidR="004D504D">
        <w:rPr>
          <w:sz w:val="28"/>
          <w:szCs w:val="28"/>
        </w:rPr>
        <w:t xml:space="preserve"> __</w:t>
      </w:r>
      <w:r w:rsidR="004D504D">
        <w:rPr>
          <w:sz w:val="28"/>
          <w:szCs w:val="28"/>
          <w:u w:val="single"/>
        </w:rPr>
        <w:t xml:space="preserve">10.02.2014     </w:t>
      </w:r>
      <w:r w:rsidRPr="00CB4EB2">
        <w:rPr>
          <w:sz w:val="28"/>
          <w:szCs w:val="28"/>
        </w:rPr>
        <w:t>№</w:t>
      </w:r>
      <w:r w:rsidR="004D504D">
        <w:rPr>
          <w:sz w:val="28"/>
          <w:szCs w:val="28"/>
        </w:rPr>
        <w:t>_</w:t>
      </w:r>
      <w:r w:rsidR="004D504D">
        <w:rPr>
          <w:sz w:val="28"/>
          <w:szCs w:val="28"/>
          <w:u w:val="single"/>
        </w:rPr>
        <w:t xml:space="preserve">271 </w:t>
      </w:r>
      <w:r w:rsidRPr="00CB4EB2">
        <w:rPr>
          <w:sz w:val="28"/>
          <w:szCs w:val="28"/>
        </w:rPr>
        <w:t xml:space="preserve">                       </w:t>
      </w:r>
    </w:p>
    <w:p w:rsidR="00247174" w:rsidRPr="00CB4EB2" w:rsidRDefault="00247174" w:rsidP="00247174">
      <w:pPr>
        <w:jc w:val="right"/>
        <w:rPr>
          <w:b/>
          <w:sz w:val="28"/>
          <w:szCs w:val="28"/>
        </w:rPr>
      </w:pPr>
    </w:p>
    <w:p w:rsidR="00247174" w:rsidRPr="00CB4EB2" w:rsidRDefault="00247174" w:rsidP="00247174">
      <w:pPr>
        <w:jc w:val="center"/>
        <w:rPr>
          <w:b/>
          <w:sz w:val="28"/>
          <w:szCs w:val="28"/>
        </w:rPr>
      </w:pPr>
    </w:p>
    <w:p w:rsidR="00247174" w:rsidRPr="00CB4EB2" w:rsidRDefault="00247174" w:rsidP="00247174">
      <w:pPr>
        <w:jc w:val="center"/>
        <w:rPr>
          <w:b/>
          <w:sz w:val="28"/>
          <w:szCs w:val="28"/>
        </w:rPr>
      </w:pPr>
    </w:p>
    <w:p w:rsidR="00247174" w:rsidRPr="00CB4EB2" w:rsidRDefault="00247174" w:rsidP="00247174">
      <w:pPr>
        <w:jc w:val="center"/>
        <w:rPr>
          <w:b/>
          <w:sz w:val="28"/>
          <w:szCs w:val="28"/>
        </w:rPr>
      </w:pPr>
    </w:p>
    <w:p w:rsidR="00247174" w:rsidRDefault="00247174" w:rsidP="00247174">
      <w:pPr>
        <w:jc w:val="center"/>
        <w:rPr>
          <w:b/>
          <w:sz w:val="32"/>
          <w:szCs w:val="32"/>
        </w:rPr>
      </w:pPr>
    </w:p>
    <w:p w:rsidR="00247174" w:rsidRDefault="00247174" w:rsidP="00247174">
      <w:pPr>
        <w:jc w:val="center"/>
        <w:rPr>
          <w:b/>
          <w:sz w:val="32"/>
          <w:szCs w:val="32"/>
        </w:rPr>
      </w:pPr>
    </w:p>
    <w:p w:rsidR="00247174" w:rsidRDefault="00247174" w:rsidP="00247174">
      <w:pPr>
        <w:jc w:val="center"/>
        <w:rPr>
          <w:b/>
          <w:sz w:val="32"/>
          <w:szCs w:val="32"/>
        </w:rPr>
      </w:pPr>
    </w:p>
    <w:p w:rsidR="00247174" w:rsidRDefault="00247174" w:rsidP="00247174">
      <w:pPr>
        <w:jc w:val="center"/>
        <w:rPr>
          <w:b/>
          <w:sz w:val="32"/>
          <w:szCs w:val="32"/>
        </w:rPr>
      </w:pPr>
    </w:p>
    <w:p w:rsidR="00247174" w:rsidRDefault="00247174" w:rsidP="00247174">
      <w:pPr>
        <w:jc w:val="center"/>
        <w:rPr>
          <w:b/>
          <w:sz w:val="32"/>
          <w:szCs w:val="32"/>
        </w:rPr>
      </w:pPr>
    </w:p>
    <w:p w:rsidR="00247174" w:rsidRPr="004445CA" w:rsidRDefault="00247174" w:rsidP="00247174">
      <w:pPr>
        <w:jc w:val="center"/>
        <w:rPr>
          <w:b/>
          <w:sz w:val="32"/>
          <w:szCs w:val="32"/>
        </w:rPr>
      </w:pPr>
      <w:r w:rsidRPr="004445CA">
        <w:rPr>
          <w:b/>
          <w:sz w:val="32"/>
          <w:szCs w:val="32"/>
        </w:rPr>
        <w:t xml:space="preserve">МУНИЦИПАЛЬНАЯ ПРОГРАММА </w:t>
      </w:r>
    </w:p>
    <w:p w:rsidR="00247174" w:rsidRPr="00CB4EB2" w:rsidRDefault="00247174" w:rsidP="00247174">
      <w:pPr>
        <w:jc w:val="center"/>
        <w:rPr>
          <w:b/>
          <w:sz w:val="28"/>
          <w:szCs w:val="28"/>
        </w:rPr>
      </w:pPr>
    </w:p>
    <w:p w:rsidR="00247174" w:rsidRDefault="00247174" w:rsidP="00247174">
      <w:pPr>
        <w:jc w:val="center"/>
        <w:rPr>
          <w:b/>
          <w:sz w:val="28"/>
          <w:szCs w:val="28"/>
        </w:rPr>
      </w:pPr>
      <w:r w:rsidRPr="00CB4EB2">
        <w:rPr>
          <w:b/>
          <w:sz w:val="28"/>
          <w:szCs w:val="28"/>
        </w:rPr>
        <w:t xml:space="preserve">«ОРГАНИЗАЦИЯ ОХРАНЫ ОКРУЖАЮЩЕЙ СРЕДЫ </w:t>
      </w:r>
    </w:p>
    <w:p w:rsidR="00247174" w:rsidRDefault="00247174" w:rsidP="00247174">
      <w:pPr>
        <w:jc w:val="center"/>
        <w:rPr>
          <w:b/>
          <w:sz w:val="28"/>
          <w:szCs w:val="28"/>
        </w:rPr>
      </w:pPr>
    </w:p>
    <w:p w:rsidR="00247174" w:rsidRDefault="00247174" w:rsidP="00247174">
      <w:pPr>
        <w:jc w:val="center"/>
        <w:rPr>
          <w:b/>
          <w:sz w:val="28"/>
          <w:szCs w:val="28"/>
        </w:rPr>
      </w:pPr>
      <w:r w:rsidRPr="00CB4EB2">
        <w:rPr>
          <w:b/>
          <w:sz w:val="28"/>
          <w:szCs w:val="28"/>
        </w:rPr>
        <w:t xml:space="preserve">МЕЖПОСЕЛЕНЧЕСКОГО ХАРАКТЕРА НА ТЕРРИТОРИИ </w:t>
      </w:r>
    </w:p>
    <w:p w:rsidR="00247174" w:rsidRDefault="00247174" w:rsidP="00247174">
      <w:pPr>
        <w:jc w:val="center"/>
        <w:rPr>
          <w:b/>
          <w:sz w:val="28"/>
          <w:szCs w:val="28"/>
        </w:rPr>
      </w:pPr>
    </w:p>
    <w:p w:rsidR="00247174" w:rsidRDefault="00247174" w:rsidP="00247174">
      <w:pPr>
        <w:jc w:val="center"/>
        <w:rPr>
          <w:b/>
          <w:sz w:val="28"/>
          <w:szCs w:val="28"/>
        </w:rPr>
      </w:pPr>
      <w:r w:rsidRPr="00CB4EB2">
        <w:rPr>
          <w:b/>
          <w:sz w:val="28"/>
          <w:szCs w:val="28"/>
        </w:rPr>
        <w:t xml:space="preserve">ЧАЙКОВСКОГО МУНИЦИПАЛЬНОГО РАЙОНА </w:t>
      </w:r>
    </w:p>
    <w:p w:rsidR="00247174" w:rsidRDefault="00247174" w:rsidP="00247174">
      <w:pPr>
        <w:jc w:val="center"/>
        <w:rPr>
          <w:b/>
          <w:sz w:val="28"/>
          <w:szCs w:val="28"/>
        </w:rPr>
      </w:pPr>
    </w:p>
    <w:p w:rsidR="00247174" w:rsidRDefault="00247174" w:rsidP="00247174">
      <w:pPr>
        <w:jc w:val="center"/>
        <w:rPr>
          <w:b/>
          <w:sz w:val="28"/>
          <w:szCs w:val="28"/>
        </w:rPr>
      </w:pPr>
      <w:r w:rsidRPr="00CB4EB2">
        <w:rPr>
          <w:b/>
          <w:sz w:val="28"/>
          <w:szCs w:val="28"/>
        </w:rPr>
        <w:t>НА 2014-2020 ГОДЫ»</w:t>
      </w:r>
    </w:p>
    <w:p w:rsidR="004D504D" w:rsidRPr="00560875" w:rsidRDefault="004D504D" w:rsidP="00247174">
      <w:pPr>
        <w:jc w:val="center"/>
        <w:rPr>
          <w:sz w:val="28"/>
          <w:szCs w:val="28"/>
        </w:rPr>
      </w:pPr>
      <w:r w:rsidRPr="00560875">
        <w:rPr>
          <w:sz w:val="28"/>
          <w:szCs w:val="28"/>
        </w:rPr>
        <w:t>(в редакции постановления от</w:t>
      </w:r>
      <w:r w:rsidR="00D641E5">
        <w:rPr>
          <w:sz w:val="28"/>
          <w:szCs w:val="28"/>
        </w:rPr>
        <w:t xml:space="preserve"> 25.11.2014 </w:t>
      </w:r>
      <w:r w:rsidRPr="00560875">
        <w:rPr>
          <w:sz w:val="28"/>
          <w:szCs w:val="28"/>
        </w:rPr>
        <w:t xml:space="preserve">№ </w:t>
      </w:r>
      <w:r w:rsidR="00D641E5">
        <w:rPr>
          <w:sz w:val="28"/>
          <w:szCs w:val="28"/>
        </w:rPr>
        <w:t>2148</w:t>
      </w:r>
      <w:r w:rsidRPr="00560875">
        <w:rPr>
          <w:sz w:val="28"/>
          <w:szCs w:val="28"/>
        </w:rPr>
        <w:t xml:space="preserve"> )</w:t>
      </w:r>
    </w:p>
    <w:p w:rsidR="00247174" w:rsidRPr="00560875" w:rsidRDefault="00247174" w:rsidP="00247174">
      <w:pPr>
        <w:jc w:val="center"/>
        <w:rPr>
          <w:sz w:val="28"/>
          <w:szCs w:val="28"/>
        </w:rPr>
      </w:pPr>
    </w:p>
    <w:p w:rsidR="00247174" w:rsidRDefault="00247174" w:rsidP="00247174">
      <w:pPr>
        <w:jc w:val="center"/>
        <w:rPr>
          <w:b/>
          <w:sz w:val="28"/>
          <w:szCs w:val="28"/>
        </w:rPr>
      </w:pPr>
    </w:p>
    <w:p w:rsidR="00247174" w:rsidRDefault="00247174" w:rsidP="00247174">
      <w:pPr>
        <w:jc w:val="center"/>
        <w:rPr>
          <w:b/>
          <w:sz w:val="28"/>
          <w:szCs w:val="28"/>
        </w:rPr>
      </w:pPr>
    </w:p>
    <w:p w:rsidR="00247174" w:rsidRDefault="00247174" w:rsidP="00247174">
      <w:pPr>
        <w:jc w:val="center"/>
        <w:rPr>
          <w:b/>
          <w:sz w:val="28"/>
          <w:szCs w:val="28"/>
        </w:rPr>
      </w:pPr>
    </w:p>
    <w:p w:rsidR="00247174" w:rsidRDefault="00247174" w:rsidP="00247174">
      <w:pPr>
        <w:jc w:val="center"/>
        <w:rPr>
          <w:b/>
          <w:sz w:val="28"/>
          <w:szCs w:val="28"/>
        </w:rPr>
      </w:pPr>
    </w:p>
    <w:p w:rsidR="00247174" w:rsidRDefault="00247174" w:rsidP="00247174">
      <w:pPr>
        <w:jc w:val="center"/>
        <w:rPr>
          <w:b/>
          <w:sz w:val="28"/>
          <w:szCs w:val="28"/>
        </w:rPr>
      </w:pPr>
    </w:p>
    <w:p w:rsidR="00247174" w:rsidRDefault="00247174" w:rsidP="00247174">
      <w:pPr>
        <w:jc w:val="center"/>
        <w:rPr>
          <w:b/>
          <w:sz w:val="28"/>
          <w:szCs w:val="28"/>
        </w:rPr>
      </w:pPr>
    </w:p>
    <w:p w:rsidR="00247174" w:rsidRDefault="00247174" w:rsidP="00247174">
      <w:pPr>
        <w:jc w:val="center"/>
        <w:rPr>
          <w:b/>
          <w:sz w:val="28"/>
          <w:szCs w:val="28"/>
        </w:rPr>
      </w:pPr>
    </w:p>
    <w:p w:rsidR="00247174" w:rsidRDefault="00247174" w:rsidP="00247174">
      <w:pPr>
        <w:jc w:val="center"/>
        <w:rPr>
          <w:b/>
          <w:sz w:val="28"/>
          <w:szCs w:val="28"/>
        </w:rPr>
      </w:pPr>
    </w:p>
    <w:p w:rsidR="00247174" w:rsidRDefault="00247174" w:rsidP="00247174">
      <w:pPr>
        <w:jc w:val="center"/>
        <w:rPr>
          <w:b/>
          <w:sz w:val="28"/>
          <w:szCs w:val="28"/>
        </w:rPr>
      </w:pPr>
    </w:p>
    <w:p w:rsidR="00247174" w:rsidRDefault="00247174" w:rsidP="00247174">
      <w:pPr>
        <w:jc w:val="center"/>
        <w:rPr>
          <w:b/>
          <w:sz w:val="28"/>
          <w:szCs w:val="28"/>
        </w:rPr>
      </w:pPr>
    </w:p>
    <w:p w:rsidR="00247174" w:rsidRDefault="00247174" w:rsidP="00247174">
      <w:pPr>
        <w:jc w:val="center"/>
        <w:rPr>
          <w:b/>
          <w:sz w:val="28"/>
          <w:szCs w:val="28"/>
        </w:rPr>
      </w:pPr>
    </w:p>
    <w:p w:rsidR="00247174" w:rsidRDefault="00247174" w:rsidP="00247174">
      <w:pPr>
        <w:jc w:val="center"/>
        <w:rPr>
          <w:b/>
          <w:sz w:val="28"/>
          <w:szCs w:val="28"/>
        </w:rPr>
      </w:pPr>
    </w:p>
    <w:p w:rsidR="00247174" w:rsidRDefault="00247174" w:rsidP="00247174">
      <w:pPr>
        <w:jc w:val="center"/>
        <w:rPr>
          <w:b/>
          <w:sz w:val="28"/>
          <w:szCs w:val="28"/>
        </w:rPr>
      </w:pPr>
    </w:p>
    <w:p w:rsidR="00247174" w:rsidRDefault="00247174" w:rsidP="00247174">
      <w:pPr>
        <w:jc w:val="center"/>
        <w:rPr>
          <w:b/>
          <w:sz w:val="28"/>
          <w:szCs w:val="28"/>
        </w:rPr>
      </w:pPr>
    </w:p>
    <w:p w:rsidR="00247174" w:rsidRDefault="00247174" w:rsidP="00247174">
      <w:pPr>
        <w:jc w:val="center"/>
        <w:rPr>
          <w:b/>
          <w:sz w:val="28"/>
          <w:szCs w:val="28"/>
        </w:rPr>
      </w:pPr>
    </w:p>
    <w:p w:rsidR="00247174" w:rsidRDefault="00247174" w:rsidP="00247174">
      <w:pPr>
        <w:jc w:val="center"/>
        <w:rPr>
          <w:b/>
          <w:sz w:val="28"/>
          <w:szCs w:val="28"/>
        </w:rPr>
      </w:pPr>
    </w:p>
    <w:p w:rsidR="00247174" w:rsidRDefault="00247174" w:rsidP="00247174">
      <w:pPr>
        <w:jc w:val="center"/>
        <w:rPr>
          <w:b/>
          <w:sz w:val="28"/>
          <w:szCs w:val="28"/>
        </w:rPr>
      </w:pPr>
    </w:p>
    <w:p w:rsidR="00247174" w:rsidRDefault="00247174" w:rsidP="00247174">
      <w:pPr>
        <w:jc w:val="center"/>
        <w:rPr>
          <w:b/>
          <w:sz w:val="28"/>
          <w:szCs w:val="28"/>
        </w:rPr>
      </w:pPr>
    </w:p>
    <w:p w:rsidR="00247174" w:rsidRDefault="00B05A16" w:rsidP="004D5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="00247174">
        <w:rPr>
          <w:b/>
          <w:sz w:val="28"/>
          <w:szCs w:val="28"/>
        </w:rPr>
        <w:t xml:space="preserve"> год</w:t>
      </w:r>
    </w:p>
    <w:p w:rsidR="00247174" w:rsidRDefault="00247174" w:rsidP="00247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247174" w:rsidRPr="00A95908" w:rsidRDefault="00247174" w:rsidP="002471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47174" w:rsidRDefault="00247174" w:rsidP="002471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охраны окружающей среды межпоселенческого характера</w:t>
      </w:r>
      <w:r w:rsidRPr="008940D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муниципального района </w:t>
      </w:r>
    </w:p>
    <w:p w:rsidR="00247174" w:rsidRDefault="00247174" w:rsidP="002471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2014 -2020</w:t>
      </w:r>
      <w:r w:rsidRPr="008940D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7174" w:rsidRDefault="00247174" w:rsidP="00247174">
      <w:pPr>
        <w:jc w:val="center"/>
        <w:rPr>
          <w:b/>
          <w:sz w:val="28"/>
          <w:szCs w:val="2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4"/>
        <w:gridCol w:w="7980"/>
      </w:tblGrid>
      <w:tr w:rsidR="00247174" w:rsidRPr="008940DF" w:rsidTr="007430BE">
        <w:tc>
          <w:tcPr>
            <w:tcW w:w="1135" w:type="pct"/>
          </w:tcPr>
          <w:p w:rsidR="00247174" w:rsidRPr="008940DF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865" w:type="pct"/>
          </w:tcPr>
          <w:p w:rsidR="00247174" w:rsidRPr="008940DF" w:rsidRDefault="00247174" w:rsidP="007430BE">
            <w:pPr>
              <w:jc w:val="both"/>
              <w:rPr>
                <w:sz w:val="28"/>
                <w:szCs w:val="28"/>
              </w:rPr>
            </w:pPr>
            <w:r w:rsidRPr="00947FAC">
              <w:rPr>
                <w:sz w:val="28"/>
                <w:szCs w:val="28"/>
              </w:rPr>
              <w:t>Администрация Чайковского муниципального района (заместитель главы муниципального района –</w:t>
            </w:r>
            <w:r>
              <w:rPr>
                <w:sz w:val="28"/>
                <w:szCs w:val="28"/>
              </w:rPr>
              <w:t xml:space="preserve"> </w:t>
            </w:r>
            <w:r w:rsidRPr="00947FAC">
              <w:rPr>
                <w:sz w:val="28"/>
                <w:szCs w:val="28"/>
              </w:rPr>
              <w:t>главы администрации Чайк</w:t>
            </w:r>
            <w:r>
              <w:rPr>
                <w:sz w:val="28"/>
                <w:szCs w:val="28"/>
              </w:rPr>
              <w:t>овского муниципального района, председатель комитета градостроительства и развития инфраструктуры)</w:t>
            </w:r>
            <w:r w:rsidRPr="00947FAC">
              <w:rPr>
                <w:sz w:val="28"/>
                <w:szCs w:val="28"/>
              </w:rPr>
              <w:t xml:space="preserve"> </w:t>
            </w:r>
          </w:p>
        </w:tc>
      </w:tr>
      <w:tr w:rsidR="00247174" w:rsidRPr="008940DF" w:rsidTr="007430BE">
        <w:tc>
          <w:tcPr>
            <w:tcW w:w="1135" w:type="pct"/>
          </w:tcPr>
          <w:p w:rsidR="00247174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3865" w:type="pct"/>
          </w:tcPr>
          <w:p w:rsidR="00247174" w:rsidRDefault="00247174" w:rsidP="00743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градостроительства и развития инфраструктуры администрации Чайковского муниципального района</w:t>
            </w:r>
          </w:p>
          <w:p w:rsidR="00247174" w:rsidRPr="008940DF" w:rsidRDefault="00247174" w:rsidP="00743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охраны окружающей среды и природопользования администрации Чайковского муниципального района.</w:t>
            </w:r>
          </w:p>
        </w:tc>
      </w:tr>
      <w:tr w:rsidR="00247174" w:rsidRPr="008940DF" w:rsidTr="007430BE">
        <w:tc>
          <w:tcPr>
            <w:tcW w:w="1135" w:type="pct"/>
          </w:tcPr>
          <w:p w:rsidR="00247174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3865" w:type="pct"/>
          </w:tcPr>
          <w:p w:rsidR="00247174" w:rsidRDefault="00247174" w:rsidP="00743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муниципального района;</w:t>
            </w:r>
          </w:p>
          <w:p w:rsidR="00247174" w:rsidRDefault="00247174" w:rsidP="00743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энергетики и жилищно-коммунального хозяйства Пермского края;</w:t>
            </w:r>
          </w:p>
          <w:p w:rsidR="00247174" w:rsidRDefault="00247174" w:rsidP="007430B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06CC1">
              <w:rPr>
                <w:sz w:val="28"/>
                <w:szCs w:val="28"/>
              </w:rPr>
              <w:t>Организации, выбираемые в порядке, установленном законодательством о размещении заказов на поставки товаров, выполнение работ, оказание услуг для государственных или муниципальных нужд</w:t>
            </w:r>
            <w:r>
              <w:rPr>
                <w:sz w:val="28"/>
                <w:szCs w:val="28"/>
              </w:rPr>
              <w:t>.</w:t>
            </w:r>
          </w:p>
        </w:tc>
      </w:tr>
      <w:tr w:rsidR="00247174" w:rsidRPr="008940DF" w:rsidTr="007430BE">
        <w:tc>
          <w:tcPr>
            <w:tcW w:w="1135" w:type="pct"/>
          </w:tcPr>
          <w:p w:rsidR="00247174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3865" w:type="pct"/>
          </w:tcPr>
          <w:p w:rsidR="00247174" w:rsidRDefault="00247174" w:rsidP="007430BE">
            <w:pPr>
              <w:jc w:val="both"/>
              <w:rPr>
                <w:sz w:val="28"/>
                <w:szCs w:val="28"/>
              </w:rPr>
            </w:pPr>
            <w:r w:rsidRPr="00BA60F4">
              <w:rPr>
                <w:b/>
                <w:sz w:val="28"/>
                <w:szCs w:val="28"/>
              </w:rPr>
              <w:t>Подпрограмма 1</w:t>
            </w:r>
            <w:r>
              <w:rPr>
                <w:sz w:val="28"/>
                <w:szCs w:val="28"/>
              </w:rPr>
              <w:t xml:space="preserve"> «Обращение с отходами потребления на территории Чайковского муниципального района на 2014 – 2020 годы».</w:t>
            </w:r>
          </w:p>
          <w:p w:rsidR="00247174" w:rsidRDefault="00247174" w:rsidP="007430B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Подпрограмма </w:t>
            </w:r>
            <w:r w:rsidRPr="00BA60F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«Организация мероприятий межпоселенческого характера по охране окружающей среды и природопользованию на территории Чайковского муниципального района».</w:t>
            </w:r>
          </w:p>
        </w:tc>
      </w:tr>
      <w:tr w:rsidR="00247174" w:rsidRPr="008940DF" w:rsidTr="007430BE">
        <w:tc>
          <w:tcPr>
            <w:tcW w:w="1135" w:type="pct"/>
          </w:tcPr>
          <w:p w:rsidR="00247174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3865" w:type="pct"/>
          </w:tcPr>
          <w:p w:rsidR="00247174" w:rsidRDefault="00247174" w:rsidP="007430BE">
            <w:pPr>
              <w:autoSpaceDE w:val="0"/>
              <w:autoSpaceDN w:val="0"/>
              <w:adjustRightInd w:val="0"/>
              <w:spacing w:line="360" w:lineRule="exact"/>
              <w:ind w:firstLine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</w:t>
            </w:r>
            <w:r w:rsidRPr="0012535E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>прав граждан на благоприятную окружающую среду.</w:t>
            </w:r>
          </w:p>
          <w:p w:rsidR="00247174" w:rsidRDefault="00247174" w:rsidP="007430BE">
            <w:pPr>
              <w:autoSpaceDE w:val="0"/>
              <w:autoSpaceDN w:val="0"/>
              <w:adjustRightInd w:val="0"/>
              <w:spacing w:line="360" w:lineRule="exact"/>
              <w:ind w:firstLine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Предоставление достоверной информации о состоянии окружающей среды.</w:t>
            </w:r>
          </w:p>
          <w:p w:rsidR="00247174" w:rsidRPr="00072FA8" w:rsidRDefault="00247174" w:rsidP="007430BE">
            <w:pPr>
              <w:autoSpaceDE w:val="0"/>
              <w:autoSpaceDN w:val="0"/>
              <w:adjustRightInd w:val="0"/>
              <w:spacing w:line="360" w:lineRule="exact"/>
              <w:ind w:firstLine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Рациональное природопользование.</w:t>
            </w:r>
          </w:p>
        </w:tc>
      </w:tr>
      <w:tr w:rsidR="00247174" w:rsidRPr="008940DF" w:rsidTr="007430BE">
        <w:tc>
          <w:tcPr>
            <w:tcW w:w="1135" w:type="pct"/>
          </w:tcPr>
          <w:p w:rsidR="00247174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3865" w:type="pct"/>
          </w:tcPr>
          <w:p w:rsidR="00247174" w:rsidRPr="006802BE" w:rsidRDefault="00247174" w:rsidP="00743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2BE">
              <w:rPr>
                <w:sz w:val="28"/>
                <w:szCs w:val="28"/>
              </w:rPr>
              <w:t>Для достижения этих целей предусматривается решение следующих задач:</w:t>
            </w:r>
          </w:p>
          <w:p w:rsidR="00247174" w:rsidRPr="00680D17" w:rsidRDefault="00247174" w:rsidP="00743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</w:t>
            </w:r>
            <w:r w:rsidRPr="00680D17">
              <w:rPr>
                <w:sz w:val="28"/>
                <w:szCs w:val="28"/>
              </w:rPr>
              <w:t xml:space="preserve"> на территории Чайковского муниципального района современного, технологичного, соответствующего нор</w:t>
            </w:r>
            <w:r>
              <w:rPr>
                <w:sz w:val="28"/>
                <w:szCs w:val="28"/>
              </w:rPr>
              <w:t>мативно-техническим требованиям мусороперерабатывающего комплекса (</w:t>
            </w:r>
            <w:r w:rsidRPr="00680D17">
              <w:rPr>
                <w:sz w:val="28"/>
                <w:szCs w:val="28"/>
              </w:rPr>
              <w:t>полигона ТБО</w:t>
            </w:r>
            <w:r>
              <w:rPr>
                <w:sz w:val="28"/>
                <w:szCs w:val="28"/>
              </w:rPr>
              <w:t xml:space="preserve"> и мусоросортировочной станции</w:t>
            </w:r>
            <w:r w:rsidRPr="00680D17">
              <w:rPr>
                <w:sz w:val="28"/>
                <w:szCs w:val="28"/>
              </w:rPr>
              <w:t>).</w:t>
            </w:r>
          </w:p>
          <w:p w:rsidR="00247174" w:rsidRDefault="00247174" w:rsidP="007430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2535E">
              <w:rPr>
                <w:bCs/>
                <w:sz w:val="28"/>
                <w:szCs w:val="28"/>
              </w:rPr>
              <w:t>Создание условий для привлечения инвестиций для строительс</w:t>
            </w:r>
            <w:r>
              <w:rPr>
                <w:bCs/>
                <w:sz w:val="28"/>
                <w:szCs w:val="28"/>
              </w:rPr>
              <w:t>тва на территории Чайковского муниципального района  мусороперерабатывающего комплекса.</w:t>
            </w:r>
          </w:p>
          <w:p w:rsidR="00247174" w:rsidRPr="0012535E" w:rsidRDefault="00247174" w:rsidP="00743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Ликвидация</w:t>
            </w:r>
            <w:r w:rsidRPr="0012535E">
              <w:rPr>
                <w:bCs/>
                <w:sz w:val="28"/>
                <w:szCs w:val="28"/>
              </w:rPr>
              <w:t xml:space="preserve"> несанкционированных свалок и </w:t>
            </w:r>
            <w:r>
              <w:rPr>
                <w:bCs/>
                <w:sz w:val="28"/>
                <w:szCs w:val="28"/>
              </w:rPr>
              <w:t xml:space="preserve">рекультивация </w:t>
            </w:r>
            <w:r>
              <w:rPr>
                <w:bCs/>
                <w:sz w:val="28"/>
                <w:szCs w:val="28"/>
              </w:rPr>
              <w:lastRenderedPageBreak/>
              <w:t xml:space="preserve">объекта размещения отходов, не соответствующего санитарным нормам. </w:t>
            </w:r>
          </w:p>
          <w:p w:rsidR="00247174" w:rsidRDefault="00247174" w:rsidP="007430B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r w:rsidRPr="00D15CC8">
              <w:rPr>
                <w:bCs/>
                <w:sz w:val="28"/>
                <w:szCs w:val="28"/>
              </w:rPr>
              <w:t>Повышение экологической культуры и степени вовлеченности населения в вопросы обращения с отходами потребле</w:t>
            </w:r>
            <w:r>
              <w:rPr>
                <w:bCs/>
                <w:sz w:val="28"/>
                <w:szCs w:val="28"/>
              </w:rPr>
              <w:t>ния и охраны окружающей среды.</w:t>
            </w:r>
          </w:p>
          <w:p w:rsidR="00247174" w:rsidRDefault="00247174" w:rsidP="007430B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Информирование населения о состоянии окружающей среды.</w:t>
            </w:r>
          </w:p>
          <w:p w:rsidR="00247174" w:rsidRDefault="00247174" w:rsidP="007430B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Установление собственников бесхозяйных гидротехнических сооружений прудов.</w:t>
            </w:r>
          </w:p>
          <w:p w:rsidR="00247174" w:rsidRPr="00D15CC8" w:rsidRDefault="00247174" w:rsidP="007430B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 Обустройство границ населенных пунктов, подверженных угрозе распространения лесных пожаров.</w:t>
            </w:r>
          </w:p>
        </w:tc>
      </w:tr>
      <w:tr w:rsidR="00247174" w:rsidRPr="008940DF" w:rsidTr="007430BE">
        <w:trPr>
          <w:trHeight w:val="3253"/>
        </w:trPr>
        <w:tc>
          <w:tcPr>
            <w:tcW w:w="1135" w:type="pct"/>
          </w:tcPr>
          <w:p w:rsidR="00247174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  <w:p w:rsidR="00247174" w:rsidRDefault="00247174" w:rsidP="007430BE">
            <w:pPr>
              <w:rPr>
                <w:sz w:val="28"/>
                <w:szCs w:val="28"/>
              </w:rPr>
            </w:pPr>
          </w:p>
        </w:tc>
        <w:tc>
          <w:tcPr>
            <w:tcW w:w="3865" w:type="pct"/>
          </w:tcPr>
          <w:p w:rsidR="00247174" w:rsidRDefault="00247174" w:rsidP="00A2259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5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отходов потребления, размещаемых на объектах размещения отходов, отвечающих нормативно-техническим требованиям, тыс.т.</w:t>
            </w:r>
          </w:p>
          <w:p w:rsidR="00247174" w:rsidRPr="00C26EC8" w:rsidRDefault="00247174" w:rsidP="00A2259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56" w:firstLine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</w:t>
            </w:r>
            <w:r w:rsidRPr="00B225BD">
              <w:rPr>
                <w:bCs/>
                <w:sz w:val="28"/>
                <w:szCs w:val="28"/>
              </w:rPr>
              <w:t xml:space="preserve"> отходов потребления, направляемых на переработку с це</w:t>
            </w:r>
            <w:r>
              <w:rPr>
                <w:bCs/>
                <w:sz w:val="28"/>
                <w:szCs w:val="28"/>
              </w:rPr>
              <w:t>лью извлечения вторичного сырья, от массы образующихся отходов, %.</w:t>
            </w:r>
          </w:p>
          <w:p w:rsidR="00247174" w:rsidRPr="00C26EC8" w:rsidRDefault="00247174" w:rsidP="00A2259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56" w:firstLine="0"/>
              <w:jc w:val="both"/>
              <w:rPr>
                <w:sz w:val="28"/>
                <w:szCs w:val="28"/>
              </w:rPr>
            </w:pPr>
            <w:r w:rsidRPr="00C26EC8">
              <w:rPr>
                <w:bCs/>
                <w:sz w:val="28"/>
                <w:szCs w:val="28"/>
              </w:rPr>
              <w:t>Площадь рекультивированных несанкционированных свалок и о</w:t>
            </w:r>
            <w:r>
              <w:rPr>
                <w:bCs/>
                <w:sz w:val="28"/>
                <w:szCs w:val="28"/>
              </w:rPr>
              <w:t>бъектов размещения отходов, га.</w:t>
            </w:r>
          </w:p>
          <w:p w:rsidR="00247174" w:rsidRDefault="00247174" w:rsidP="00A2259B">
            <w:pPr>
              <w:pStyle w:val="a3"/>
              <w:numPr>
                <w:ilvl w:val="0"/>
                <w:numId w:val="1"/>
              </w:numPr>
              <w:ind w:lef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населения экологическими  мероприятиями, %.</w:t>
            </w:r>
          </w:p>
          <w:p w:rsidR="00247174" w:rsidRDefault="00247174" w:rsidP="00A2259B">
            <w:pPr>
              <w:pStyle w:val="a3"/>
              <w:numPr>
                <w:ilvl w:val="0"/>
                <w:numId w:val="1"/>
              </w:numPr>
              <w:ind w:lef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сданной макулатуры в приемные пункты, тн.</w:t>
            </w:r>
          </w:p>
          <w:p w:rsidR="00247174" w:rsidRDefault="00247174" w:rsidP="00A2259B">
            <w:pPr>
              <w:pStyle w:val="a3"/>
              <w:numPr>
                <w:ilvl w:val="0"/>
                <w:numId w:val="1"/>
              </w:numPr>
              <w:ind w:left="56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публикаций о состоянии охраны окружающей среды, шт.</w:t>
            </w:r>
          </w:p>
          <w:p w:rsidR="00247174" w:rsidRDefault="00247174" w:rsidP="00A2259B">
            <w:pPr>
              <w:pStyle w:val="a3"/>
              <w:numPr>
                <w:ilvl w:val="0"/>
                <w:numId w:val="1"/>
              </w:numPr>
              <w:ind w:left="5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гидротехнических сооружений прудов, имеющих собственников, %.</w:t>
            </w:r>
          </w:p>
          <w:p w:rsidR="00247174" w:rsidRPr="00DD599E" w:rsidRDefault="00247174" w:rsidP="00A2259B">
            <w:pPr>
              <w:pStyle w:val="a3"/>
              <w:numPr>
                <w:ilvl w:val="0"/>
                <w:numId w:val="1"/>
              </w:numPr>
              <w:ind w:left="5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обустроенных границ населенных пунктов, подверженных угрозе распространения лесных пожаров, %.</w:t>
            </w:r>
          </w:p>
        </w:tc>
      </w:tr>
      <w:tr w:rsidR="00247174" w:rsidRPr="008940DF" w:rsidTr="007430BE">
        <w:tc>
          <w:tcPr>
            <w:tcW w:w="1135" w:type="pct"/>
          </w:tcPr>
          <w:p w:rsidR="00247174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3865" w:type="pct"/>
          </w:tcPr>
          <w:p w:rsidR="00247174" w:rsidRPr="00947FAC" w:rsidRDefault="00247174" w:rsidP="007430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47FAC">
              <w:rPr>
                <w:rFonts w:eastAsia="Calibri"/>
                <w:sz w:val="28"/>
                <w:szCs w:val="28"/>
              </w:rPr>
              <w:t xml:space="preserve">Программа рассчитана на период реализации с 2014 по 2020 годы. </w:t>
            </w:r>
          </w:p>
          <w:p w:rsidR="00247174" w:rsidRDefault="00247174" w:rsidP="00743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FAC">
              <w:rPr>
                <w:rFonts w:eastAsia="Calibri"/>
                <w:sz w:val="28"/>
                <w:szCs w:val="28"/>
              </w:rPr>
              <w:t>Программа не имеет строгой разбивки на этапы.</w:t>
            </w:r>
          </w:p>
        </w:tc>
      </w:tr>
      <w:tr w:rsidR="00247174" w:rsidRPr="008940DF" w:rsidTr="007430BE">
        <w:tc>
          <w:tcPr>
            <w:tcW w:w="1135" w:type="pct"/>
          </w:tcPr>
          <w:p w:rsidR="00247174" w:rsidRPr="008940DF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865" w:type="pct"/>
          </w:tcPr>
          <w:p w:rsidR="00247174" w:rsidRDefault="00247174" w:rsidP="00743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финансирования, </w:t>
            </w:r>
            <w:r w:rsidR="00A01664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0</w:t>
            </w:r>
            <w:r w:rsidR="00A0166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44"/>
              <w:gridCol w:w="708"/>
              <w:gridCol w:w="681"/>
              <w:gridCol w:w="811"/>
              <w:gridCol w:w="811"/>
              <w:gridCol w:w="812"/>
              <w:gridCol w:w="812"/>
              <w:gridCol w:w="812"/>
              <w:gridCol w:w="812"/>
            </w:tblGrid>
            <w:tr w:rsidR="00247174" w:rsidTr="007430BE">
              <w:tc>
                <w:tcPr>
                  <w:tcW w:w="1044" w:type="dxa"/>
                </w:tcPr>
                <w:p w:rsidR="00247174" w:rsidRPr="007050B2" w:rsidRDefault="00247174" w:rsidP="007430B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47174" w:rsidRPr="007050B2" w:rsidRDefault="00247174" w:rsidP="007F1C77">
                  <w:pPr>
                    <w:ind w:right="-108" w:hanging="99"/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 xml:space="preserve">Всего, </w:t>
                  </w:r>
                  <w:r w:rsidRPr="007050B2">
                    <w:rPr>
                      <w:sz w:val="18"/>
                      <w:szCs w:val="18"/>
                    </w:rPr>
                    <w:t>тыс.руб</w:t>
                  </w:r>
                </w:p>
              </w:tc>
              <w:tc>
                <w:tcPr>
                  <w:tcW w:w="681" w:type="dxa"/>
                </w:tcPr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2014г.</w:t>
                  </w:r>
                </w:p>
              </w:tc>
              <w:tc>
                <w:tcPr>
                  <w:tcW w:w="811" w:type="dxa"/>
                </w:tcPr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2015г.</w:t>
                  </w:r>
                </w:p>
              </w:tc>
              <w:tc>
                <w:tcPr>
                  <w:tcW w:w="811" w:type="dxa"/>
                </w:tcPr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2016г.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2017г.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2018г.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2019г.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2020г.</w:t>
                  </w:r>
                </w:p>
              </w:tc>
            </w:tr>
            <w:tr w:rsidR="00247174" w:rsidTr="007430BE">
              <w:tc>
                <w:tcPr>
                  <w:tcW w:w="1044" w:type="dxa"/>
                </w:tcPr>
                <w:p w:rsidR="00247174" w:rsidRPr="007050B2" w:rsidRDefault="00247174" w:rsidP="007430BE">
                  <w:pPr>
                    <w:jc w:val="both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>Бюджет Пермского края</w:t>
                  </w:r>
                </w:p>
              </w:tc>
              <w:tc>
                <w:tcPr>
                  <w:tcW w:w="708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47174" w:rsidRPr="007050B2" w:rsidRDefault="00247174" w:rsidP="00A01664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1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1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1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47174" w:rsidRPr="007050B2" w:rsidRDefault="007F1C77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247174" w:rsidTr="007430BE">
              <w:tc>
                <w:tcPr>
                  <w:tcW w:w="1044" w:type="dxa"/>
                </w:tcPr>
                <w:p w:rsidR="00247174" w:rsidRPr="007050B2" w:rsidRDefault="00247174" w:rsidP="007430BE">
                  <w:pPr>
                    <w:ind w:right="-108"/>
                    <w:jc w:val="both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 xml:space="preserve">Бюджет </w:t>
                  </w:r>
                </w:p>
                <w:p w:rsidR="00247174" w:rsidRPr="007050B2" w:rsidRDefault="00247174" w:rsidP="007430BE">
                  <w:pPr>
                    <w:ind w:right="-108"/>
                    <w:jc w:val="both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 xml:space="preserve">ЧМР </w:t>
                  </w:r>
                </w:p>
              </w:tc>
              <w:tc>
                <w:tcPr>
                  <w:tcW w:w="708" w:type="dxa"/>
                </w:tcPr>
                <w:p w:rsidR="00247174" w:rsidRPr="00B5115A" w:rsidRDefault="00A01664" w:rsidP="00A016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780,0</w:t>
                  </w:r>
                </w:p>
              </w:tc>
              <w:tc>
                <w:tcPr>
                  <w:tcW w:w="681" w:type="dxa"/>
                </w:tcPr>
                <w:p w:rsidR="00247174" w:rsidRPr="00A01664" w:rsidRDefault="00A01664" w:rsidP="00A016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1" w:type="dxa"/>
                </w:tcPr>
                <w:p w:rsidR="00247174" w:rsidRPr="00B5115A" w:rsidRDefault="00A01664" w:rsidP="00A016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105,0</w:t>
                  </w:r>
                </w:p>
              </w:tc>
              <w:tc>
                <w:tcPr>
                  <w:tcW w:w="811" w:type="dxa"/>
                </w:tcPr>
                <w:p w:rsidR="00247174" w:rsidRPr="00B5115A" w:rsidRDefault="00A01664" w:rsidP="00A016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115,0</w:t>
                  </w:r>
                </w:p>
              </w:tc>
              <w:tc>
                <w:tcPr>
                  <w:tcW w:w="812" w:type="dxa"/>
                </w:tcPr>
                <w:p w:rsidR="00247174" w:rsidRPr="00B5115A" w:rsidRDefault="00A01664" w:rsidP="00A016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125,0</w:t>
                  </w:r>
                </w:p>
              </w:tc>
              <w:tc>
                <w:tcPr>
                  <w:tcW w:w="812" w:type="dxa"/>
                </w:tcPr>
                <w:p w:rsidR="00247174" w:rsidRPr="00B5115A" w:rsidRDefault="00A01664" w:rsidP="00A016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135,0</w:t>
                  </w:r>
                </w:p>
              </w:tc>
              <w:tc>
                <w:tcPr>
                  <w:tcW w:w="812" w:type="dxa"/>
                </w:tcPr>
                <w:p w:rsidR="00B5115A" w:rsidRPr="00B5115A" w:rsidRDefault="00A01664" w:rsidP="00A016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145,0</w:t>
                  </w:r>
                </w:p>
              </w:tc>
              <w:tc>
                <w:tcPr>
                  <w:tcW w:w="812" w:type="dxa"/>
                </w:tcPr>
                <w:p w:rsidR="00247174" w:rsidRPr="00B5115A" w:rsidRDefault="00A01664" w:rsidP="00A016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155,0</w:t>
                  </w:r>
                </w:p>
              </w:tc>
            </w:tr>
            <w:tr w:rsidR="00247174" w:rsidTr="007430BE">
              <w:tc>
                <w:tcPr>
                  <w:tcW w:w="1044" w:type="dxa"/>
                </w:tcPr>
                <w:p w:rsidR="00247174" w:rsidRPr="007050B2" w:rsidRDefault="00247174" w:rsidP="007430BE">
                  <w:pPr>
                    <w:jc w:val="both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>Бюджет поселений</w:t>
                  </w:r>
                </w:p>
              </w:tc>
              <w:tc>
                <w:tcPr>
                  <w:tcW w:w="708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1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1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1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47174" w:rsidTr="007430BE">
              <w:tc>
                <w:tcPr>
                  <w:tcW w:w="1044" w:type="dxa"/>
                </w:tcPr>
                <w:p w:rsidR="00247174" w:rsidRPr="007050B2" w:rsidRDefault="00247174" w:rsidP="007430BE">
                  <w:pPr>
                    <w:jc w:val="both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>Внебюджетные средств</w:t>
                  </w:r>
                </w:p>
              </w:tc>
              <w:tc>
                <w:tcPr>
                  <w:tcW w:w="708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1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1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1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A01664" w:rsidTr="00466352">
              <w:trPr>
                <w:trHeight w:val="213"/>
              </w:trPr>
              <w:tc>
                <w:tcPr>
                  <w:tcW w:w="1044" w:type="dxa"/>
                </w:tcPr>
                <w:p w:rsidR="00A01664" w:rsidRPr="00A01664" w:rsidRDefault="00A01664" w:rsidP="00A0166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01664">
                    <w:rPr>
                      <w:b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708" w:type="dxa"/>
                </w:tcPr>
                <w:p w:rsidR="00A01664" w:rsidRPr="00A01664" w:rsidRDefault="00A01664" w:rsidP="001073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01664">
                    <w:rPr>
                      <w:b/>
                      <w:sz w:val="16"/>
                      <w:szCs w:val="16"/>
                    </w:rPr>
                    <w:t>780,0</w:t>
                  </w:r>
                </w:p>
              </w:tc>
              <w:tc>
                <w:tcPr>
                  <w:tcW w:w="681" w:type="dxa"/>
                </w:tcPr>
                <w:p w:rsidR="00A01664" w:rsidRPr="00A01664" w:rsidRDefault="00A01664" w:rsidP="001073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01664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1" w:type="dxa"/>
                </w:tcPr>
                <w:p w:rsidR="00A01664" w:rsidRPr="00A01664" w:rsidRDefault="00A01664" w:rsidP="001073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01664">
                    <w:rPr>
                      <w:b/>
                      <w:sz w:val="16"/>
                      <w:szCs w:val="16"/>
                    </w:rPr>
                    <w:t>105,0</w:t>
                  </w:r>
                </w:p>
              </w:tc>
              <w:tc>
                <w:tcPr>
                  <w:tcW w:w="811" w:type="dxa"/>
                </w:tcPr>
                <w:p w:rsidR="00A01664" w:rsidRPr="00A01664" w:rsidRDefault="00A01664" w:rsidP="001073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01664">
                    <w:rPr>
                      <w:b/>
                      <w:sz w:val="16"/>
                      <w:szCs w:val="16"/>
                    </w:rPr>
                    <w:t>115,0</w:t>
                  </w:r>
                </w:p>
              </w:tc>
              <w:tc>
                <w:tcPr>
                  <w:tcW w:w="812" w:type="dxa"/>
                </w:tcPr>
                <w:p w:rsidR="00A01664" w:rsidRPr="00A01664" w:rsidRDefault="00A01664" w:rsidP="001073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01664">
                    <w:rPr>
                      <w:b/>
                      <w:sz w:val="16"/>
                      <w:szCs w:val="16"/>
                    </w:rPr>
                    <w:t>125,0</w:t>
                  </w:r>
                </w:p>
              </w:tc>
              <w:tc>
                <w:tcPr>
                  <w:tcW w:w="812" w:type="dxa"/>
                </w:tcPr>
                <w:p w:rsidR="00A01664" w:rsidRPr="00A01664" w:rsidRDefault="00A01664" w:rsidP="001073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01664">
                    <w:rPr>
                      <w:b/>
                      <w:sz w:val="16"/>
                      <w:szCs w:val="16"/>
                    </w:rPr>
                    <w:t>135,0</w:t>
                  </w:r>
                </w:p>
              </w:tc>
              <w:tc>
                <w:tcPr>
                  <w:tcW w:w="812" w:type="dxa"/>
                </w:tcPr>
                <w:p w:rsidR="00A01664" w:rsidRPr="00A01664" w:rsidRDefault="00A01664" w:rsidP="001073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01664">
                    <w:rPr>
                      <w:b/>
                      <w:sz w:val="16"/>
                      <w:szCs w:val="16"/>
                    </w:rPr>
                    <w:t>145,0</w:t>
                  </w:r>
                </w:p>
              </w:tc>
              <w:tc>
                <w:tcPr>
                  <w:tcW w:w="812" w:type="dxa"/>
                </w:tcPr>
                <w:p w:rsidR="00A01664" w:rsidRPr="00A01664" w:rsidRDefault="00A01664" w:rsidP="001073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01664">
                    <w:rPr>
                      <w:b/>
                      <w:sz w:val="16"/>
                      <w:szCs w:val="16"/>
                    </w:rPr>
                    <w:t>155,0</w:t>
                  </w:r>
                </w:p>
              </w:tc>
            </w:tr>
          </w:tbl>
          <w:p w:rsidR="00247174" w:rsidRPr="008940DF" w:rsidRDefault="00247174" w:rsidP="007430BE">
            <w:pPr>
              <w:jc w:val="both"/>
              <w:rPr>
                <w:sz w:val="28"/>
                <w:szCs w:val="28"/>
              </w:rPr>
            </w:pPr>
          </w:p>
        </w:tc>
      </w:tr>
      <w:tr w:rsidR="00247174" w:rsidRPr="008940DF" w:rsidTr="007430BE">
        <w:trPr>
          <w:trHeight w:val="1549"/>
        </w:trPr>
        <w:tc>
          <w:tcPr>
            <w:tcW w:w="1135" w:type="pct"/>
          </w:tcPr>
          <w:p w:rsidR="00247174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865" w:type="pct"/>
          </w:tcPr>
          <w:p w:rsidR="00247174" w:rsidRDefault="00247174" w:rsidP="004243DA">
            <w:pPr>
              <w:jc w:val="both"/>
              <w:rPr>
                <w:rFonts w:eastAsia="Calibri"/>
                <w:sz w:val="28"/>
                <w:szCs w:val="28"/>
              </w:rPr>
            </w:pPr>
            <w:r w:rsidRPr="00947FAC">
              <w:rPr>
                <w:rFonts w:eastAsia="Calibri"/>
                <w:sz w:val="28"/>
                <w:szCs w:val="28"/>
              </w:rPr>
              <w:t>Реализация муниципальной программы позволит:</w:t>
            </w:r>
          </w:p>
          <w:p w:rsidR="00247174" w:rsidRDefault="00247174" w:rsidP="00424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снизить негативное воздействие</w:t>
            </w:r>
            <w:r w:rsidRPr="00747F9A">
              <w:rPr>
                <w:sz w:val="28"/>
                <w:szCs w:val="28"/>
              </w:rPr>
              <w:t xml:space="preserve"> отходов производства и потребления на окружающую среду</w:t>
            </w:r>
            <w:r>
              <w:rPr>
                <w:sz w:val="28"/>
                <w:szCs w:val="28"/>
              </w:rPr>
              <w:t>;</w:t>
            </w:r>
          </w:p>
          <w:p w:rsidR="00247174" w:rsidRDefault="00247174" w:rsidP="00424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улучшить санитарно-эпидемиологическую обстановку на территории Чайковского муниципального района;</w:t>
            </w:r>
          </w:p>
          <w:p w:rsidR="00247174" w:rsidRDefault="00247174" w:rsidP="004243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4C9A">
              <w:rPr>
                <w:sz w:val="28"/>
                <w:szCs w:val="28"/>
              </w:rPr>
              <w:t>предотвратить несанкционированное размещение отходов потребления в окружающей среде;</w:t>
            </w:r>
          </w:p>
          <w:p w:rsidR="00247174" w:rsidRDefault="00247174" w:rsidP="004243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построить отвечающим нормативно-техническим требованиям мусороперерабатывающий комплекс (полигон ТБО и мусоросортировочная станция);</w:t>
            </w:r>
          </w:p>
          <w:p w:rsidR="00247174" w:rsidRDefault="00247174" w:rsidP="004243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0E20">
              <w:rPr>
                <w:sz w:val="28"/>
                <w:szCs w:val="28"/>
              </w:rPr>
              <w:t>- при</w:t>
            </w:r>
            <w:r>
              <w:rPr>
                <w:sz w:val="28"/>
                <w:szCs w:val="28"/>
              </w:rPr>
              <w:t>влечь  внебюджетные  инвестиции на создание на территории Чайковского муниципального района  мусороперерабатывающего комплекса (полигон ТБО и мусоросортировочная станция);</w:t>
            </w:r>
          </w:p>
          <w:p w:rsidR="00247174" w:rsidRDefault="00247174" w:rsidP="004243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повысить уровень экологического образования и информирования населения;</w:t>
            </w:r>
          </w:p>
          <w:p w:rsidR="00247174" w:rsidRPr="00680D17" w:rsidRDefault="00247174" w:rsidP="00424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снизить возможность возникновения чрезвычайных ситуаций (затопление, лесные пожары).</w:t>
            </w:r>
          </w:p>
        </w:tc>
      </w:tr>
    </w:tbl>
    <w:p w:rsidR="00247174" w:rsidRPr="00BC367D" w:rsidRDefault="00247174" w:rsidP="00247174">
      <w:pPr>
        <w:rPr>
          <w:rFonts w:ascii="Arial" w:hAnsi="Arial" w:cs="Arial"/>
        </w:rPr>
      </w:pPr>
    </w:p>
    <w:p w:rsidR="00247174" w:rsidRDefault="00247174" w:rsidP="00247174">
      <w:pPr>
        <w:jc w:val="center"/>
        <w:rPr>
          <w:b/>
          <w:sz w:val="28"/>
          <w:szCs w:val="28"/>
        </w:rPr>
      </w:pPr>
    </w:p>
    <w:p w:rsidR="00247174" w:rsidRPr="00A64F1B" w:rsidRDefault="00247174" w:rsidP="00247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64F1B">
        <w:rPr>
          <w:b/>
          <w:sz w:val="28"/>
          <w:szCs w:val="28"/>
        </w:rPr>
        <w:t>. Общая характеристика текущего состояния организации охраны окружающей среды межпоселенческого характера на территории Чайковского муниципального района</w:t>
      </w:r>
    </w:p>
    <w:p w:rsidR="00247174" w:rsidRPr="00A64F1B" w:rsidRDefault="00247174" w:rsidP="0024717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47174" w:rsidRPr="00A64F1B" w:rsidRDefault="00247174" w:rsidP="00247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F1B">
        <w:rPr>
          <w:sz w:val="28"/>
          <w:szCs w:val="28"/>
        </w:rPr>
        <w:t xml:space="preserve">В соответствии с Федеральным </w:t>
      </w:r>
      <w:hyperlink r:id="rId7" w:history="1">
        <w:r w:rsidRPr="00A64F1B">
          <w:rPr>
            <w:sz w:val="28"/>
            <w:szCs w:val="28"/>
          </w:rPr>
          <w:t>законом</w:t>
        </w:r>
      </w:hyperlink>
      <w:r w:rsidRPr="00A64F1B">
        <w:rPr>
          <w:sz w:val="28"/>
          <w:szCs w:val="28"/>
        </w:rPr>
        <w:t xml:space="preserve"> от 06 октября 2003 года № 131-ФЗ "Об общих принципах организации местного самоуправления в Российской Федерации" к вопросам местного значения муниципального района отнесены:</w:t>
      </w:r>
    </w:p>
    <w:p w:rsidR="00247174" w:rsidRPr="00A64F1B" w:rsidRDefault="00247174" w:rsidP="00247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F1B">
        <w:rPr>
          <w:sz w:val="28"/>
          <w:szCs w:val="28"/>
        </w:rPr>
        <w:t>- организация утилизации и переработки бытовых и промышленных отходов;</w:t>
      </w:r>
    </w:p>
    <w:p w:rsidR="00247174" w:rsidRPr="00A64F1B" w:rsidRDefault="00247174" w:rsidP="00247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F1B">
        <w:rPr>
          <w:sz w:val="28"/>
          <w:szCs w:val="28"/>
        </w:rPr>
        <w:t>- организация мероприятий межпоселенческого характера по охране окружающей среды.</w:t>
      </w:r>
    </w:p>
    <w:p w:rsidR="00247174" w:rsidRPr="00A64F1B" w:rsidRDefault="00247174" w:rsidP="00247174">
      <w:pPr>
        <w:ind w:firstLine="709"/>
        <w:jc w:val="both"/>
        <w:rPr>
          <w:sz w:val="28"/>
          <w:szCs w:val="28"/>
        </w:rPr>
      </w:pPr>
      <w:r w:rsidRPr="00A64F1B">
        <w:rPr>
          <w:sz w:val="28"/>
          <w:szCs w:val="28"/>
        </w:rPr>
        <w:t>Чайковский муниципальный район относится к наиболее промышленно развитым районам Пермского края. Значительные по объему и разнообразные по составу выбросы и сбросы загрязняющих веществ, ежегодно образующиеся и накопленные большие объемы отходов производства и потребления, оказывают отрицательное влияние на окружающую среду, состояние здоровья и условия жизни населения.</w:t>
      </w:r>
    </w:p>
    <w:p w:rsidR="00247174" w:rsidRPr="00A64F1B" w:rsidRDefault="00247174" w:rsidP="00247174">
      <w:pPr>
        <w:ind w:firstLine="709"/>
        <w:jc w:val="both"/>
        <w:rPr>
          <w:sz w:val="28"/>
          <w:szCs w:val="28"/>
        </w:rPr>
      </w:pPr>
      <w:r w:rsidRPr="00A64F1B">
        <w:rPr>
          <w:sz w:val="28"/>
          <w:szCs w:val="28"/>
        </w:rPr>
        <w:t>Из 48 муниципальных образований Пермского края Чайковский муниципальный район стабильно занимает 5 место по уровню суммарной антропогенной нагрузки на окружающую среду. Суммарная антропогенная нагрузка определяется уровнем воздействия:</w:t>
      </w:r>
    </w:p>
    <w:p w:rsidR="00247174" w:rsidRPr="00A64F1B" w:rsidRDefault="00247174" w:rsidP="00247174">
      <w:pPr>
        <w:ind w:firstLine="709"/>
        <w:jc w:val="both"/>
        <w:rPr>
          <w:sz w:val="28"/>
          <w:szCs w:val="28"/>
        </w:rPr>
      </w:pPr>
      <w:r w:rsidRPr="00A64F1B">
        <w:rPr>
          <w:sz w:val="28"/>
          <w:szCs w:val="28"/>
        </w:rPr>
        <w:t xml:space="preserve">- на атмосферный воздух (выбросы предприятий и автотранспорта), </w:t>
      </w:r>
    </w:p>
    <w:p w:rsidR="00247174" w:rsidRPr="00A64F1B" w:rsidRDefault="00247174" w:rsidP="00247174">
      <w:pPr>
        <w:ind w:firstLine="709"/>
        <w:jc w:val="both"/>
        <w:rPr>
          <w:sz w:val="28"/>
          <w:szCs w:val="28"/>
        </w:rPr>
      </w:pPr>
      <w:r w:rsidRPr="00A64F1B">
        <w:rPr>
          <w:sz w:val="28"/>
          <w:szCs w:val="28"/>
        </w:rPr>
        <w:t xml:space="preserve">- на водные объекты (сбросы загрязняющих веществ в воду), </w:t>
      </w:r>
    </w:p>
    <w:p w:rsidR="00247174" w:rsidRDefault="00247174" w:rsidP="00247174">
      <w:pPr>
        <w:ind w:firstLine="709"/>
        <w:jc w:val="both"/>
        <w:rPr>
          <w:sz w:val="28"/>
          <w:szCs w:val="28"/>
        </w:rPr>
      </w:pPr>
      <w:r w:rsidRPr="00A64F1B">
        <w:rPr>
          <w:sz w:val="28"/>
          <w:szCs w:val="28"/>
        </w:rPr>
        <w:t>- на почву (размещение отходов).</w:t>
      </w:r>
    </w:p>
    <w:p w:rsidR="00247174" w:rsidRPr="007C1A61" w:rsidRDefault="00247174" w:rsidP="00247174">
      <w:pPr>
        <w:ind w:firstLine="708"/>
        <w:jc w:val="both"/>
        <w:rPr>
          <w:sz w:val="28"/>
          <w:szCs w:val="28"/>
        </w:rPr>
      </w:pPr>
      <w:r w:rsidRPr="003738D9">
        <w:rPr>
          <w:b/>
          <w:sz w:val="28"/>
          <w:szCs w:val="28"/>
        </w:rPr>
        <w:t>Атмосферный воздух:</w:t>
      </w:r>
      <w:r>
        <w:rPr>
          <w:sz w:val="28"/>
          <w:szCs w:val="28"/>
        </w:rPr>
        <w:t xml:space="preserve"> </w:t>
      </w:r>
      <w:r w:rsidRPr="007C1A61">
        <w:rPr>
          <w:sz w:val="28"/>
          <w:szCs w:val="28"/>
        </w:rPr>
        <w:t>Основным</w:t>
      </w:r>
      <w:r>
        <w:rPr>
          <w:sz w:val="28"/>
          <w:szCs w:val="28"/>
        </w:rPr>
        <w:t>и загрязнителя</w:t>
      </w:r>
      <w:r w:rsidRPr="007C1A61">
        <w:rPr>
          <w:sz w:val="28"/>
          <w:szCs w:val="28"/>
        </w:rPr>
        <w:t>м</w:t>
      </w:r>
      <w:r>
        <w:rPr>
          <w:sz w:val="28"/>
          <w:szCs w:val="28"/>
        </w:rPr>
        <w:t>и атмосферного воздуха на территории Чайковского муниципального района являются предприятия, которыми выбрасывается в атмосферу более 130 видов загрязняющих веществ.</w:t>
      </w:r>
    </w:p>
    <w:p w:rsidR="00247174" w:rsidRPr="007C1A61" w:rsidRDefault="00247174" w:rsidP="00247174">
      <w:pPr>
        <w:ind w:firstLine="708"/>
        <w:jc w:val="both"/>
        <w:rPr>
          <w:sz w:val="28"/>
          <w:szCs w:val="28"/>
        </w:rPr>
      </w:pPr>
      <w:r w:rsidRPr="007C1A61">
        <w:rPr>
          <w:sz w:val="28"/>
          <w:szCs w:val="28"/>
        </w:rPr>
        <w:t xml:space="preserve">Объем выбросов в атмосферу предприятиями Чайковского муниципального района в 2012 году составляет </w:t>
      </w:r>
      <w:r>
        <w:rPr>
          <w:sz w:val="28"/>
          <w:szCs w:val="28"/>
        </w:rPr>
        <w:t>17</w:t>
      </w:r>
      <w:r w:rsidRPr="007C1A61">
        <w:rPr>
          <w:sz w:val="28"/>
          <w:szCs w:val="28"/>
        </w:rPr>
        <w:t xml:space="preserve">370 тыс.  тонн, что на 22,3%  больше, чем в 2011 году. Выброс в 2011 году составил </w:t>
      </w:r>
      <w:r>
        <w:rPr>
          <w:sz w:val="28"/>
          <w:szCs w:val="28"/>
        </w:rPr>
        <w:t>13</w:t>
      </w:r>
      <w:r w:rsidRPr="007C1A61">
        <w:rPr>
          <w:sz w:val="28"/>
          <w:szCs w:val="28"/>
        </w:rPr>
        <w:t>494 тыс. тонн</w:t>
      </w:r>
      <w:r>
        <w:rPr>
          <w:sz w:val="28"/>
          <w:szCs w:val="28"/>
        </w:rPr>
        <w:t>:</w:t>
      </w:r>
      <w:r w:rsidRPr="007C1A61">
        <w:rPr>
          <w:sz w:val="28"/>
          <w:szCs w:val="28"/>
        </w:rPr>
        <w:t xml:space="preserve">  </w:t>
      </w:r>
    </w:p>
    <w:p w:rsidR="00247174" w:rsidRPr="00D343A5" w:rsidRDefault="00247174" w:rsidP="00247174">
      <w:pPr>
        <w:ind w:firstLine="708"/>
        <w:jc w:val="both"/>
        <w:rPr>
          <w:sz w:val="28"/>
          <w:szCs w:val="28"/>
        </w:rPr>
      </w:pPr>
      <w:r w:rsidRPr="00D343A5">
        <w:rPr>
          <w:sz w:val="28"/>
          <w:szCs w:val="28"/>
        </w:rPr>
        <w:t xml:space="preserve">- Чайковское ЛПУ МГ – </w:t>
      </w:r>
      <w:r>
        <w:rPr>
          <w:sz w:val="28"/>
          <w:szCs w:val="28"/>
        </w:rPr>
        <w:t>69,08 %</w:t>
      </w:r>
      <w:r w:rsidRPr="00D343A5">
        <w:rPr>
          <w:sz w:val="28"/>
          <w:szCs w:val="28"/>
        </w:rPr>
        <w:t xml:space="preserve">  (</w:t>
      </w:r>
      <w:r>
        <w:rPr>
          <w:sz w:val="28"/>
          <w:szCs w:val="28"/>
        </w:rPr>
        <w:t>12</w:t>
      </w:r>
      <w:r w:rsidRPr="00D343A5">
        <w:rPr>
          <w:sz w:val="28"/>
          <w:szCs w:val="28"/>
        </w:rPr>
        <w:t>000 тыс. т в год),</w:t>
      </w:r>
    </w:p>
    <w:p w:rsidR="00247174" w:rsidRDefault="00247174" w:rsidP="00247174">
      <w:pPr>
        <w:ind w:firstLine="708"/>
        <w:jc w:val="both"/>
        <w:rPr>
          <w:sz w:val="28"/>
          <w:szCs w:val="28"/>
        </w:rPr>
      </w:pPr>
      <w:r w:rsidRPr="00D343A5">
        <w:rPr>
          <w:sz w:val="28"/>
          <w:szCs w:val="28"/>
        </w:rPr>
        <w:t xml:space="preserve">- ООО «Лукойл-Пермь» - </w:t>
      </w:r>
      <w:r>
        <w:rPr>
          <w:sz w:val="28"/>
          <w:szCs w:val="28"/>
        </w:rPr>
        <w:t>14,61 % (2</w:t>
      </w:r>
      <w:r w:rsidRPr="00D343A5">
        <w:rPr>
          <w:sz w:val="28"/>
          <w:szCs w:val="28"/>
        </w:rPr>
        <w:t>537 тыс. т в год),</w:t>
      </w:r>
    </w:p>
    <w:p w:rsidR="00247174" w:rsidRPr="00D343A5" w:rsidRDefault="00247174" w:rsidP="00247174">
      <w:pPr>
        <w:ind w:firstLine="708"/>
        <w:jc w:val="both"/>
        <w:rPr>
          <w:sz w:val="28"/>
          <w:szCs w:val="28"/>
        </w:rPr>
      </w:pPr>
      <w:r w:rsidRPr="00D343A5">
        <w:rPr>
          <w:sz w:val="28"/>
          <w:szCs w:val="28"/>
        </w:rPr>
        <w:lastRenderedPageBreak/>
        <w:t xml:space="preserve">- ОАО «Уралоргсинтез» - </w:t>
      </w:r>
      <w:r>
        <w:rPr>
          <w:sz w:val="28"/>
          <w:szCs w:val="28"/>
        </w:rPr>
        <w:t>8,77</w:t>
      </w:r>
      <w:r w:rsidRPr="00D343A5">
        <w:rPr>
          <w:sz w:val="28"/>
          <w:szCs w:val="28"/>
        </w:rPr>
        <w:t xml:space="preserve"> % (</w:t>
      </w:r>
      <w:r>
        <w:rPr>
          <w:sz w:val="28"/>
          <w:szCs w:val="28"/>
        </w:rPr>
        <w:t>1</w:t>
      </w:r>
      <w:r w:rsidRPr="00D343A5">
        <w:rPr>
          <w:sz w:val="28"/>
          <w:szCs w:val="28"/>
        </w:rPr>
        <w:t>524 тыс. т в год),</w:t>
      </w:r>
    </w:p>
    <w:p w:rsidR="00247174" w:rsidRPr="00D343A5" w:rsidRDefault="00247174" w:rsidP="00247174">
      <w:pPr>
        <w:ind w:firstLine="708"/>
        <w:jc w:val="both"/>
        <w:rPr>
          <w:sz w:val="28"/>
          <w:szCs w:val="28"/>
        </w:rPr>
      </w:pPr>
      <w:r w:rsidRPr="00D343A5">
        <w:rPr>
          <w:sz w:val="28"/>
          <w:szCs w:val="28"/>
        </w:rPr>
        <w:t xml:space="preserve">- филиал ОАО «ТГК-9» «Пермский» (Чайковская ТЭЦ) – </w:t>
      </w:r>
      <w:r>
        <w:rPr>
          <w:sz w:val="28"/>
          <w:szCs w:val="28"/>
        </w:rPr>
        <w:t>3,61</w:t>
      </w:r>
      <w:r w:rsidRPr="00D343A5">
        <w:rPr>
          <w:sz w:val="28"/>
          <w:szCs w:val="28"/>
        </w:rPr>
        <w:t xml:space="preserve"> % (0,627тыс.  т в год),</w:t>
      </w:r>
    </w:p>
    <w:p w:rsidR="00247174" w:rsidRPr="00D343A5" w:rsidRDefault="00247174" w:rsidP="00247174">
      <w:pPr>
        <w:ind w:firstLine="708"/>
        <w:jc w:val="both"/>
        <w:rPr>
          <w:sz w:val="28"/>
          <w:szCs w:val="28"/>
        </w:rPr>
      </w:pPr>
      <w:r w:rsidRPr="00D343A5">
        <w:rPr>
          <w:sz w:val="28"/>
          <w:szCs w:val="28"/>
        </w:rPr>
        <w:t xml:space="preserve">- ЗАО «Уральская нефтяная компания» - </w:t>
      </w:r>
      <w:r>
        <w:rPr>
          <w:sz w:val="28"/>
          <w:szCs w:val="28"/>
        </w:rPr>
        <w:t>1,71</w:t>
      </w:r>
      <w:r w:rsidRPr="00D343A5">
        <w:rPr>
          <w:sz w:val="28"/>
          <w:szCs w:val="28"/>
        </w:rPr>
        <w:t xml:space="preserve"> % (0,297 тыс. т в год),</w:t>
      </w:r>
    </w:p>
    <w:p w:rsidR="00247174" w:rsidRPr="00D343A5" w:rsidRDefault="00247174" w:rsidP="00247174">
      <w:pPr>
        <w:ind w:firstLine="708"/>
        <w:jc w:val="both"/>
        <w:rPr>
          <w:sz w:val="28"/>
          <w:szCs w:val="28"/>
        </w:rPr>
      </w:pPr>
      <w:r w:rsidRPr="00D343A5">
        <w:rPr>
          <w:sz w:val="28"/>
          <w:szCs w:val="28"/>
        </w:rPr>
        <w:t xml:space="preserve">- ОАО «Чайковское ППЖТ» - </w:t>
      </w:r>
      <w:r>
        <w:rPr>
          <w:sz w:val="28"/>
          <w:szCs w:val="28"/>
        </w:rPr>
        <w:t>1,38</w:t>
      </w:r>
      <w:r w:rsidRPr="00D343A5">
        <w:rPr>
          <w:sz w:val="28"/>
          <w:szCs w:val="28"/>
        </w:rPr>
        <w:t xml:space="preserve"> % (0,240 тыс.  т в год).</w:t>
      </w:r>
    </w:p>
    <w:p w:rsidR="00247174" w:rsidRPr="00501A5A" w:rsidRDefault="00247174" w:rsidP="00247174">
      <w:pPr>
        <w:ind w:firstLine="709"/>
        <w:jc w:val="both"/>
        <w:rPr>
          <w:sz w:val="28"/>
        </w:rPr>
      </w:pPr>
      <w:r w:rsidRPr="00501A5A">
        <w:rPr>
          <w:sz w:val="28"/>
        </w:rPr>
        <w:t>По результатам исследований, проведенных</w:t>
      </w:r>
      <w:r w:rsidRPr="00501A5A">
        <w:rPr>
          <w:sz w:val="28"/>
          <w:szCs w:val="28"/>
        </w:rPr>
        <w:t xml:space="preserve"> ГУ «Пермский центр по гидрометеорологии и мониторингу окружающей среды»  в 2012 году, </w:t>
      </w:r>
      <w:r w:rsidRPr="00501A5A">
        <w:rPr>
          <w:sz w:val="28"/>
        </w:rPr>
        <w:t>уровень</w:t>
      </w:r>
      <w:r>
        <w:rPr>
          <w:sz w:val="28"/>
        </w:rPr>
        <w:t xml:space="preserve"> </w:t>
      </w:r>
      <w:r w:rsidRPr="00501A5A">
        <w:rPr>
          <w:sz w:val="28"/>
        </w:rPr>
        <w:t>загрязнения атмосферы в ч</w:t>
      </w:r>
      <w:r>
        <w:rPr>
          <w:sz w:val="28"/>
        </w:rPr>
        <w:t xml:space="preserve">ерте города Чайковский  НИЗКИЙ: индекс загрязнения атмосферы (ИЗА) </w:t>
      </w:r>
      <w:r w:rsidRPr="00501A5A">
        <w:rPr>
          <w:sz w:val="28"/>
        </w:rPr>
        <w:t>ИЗА = 2,4 (в 2011 году = 2,5, в 2010 г. ИЗА = 2,9, в 2009 г. ИЗА = 2,3, в 2008 г. ИЗА = 6,3). Общее количество превышений ПДК за год – 5 случаев.</w:t>
      </w:r>
    </w:p>
    <w:p w:rsidR="00247174" w:rsidRDefault="00247174" w:rsidP="00247174">
      <w:pPr>
        <w:jc w:val="both"/>
        <w:rPr>
          <w:b/>
          <w:sz w:val="28"/>
        </w:rPr>
      </w:pPr>
    </w:p>
    <w:p w:rsidR="00247174" w:rsidRPr="00501A5A" w:rsidRDefault="00247174" w:rsidP="00247174">
      <w:pPr>
        <w:ind w:firstLine="708"/>
        <w:jc w:val="both"/>
        <w:rPr>
          <w:b/>
          <w:sz w:val="28"/>
          <w:szCs w:val="28"/>
        </w:rPr>
      </w:pPr>
      <w:r w:rsidRPr="00501A5A">
        <w:rPr>
          <w:b/>
          <w:bCs/>
          <w:sz w:val="28"/>
          <w:szCs w:val="28"/>
        </w:rPr>
        <w:t>Динамика изменения ИЗА за 2008-2012 годы в г.</w:t>
      </w:r>
      <w:r>
        <w:rPr>
          <w:b/>
          <w:bCs/>
          <w:sz w:val="28"/>
          <w:szCs w:val="28"/>
        </w:rPr>
        <w:t xml:space="preserve"> </w:t>
      </w:r>
      <w:r w:rsidRPr="00501A5A">
        <w:rPr>
          <w:b/>
          <w:bCs/>
          <w:sz w:val="28"/>
          <w:szCs w:val="28"/>
        </w:rPr>
        <w:t>Чайковский</w:t>
      </w:r>
    </w:p>
    <w:p w:rsidR="00247174" w:rsidRDefault="00247174" w:rsidP="00247174">
      <w:pPr>
        <w:ind w:firstLine="708"/>
        <w:jc w:val="both"/>
        <w:rPr>
          <w:b/>
          <w:sz w:val="28"/>
        </w:rPr>
      </w:pPr>
    </w:p>
    <w:p w:rsidR="00247174" w:rsidRDefault="00247174" w:rsidP="00247174">
      <w:pPr>
        <w:ind w:firstLine="708"/>
        <w:jc w:val="both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581525" cy="2752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174" w:rsidRDefault="00247174" w:rsidP="00247174">
      <w:pPr>
        <w:ind w:firstLine="709"/>
        <w:jc w:val="both"/>
        <w:rPr>
          <w:b/>
          <w:sz w:val="28"/>
          <w:szCs w:val="28"/>
        </w:rPr>
      </w:pPr>
    </w:p>
    <w:p w:rsidR="00247174" w:rsidRDefault="00247174" w:rsidP="00247174">
      <w:pPr>
        <w:ind w:firstLine="709"/>
        <w:jc w:val="both"/>
        <w:rPr>
          <w:b/>
          <w:sz w:val="28"/>
          <w:szCs w:val="28"/>
        </w:rPr>
      </w:pPr>
    </w:p>
    <w:p w:rsidR="00247174" w:rsidRDefault="00247174" w:rsidP="00247174">
      <w:pPr>
        <w:ind w:firstLine="709"/>
        <w:jc w:val="both"/>
        <w:rPr>
          <w:sz w:val="28"/>
          <w:szCs w:val="28"/>
        </w:rPr>
      </w:pPr>
      <w:r w:rsidRPr="00A55410">
        <w:rPr>
          <w:b/>
          <w:sz w:val="28"/>
          <w:szCs w:val="28"/>
        </w:rPr>
        <w:t>Отходы производства и потребления:</w:t>
      </w:r>
      <w:r>
        <w:rPr>
          <w:sz w:val="28"/>
          <w:szCs w:val="28"/>
        </w:rPr>
        <w:t xml:space="preserve"> </w:t>
      </w:r>
    </w:p>
    <w:p w:rsidR="00247174" w:rsidRDefault="00247174" w:rsidP="0024717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проблемами в области обращения с отходами являются:</w:t>
      </w:r>
    </w:p>
    <w:p w:rsidR="00247174" w:rsidRDefault="00247174" w:rsidP="0024717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существующая свалка не соответствует современным экологическим требованиям;</w:t>
      </w:r>
    </w:p>
    <w:p w:rsidR="00247174" w:rsidRDefault="00247174" w:rsidP="0024717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свалка находится в границах населенного пункта города Чайковского, что является нарушением санитарных норм;</w:t>
      </w:r>
    </w:p>
    <w:p w:rsidR="00247174" w:rsidRDefault="00247174" w:rsidP="0024717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не организована сортировка отходов с целью извлечения вторичных ресурсов;</w:t>
      </w:r>
    </w:p>
    <w:p w:rsidR="00247174" w:rsidRDefault="00247174" w:rsidP="0024717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несанкционированные свалки.</w:t>
      </w:r>
    </w:p>
    <w:p w:rsidR="00247174" w:rsidRPr="005244B5" w:rsidRDefault="00247174" w:rsidP="002471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44B5">
        <w:rPr>
          <w:b/>
          <w:sz w:val="28"/>
          <w:szCs w:val="28"/>
        </w:rPr>
        <w:t>Организация мероприятий межпоселенческого харак</w:t>
      </w:r>
      <w:r>
        <w:rPr>
          <w:b/>
          <w:sz w:val="28"/>
          <w:szCs w:val="28"/>
        </w:rPr>
        <w:t xml:space="preserve">тера по охране окружающей среды </w:t>
      </w:r>
      <w:r>
        <w:rPr>
          <w:sz w:val="28"/>
          <w:szCs w:val="28"/>
        </w:rPr>
        <w:t>заключается в осуществлении экологического просвещения, формировании экологической культуры в обществе, воспитании бережного отношения к природе, рациональном использовании природных ресурсов, информировании населения о состоянии окружающей среды.</w:t>
      </w:r>
    </w:p>
    <w:p w:rsidR="00247174" w:rsidRPr="008D1B6B" w:rsidRDefault="00247174" w:rsidP="0024717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Экологическое просвещение – </w:t>
      </w:r>
      <w:r w:rsidRPr="008D1B6B">
        <w:rPr>
          <w:sz w:val="28"/>
          <w:szCs w:val="28"/>
        </w:rPr>
        <w:t>является</w:t>
      </w:r>
      <w:r>
        <w:rPr>
          <w:b/>
          <w:sz w:val="28"/>
          <w:szCs w:val="28"/>
        </w:rPr>
        <w:t xml:space="preserve"> </w:t>
      </w:r>
      <w:r w:rsidRPr="00F87367">
        <w:rPr>
          <w:sz w:val="28"/>
          <w:szCs w:val="28"/>
        </w:rPr>
        <w:t>о</w:t>
      </w:r>
      <w:r w:rsidRPr="00140553">
        <w:rPr>
          <w:sz w:val="28"/>
          <w:szCs w:val="28"/>
        </w:rPr>
        <w:t>дной из составляющих природоохранной деятельности</w:t>
      </w:r>
      <w:r>
        <w:rPr>
          <w:sz w:val="28"/>
          <w:szCs w:val="28"/>
        </w:rPr>
        <w:t>. Е</w:t>
      </w:r>
      <w:r w:rsidRPr="00140553">
        <w:rPr>
          <w:sz w:val="28"/>
          <w:szCs w:val="28"/>
        </w:rPr>
        <w:t>го цель - формирование ответственного отношения к окружающей среде, которое строится на базе экологического сознания. Природоохранная деятельность означает понимание законов природы, опреде</w:t>
      </w:r>
      <w:r>
        <w:rPr>
          <w:sz w:val="28"/>
          <w:szCs w:val="28"/>
        </w:rPr>
        <w:t>ляющих жизнь человека. П</w:t>
      </w:r>
      <w:r w:rsidRPr="00140553">
        <w:rPr>
          <w:sz w:val="28"/>
          <w:szCs w:val="28"/>
        </w:rPr>
        <w:t xml:space="preserve">роявляется в соблюдении нравственных и правовых принципов природопользования, в активной созидательной деятельности по изучению и охране </w:t>
      </w:r>
      <w:r>
        <w:rPr>
          <w:sz w:val="28"/>
          <w:szCs w:val="28"/>
        </w:rPr>
        <w:t xml:space="preserve">природной </w:t>
      </w:r>
      <w:r w:rsidRPr="00140553">
        <w:rPr>
          <w:sz w:val="28"/>
          <w:szCs w:val="28"/>
        </w:rPr>
        <w:t>среды, пропаганде идей правильного природопользования, в борьбе со всем, что губительно отражается на окружающей природе.</w:t>
      </w:r>
    </w:p>
    <w:p w:rsidR="00247174" w:rsidRPr="00140553" w:rsidRDefault="00247174" w:rsidP="00247174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553">
        <w:rPr>
          <w:rFonts w:ascii="Times New Roman" w:hAnsi="Times New Roman"/>
          <w:sz w:val="28"/>
          <w:szCs w:val="28"/>
        </w:rPr>
        <w:t xml:space="preserve">Приоритетной целью экологического </w:t>
      </w:r>
      <w:r>
        <w:rPr>
          <w:rFonts w:ascii="Times New Roman" w:hAnsi="Times New Roman"/>
          <w:sz w:val="28"/>
          <w:szCs w:val="28"/>
        </w:rPr>
        <w:t>просвещения</w:t>
      </w:r>
      <w:r w:rsidRPr="00140553">
        <w:rPr>
          <w:rFonts w:ascii="Times New Roman" w:hAnsi="Times New Roman"/>
          <w:sz w:val="28"/>
          <w:szCs w:val="28"/>
        </w:rPr>
        <w:t xml:space="preserve">, включая </w:t>
      </w:r>
      <w:r>
        <w:rPr>
          <w:rFonts w:ascii="Times New Roman" w:hAnsi="Times New Roman"/>
          <w:sz w:val="28"/>
          <w:szCs w:val="28"/>
        </w:rPr>
        <w:t>образование и воспитание,</w:t>
      </w:r>
      <w:r w:rsidRPr="00140553">
        <w:rPr>
          <w:rFonts w:ascii="Times New Roman" w:hAnsi="Times New Roman"/>
          <w:sz w:val="28"/>
          <w:szCs w:val="28"/>
        </w:rPr>
        <w:t xml:space="preserve"> является </w:t>
      </w:r>
      <w:r w:rsidRPr="00140553">
        <w:rPr>
          <w:rFonts w:ascii="Times New Roman" w:hAnsi="Times New Roman"/>
          <w:iCs/>
          <w:sz w:val="28"/>
          <w:szCs w:val="28"/>
        </w:rPr>
        <w:t>формирование экологической культуры</w:t>
      </w:r>
      <w:r w:rsidRPr="0014055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0553">
        <w:rPr>
          <w:rFonts w:ascii="Times New Roman" w:hAnsi="Times New Roman"/>
          <w:sz w:val="28"/>
          <w:szCs w:val="28"/>
        </w:rPr>
        <w:t>населения как неотъемлемой части общечеловеческой культуры, способствующей здоровому образу жизни, духовному росту общества, устойчивому социально-экономическому развитию, эк</w:t>
      </w:r>
      <w:r>
        <w:rPr>
          <w:rFonts w:ascii="Times New Roman" w:hAnsi="Times New Roman"/>
          <w:sz w:val="28"/>
          <w:szCs w:val="28"/>
        </w:rPr>
        <w:t>ологической безопасности территории</w:t>
      </w:r>
      <w:r w:rsidRPr="00140553">
        <w:rPr>
          <w:rFonts w:ascii="Times New Roman" w:hAnsi="Times New Roman"/>
          <w:sz w:val="28"/>
          <w:szCs w:val="28"/>
        </w:rPr>
        <w:t xml:space="preserve"> и каждого человека.</w:t>
      </w:r>
    </w:p>
    <w:p w:rsidR="00247174" w:rsidRPr="00140553" w:rsidRDefault="00247174" w:rsidP="00247174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553">
        <w:rPr>
          <w:rFonts w:ascii="Times New Roman" w:hAnsi="Times New Roman"/>
          <w:sz w:val="28"/>
          <w:szCs w:val="28"/>
        </w:rPr>
        <w:t xml:space="preserve">Для этого необходимо обучение и воспитание граждан, </w:t>
      </w:r>
      <w:r>
        <w:rPr>
          <w:rFonts w:ascii="Times New Roman" w:hAnsi="Times New Roman"/>
          <w:sz w:val="28"/>
          <w:szCs w:val="28"/>
        </w:rPr>
        <w:t>которые включают в себя</w:t>
      </w:r>
      <w:r w:rsidRPr="00140553">
        <w:rPr>
          <w:rFonts w:ascii="Times New Roman" w:hAnsi="Times New Roman"/>
          <w:sz w:val="28"/>
          <w:szCs w:val="28"/>
        </w:rPr>
        <w:t xml:space="preserve"> знания и умения, необходимые для обеспечения гармоничного со</w:t>
      </w:r>
      <w:r>
        <w:rPr>
          <w:rFonts w:ascii="Times New Roman" w:hAnsi="Times New Roman"/>
          <w:sz w:val="28"/>
          <w:szCs w:val="28"/>
        </w:rPr>
        <w:t xml:space="preserve">существования с </w:t>
      </w:r>
      <w:r w:rsidRPr="00140553">
        <w:rPr>
          <w:rFonts w:ascii="Times New Roman" w:hAnsi="Times New Roman"/>
          <w:sz w:val="28"/>
          <w:szCs w:val="28"/>
        </w:rPr>
        <w:t xml:space="preserve"> окружающей средой. </w:t>
      </w:r>
    </w:p>
    <w:p w:rsidR="00247174" w:rsidRPr="00140553" w:rsidRDefault="00247174" w:rsidP="00247174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553">
        <w:rPr>
          <w:rFonts w:ascii="Times New Roman" w:hAnsi="Times New Roman"/>
          <w:sz w:val="28"/>
          <w:szCs w:val="28"/>
        </w:rPr>
        <w:t>Деятельность образовательных учреждений все</w:t>
      </w:r>
      <w:r>
        <w:rPr>
          <w:rFonts w:ascii="Times New Roman" w:hAnsi="Times New Roman"/>
          <w:sz w:val="28"/>
          <w:szCs w:val="28"/>
        </w:rPr>
        <w:t xml:space="preserve">х видов </w:t>
      </w:r>
      <w:r w:rsidRPr="00140553">
        <w:rPr>
          <w:rFonts w:ascii="Times New Roman" w:hAnsi="Times New Roman"/>
          <w:sz w:val="28"/>
          <w:szCs w:val="28"/>
        </w:rPr>
        <w:t xml:space="preserve"> и непосредственно </w:t>
      </w:r>
      <w:r>
        <w:rPr>
          <w:rFonts w:ascii="Times New Roman" w:hAnsi="Times New Roman"/>
          <w:sz w:val="28"/>
          <w:szCs w:val="28"/>
        </w:rPr>
        <w:t>муниципального автономного образовательного учреждения дополнительного образования детей «Станция юных натуралистов», муниципального автономного образовательного учреждения дополнительного образования детей «Станция детского юношеского туризма и экскурсий»</w:t>
      </w:r>
      <w:r w:rsidRPr="00140553">
        <w:rPr>
          <w:rFonts w:ascii="Times New Roman" w:hAnsi="Times New Roman"/>
          <w:sz w:val="28"/>
          <w:szCs w:val="28"/>
        </w:rPr>
        <w:t>, краеведческого музея, некоммерческих экологических фондов Чайковского муниципального района  направлена на экологическое образование и просвещение населения.</w:t>
      </w:r>
    </w:p>
    <w:p w:rsidR="00247174" w:rsidRPr="00140553" w:rsidRDefault="00247174" w:rsidP="00247174">
      <w:pPr>
        <w:ind w:firstLine="708"/>
        <w:jc w:val="both"/>
        <w:rPr>
          <w:sz w:val="28"/>
          <w:szCs w:val="28"/>
        </w:rPr>
      </w:pPr>
      <w:r w:rsidRPr="00140553">
        <w:rPr>
          <w:sz w:val="28"/>
          <w:szCs w:val="28"/>
        </w:rPr>
        <w:t>Организациями и учреждениями экологической направленности ежегодно проводятся экол</w:t>
      </w:r>
      <w:r>
        <w:rPr>
          <w:sz w:val="28"/>
          <w:szCs w:val="28"/>
        </w:rPr>
        <w:t>ого-просветительские мероприятия</w:t>
      </w:r>
      <w:r w:rsidRPr="00140553">
        <w:rPr>
          <w:sz w:val="28"/>
          <w:szCs w:val="28"/>
        </w:rPr>
        <w:t xml:space="preserve"> (видеолектории, </w:t>
      </w:r>
      <w:r>
        <w:rPr>
          <w:sz w:val="28"/>
          <w:szCs w:val="28"/>
        </w:rPr>
        <w:t xml:space="preserve">семинары, </w:t>
      </w:r>
      <w:r w:rsidRPr="00140553">
        <w:rPr>
          <w:sz w:val="28"/>
          <w:szCs w:val="28"/>
        </w:rPr>
        <w:t>экскурсии). С целью оперативного информирования населения и пропаганды экологических знаний среди населения проводится работа по подготовке статей и сюжетов о вопросах экологии, состоянии окружающей среды, рациональном природопользовании и природоохранной деятельности.</w:t>
      </w:r>
    </w:p>
    <w:p w:rsidR="00247174" w:rsidRPr="00140553" w:rsidRDefault="00247174" w:rsidP="00247174">
      <w:pPr>
        <w:ind w:firstLine="709"/>
        <w:jc w:val="both"/>
        <w:rPr>
          <w:sz w:val="28"/>
          <w:szCs w:val="28"/>
        </w:rPr>
      </w:pPr>
      <w:r w:rsidRPr="00140553">
        <w:rPr>
          <w:sz w:val="28"/>
          <w:szCs w:val="28"/>
        </w:rPr>
        <w:t xml:space="preserve">При проведении обучающих и эколого-просветительских мероприятий организованы </w:t>
      </w:r>
      <w:r>
        <w:rPr>
          <w:sz w:val="28"/>
          <w:szCs w:val="28"/>
        </w:rPr>
        <w:t xml:space="preserve">научно-практические </w:t>
      </w:r>
      <w:r w:rsidRPr="00140553">
        <w:rPr>
          <w:sz w:val="28"/>
          <w:szCs w:val="28"/>
        </w:rPr>
        <w:t>конференции, слеты лидеров природоохранных отрядов, экологические экспедиции и профильные лагеря.</w:t>
      </w:r>
    </w:p>
    <w:p w:rsidR="00247174" w:rsidRPr="00140553" w:rsidRDefault="00247174" w:rsidP="00247174">
      <w:pPr>
        <w:ind w:firstLine="709"/>
        <w:jc w:val="both"/>
        <w:rPr>
          <w:sz w:val="28"/>
          <w:szCs w:val="28"/>
        </w:rPr>
      </w:pPr>
      <w:r w:rsidRPr="00140553">
        <w:rPr>
          <w:sz w:val="28"/>
          <w:szCs w:val="28"/>
        </w:rPr>
        <w:t>При проведении различных природоохранных мероприятий выполняется озеленение  территорий,</w:t>
      </w:r>
      <w:r w:rsidRPr="00140553">
        <w:rPr>
          <w:b/>
          <w:sz w:val="28"/>
          <w:szCs w:val="28"/>
        </w:rPr>
        <w:t xml:space="preserve"> </w:t>
      </w:r>
      <w:r w:rsidRPr="00140553">
        <w:rPr>
          <w:sz w:val="28"/>
          <w:szCs w:val="28"/>
        </w:rPr>
        <w:t xml:space="preserve">очищаются берега и русла рек, прудов, обустраиваются родники, ликвидируются несанкционированные свалки. </w:t>
      </w:r>
    </w:p>
    <w:p w:rsidR="00247174" w:rsidRPr="00140553" w:rsidRDefault="00247174" w:rsidP="00247174">
      <w:pPr>
        <w:pStyle w:val="a7"/>
        <w:ind w:firstLine="709"/>
        <w:jc w:val="both"/>
        <w:rPr>
          <w:sz w:val="28"/>
          <w:szCs w:val="28"/>
        </w:rPr>
      </w:pPr>
      <w:r w:rsidRPr="00140553">
        <w:rPr>
          <w:sz w:val="28"/>
          <w:szCs w:val="28"/>
        </w:rPr>
        <w:t>В целях повышения экологической культуры и степени вовлеченности населения в вопросы охраны окружающей среды, предотвращения попадания отходов, являющихся вторичными ресурсами, в природную среду, с 2005 года на территории района проводятся конкурсы по сбору макулатуры.</w:t>
      </w:r>
    </w:p>
    <w:p w:rsidR="00247174" w:rsidRDefault="00247174" w:rsidP="00247174">
      <w:pPr>
        <w:pStyle w:val="a7"/>
        <w:ind w:firstLine="708"/>
        <w:rPr>
          <w:b/>
          <w:sz w:val="28"/>
          <w:szCs w:val="28"/>
        </w:rPr>
      </w:pPr>
      <w:r w:rsidRPr="00140553">
        <w:rPr>
          <w:b/>
          <w:sz w:val="28"/>
          <w:szCs w:val="28"/>
        </w:rPr>
        <w:t>Информирование населения о состоянии окружающей среды</w:t>
      </w:r>
      <w:r>
        <w:rPr>
          <w:b/>
          <w:sz w:val="28"/>
          <w:szCs w:val="28"/>
        </w:rPr>
        <w:t xml:space="preserve"> –</w:t>
      </w:r>
    </w:p>
    <w:p w:rsidR="00247174" w:rsidRDefault="00247174" w:rsidP="0024717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Федеральным </w:t>
      </w:r>
      <w:r w:rsidRPr="0093593F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«Об охране окружающей </w:t>
      </w:r>
      <w:r w:rsidRPr="0093593F">
        <w:rPr>
          <w:sz w:val="28"/>
          <w:szCs w:val="28"/>
        </w:rPr>
        <w:t xml:space="preserve"> среды» гражданам  предоставлено право </w:t>
      </w:r>
      <w:r>
        <w:rPr>
          <w:sz w:val="28"/>
          <w:szCs w:val="28"/>
        </w:rPr>
        <w:t>на получение</w:t>
      </w:r>
      <w:r w:rsidRPr="0093593F">
        <w:rPr>
          <w:sz w:val="28"/>
          <w:szCs w:val="28"/>
        </w:rPr>
        <w:t xml:space="preserve"> своевременной, полной и достоверной информации о состоянии окружающей среды и мерах по ее охране. Позже </w:t>
      </w:r>
      <w:r w:rsidRPr="0093593F">
        <w:rPr>
          <w:sz w:val="28"/>
          <w:szCs w:val="28"/>
        </w:rPr>
        <w:lastRenderedPageBreak/>
        <w:t>Конституция РФ также закрепила право каждого на достоверную информацию о состоянии окружающей среды.</w:t>
      </w:r>
    </w:p>
    <w:p w:rsidR="00247174" w:rsidRDefault="00247174" w:rsidP="0024717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Министерством природных ресурсов, лесного хозяйства и экологии Пермского края готовится Доклад о состоянии и об охране окружающей среды Пермского края, который содержит информацию о состоянии природных ресурсов, качестве природной среды, статистические и аналитические материалы.</w:t>
      </w:r>
    </w:p>
    <w:p w:rsidR="00247174" w:rsidRDefault="00247174" w:rsidP="0024717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Пермский край по уровню антропогенного воздействия на окружающую среду среди субъектов Приволжского федерального округа Российской Федерации занимает 11-е место, а среди регионов конкурентов (Свердловская область, Челябинская область, Нижегородская область, Самарская область, Республика Татарстан, Республика Башкортостан) – 3-е место.</w:t>
      </w:r>
    </w:p>
    <w:p w:rsidR="00247174" w:rsidRDefault="00247174" w:rsidP="00247174">
      <w:pPr>
        <w:ind w:firstLine="709"/>
        <w:jc w:val="both"/>
        <w:rPr>
          <w:sz w:val="28"/>
          <w:szCs w:val="28"/>
        </w:rPr>
      </w:pPr>
      <w:r w:rsidRPr="00140553">
        <w:rPr>
          <w:sz w:val="28"/>
          <w:szCs w:val="28"/>
        </w:rPr>
        <w:t xml:space="preserve">Отделом охраны окружающей среды и природопользования </w:t>
      </w:r>
      <w:r>
        <w:rPr>
          <w:sz w:val="28"/>
          <w:szCs w:val="28"/>
        </w:rPr>
        <w:t>администрации Чайковского муниципального района по итогам года составляется</w:t>
      </w:r>
      <w:r w:rsidRPr="00140553">
        <w:rPr>
          <w:sz w:val="28"/>
          <w:szCs w:val="28"/>
        </w:rPr>
        <w:t xml:space="preserve"> отчет о состоянии окружающей сре</w:t>
      </w:r>
      <w:r>
        <w:rPr>
          <w:sz w:val="28"/>
          <w:szCs w:val="28"/>
        </w:rPr>
        <w:t>ды. Отчет размещается на официальном сайте администрации Чайковского муниципального района.</w:t>
      </w:r>
    </w:p>
    <w:p w:rsidR="00247174" w:rsidRPr="00140553" w:rsidRDefault="00247174" w:rsidP="0024717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140553">
        <w:rPr>
          <w:sz w:val="28"/>
          <w:szCs w:val="28"/>
        </w:rPr>
        <w:t>получения достоверной информации о состоянии атмосферного воздуха администрацией Чайковского муниципал</w:t>
      </w:r>
      <w:r>
        <w:rPr>
          <w:sz w:val="28"/>
          <w:szCs w:val="28"/>
        </w:rPr>
        <w:t>ьного района ежегодно  заключается договор</w:t>
      </w:r>
      <w:r w:rsidRPr="00140553">
        <w:rPr>
          <w:sz w:val="28"/>
          <w:szCs w:val="28"/>
        </w:rPr>
        <w:t xml:space="preserve"> с ФГБУ «Пермский центр по гидрометеорологии и мониторингу окружающей среды»</w:t>
      </w:r>
      <w:r>
        <w:rPr>
          <w:sz w:val="28"/>
          <w:szCs w:val="28"/>
        </w:rPr>
        <w:t>.</w:t>
      </w:r>
      <w:r w:rsidRPr="00140553">
        <w:rPr>
          <w:sz w:val="28"/>
          <w:szCs w:val="28"/>
        </w:rPr>
        <w:t xml:space="preserve"> </w:t>
      </w:r>
    </w:p>
    <w:p w:rsidR="00247174" w:rsidRPr="00EA30FE" w:rsidRDefault="00247174" w:rsidP="0024717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Природопользование </w:t>
      </w:r>
      <w:r w:rsidRPr="00EA30FE">
        <w:rPr>
          <w:sz w:val="28"/>
          <w:szCs w:val="28"/>
        </w:rPr>
        <w:t>- город</w:t>
      </w:r>
      <w:r w:rsidRPr="00140553">
        <w:rPr>
          <w:sz w:val="28"/>
          <w:szCs w:val="28"/>
        </w:rPr>
        <w:t xml:space="preserve"> Чайковский со всех сторон окружен водой. Основная река Кама (Воткинское водохранилище). Площадь зеркала Воткинского водохранилища – 1120000 га, полный объем – 9360000 тыс. м</w:t>
      </w:r>
      <w:r w:rsidRPr="00140553">
        <w:rPr>
          <w:sz w:val="28"/>
          <w:szCs w:val="28"/>
          <w:vertAlign w:val="superscript"/>
        </w:rPr>
        <w:t>3</w:t>
      </w:r>
      <w:r w:rsidRPr="00140553">
        <w:rPr>
          <w:sz w:val="28"/>
          <w:szCs w:val="28"/>
        </w:rPr>
        <w:t xml:space="preserve"> . Кроме этого местность дренирована многочисленными реками (Сайгатка, Большая Пизь, Камбарка и другие), озерами, прудами, болотами.</w:t>
      </w:r>
    </w:p>
    <w:p w:rsidR="00247174" w:rsidRPr="00140553" w:rsidRDefault="00247174" w:rsidP="00247174">
      <w:pPr>
        <w:ind w:firstLine="708"/>
        <w:jc w:val="both"/>
        <w:rPr>
          <w:sz w:val="28"/>
          <w:szCs w:val="28"/>
        </w:rPr>
      </w:pPr>
      <w:r w:rsidRPr="00140553">
        <w:rPr>
          <w:sz w:val="28"/>
          <w:szCs w:val="28"/>
        </w:rPr>
        <w:t>Основное назначение водных ресурсов – хозяйственно-питьевое, рекреационное, рыбохозяйственное. В рыбохозяйственных водоемах обитает более 40 видов рыб: стерлядь, русский осетр, сибирский осетр, карась, хариус, налим, белый амур, жерех, елец, пескарь, толстолобик, окунь и др.</w:t>
      </w:r>
    </w:p>
    <w:p w:rsidR="00247174" w:rsidRPr="00140553" w:rsidRDefault="00247174" w:rsidP="00247174">
      <w:pPr>
        <w:ind w:firstLine="708"/>
        <w:jc w:val="both"/>
        <w:rPr>
          <w:sz w:val="28"/>
          <w:szCs w:val="28"/>
        </w:rPr>
      </w:pPr>
      <w:r w:rsidRPr="00140553">
        <w:rPr>
          <w:sz w:val="28"/>
          <w:szCs w:val="28"/>
        </w:rPr>
        <w:t xml:space="preserve">Почти половина видов рыб Воткинского водохранилища имеет промысловое значение. Основными промысловыми видами являются: лещ, судак, сом, щука, чехонь, плотва. </w:t>
      </w:r>
    </w:p>
    <w:p w:rsidR="00247174" w:rsidRPr="00140553" w:rsidRDefault="00247174" w:rsidP="00247174">
      <w:pPr>
        <w:ind w:firstLine="708"/>
        <w:jc w:val="both"/>
        <w:rPr>
          <w:sz w:val="28"/>
          <w:szCs w:val="28"/>
        </w:rPr>
      </w:pPr>
      <w:r w:rsidRPr="00140553">
        <w:rPr>
          <w:sz w:val="28"/>
          <w:szCs w:val="28"/>
        </w:rPr>
        <w:t>На территории Чайковского муниципального района расположено 107 гидротехнических сооружений</w:t>
      </w:r>
      <w:r>
        <w:rPr>
          <w:sz w:val="28"/>
          <w:szCs w:val="28"/>
        </w:rPr>
        <w:t xml:space="preserve"> (далее  – ГТС)</w:t>
      </w:r>
      <w:r w:rsidRPr="00140553">
        <w:rPr>
          <w:sz w:val="28"/>
          <w:szCs w:val="28"/>
        </w:rPr>
        <w:t xml:space="preserve">; из них: 1 ГТС </w:t>
      </w:r>
      <w:r>
        <w:rPr>
          <w:sz w:val="28"/>
          <w:szCs w:val="28"/>
        </w:rPr>
        <w:t xml:space="preserve">- </w:t>
      </w:r>
      <w:r w:rsidRPr="00140553">
        <w:rPr>
          <w:sz w:val="28"/>
          <w:szCs w:val="28"/>
        </w:rPr>
        <w:t xml:space="preserve">расположено на Воткинском водохранилище (филиал ОАО «РусГидро» – «Воткинская ГЭС»); </w:t>
      </w:r>
      <w:r>
        <w:rPr>
          <w:sz w:val="28"/>
          <w:szCs w:val="28"/>
        </w:rPr>
        <w:t>14</w:t>
      </w:r>
      <w:r w:rsidRPr="00140553">
        <w:rPr>
          <w:sz w:val="28"/>
          <w:szCs w:val="28"/>
        </w:rPr>
        <w:t xml:space="preserve"> ГТС </w:t>
      </w:r>
      <w:r>
        <w:rPr>
          <w:sz w:val="28"/>
          <w:szCs w:val="28"/>
        </w:rPr>
        <w:t xml:space="preserve">- </w:t>
      </w:r>
      <w:r w:rsidRPr="00140553">
        <w:rPr>
          <w:sz w:val="28"/>
          <w:szCs w:val="28"/>
        </w:rPr>
        <w:t>находятся в муниципа</w:t>
      </w:r>
      <w:r>
        <w:rPr>
          <w:sz w:val="28"/>
          <w:szCs w:val="28"/>
        </w:rPr>
        <w:t>льной собственности муниципального района и поселений; 7</w:t>
      </w:r>
      <w:r w:rsidRPr="00140553">
        <w:rPr>
          <w:sz w:val="28"/>
          <w:szCs w:val="28"/>
        </w:rPr>
        <w:t xml:space="preserve"> ГТ</w:t>
      </w:r>
      <w:r>
        <w:rPr>
          <w:sz w:val="28"/>
          <w:szCs w:val="28"/>
        </w:rPr>
        <w:t>С - в собственности частных лиц; 10</w:t>
      </w:r>
      <w:r w:rsidRPr="00140553">
        <w:rPr>
          <w:sz w:val="28"/>
          <w:szCs w:val="28"/>
        </w:rPr>
        <w:t xml:space="preserve"> ГТС </w:t>
      </w:r>
      <w:r>
        <w:rPr>
          <w:sz w:val="28"/>
          <w:szCs w:val="28"/>
        </w:rPr>
        <w:t xml:space="preserve">- </w:t>
      </w:r>
      <w:r w:rsidRPr="00140553">
        <w:rPr>
          <w:sz w:val="28"/>
          <w:szCs w:val="28"/>
        </w:rPr>
        <w:t>поставлены на</w:t>
      </w:r>
      <w:r>
        <w:rPr>
          <w:sz w:val="28"/>
          <w:szCs w:val="28"/>
        </w:rPr>
        <w:t xml:space="preserve"> учет как бесхозяйное имущество; 7 прудов - спущено;</w:t>
      </w:r>
      <w:r w:rsidRPr="00140553">
        <w:rPr>
          <w:sz w:val="28"/>
          <w:szCs w:val="28"/>
        </w:rPr>
        <w:t xml:space="preserve"> остальные ГТС являются бесхозяйными.</w:t>
      </w:r>
    </w:p>
    <w:p w:rsidR="00247174" w:rsidRPr="00140553" w:rsidRDefault="00247174" w:rsidP="00247174">
      <w:pPr>
        <w:ind w:firstLine="708"/>
        <w:jc w:val="both"/>
        <w:rPr>
          <w:sz w:val="28"/>
          <w:szCs w:val="28"/>
        </w:rPr>
      </w:pPr>
      <w:r w:rsidRPr="00140553">
        <w:rPr>
          <w:sz w:val="28"/>
          <w:szCs w:val="28"/>
        </w:rPr>
        <w:t xml:space="preserve">Являются потенциально опасными сооружениями </w:t>
      </w:r>
      <w:r>
        <w:rPr>
          <w:sz w:val="28"/>
          <w:szCs w:val="28"/>
        </w:rPr>
        <w:t>3 ГТС, из них подлежат декларированию:</w:t>
      </w:r>
      <w:r w:rsidRPr="00140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ГТС </w:t>
      </w:r>
      <w:r w:rsidRPr="00140553">
        <w:rPr>
          <w:sz w:val="28"/>
          <w:szCs w:val="28"/>
        </w:rPr>
        <w:t>Воткинско</w:t>
      </w:r>
      <w:r>
        <w:rPr>
          <w:sz w:val="28"/>
          <w:szCs w:val="28"/>
        </w:rPr>
        <w:t>го</w:t>
      </w:r>
      <w:r w:rsidRPr="00140553">
        <w:rPr>
          <w:sz w:val="28"/>
          <w:szCs w:val="28"/>
        </w:rPr>
        <w:t xml:space="preserve"> водохранилищ</w:t>
      </w:r>
      <w:r>
        <w:rPr>
          <w:sz w:val="28"/>
          <w:szCs w:val="28"/>
        </w:rPr>
        <w:t>а</w:t>
      </w:r>
      <w:r w:rsidRPr="00140553">
        <w:rPr>
          <w:sz w:val="28"/>
          <w:szCs w:val="28"/>
        </w:rPr>
        <w:t xml:space="preserve">, ГТС пруда </w:t>
      </w:r>
      <w:r>
        <w:rPr>
          <w:sz w:val="28"/>
          <w:szCs w:val="28"/>
        </w:rPr>
        <w:t xml:space="preserve">в </w:t>
      </w:r>
      <w:r w:rsidRPr="00140553">
        <w:rPr>
          <w:sz w:val="28"/>
          <w:szCs w:val="28"/>
        </w:rPr>
        <w:t>с. Завод Михайловский</w:t>
      </w:r>
      <w:r>
        <w:rPr>
          <w:sz w:val="28"/>
          <w:szCs w:val="28"/>
        </w:rPr>
        <w:t>; не подлежит декларированию ГТС пруда в с. Уральское.</w:t>
      </w:r>
    </w:p>
    <w:p w:rsidR="00247174" w:rsidRPr="00140553" w:rsidRDefault="00247174" w:rsidP="00247174">
      <w:pPr>
        <w:ind w:firstLine="708"/>
        <w:jc w:val="both"/>
        <w:rPr>
          <w:sz w:val="28"/>
          <w:szCs w:val="28"/>
        </w:rPr>
      </w:pPr>
      <w:r w:rsidRPr="00140553">
        <w:rPr>
          <w:sz w:val="28"/>
          <w:szCs w:val="28"/>
        </w:rPr>
        <w:t>Наличие на территории большого количества прудов дает возможность для развития промыслового рыбоводства.</w:t>
      </w:r>
    </w:p>
    <w:p w:rsidR="00247174" w:rsidRPr="00140553" w:rsidRDefault="00247174" w:rsidP="00247174">
      <w:pPr>
        <w:ind w:firstLine="708"/>
        <w:jc w:val="both"/>
        <w:rPr>
          <w:sz w:val="28"/>
          <w:szCs w:val="28"/>
        </w:rPr>
      </w:pPr>
      <w:r w:rsidRPr="00140553">
        <w:rPr>
          <w:sz w:val="28"/>
          <w:szCs w:val="28"/>
        </w:rPr>
        <w:t xml:space="preserve">Одной из задач администрации Чайковского муниципального района является </w:t>
      </w:r>
      <w:r>
        <w:rPr>
          <w:sz w:val="28"/>
          <w:szCs w:val="28"/>
        </w:rPr>
        <w:t xml:space="preserve">проведение консультативных мероприятий с поселениями для </w:t>
      </w:r>
      <w:r>
        <w:rPr>
          <w:sz w:val="28"/>
          <w:szCs w:val="28"/>
        </w:rPr>
        <w:lastRenderedPageBreak/>
        <w:t>установления</w:t>
      </w:r>
      <w:r w:rsidRPr="00140553">
        <w:rPr>
          <w:sz w:val="28"/>
          <w:szCs w:val="28"/>
        </w:rPr>
        <w:t xml:space="preserve"> </w:t>
      </w:r>
      <w:r>
        <w:rPr>
          <w:sz w:val="28"/>
          <w:szCs w:val="28"/>
        </w:rPr>
        <w:t>права собственности на ГТС, являющими</w:t>
      </w:r>
      <w:r w:rsidRPr="00140553">
        <w:rPr>
          <w:sz w:val="28"/>
          <w:szCs w:val="28"/>
        </w:rPr>
        <w:t>ся б</w:t>
      </w:r>
      <w:r>
        <w:rPr>
          <w:sz w:val="28"/>
          <w:szCs w:val="28"/>
        </w:rPr>
        <w:t xml:space="preserve">есхозяйными. В 2012 году процент </w:t>
      </w:r>
      <w:r w:rsidRPr="00140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собственников </w:t>
      </w:r>
      <w:r w:rsidRPr="00140553">
        <w:rPr>
          <w:sz w:val="28"/>
          <w:szCs w:val="28"/>
        </w:rPr>
        <w:t>ГТС составил 17</w:t>
      </w:r>
      <w:r>
        <w:rPr>
          <w:sz w:val="28"/>
          <w:szCs w:val="28"/>
        </w:rPr>
        <w:t>%</w:t>
      </w:r>
      <w:r w:rsidRPr="00140553">
        <w:rPr>
          <w:sz w:val="28"/>
          <w:szCs w:val="28"/>
        </w:rPr>
        <w:t>, прогноз 2013 года – 25,5%, 2014 год – 74,5% , 2015 год – 100%.</w:t>
      </w:r>
    </w:p>
    <w:p w:rsidR="00247174" w:rsidRDefault="00247174" w:rsidP="00247174">
      <w:pPr>
        <w:ind w:firstLine="708"/>
        <w:jc w:val="both"/>
        <w:rPr>
          <w:sz w:val="28"/>
          <w:szCs w:val="28"/>
        </w:rPr>
      </w:pPr>
      <w:r w:rsidRPr="00140553">
        <w:rPr>
          <w:sz w:val="28"/>
          <w:szCs w:val="28"/>
        </w:rPr>
        <w:t>Гидротехнические сооружения, находящиеся ранее в пользовании сельскохозяйственных предприятий, в настоящее время являются бесхозяйными и находятся в неудовлетворительном техническом состоянии.</w:t>
      </w:r>
    </w:p>
    <w:p w:rsidR="00247174" w:rsidRDefault="00247174" w:rsidP="00247174">
      <w:pPr>
        <w:ind w:firstLine="708"/>
        <w:jc w:val="both"/>
        <w:rPr>
          <w:sz w:val="28"/>
          <w:szCs w:val="28"/>
        </w:rPr>
      </w:pPr>
    </w:p>
    <w:p w:rsidR="00247174" w:rsidRPr="00DE10E0" w:rsidRDefault="00247174" w:rsidP="00247174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64F1B">
        <w:rPr>
          <w:b/>
          <w:sz w:val="28"/>
          <w:szCs w:val="28"/>
        </w:rPr>
        <w:t>. Приоритеты и цели муниципальной политики в сфере реализации муниципальной программы, цели, задачи и показатели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247174" w:rsidRDefault="00247174" w:rsidP="00247174">
      <w:pPr>
        <w:jc w:val="center"/>
        <w:rPr>
          <w:color w:val="FF0000"/>
          <w:sz w:val="28"/>
          <w:szCs w:val="28"/>
        </w:rPr>
      </w:pPr>
    </w:p>
    <w:p w:rsidR="00247174" w:rsidRPr="00947FAC" w:rsidRDefault="00247174" w:rsidP="00A2259B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center"/>
        <w:rPr>
          <w:rFonts w:eastAsia="Calibri"/>
          <w:sz w:val="28"/>
          <w:szCs w:val="28"/>
        </w:rPr>
      </w:pPr>
      <w:r w:rsidRPr="00947FAC">
        <w:rPr>
          <w:rFonts w:eastAsia="Calibri"/>
          <w:sz w:val="28"/>
          <w:szCs w:val="28"/>
        </w:rPr>
        <w:t xml:space="preserve">Приоритеты муниципальной политики в </w:t>
      </w:r>
      <w:r>
        <w:rPr>
          <w:rFonts w:eastAsia="Calibri"/>
          <w:sz w:val="28"/>
          <w:szCs w:val="28"/>
        </w:rPr>
        <w:t>сфере реализации муниципальной  п</w:t>
      </w:r>
      <w:r w:rsidRPr="00947FAC">
        <w:rPr>
          <w:rFonts w:eastAsia="Calibri"/>
          <w:sz w:val="28"/>
          <w:szCs w:val="28"/>
        </w:rPr>
        <w:t>рограммы</w:t>
      </w:r>
    </w:p>
    <w:p w:rsidR="00247174" w:rsidRDefault="00247174" w:rsidP="0024717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47174" w:rsidRDefault="00247174" w:rsidP="00247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Приоритеты муниципальной политики в сфере</w:t>
      </w:r>
      <w:r>
        <w:rPr>
          <w:sz w:val="28"/>
          <w:szCs w:val="28"/>
        </w:rPr>
        <w:t xml:space="preserve"> охраны окружающей среды межпоселенческого характера на территории Чайковского муниципального района опре</w:t>
      </w:r>
      <w:r w:rsidRPr="00947FAC">
        <w:rPr>
          <w:sz w:val="28"/>
          <w:szCs w:val="28"/>
        </w:rPr>
        <w:t>делены следующими нормативно-правовыми документами:</w:t>
      </w:r>
    </w:p>
    <w:p w:rsidR="00247174" w:rsidRPr="003F1EC6" w:rsidRDefault="00247174" w:rsidP="002471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Pr="003F1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F1EC6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1EC6">
        <w:rPr>
          <w:rFonts w:ascii="Times New Roman" w:hAnsi="Times New Roman" w:cs="Times New Roman"/>
          <w:sz w:val="28"/>
          <w:szCs w:val="28"/>
        </w:rPr>
        <w:t xml:space="preserve">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Pr="003F1EC6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F1EC6">
        <w:rPr>
          <w:rFonts w:ascii="Times New Roman" w:hAnsi="Times New Roman" w:cs="Times New Roman"/>
          <w:sz w:val="28"/>
          <w:szCs w:val="28"/>
        </w:rPr>
        <w:t>. № 131–ФЗ «Об общих принципах организации местного самоуправления в Российской Федерации»;</w:t>
      </w:r>
    </w:p>
    <w:p w:rsidR="00247174" w:rsidRDefault="00247174" w:rsidP="002471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Российской Федерации от 10 января 2002 г.  № 7-ФЗ «Об охране окружающей среды»;</w:t>
      </w:r>
    </w:p>
    <w:p w:rsidR="00247174" w:rsidRDefault="00247174" w:rsidP="002471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Российской Федерации от 24 июня 1998 г.  № 89-ФЗ «Об отходах производства и потребления»;</w:t>
      </w:r>
    </w:p>
    <w:p w:rsidR="00247174" w:rsidRDefault="00247174" w:rsidP="002471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Pr="003F1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F1EC6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1EC6">
        <w:rPr>
          <w:rFonts w:ascii="Times New Roman" w:hAnsi="Times New Roman" w:cs="Times New Roman"/>
          <w:sz w:val="28"/>
          <w:szCs w:val="28"/>
        </w:rPr>
        <w:t xml:space="preserve"> Российской Федерации от 04 мая </w:t>
      </w:r>
      <w:smartTag w:uri="urn:schemas-microsoft-com:office:smarttags" w:element="metricconverter">
        <w:smartTagPr>
          <w:attr w:name="ProductID" w:val="1999 г"/>
        </w:smartTagPr>
        <w:r w:rsidRPr="003F1EC6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3F1EC6">
        <w:rPr>
          <w:rFonts w:ascii="Times New Roman" w:hAnsi="Times New Roman" w:cs="Times New Roman"/>
          <w:sz w:val="28"/>
          <w:szCs w:val="28"/>
        </w:rPr>
        <w:t>. № 96-ФЗ «Об охране атмосферного воздуха»;</w:t>
      </w:r>
    </w:p>
    <w:p w:rsidR="00247174" w:rsidRDefault="00247174" w:rsidP="002471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03 июня 2006 г № 74-ФЗ «Водный кодекс Российской Федерации»;</w:t>
      </w:r>
    </w:p>
    <w:p w:rsidR="00247174" w:rsidRPr="003F1EC6" w:rsidRDefault="00247174" w:rsidP="002471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</w:t>
      </w:r>
      <w:r w:rsidRPr="00947FAC">
        <w:rPr>
          <w:rFonts w:ascii="Times New Roman" w:hAnsi="Times New Roman" w:cs="Times New Roman"/>
          <w:sz w:val="28"/>
          <w:szCs w:val="28"/>
        </w:rPr>
        <w:t xml:space="preserve"> Законодательно</w:t>
      </w:r>
      <w:r>
        <w:rPr>
          <w:rFonts w:ascii="Times New Roman" w:hAnsi="Times New Roman" w:cs="Times New Roman"/>
          <w:sz w:val="28"/>
          <w:szCs w:val="28"/>
        </w:rPr>
        <w:t>го Собрания Пермского края от 17 мая 2012 г.  № 193 «Об утверждении Концепции долгосрочной целевой программы « Обращение с отходами потребления на территории Пермского края на 2013-2017 годы»;</w:t>
      </w:r>
    </w:p>
    <w:p w:rsidR="00247174" w:rsidRDefault="00247174" w:rsidP="00247174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Ре</w:t>
      </w:r>
      <w:r w:rsidRPr="00DE10E0">
        <w:rPr>
          <w:sz w:val="28"/>
          <w:szCs w:val="28"/>
        </w:rPr>
        <w:t>шением Земского собрания</w:t>
      </w:r>
      <w:r>
        <w:rPr>
          <w:sz w:val="28"/>
          <w:szCs w:val="28"/>
        </w:rPr>
        <w:t xml:space="preserve"> Чайковского муниципального </w:t>
      </w:r>
      <w:r w:rsidRPr="00DE10E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</w:p>
    <w:p w:rsidR="00247174" w:rsidRPr="00DE10E0" w:rsidRDefault="00247174" w:rsidP="00247174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 30 ноября 2011 г.</w:t>
      </w:r>
      <w:r w:rsidRPr="00DE10E0">
        <w:rPr>
          <w:sz w:val="28"/>
          <w:szCs w:val="28"/>
        </w:rPr>
        <w:t xml:space="preserve"> № 117 «Об утверждении Стратегии социально-экономического развития Чайковского муниципального района»</w:t>
      </w:r>
      <w:r>
        <w:rPr>
          <w:sz w:val="28"/>
          <w:szCs w:val="28"/>
        </w:rPr>
        <w:t>;</w:t>
      </w:r>
    </w:p>
    <w:p w:rsidR="00247174" w:rsidRDefault="00247174" w:rsidP="00247174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E10E0">
        <w:rPr>
          <w:sz w:val="28"/>
          <w:szCs w:val="28"/>
        </w:rPr>
        <w:t xml:space="preserve">ешением Земского собрания Чайковского муниципального района </w:t>
      </w:r>
    </w:p>
    <w:p w:rsidR="00247174" w:rsidRPr="00DE10E0" w:rsidRDefault="00247174" w:rsidP="00247174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 28 января 2009 г.</w:t>
      </w:r>
      <w:r w:rsidRPr="00DE10E0">
        <w:rPr>
          <w:sz w:val="28"/>
          <w:szCs w:val="28"/>
        </w:rPr>
        <w:t xml:space="preserve"> № 507 «Об утверждении Программы социально-экономического развития Чайковского муниципального района в 2009-2011 годах и на период до 2015 года».</w:t>
      </w:r>
    </w:p>
    <w:p w:rsidR="00247174" w:rsidRPr="003F1EC6" w:rsidRDefault="00247174" w:rsidP="0024717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Р</w:t>
      </w:r>
      <w:r w:rsidRPr="003F1EC6">
        <w:rPr>
          <w:sz w:val="28"/>
          <w:szCs w:val="28"/>
        </w:rPr>
        <w:t>ешение</w:t>
      </w:r>
      <w:r>
        <w:rPr>
          <w:sz w:val="28"/>
          <w:szCs w:val="28"/>
        </w:rPr>
        <w:t>м Земского с</w:t>
      </w:r>
      <w:r w:rsidRPr="003F1EC6">
        <w:rPr>
          <w:sz w:val="28"/>
          <w:szCs w:val="28"/>
        </w:rPr>
        <w:t>обрания</w:t>
      </w:r>
      <w:r>
        <w:rPr>
          <w:sz w:val="28"/>
          <w:szCs w:val="28"/>
        </w:rPr>
        <w:t xml:space="preserve"> Чайковского муниципального района</w:t>
      </w:r>
      <w:r w:rsidRPr="003F1EC6">
        <w:rPr>
          <w:sz w:val="28"/>
          <w:szCs w:val="28"/>
        </w:rPr>
        <w:t xml:space="preserve"> от </w:t>
      </w:r>
      <w:r>
        <w:rPr>
          <w:sz w:val="28"/>
          <w:szCs w:val="28"/>
        </w:rPr>
        <w:t>27 мая</w:t>
      </w:r>
      <w:r w:rsidRPr="003F1EC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3F1EC6">
          <w:rPr>
            <w:sz w:val="28"/>
            <w:szCs w:val="28"/>
          </w:rPr>
          <w:t>2009 г</w:t>
        </w:r>
      </w:smartTag>
      <w:r w:rsidRPr="003F1EC6">
        <w:rPr>
          <w:sz w:val="28"/>
          <w:szCs w:val="28"/>
        </w:rPr>
        <w:t xml:space="preserve">. № </w:t>
      </w:r>
      <w:r>
        <w:rPr>
          <w:sz w:val="28"/>
          <w:szCs w:val="28"/>
        </w:rPr>
        <w:t>561</w:t>
      </w:r>
      <w:r w:rsidRPr="003F1EC6">
        <w:rPr>
          <w:sz w:val="28"/>
          <w:szCs w:val="28"/>
        </w:rPr>
        <w:t xml:space="preserve"> «Об утверждении Положения </w:t>
      </w:r>
      <w:r>
        <w:rPr>
          <w:sz w:val="28"/>
          <w:szCs w:val="28"/>
        </w:rPr>
        <w:t>«О</w:t>
      </w:r>
      <w:r w:rsidRPr="003F1EC6">
        <w:rPr>
          <w:sz w:val="28"/>
          <w:szCs w:val="28"/>
        </w:rPr>
        <w:t xml:space="preserve">б организации и осуществлении мероприятий межпоселенческого характера по охране окружающей среды на территории </w:t>
      </w:r>
      <w:r>
        <w:rPr>
          <w:sz w:val="28"/>
          <w:szCs w:val="28"/>
        </w:rPr>
        <w:t>Чайковского</w:t>
      </w:r>
      <w:r w:rsidRPr="003F1EC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3F1EC6">
        <w:rPr>
          <w:sz w:val="28"/>
          <w:szCs w:val="28"/>
        </w:rPr>
        <w:t>;</w:t>
      </w:r>
      <w:r w:rsidRPr="003F1EC6">
        <w:rPr>
          <w:bCs/>
          <w:sz w:val="28"/>
          <w:szCs w:val="28"/>
        </w:rPr>
        <w:t xml:space="preserve"> </w:t>
      </w:r>
    </w:p>
    <w:p w:rsidR="00247174" w:rsidRDefault="00247174" w:rsidP="00247174">
      <w:pPr>
        <w:pStyle w:val="ConsCell"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Р</w:t>
      </w:r>
      <w:r w:rsidRPr="003F1EC6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 Земского с</w:t>
      </w:r>
      <w:r w:rsidRPr="003F1EC6">
        <w:rPr>
          <w:rFonts w:ascii="Times New Roman" w:hAnsi="Times New Roman" w:cs="Times New Roman"/>
          <w:sz w:val="28"/>
          <w:szCs w:val="28"/>
        </w:rPr>
        <w:t>обрания</w:t>
      </w:r>
      <w:r>
        <w:rPr>
          <w:rFonts w:ascii="Times New Roman" w:hAnsi="Times New Roman" w:cs="Times New Roman"/>
          <w:sz w:val="28"/>
          <w:szCs w:val="28"/>
        </w:rPr>
        <w:t xml:space="preserve"> Чайковского муниципального района от 27 мая</w:t>
      </w:r>
      <w:r w:rsidRPr="003F1EC6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3F1EC6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3F1E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 562</w:t>
      </w:r>
      <w:r w:rsidRPr="003F1EC6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3F1EC6">
        <w:rPr>
          <w:rFonts w:ascii="Times New Roman" w:hAnsi="Times New Roman" w:cs="Times New Roman"/>
          <w:sz w:val="28"/>
          <w:szCs w:val="28"/>
        </w:rPr>
        <w:t xml:space="preserve">б организации утилизации и переработки бытовых и промышленных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Чайковского</w:t>
      </w:r>
      <w:r w:rsidR="00F65969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247174" w:rsidRDefault="00247174" w:rsidP="00247174">
      <w:pPr>
        <w:pStyle w:val="ConsCell"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174" w:rsidRPr="006A0B69" w:rsidRDefault="00247174" w:rsidP="00A2259B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A0B69">
        <w:rPr>
          <w:rFonts w:eastAsia="Calibri"/>
          <w:sz w:val="28"/>
          <w:szCs w:val="28"/>
        </w:rPr>
        <w:t>Цели,  задачи, показатели достижения целей и решения задач</w:t>
      </w:r>
    </w:p>
    <w:p w:rsidR="00247174" w:rsidRPr="006A0B69" w:rsidRDefault="00247174" w:rsidP="00247174">
      <w:pPr>
        <w:pStyle w:val="a3"/>
        <w:tabs>
          <w:tab w:val="left" w:pos="1134"/>
        </w:tabs>
        <w:autoSpaceDE w:val="0"/>
        <w:autoSpaceDN w:val="0"/>
        <w:adjustRightInd w:val="0"/>
        <w:ind w:left="1288"/>
        <w:jc w:val="center"/>
        <w:rPr>
          <w:rFonts w:eastAsia="Calibri"/>
          <w:sz w:val="28"/>
          <w:szCs w:val="28"/>
        </w:rPr>
      </w:pPr>
      <w:r w:rsidRPr="006A0B69">
        <w:rPr>
          <w:rFonts w:eastAsia="Calibri"/>
          <w:sz w:val="28"/>
          <w:szCs w:val="28"/>
        </w:rPr>
        <w:t>программы</w:t>
      </w:r>
    </w:p>
    <w:p w:rsidR="00247174" w:rsidRDefault="00247174" w:rsidP="00247174">
      <w:pPr>
        <w:pStyle w:val="ConsCell"/>
        <w:tabs>
          <w:tab w:val="left" w:pos="993"/>
        </w:tabs>
        <w:ind w:left="709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47174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 xml:space="preserve">Исходя из </w:t>
      </w:r>
      <w:r>
        <w:rPr>
          <w:sz w:val="28"/>
          <w:szCs w:val="28"/>
        </w:rPr>
        <w:t>приоритетов, целями настоящей программы являю</w:t>
      </w:r>
      <w:r w:rsidRPr="00947FAC">
        <w:rPr>
          <w:sz w:val="28"/>
          <w:szCs w:val="28"/>
        </w:rPr>
        <w:t>тся:</w:t>
      </w:r>
      <w:r w:rsidRPr="007F0116">
        <w:rPr>
          <w:sz w:val="28"/>
          <w:szCs w:val="28"/>
        </w:rPr>
        <w:t xml:space="preserve"> </w:t>
      </w:r>
    </w:p>
    <w:p w:rsidR="00247174" w:rsidRPr="0012535E" w:rsidRDefault="00197FFD" w:rsidP="001C40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7174">
        <w:rPr>
          <w:sz w:val="28"/>
          <w:szCs w:val="28"/>
        </w:rPr>
        <w:t xml:space="preserve"> Цель:</w:t>
      </w:r>
      <w:r w:rsidR="00247174" w:rsidRPr="007F0116">
        <w:rPr>
          <w:sz w:val="28"/>
          <w:szCs w:val="28"/>
        </w:rPr>
        <w:t xml:space="preserve"> </w:t>
      </w:r>
      <w:r w:rsidR="00247174">
        <w:rPr>
          <w:sz w:val="28"/>
          <w:szCs w:val="28"/>
        </w:rPr>
        <w:t>О</w:t>
      </w:r>
      <w:r w:rsidR="00247174" w:rsidRPr="0012535E">
        <w:rPr>
          <w:sz w:val="28"/>
          <w:szCs w:val="28"/>
        </w:rPr>
        <w:t>беспечение рационального и экологически безопасного о</w:t>
      </w:r>
      <w:r w:rsidR="00247174">
        <w:rPr>
          <w:sz w:val="28"/>
          <w:szCs w:val="28"/>
        </w:rPr>
        <w:t>бращения с отходами потребления.</w:t>
      </w:r>
    </w:p>
    <w:p w:rsidR="00247174" w:rsidRDefault="001C401A" w:rsidP="0024717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7FFD">
        <w:rPr>
          <w:sz w:val="28"/>
          <w:szCs w:val="28"/>
        </w:rPr>
        <w:t>2.</w:t>
      </w:r>
      <w:r w:rsidR="00247174">
        <w:rPr>
          <w:sz w:val="28"/>
          <w:szCs w:val="28"/>
        </w:rPr>
        <w:t xml:space="preserve"> Цель: С</w:t>
      </w:r>
      <w:r w:rsidR="00247174" w:rsidRPr="00747F9A">
        <w:rPr>
          <w:sz w:val="28"/>
          <w:szCs w:val="28"/>
        </w:rPr>
        <w:t>нижение негативного воздействия отходов производства и потребления на окружающую среду</w:t>
      </w:r>
      <w:r w:rsidR="00247174">
        <w:rPr>
          <w:sz w:val="28"/>
          <w:szCs w:val="28"/>
        </w:rPr>
        <w:t>.</w:t>
      </w:r>
      <w:r w:rsidR="00247174" w:rsidRPr="00747F9A">
        <w:rPr>
          <w:sz w:val="28"/>
          <w:szCs w:val="28"/>
        </w:rPr>
        <w:t xml:space="preserve"> </w:t>
      </w:r>
    </w:p>
    <w:p w:rsidR="00247174" w:rsidRDefault="001C401A" w:rsidP="0024717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7FFD">
        <w:rPr>
          <w:sz w:val="28"/>
          <w:szCs w:val="28"/>
        </w:rPr>
        <w:t>3.</w:t>
      </w:r>
      <w:r w:rsidR="00247174">
        <w:rPr>
          <w:sz w:val="28"/>
          <w:szCs w:val="28"/>
        </w:rPr>
        <w:t xml:space="preserve">   Цель: Повышение уровня экологического воспитания и информирование населения о состоянии окружающей среды.</w:t>
      </w:r>
    </w:p>
    <w:p w:rsidR="00247174" w:rsidRDefault="001C401A" w:rsidP="0024717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7FFD">
        <w:rPr>
          <w:sz w:val="28"/>
          <w:szCs w:val="28"/>
        </w:rPr>
        <w:t>4.</w:t>
      </w:r>
      <w:r w:rsidR="00247174">
        <w:rPr>
          <w:sz w:val="28"/>
          <w:szCs w:val="28"/>
        </w:rPr>
        <w:t xml:space="preserve">  Цель: Рациональное природопользование.</w:t>
      </w:r>
    </w:p>
    <w:p w:rsidR="00247174" w:rsidRDefault="00236D80" w:rsidP="00742F03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7174">
        <w:rPr>
          <w:sz w:val="28"/>
          <w:szCs w:val="28"/>
        </w:rPr>
        <w:t>Достижение поставленных в п</w:t>
      </w:r>
      <w:r w:rsidR="00247174" w:rsidRPr="00947FAC">
        <w:rPr>
          <w:sz w:val="28"/>
          <w:szCs w:val="28"/>
        </w:rPr>
        <w:t>рограмме целей потребует решения следующих задач:</w:t>
      </w:r>
    </w:p>
    <w:p w:rsidR="00247174" w:rsidRPr="00680D17" w:rsidRDefault="00247174" w:rsidP="002471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0B69">
        <w:rPr>
          <w:sz w:val="28"/>
          <w:szCs w:val="28"/>
        </w:rPr>
        <w:tab/>
      </w:r>
      <w:r w:rsidR="00742F03">
        <w:rPr>
          <w:sz w:val="28"/>
          <w:szCs w:val="28"/>
        </w:rPr>
        <w:t>1)</w:t>
      </w:r>
      <w:r>
        <w:rPr>
          <w:sz w:val="28"/>
          <w:szCs w:val="28"/>
        </w:rPr>
        <w:t xml:space="preserve"> Создание</w:t>
      </w:r>
      <w:r w:rsidRPr="00680D17">
        <w:rPr>
          <w:sz w:val="28"/>
          <w:szCs w:val="28"/>
        </w:rPr>
        <w:t xml:space="preserve"> на территории Чайковского муниципального района современного, технологичного, соответствующего нормативно-техническим требованиям </w:t>
      </w:r>
      <w:r>
        <w:rPr>
          <w:sz w:val="28"/>
          <w:szCs w:val="28"/>
        </w:rPr>
        <w:t>мусороперерабатывающего комплекса – полигона твердых бытовых отходов</w:t>
      </w:r>
      <w:r w:rsidRPr="00680D17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- полигона ТБО) и мусоросортировочной станции.</w:t>
      </w:r>
    </w:p>
    <w:p w:rsidR="00247174" w:rsidRDefault="00247174" w:rsidP="002471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0B69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742F0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2535E">
        <w:rPr>
          <w:bCs/>
          <w:sz w:val="28"/>
          <w:szCs w:val="28"/>
        </w:rPr>
        <w:t>Создание условий для привлечения инвестиций для строительс</w:t>
      </w:r>
      <w:r>
        <w:rPr>
          <w:bCs/>
          <w:sz w:val="28"/>
          <w:szCs w:val="28"/>
        </w:rPr>
        <w:t>тва   мусороперерабатывающего комплекса.</w:t>
      </w:r>
    </w:p>
    <w:p w:rsidR="00247174" w:rsidRPr="002D4F08" w:rsidRDefault="00247174" w:rsidP="002471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0B69">
        <w:rPr>
          <w:sz w:val="28"/>
          <w:szCs w:val="28"/>
        </w:rPr>
        <w:tab/>
      </w:r>
      <w:r w:rsidR="00236D80">
        <w:rPr>
          <w:sz w:val="28"/>
          <w:szCs w:val="28"/>
        </w:rPr>
        <w:t>3</w:t>
      </w:r>
      <w:r w:rsidR="00742F03">
        <w:rPr>
          <w:sz w:val="28"/>
          <w:szCs w:val="28"/>
        </w:rPr>
        <w:t>)</w:t>
      </w:r>
      <w:r w:rsidR="00236D80">
        <w:rPr>
          <w:sz w:val="28"/>
          <w:szCs w:val="28"/>
        </w:rPr>
        <w:t>.</w:t>
      </w:r>
      <w:r w:rsidRPr="009038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Ликвидация </w:t>
      </w:r>
      <w:r w:rsidRPr="0012535E">
        <w:rPr>
          <w:bCs/>
          <w:sz w:val="28"/>
          <w:szCs w:val="28"/>
        </w:rPr>
        <w:t xml:space="preserve">несанкционированных свалок и </w:t>
      </w:r>
      <w:r>
        <w:rPr>
          <w:bCs/>
          <w:sz w:val="28"/>
          <w:szCs w:val="28"/>
        </w:rPr>
        <w:t>рекультивация объекта размещения отходов, не соответствующего санитарным нормам.</w:t>
      </w:r>
    </w:p>
    <w:p w:rsidR="00247174" w:rsidRDefault="00247174" w:rsidP="002471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0B69">
        <w:rPr>
          <w:bCs/>
          <w:sz w:val="28"/>
          <w:szCs w:val="28"/>
        </w:rPr>
        <w:tab/>
      </w:r>
      <w:r w:rsidR="00236D80">
        <w:rPr>
          <w:bCs/>
          <w:sz w:val="28"/>
          <w:szCs w:val="28"/>
        </w:rPr>
        <w:t>4</w:t>
      </w:r>
      <w:r w:rsidR="00742F03">
        <w:rPr>
          <w:bCs/>
          <w:sz w:val="28"/>
          <w:szCs w:val="28"/>
        </w:rPr>
        <w:t>)</w:t>
      </w:r>
      <w:r w:rsidR="00236D8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D15CC8">
        <w:rPr>
          <w:bCs/>
          <w:sz w:val="28"/>
          <w:szCs w:val="28"/>
        </w:rPr>
        <w:t>Повышение экологической культуры и степени вовлеченности населения в вопросы обращения с отходами потребле</w:t>
      </w:r>
      <w:r>
        <w:rPr>
          <w:bCs/>
          <w:sz w:val="28"/>
          <w:szCs w:val="28"/>
        </w:rPr>
        <w:t>ния и охраны окружающей среды.</w:t>
      </w:r>
    </w:p>
    <w:p w:rsidR="00247174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0B69">
        <w:rPr>
          <w:bCs/>
          <w:sz w:val="28"/>
          <w:szCs w:val="28"/>
        </w:rPr>
        <w:tab/>
      </w:r>
      <w:r w:rsidR="00236D80">
        <w:rPr>
          <w:bCs/>
          <w:sz w:val="28"/>
          <w:szCs w:val="28"/>
        </w:rPr>
        <w:t>5</w:t>
      </w:r>
      <w:r w:rsidR="00742F03">
        <w:rPr>
          <w:bCs/>
          <w:sz w:val="28"/>
          <w:szCs w:val="28"/>
        </w:rPr>
        <w:t>)</w:t>
      </w:r>
      <w:r w:rsidR="00236D8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Информирование населения о состоянии окружающей среды.</w:t>
      </w:r>
    </w:p>
    <w:p w:rsidR="00247174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0B69">
        <w:rPr>
          <w:bCs/>
          <w:sz w:val="28"/>
          <w:szCs w:val="28"/>
        </w:rPr>
        <w:tab/>
      </w:r>
      <w:r w:rsidR="00236D80">
        <w:rPr>
          <w:bCs/>
          <w:sz w:val="28"/>
          <w:szCs w:val="28"/>
        </w:rPr>
        <w:t>6</w:t>
      </w:r>
      <w:r w:rsidR="00742F03">
        <w:rPr>
          <w:bCs/>
          <w:sz w:val="28"/>
          <w:szCs w:val="28"/>
        </w:rPr>
        <w:t>)</w:t>
      </w:r>
      <w:r w:rsidR="00236D8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Рациональное использование природных ресурсов.</w:t>
      </w:r>
    </w:p>
    <w:p w:rsidR="00247174" w:rsidRDefault="00247174" w:rsidP="00247174">
      <w:pPr>
        <w:pStyle w:val="ConsCell"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FAC">
        <w:rPr>
          <w:rFonts w:ascii="Times New Roman" w:hAnsi="Times New Roman" w:cs="Times New Roman"/>
          <w:sz w:val="28"/>
          <w:szCs w:val="28"/>
        </w:rPr>
        <w:t>Оценка дости</w:t>
      </w:r>
      <w:r>
        <w:rPr>
          <w:rFonts w:ascii="Times New Roman" w:hAnsi="Times New Roman" w:cs="Times New Roman"/>
          <w:sz w:val="28"/>
          <w:szCs w:val="28"/>
        </w:rPr>
        <w:t>жений целей и выполнения задач п</w:t>
      </w:r>
      <w:r w:rsidRPr="00947FAC">
        <w:rPr>
          <w:rFonts w:ascii="Times New Roman" w:hAnsi="Times New Roman" w:cs="Times New Roman"/>
          <w:sz w:val="28"/>
          <w:szCs w:val="28"/>
        </w:rPr>
        <w:t>рограммы будет осуществляться на основе це</w:t>
      </w:r>
      <w:r>
        <w:rPr>
          <w:rFonts w:ascii="Times New Roman" w:hAnsi="Times New Roman" w:cs="Times New Roman"/>
          <w:sz w:val="28"/>
          <w:szCs w:val="28"/>
        </w:rPr>
        <w:t>левых показателей:</w:t>
      </w:r>
    </w:p>
    <w:p w:rsidR="00247174" w:rsidRDefault="00247174" w:rsidP="00247174">
      <w:pPr>
        <w:jc w:val="both"/>
        <w:rPr>
          <w:sz w:val="28"/>
          <w:szCs w:val="28"/>
        </w:rPr>
      </w:pPr>
      <w:r w:rsidRPr="006A0B69">
        <w:rPr>
          <w:sz w:val="28"/>
          <w:szCs w:val="28"/>
        </w:rPr>
        <w:tab/>
      </w:r>
      <w:r w:rsidR="00236D80">
        <w:rPr>
          <w:sz w:val="28"/>
          <w:szCs w:val="28"/>
        </w:rPr>
        <w:t xml:space="preserve">1. </w:t>
      </w:r>
      <w:r w:rsidRPr="009038AA">
        <w:rPr>
          <w:sz w:val="28"/>
          <w:szCs w:val="28"/>
        </w:rPr>
        <w:t>Количество отходов потребления, размещаемых на объектах размещения отходов, отвечающих нормативно-</w:t>
      </w:r>
      <w:r>
        <w:rPr>
          <w:sz w:val="28"/>
          <w:szCs w:val="28"/>
        </w:rPr>
        <w:t>техническим требованиям, тыс.т.</w:t>
      </w:r>
    </w:p>
    <w:p w:rsidR="00247174" w:rsidRPr="00275C40" w:rsidRDefault="00236D80" w:rsidP="0024717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247174" w:rsidRPr="00275C40">
        <w:rPr>
          <w:bCs/>
          <w:sz w:val="28"/>
          <w:szCs w:val="28"/>
        </w:rPr>
        <w:t xml:space="preserve"> Доля  отходов потребления, направляемых на переработку с целью извлечения вторичного сырья</w:t>
      </w:r>
      <w:r w:rsidR="00247174">
        <w:rPr>
          <w:bCs/>
          <w:sz w:val="28"/>
          <w:szCs w:val="28"/>
        </w:rPr>
        <w:t>,</w:t>
      </w:r>
      <w:r w:rsidR="00247174" w:rsidRPr="00275C40">
        <w:rPr>
          <w:bCs/>
          <w:sz w:val="28"/>
          <w:szCs w:val="28"/>
        </w:rPr>
        <w:t xml:space="preserve"> о</w:t>
      </w:r>
      <w:r w:rsidR="00247174">
        <w:rPr>
          <w:bCs/>
          <w:sz w:val="28"/>
          <w:szCs w:val="28"/>
        </w:rPr>
        <w:t>т массы образующихся отходов, %.</w:t>
      </w:r>
    </w:p>
    <w:p w:rsidR="00247174" w:rsidRPr="009038AA" w:rsidRDefault="00247174" w:rsidP="00247174">
      <w:pPr>
        <w:jc w:val="both"/>
        <w:rPr>
          <w:sz w:val="28"/>
          <w:szCs w:val="28"/>
        </w:rPr>
      </w:pPr>
      <w:r w:rsidRPr="006A0B69">
        <w:rPr>
          <w:bCs/>
          <w:sz w:val="28"/>
          <w:szCs w:val="28"/>
        </w:rPr>
        <w:tab/>
      </w:r>
      <w:r w:rsidR="00236D80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9038AA">
        <w:rPr>
          <w:bCs/>
          <w:sz w:val="28"/>
          <w:szCs w:val="28"/>
        </w:rPr>
        <w:t>Площадь рекультивированных несанкционированных свалок и о</w:t>
      </w:r>
      <w:r>
        <w:rPr>
          <w:bCs/>
          <w:sz w:val="28"/>
          <w:szCs w:val="28"/>
        </w:rPr>
        <w:t>бъектов размещения отходов, га.</w:t>
      </w:r>
    </w:p>
    <w:p w:rsidR="00247174" w:rsidRDefault="00247174" w:rsidP="00247174">
      <w:pPr>
        <w:jc w:val="both"/>
        <w:rPr>
          <w:sz w:val="28"/>
          <w:szCs w:val="28"/>
        </w:rPr>
      </w:pPr>
      <w:r w:rsidRPr="006A0B69">
        <w:rPr>
          <w:sz w:val="28"/>
          <w:szCs w:val="28"/>
        </w:rPr>
        <w:tab/>
      </w:r>
      <w:r w:rsidR="00236D80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9038AA">
        <w:rPr>
          <w:sz w:val="28"/>
          <w:szCs w:val="28"/>
        </w:rPr>
        <w:t>Количество человек, охваченных экол</w:t>
      </w:r>
      <w:r>
        <w:rPr>
          <w:sz w:val="28"/>
          <w:szCs w:val="28"/>
        </w:rPr>
        <w:t>огическими  мероприятиями, чел.</w:t>
      </w:r>
    </w:p>
    <w:p w:rsidR="00197FFD" w:rsidRPr="009038AA" w:rsidRDefault="00197FFD" w:rsidP="0024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6D80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Количество сданной макулатуры</w:t>
      </w:r>
      <w:r w:rsidR="00236D80">
        <w:rPr>
          <w:sz w:val="28"/>
          <w:szCs w:val="28"/>
        </w:rPr>
        <w:t xml:space="preserve"> в приемные пункты, тн:</w:t>
      </w:r>
    </w:p>
    <w:p w:rsidR="00247174" w:rsidRDefault="00742F03" w:rsidP="00236D80">
      <w:pPr>
        <w:pStyle w:val="ConsCell"/>
        <w:tabs>
          <w:tab w:val="left" w:pos="993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6D80">
        <w:rPr>
          <w:rFonts w:ascii="Times New Roman" w:hAnsi="Times New Roman" w:cs="Times New Roman"/>
          <w:sz w:val="28"/>
          <w:szCs w:val="28"/>
        </w:rPr>
        <w:t xml:space="preserve">6.  </w:t>
      </w:r>
      <w:r w:rsidR="00247174" w:rsidRPr="009038AA">
        <w:rPr>
          <w:rFonts w:ascii="Times New Roman" w:hAnsi="Times New Roman" w:cs="Times New Roman"/>
          <w:sz w:val="28"/>
          <w:szCs w:val="28"/>
        </w:rPr>
        <w:t>Количество публикаций о состоянии охраны окружающей среды, шт.</w:t>
      </w:r>
    </w:p>
    <w:p w:rsidR="00247174" w:rsidRPr="00393484" w:rsidRDefault="00247174" w:rsidP="00247174">
      <w:pPr>
        <w:jc w:val="both"/>
        <w:rPr>
          <w:sz w:val="28"/>
          <w:szCs w:val="28"/>
        </w:rPr>
      </w:pPr>
      <w:r w:rsidRPr="006A0B69">
        <w:rPr>
          <w:sz w:val="28"/>
          <w:szCs w:val="28"/>
        </w:rPr>
        <w:tab/>
      </w:r>
      <w:r w:rsidR="00236D80">
        <w:rPr>
          <w:sz w:val="28"/>
          <w:szCs w:val="28"/>
        </w:rPr>
        <w:t>7.</w:t>
      </w:r>
      <w:r>
        <w:rPr>
          <w:sz w:val="28"/>
          <w:szCs w:val="28"/>
        </w:rPr>
        <w:t xml:space="preserve"> Доля</w:t>
      </w:r>
      <w:r w:rsidRPr="00393484">
        <w:rPr>
          <w:sz w:val="28"/>
          <w:szCs w:val="28"/>
        </w:rPr>
        <w:t xml:space="preserve"> гидротехнических сооружений пру</w:t>
      </w:r>
      <w:r>
        <w:rPr>
          <w:sz w:val="28"/>
          <w:szCs w:val="28"/>
        </w:rPr>
        <w:t>дов, имеющих собственников, %.</w:t>
      </w:r>
    </w:p>
    <w:p w:rsidR="00247174" w:rsidRPr="00393484" w:rsidRDefault="00236D80" w:rsidP="00247174">
      <w:pPr>
        <w:pStyle w:val="ConsCell"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47174" w:rsidRPr="00393484">
        <w:rPr>
          <w:rFonts w:ascii="Times New Roman" w:hAnsi="Times New Roman" w:cs="Times New Roman"/>
          <w:sz w:val="28"/>
          <w:szCs w:val="28"/>
        </w:rPr>
        <w:t xml:space="preserve"> Доля обустроенных границ населенных пунктов, подверженных угрозе распространения лесных пожаров, %</w:t>
      </w:r>
      <w:r w:rsidR="00247174">
        <w:rPr>
          <w:rFonts w:ascii="Times New Roman" w:hAnsi="Times New Roman" w:cs="Times New Roman"/>
          <w:sz w:val="28"/>
          <w:szCs w:val="28"/>
        </w:rPr>
        <w:t>.</w:t>
      </w:r>
    </w:p>
    <w:p w:rsidR="00247174" w:rsidRDefault="00247174" w:rsidP="00247174">
      <w:pPr>
        <w:pStyle w:val="ConsCell"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174" w:rsidRPr="00A81ADC" w:rsidRDefault="00247174" w:rsidP="00236D80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2.3. Основные ожидаемые конечные результаты  п</w:t>
      </w:r>
      <w:r w:rsidRPr="00A81ADC">
        <w:rPr>
          <w:rFonts w:eastAsia="Calibri"/>
          <w:sz w:val="28"/>
          <w:szCs w:val="28"/>
        </w:rPr>
        <w:t>рограммы</w:t>
      </w:r>
    </w:p>
    <w:p w:rsidR="00247174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7174" w:rsidRPr="000023F8" w:rsidRDefault="00247174" w:rsidP="00247174">
      <w:pPr>
        <w:ind w:firstLine="709"/>
        <w:jc w:val="both"/>
        <w:rPr>
          <w:rFonts w:eastAsia="Calibri"/>
          <w:sz w:val="28"/>
          <w:szCs w:val="28"/>
        </w:rPr>
      </w:pPr>
      <w:r w:rsidRPr="000023F8">
        <w:rPr>
          <w:rFonts w:eastAsia="Calibri"/>
          <w:sz w:val="28"/>
          <w:szCs w:val="28"/>
        </w:rPr>
        <w:t>Реализация муниципальной программы позволит:</w:t>
      </w:r>
    </w:p>
    <w:p w:rsidR="00247174" w:rsidRPr="000023F8" w:rsidRDefault="00437224" w:rsidP="00247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7174" w:rsidRPr="000023F8">
        <w:rPr>
          <w:sz w:val="28"/>
          <w:szCs w:val="28"/>
        </w:rPr>
        <w:t xml:space="preserve"> снизить негативное воздействие отходов производства и потребления на   окружающую среду;</w:t>
      </w:r>
    </w:p>
    <w:p w:rsidR="00247174" w:rsidRPr="000023F8" w:rsidRDefault="00437224" w:rsidP="00247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174" w:rsidRPr="000023F8">
        <w:rPr>
          <w:sz w:val="28"/>
          <w:szCs w:val="28"/>
        </w:rPr>
        <w:t>улучшить санитарно-эпидемиологическую обстановку на территории Чайковского муниципального района;</w:t>
      </w:r>
    </w:p>
    <w:p w:rsidR="00247174" w:rsidRPr="000023F8" w:rsidRDefault="00437224" w:rsidP="00247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174" w:rsidRPr="000023F8">
        <w:rPr>
          <w:sz w:val="28"/>
          <w:szCs w:val="28"/>
        </w:rPr>
        <w:t>при</w:t>
      </w:r>
      <w:r w:rsidR="00247174">
        <w:rPr>
          <w:sz w:val="28"/>
          <w:szCs w:val="28"/>
        </w:rPr>
        <w:t>влечь  внебюджетные  инвестиции на создание условий для строительства мусороперерабатывающего комплекса;</w:t>
      </w:r>
    </w:p>
    <w:p w:rsidR="00247174" w:rsidRPr="000023F8" w:rsidRDefault="00437224" w:rsidP="00247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174" w:rsidRPr="000023F8">
        <w:rPr>
          <w:sz w:val="28"/>
          <w:szCs w:val="28"/>
        </w:rPr>
        <w:t>увеличить количество восстановленных (рекультивированных) территорий;</w:t>
      </w:r>
    </w:p>
    <w:p w:rsidR="00247174" w:rsidRPr="000023F8" w:rsidRDefault="00437224" w:rsidP="00247174">
      <w:pPr>
        <w:pStyle w:val="ConsCell"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174" w:rsidRPr="000023F8">
        <w:rPr>
          <w:rFonts w:ascii="Times New Roman" w:hAnsi="Times New Roman" w:cs="Times New Roman"/>
          <w:sz w:val="28"/>
          <w:szCs w:val="28"/>
        </w:rPr>
        <w:t>повысить уровень экологического образования  и информирования  населения;</w:t>
      </w:r>
    </w:p>
    <w:p w:rsidR="00247174" w:rsidRDefault="00437224" w:rsidP="00247174">
      <w:pPr>
        <w:pStyle w:val="ConsCell"/>
        <w:tabs>
          <w:tab w:val="left" w:pos="993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174" w:rsidRPr="00D66A10">
        <w:rPr>
          <w:rFonts w:ascii="Times New Roman" w:hAnsi="Times New Roman" w:cs="Times New Roman"/>
          <w:sz w:val="28"/>
          <w:szCs w:val="28"/>
        </w:rPr>
        <w:t>снизить возможность возникновения чрезвычайных ситуаций (затопление</w:t>
      </w:r>
      <w:r w:rsidR="00247174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247174" w:rsidRPr="00D66A10">
        <w:rPr>
          <w:rFonts w:ascii="Times New Roman" w:hAnsi="Times New Roman" w:cs="Times New Roman"/>
          <w:sz w:val="28"/>
          <w:szCs w:val="28"/>
        </w:rPr>
        <w:t>, лесные пожары)</w:t>
      </w:r>
      <w:r w:rsidR="00247174">
        <w:rPr>
          <w:rFonts w:ascii="Times New Roman" w:hAnsi="Times New Roman" w:cs="Times New Roman"/>
          <w:sz w:val="28"/>
          <w:szCs w:val="28"/>
        </w:rPr>
        <w:t>.</w:t>
      </w:r>
    </w:p>
    <w:p w:rsidR="00247174" w:rsidRDefault="00247174" w:rsidP="00247174">
      <w:pPr>
        <w:pStyle w:val="ConsCell"/>
        <w:tabs>
          <w:tab w:val="left" w:pos="993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7174" w:rsidRDefault="00247174" w:rsidP="00247174">
      <w:pPr>
        <w:pStyle w:val="ConsCell"/>
        <w:tabs>
          <w:tab w:val="left" w:pos="993"/>
        </w:tabs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целевые показатели программы</w:t>
      </w:r>
    </w:p>
    <w:p w:rsidR="00247174" w:rsidRDefault="00247174" w:rsidP="00247174">
      <w:pPr>
        <w:pStyle w:val="ConsCell"/>
        <w:tabs>
          <w:tab w:val="left" w:pos="993"/>
        </w:tabs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2"/>
        <w:gridCol w:w="860"/>
        <w:gridCol w:w="860"/>
        <w:gridCol w:w="981"/>
        <w:gridCol w:w="860"/>
        <w:gridCol w:w="860"/>
        <w:gridCol w:w="860"/>
        <w:gridCol w:w="860"/>
        <w:gridCol w:w="860"/>
        <w:gridCol w:w="860"/>
      </w:tblGrid>
      <w:tr w:rsidR="00247174" w:rsidTr="007430BE">
        <w:tc>
          <w:tcPr>
            <w:tcW w:w="2660" w:type="dxa"/>
          </w:tcPr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850" w:type="dxa"/>
          </w:tcPr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860" w:type="dxa"/>
          </w:tcPr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983" w:type="dxa"/>
          </w:tcPr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860" w:type="dxa"/>
          </w:tcPr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860" w:type="dxa"/>
          </w:tcPr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860" w:type="dxa"/>
          </w:tcPr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860" w:type="dxa"/>
          </w:tcPr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860" w:type="dxa"/>
          </w:tcPr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860" w:type="dxa"/>
          </w:tcPr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</w:tr>
      <w:tr w:rsidR="00247174" w:rsidTr="007430BE">
        <w:tc>
          <w:tcPr>
            <w:tcW w:w="2660" w:type="dxa"/>
          </w:tcPr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</w:tcPr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</w:tcPr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</w:tcPr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</w:tcPr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174" w:rsidTr="007430BE">
        <w:tc>
          <w:tcPr>
            <w:tcW w:w="2660" w:type="dxa"/>
          </w:tcPr>
          <w:p w:rsidR="00247174" w:rsidRPr="007050B2" w:rsidRDefault="00247174" w:rsidP="007430BE">
            <w:pPr>
              <w:pStyle w:val="ConsCell"/>
              <w:tabs>
                <w:tab w:val="left" w:pos="0"/>
              </w:tabs>
              <w:spacing w:line="240" w:lineRule="exac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Количество  отходов потребления, размещаемых на объектах размещения отходов, отвечающих нормативно- техническим требованиям, тыс. т.</w:t>
            </w:r>
          </w:p>
        </w:tc>
        <w:tc>
          <w:tcPr>
            <w:tcW w:w="85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983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247174" w:rsidTr="007430BE">
        <w:tc>
          <w:tcPr>
            <w:tcW w:w="2660" w:type="dxa"/>
          </w:tcPr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Доля отходов потребления, направляемых на переработку с целью извлечения вторичного сырья, от массы образующихся твердых бытовых отходов, %</w:t>
            </w:r>
          </w:p>
        </w:tc>
        <w:tc>
          <w:tcPr>
            <w:tcW w:w="85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83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7174" w:rsidTr="007430BE">
        <w:tc>
          <w:tcPr>
            <w:tcW w:w="2660" w:type="dxa"/>
          </w:tcPr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Площадь рекультивации  объекта  размещения отходов потребления, не соответствующего нормативно-техническим требованиям,  га</w:t>
            </w:r>
          </w:p>
        </w:tc>
        <w:tc>
          <w:tcPr>
            <w:tcW w:w="85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174" w:rsidTr="007430BE">
        <w:tc>
          <w:tcPr>
            <w:tcW w:w="2660" w:type="dxa"/>
          </w:tcPr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Охват населения экологическими мероприятиями, %</w:t>
            </w:r>
          </w:p>
        </w:tc>
        <w:tc>
          <w:tcPr>
            <w:tcW w:w="85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83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247174" w:rsidTr="007430BE">
        <w:tc>
          <w:tcPr>
            <w:tcW w:w="2660" w:type="dxa"/>
          </w:tcPr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Количество сданной макулатуры в приемные пункты, тн</w:t>
            </w:r>
          </w:p>
        </w:tc>
        <w:tc>
          <w:tcPr>
            <w:tcW w:w="85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983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47174" w:rsidTr="007430BE">
        <w:tc>
          <w:tcPr>
            <w:tcW w:w="2660" w:type="dxa"/>
          </w:tcPr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о </w:t>
            </w:r>
            <w:r w:rsidRPr="0070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охраны окружающей среды (годовой отчет), шт.</w:t>
            </w:r>
          </w:p>
        </w:tc>
        <w:tc>
          <w:tcPr>
            <w:tcW w:w="85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174" w:rsidTr="007430BE">
        <w:tc>
          <w:tcPr>
            <w:tcW w:w="2660" w:type="dxa"/>
          </w:tcPr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гидротехнических сооружений прудов, имеющих собственников, %</w:t>
            </w:r>
          </w:p>
        </w:tc>
        <w:tc>
          <w:tcPr>
            <w:tcW w:w="85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28.3</w:t>
            </w:r>
          </w:p>
        </w:tc>
        <w:tc>
          <w:tcPr>
            <w:tcW w:w="983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47174" w:rsidTr="007430BE">
        <w:tc>
          <w:tcPr>
            <w:tcW w:w="2660" w:type="dxa"/>
          </w:tcPr>
          <w:p w:rsidR="00247174" w:rsidRPr="007050B2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2">
              <w:rPr>
                <w:rFonts w:ascii="Times New Roman" w:hAnsi="Times New Roman" w:cs="Times New Roman"/>
                <w:sz w:val="24"/>
                <w:szCs w:val="24"/>
              </w:rPr>
              <w:t>Доля обустроенных границ населенных пунктов, подверженных угрозе распространения лесных пожаров, %</w:t>
            </w:r>
          </w:p>
        </w:tc>
        <w:tc>
          <w:tcPr>
            <w:tcW w:w="85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100.2</w:t>
            </w:r>
          </w:p>
        </w:tc>
        <w:tc>
          <w:tcPr>
            <w:tcW w:w="983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60" w:type="dxa"/>
          </w:tcPr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74" w:rsidRPr="00A40F9D" w:rsidRDefault="00247174" w:rsidP="007430BE">
            <w:pPr>
              <w:pStyle w:val="ConsCell"/>
              <w:tabs>
                <w:tab w:val="left" w:pos="993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247174" w:rsidRDefault="00247174" w:rsidP="00247174">
      <w:pPr>
        <w:pStyle w:val="ConsCell"/>
        <w:tabs>
          <w:tab w:val="left" w:pos="993"/>
        </w:tabs>
        <w:spacing w:line="240" w:lineRule="exact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74" w:rsidRDefault="00247174" w:rsidP="00247174">
      <w:pPr>
        <w:pStyle w:val="ConsCell"/>
        <w:tabs>
          <w:tab w:val="left" w:pos="993"/>
        </w:tabs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74" w:rsidRDefault="00247174" w:rsidP="004243DA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2.4. Сроки и этапы реализации п</w:t>
      </w:r>
      <w:r w:rsidRPr="00F11FC1">
        <w:rPr>
          <w:rFonts w:eastAsia="Calibri"/>
          <w:sz w:val="28"/>
          <w:szCs w:val="28"/>
        </w:rPr>
        <w:t>рограммы</w:t>
      </w:r>
    </w:p>
    <w:p w:rsidR="00247174" w:rsidRPr="00F11FC1" w:rsidRDefault="00247174" w:rsidP="00247174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 xml:space="preserve">Программа рассчитана на период реализации с 2014 по 2020 годы. 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Программа не имеет строгой разбивки на этапы, мероприятия реализуются на протяжении всего сро</w:t>
      </w:r>
      <w:r>
        <w:rPr>
          <w:sz w:val="28"/>
          <w:szCs w:val="28"/>
        </w:rPr>
        <w:t>ка реализации п</w:t>
      </w:r>
      <w:r w:rsidRPr="00947FAC">
        <w:rPr>
          <w:sz w:val="28"/>
          <w:szCs w:val="28"/>
        </w:rPr>
        <w:t>рограммы.</w:t>
      </w:r>
    </w:p>
    <w:p w:rsidR="00247174" w:rsidRDefault="00247174" w:rsidP="00247174">
      <w:pPr>
        <w:pStyle w:val="ConsCell"/>
        <w:tabs>
          <w:tab w:val="left" w:pos="993"/>
        </w:tabs>
        <w:spacing w:line="360" w:lineRule="exact"/>
        <w:ind w:left="709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47174" w:rsidRDefault="00247174" w:rsidP="00247174">
      <w:pPr>
        <w:pStyle w:val="ConsCell"/>
        <w:tabs>
          <w:tab w:val="left" w:pos="993"/>
        </w:tabs>
        <w:spacing w:line="360" w:lineRule="exac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Обобщенная характеристика подпрограмм</w:t>
      </w:r>
    </w:p>
    <w:p w:rsidR="00247174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7174" w:rsidRDefault="00247174" w:rsidP="00247174">
      <w:pPr>
        <w:pStyle w:val="ConsCell"/>
        <w:tabs>
          <w:tab w:val="left" w:pos="851"/>
          <w:tab w:val="left" w:pos="993"/>
        </w:tabs>
        <w:spacing w:line="36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 подразделяется на 2 подпрограммы:</w:t>
      </w:r>
    </w:p>
    <w:p w:rsidR="00B45D91" w:rsidRPr="00B45D91" w:rsidRDefault="00437224" w:rsidP="00247174">
      <w:pPr>
        <w:pStyle w:val="ConsCell"/>
        <w:tabs>
          <w:tab w:val="left" w:pos="993"/>
        </w:tabs>
        <w:spacing w:line="360" w:lineRule="exac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47174" w:rsidRPr="00947FAC">
        <w:rPr>
          <w:rFonts w:ascii="Times New Roman" w:hAnsi="Times New Roman"/>
          <w:sz w:val="28"/>
          <w:szCs w:val="28"/>
        </w:rPr>
        <w:t>Подпрограмма 1. «</w:t>
      </w:r>
      <w:r w:rsidR="00247174">
        <w:rPr>
          <w:rFonts w:ascii="Times New Roman" w:hAnsi="Times New Roman"/>
          <w:sz w:val="28"/>
          <w:szCs w:val="28"/>
        </w:rPr>
        <w:t>Обращение с отходами потребления на территории Чайковского муниципального района на 2014-2020 годы</w:t>
      </w:r>
      <w:r w:rsidR="001D7FC8">
        <w:rPr>
          <w:rFonts w:ascii="Times New Roman" w:hAnsi="Times New Roman"/>
          <w:sz w:val="28"/>
          <w:szCs w:val="28"/>
        </w:rPr>
        <w:t>»</w:t>
      </w:r>
      <w:r w:rsidR="00B45D91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247174" w:rsidRDefault="00247174" w:rsidP="00437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B8E">
        <w:rPr>
          <w:sz w:val="28"/>
          <w:szCs w:val="28"/>
        </w:rPr>
        <w:t>Подпрограмма 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«Организация мероприятий межпоселенческого характера по охране окружающей среды и природопользованию на территории Чай</w:t>
      </w:r>
      <w:r w:rsidR="00B45D91">
        <w:rPr>
          <w:sz w:val="28"/>
          <w:szCs w:val="28"/>
        </w:rPr>
        <w:t>ковского муниципального района» (приложение 2).</w:t>
      </w:r>
    </w:p>
    <w:p w:rsidR="00247174" w:rsidRPr="00947FAC" w:rsidRDefault="00247174" w:rsidP="00247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подпрограмма имеет свои цели и задачи.</w:t>
      </w:r>
      <w:r w:rsidRPr="003B042A">
        <w:rPr>
          <w:sz w:val="28"/>
          <w:szCs w:val="28"/>
        </w:rPr>
        <w:t xml:space="preserve"> </w:t>
      </w:r>
      <w:r w:rsidRPr="00947FAC">
        <w:rPr>
          <w:sz w:val="28"/>
          <w:szCs w:val="28"/>
        </w:rPr>
        <w:t>Последовательность решения задач и выполнения мероприятий подпрограмм определяется в соответствии с утвержденными паспортами подпрогра</w:t>
      </w:r>
      <w:r>
        <w:rPr>
          <w:sz w:val="28"/>
          <w:szCs w:val="28"/>
        </w:rPr>
        <w:t>мм и годовым планом реализации п</w:t>
      </w:r>
      <w:r w:rsidRPr="00947FAC">
        <w:rPr>
          <w:sz w:val="28"/>
          <w:szCs w:val="28"/>
        </w:rPr>
        <w:t>рограммы.</w:t>
      </w:r>
    </w:p>
    <w:p w:rsidR="00247174" w:rsidRPr="009A6AD8" w:rsidRDefault="00247174" w:rsidP="00247174">
      <w:pPr>
        <w:spacing w:before="240" w:after="240"/>
        <w:jc w:val="center"/>
        <w:outlineLvl w:val="0"/>
        <w:rPr>
          <w:b/>
          <w:sz w:val="28"/>
          <w:szCs w:val="28"/>
        </w:rPr>
      </w:pPr>
      <w:bookmarkStart w:id="0" w:name="_Toc369073394"/>
      <w:r>
        <w:rPr>
          <w:b/>
          <w:sz w:val="28"/>
          <w:szCs w:val="28"/>
          <w:lang w:val="en-US"/>
        </w:rPr>
        <w:t>IV</w:t>
      </w:r>
      <w:r w:rsidRPr="009A6AD8">
        <w:rPr>
          <w:b/>
          <w:sz w:val="28"/>
          <w:szCs w:val="28"/>
        </w:rPr>
        <w:t>. Обобщенная характеристика мер правового регулирования</w:t>
      </w:r>
      <w:bookmarkEnd w:id="0"/>
    </w:p>
    <w:p w:rsidR="00901124" w:rsidRPr="00CF4AA9" w:rsidRDefault="00247174" w:rsidP="00CF4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Основные меры правового регулирования, направленные на достижение целей и конечных рез</w:t>
      </w:r>
      <w:r>
        <w:rPr>
          <w:sz w:val="28"/>
          <w:szCs w:val="28"/>
        </w:rPr>
        <w:t>ультатов п</w:t>
      </w:r>
      <w:r w:rsidRPr="00947FAC">
        <w:rPr>
          <w:sz w:val="28"/>
          <w:szCs w:val="28"/>
        </w:rPr>
        <w:t xml:space="preserve">рограммы,  отражены в соответствующих разделах </w:t>
      </w:r>
      <w:r>
        <w:rPr>
          <w:sz w:val="28"/>
          <w:szCs w:val="28"/>
        </w:rPr>
        <w:t xml:space="preserve"> подпрограмм настоящей п</w:t>
      </w:r>
      <w:r w:rsidRPr="00947FAC">
        <w:rPr>
          <w:sz w:val="28"/>
          <w:szCs w:val="28"/>
        </w:rPr>
        <w:t>рограммы.</w:t>
      </w:r>
    </w:p>
    <w:p w:rsidR="00247174" w:rsidRPr="00A450BF" w:rsidRDefault="00247174" w:rsidP="004243DA">
      <w:pPr>
        <w:spacing w:before="240" w:after="2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A450BF">
        <w:rPr>
          <w:b/>
          <w:sz w:val="28"/>
          <w:szCs w:val="28"/>
        </w:rPr>
        <w:t>. Ресурсное обеспечение муниципальной программы</w:t>
      </w:r>
    </w:p>
    <w:p w:rsidR="00247174" w:rsidRPr="00947FAC" w:rsidRDefault="00247174" w:rsidP="00247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</w:t>
      </w:r>
      <w:r w:rsidRPr="00947FAC">
        <w:rPr>
          <w:sz w:val="28"/>
          <w:szCs w:val="28"/>
        </w:rPr>
        <w:t xml:space="preserve">рограммы составляет </w:t>
      </w:r>
      <w:r w:rsidR="00917F92">
        <w:rPr>
          <w:sz w:val="28"/>
          <w:szCs w:val="28"/>
        </w:rPr>
        <w:t>780,0</w:t>
      </w:r>
      <w:r w:rsidRPr="00947FAC">
        <w:rPr>
          <w:sz w:val="28"/>
          <w:szCs w:val="28"/>
        </w:rPr>
        <w:t xml:space="preserve"> тыс. рублей, в том числе: </w:t>
      </w:r>
    </w:p>
    <w:p w:rsidR="00247174" w:rsidRPr="00947FAC" w:rsidRDefault="00247174" w:rsidP="00247174">
      <w:pPr>
        <w:tabs>
          <w:tab w:val="left" w:pos="52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7FAC">
        <w:rPr>
          <w:sz w:val="28"/>
          <w:szCs w:val="28"/>
        </w:rPr>
        <w:t>ср</w:t>
      </w:r>
      <w:r>
        <w:rPr>
          <w:sz w:val="28"/>
          <w:szCs w:val="28"/>
        </w:rPr>
        <w:t xml:space="preserve">едства бюджета Пермского края  </w:t>
      </w:r>
      <w:r w:rsidRPr="00FF4F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- </w:t>
      </w:r>
      <w:r w:rsidRPr="00FF4F7F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947FAC">
        <w:rPr>
          <w:sz w:val="28"/>
          <w:szCs w:val="28"/>
        </w:rPr>
        <w:t xml:space="preserve"> тыс. рублей; </w:t>
      </w:r>
    </w:p>
    <w:p w:rsidR="00247174" w:rsidRPr="00947FAC" w:rsidRDefault="00247174" w:rsidP="00247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</w:t>
      </w:r>
      <w:r w:rsidRPr="00947FA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Чайковского</w:t>
      </w:r>
      <w:r w:rsidRPr="00947FAC">
        <w:rPr>
          <w:sz w:val="28"/>
          <w:szCs w:val="28"/>
        </w:rPr>
        <w:t xml:space="preserve"> </w:t>
      </w:r>
    </w:p>
    <w:p w:rsidR="00247174" w:rsidRPr="00947FAC" w:rsidRDefault="00247174" w:rsidP="00247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           </w:t>
      </w:r>
      <w:r w:rsidRPr="006953F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-  </w:t>
      </w:r>
      <w:r w:rsidR="00917F92">
        <w:rPr>
          <w:sz w:val="28"/>
          <w:szCs w:val="28"/>
        </w:rPr>
        <w:t>780,</w:t>
      </w:r>
      <w:r>
        <w:rPr>
          <w:sz w:val="28"/>
          <w:szCs w:val="28"/>
        </w:rPr>
        <w:t>0 тыс. рублей;</w:t>
      </w:r>
    </w:p>
    <w:p w:rsidR="00247174" w:rsidRDefault="00247174" w:rsidP="00247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бюджета поселений                </w:t>
      </w:r>
      <w:r w:rsidR="00917F92">
        <w:rPr>
          <w:sz w:val="28"/>
          <w:szCs w:val="28"/>
        </w:rPr>
        <w:t xml:space="preserve">  -  </w:t>
      </w:r>
      <w:r>
        <w:rPr>
          <w:sz w:val="28"/>
          <w:szCs w:val="28"/>
        </w:rPr>
        <w:t xml:space="preserve">0 </w:t>
      </w:r>
      <w:r w:rsidRPr="00947FAC">
        <w:rPr>
          <w:sz w:val="28"/>
          <w:szCs w:val="28"/>
        </w:rPr>
        <w:t>тыс. рублей;</w:t>
      </w:r>
    </w:p>
    <w:p w:rsidR="00247174" w:rsidRDefault="00247174" w:rsidP="00247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внебюджетные средства    </w:t>
      </w:r>
      <w:r w:rsidR="00917F92">
        <w:rPr>
          <w:sz w:val="28"/>
          <w:szCs w:val="28"/>
        </w:rPr>
        <w:t xml:space="preserve">                     -  </w:t>
      </w:r>
      <w:r>
        <w:rPr>
          <w:sz w:val="28"/>
          <w:szCs w:val="28"/>
        </w:rPr>
        <w:t>0 тыс.рублей.</w:t>
      </w:r>
    </w:p>
    <w:p w:rsidR="00B05A16" w:rsidRDefault="00247174" w:rsidP="0024717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247174" w:rsidRPr="00947FAC" w:rsidRDefault="00B05A16" w:rsidP="0024717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247174">
        <w:rPr>
          <w:sz w:val="28"/>
          <w:szCs w:val="28"/>
        </w:rPr>
        <w:t xml:space="preserve"> </w:t>
      </w:r>
      <w:r w:rsidR="00247174" w:rsidRPr="00947FAC">
        <w:rPr>
          <w:sz w:val="28"/>
          <w:szCs w:val="28"/>
        </w:rPr>
        <w:t>(тыс. рублей)</w:t>
      </w:r>
    </w:p>
    <w:tbl>
      <w:tblPr>
        <w:tblW w:w="10349" w:type="dxa"/>
        <w:tblInd w:w="-176" w:type="dxa"/>
        <w:tblLayout w:type="fixed"/>
        <w:tblLook w:val="04A0"/>
      </w:tblPr>
      <w:tblGrid>
        <w:gridCol w:w="2269"/>
        <w:gridCol w:w="1701"/>
        <w:gridCol w:w="992"/>
        <w:gridCol w:w="709"/>
        <w:gridCol w:w="709"/>
        <w:gridCol w:w="850"/>
        <w:gridCol w:w="992"/>
        <w:gridCol w:w="709"/>
        <w:gridCol w:w="709"/>
        <w:gridCol w:w="709"/>
      </w:tblGrid>
      <w:tr w:rsidR="00247174" w:rsidRPr="00DA547A" w:rsidTr="005F5CA5">
        <w:trPr>
          <w:trHeight w:val="8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4" w:rsidRPr="00DA547A" w:rsidRDefault="00247174" w:rsidP="007430BE">
            <w:pPr>
              <w:jc w:val="center"/>
              <w:rPr>
                <w:color w:val="000000"/>
                <w:sz w:val="20"/>
                <w:szCs w:val="20"/>
              </w:rPr>
            </w:pPr>
            <w:r w:rsidRPr="00DA547A">
              <w:rPr>
                <w:color w:val="000000"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4" w:rsidRPr="00DA547A" w:rsidRDefault="00247174" w:rsidP="007430BE">
            <w:pPr>
              <w:jc w:val="center"/>
              <w:rPr>
                <w:color w:val="000000"/>
                <w:sz w:val="20"/>
                <w:szCs w:val="20"/>
              </w:rPr>
            </w:pPr>
            <w:r w:rsidRPr="00DA547A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4" w:rsidRDefault="00247174" w:rsidP="007430BE">
            <w:pPr>
              <w:jc w:val="center"/>
              <w:rPr>
                <w:color w:val="000000"/>
                <w:sz w:val="20"/>
                <w:szCs w:val="20"/>
              </w:rPr>
            </w:pPr>
            <w:r w:rsidRPr="00DA547A">
              <w:rPr>
                <w:color w:val="000000"/>
                <w:sz w:val="20"/>
                <w:szCs w:val="20"/>
              </w:rPr>
              <w:t xml:space="preserve">Всего за период действия </w:t>
            </w:r>
            <w:r>
              <w:rPr>
                <w:color w:val="000000"/>
                <w:sz w:val="20"/>
                <w:szCs w:val="20"/>
              </w:rPr>
              <w:t>програм-</w:t>
            </w:r>
          </w:p>
          <w:p w:rsidR="00247174" w:rsidRPr="00DA547A" w:rsidRDefault="00247174" w:rsidP="007430BE">
            <w:pPr>
              <w:jc w:val="center"/>
              <w:rPr>
                <w:color w:val="000000"/>
                <w:sz w:val="20"/>
                <w:szCs w:val="20"/>
              </w:rPr>
            </w:pPr>
            <w:r w:rsidRPr="00DA547A">
              <w:rPr>
                <w:color w:val="000000"/>
                <w:sz w:val="20"/>
                <w:szCs w:val="20"/>
              </w:rPr>
              <w:t>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4" w:rsidRPr="00DA547A" w:rsidRDefault="00247174" w:rsidP="007430BE">
            <w:pPr>
              <w:jc w:val="center"/>
              <w:rPr>
                <w:color w:val="000000"/>
                <w:sz w:val="20"/>
                <w:szCs w:val="20"/>
              </w:rPr>
            </w:pPr>
            <w:r w:rsidRPr="00DA547A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4" w:rsidRPr="00DA547A" w:rsidRDefault="00247174" w:rsidP="007430BE">
            <w:pPr>
              <w:jc w:val="center"/>
              <w:rPr>
                <w:color w:val="000000"/>
                <w:sz w:val="20"/>
                <w:szCs w:val="20"/>
              </w:rPr>
            </w:pPr>
            <w:r w:rsidRPr="00DA547A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4" w:rsidRPr="00DA547A" w:rsidRDefault="00247174" w:rsidP="007430BE">
            <w:pPr>
              <w:jc w:val="center"/>
              <w:rPr>
                <w:color w:val="000000"/>
                <w:sz w:val="20"/>
                <w:szCs w:val="20"/>
              </w:rPr>
            </w:pPr>
            <w:r w:rsidRPr="00DA547A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A5" w:rsidRDefault="00247174" w:rsidP="007430BE">
            <w:pPr>
              <w:jc w:val="center"/>
              <w:rPr>
                <w:color w:val="000000"/>
                <w:sz w:val="20"/>
                <w:szCs w:val="20"/>
              </w:rPr>
            </w:pPr>
            <w:r w:rsidRPr="00DA547A">
              <w:rPr>
                <w:color w:val="000000"/>
                <w:sz w:val="20"/>
                <w:szCs w:val="20"/>
              </w:rPr>
              <w:t xml:space="preserve">2017 </w:t>
            </w:r>
          </w:p>
          <w:p w:rsidR="00247174" w:rsidRPr="00DA547A" w:rsidRDefault="00247174" w:rsidP="007430BE">
            <w:pPr>
              <w:jc w:val="center"/>
              <w:rPr>
                <w:color w:val="000000"/>
                <w:sz w:val="20"/>
                <w:szCs w:val="20"/>
              </w:rPr>
            </w:pPr>
            <w:r w:rsidRPr="00DA547A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4" w:rsidRPr="00DA547A" w:rsidRDefault="00247174" w:rsidP="007430BE">
            <w:pPr>
              <w:jc w:val="center"/>
              <w:rPr>
                <w:color w:val="000000"/>
                <w:sz w:val="20"/>
                <w:szCs w:val="20"/>
              </w:rPr>
            </w:pPr>
            <w:r w:rsidRPr="00DA547A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4" w:rsidRPr="00DA547A" w:rsidRDefault="00247174" w:rsidP="007430BE">
            <w:pPr>
              <w:jc w:val="center"/>
              <w:rPr>
                <w:color w:val="000000"/>
                <w:sz w:val="20"/>
                <w:szCs w:val="20"/>
              </w:rPr>
            </w:pPr>
            <w:r w:rsidRPr="00DA547A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4" w:rsidRPr="00DA547A" w:rsidRDefault="00247174" w:rsidP="007430BE">
            <w:pPr>
              <w:jc w:val="center"/>
              <w:rPr>
                <w:color w:val="000000"/>
                <w:sz w:val="20"/>
                <w:szCs w:val="20"/>
              </w:rPr>
            </w:pPr>
            <w:r w:rsidRPr="00DA547A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437224" w:rsidRPr="00DA547A" w:rsidTr="00436974">
        <w:trPr>
          <w:trHeight w:val="48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224" w:rsidRDefault="00437224" w:rsidP="007430BE">
            <w:pPr>
              <w:rPr>
                <w:color w:val="000000"/>
                <w:sz w:val="20"/>
                <w:szCs w:val="20"/>
              </w:rPr>
            </w:pPr>
            <w:r w:rsidRPr="00DA547A">
              <w:rPr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color w:val="000000"/>
                <w:sz w:val="20"/>
                <w:szCs w:val="20"/>
              </w:rPr>
              <w:t>1</w:t>
            </w:r>
          </w:p>
          <w:p w:rsidR="00437224" w:rsidRPr="00DA547A" w:rsidRDefault="00437224" w:rsidP="007430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«Обращение с отходами потребления на территории Чайковского муниципального района на 2014-2020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24" w:rsidRPr="00DA547A" w:rsidRDefault="00437224" w:rsidP="00743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DA547A">
              <w:rPr>
                <w:color w:val="000000"/>
                <w:sz w:val="20"/>
                <w:szCs w:val="20"/>
              </w:rPr>
              <w:t>юджет</w:t>
            </w:r>
            <w:r>
              <w:rPr>
                <w:color w:val="000000"/>
                <w:sz w:val="20"/>
                <w:szCs w:val="20"/>
              </w:rPr>
              <w:t xml:space="preserve"> ЧМР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24" w:rsidRPr="00DA547A" w:rsidRDefault="00437224" w:rsidP="00437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выделении средств местного бюджета</w:t>
            </w:r>
          </w:p>
        </w:tc>
      </w:tr>
      <w:tr w:rsidR="00917F92" w:rsidRPr="00DA547A" w:rsidTr="0060237C">
        <w:trPr>
          <w:trHeight w:val="480"/>
        </w:trPr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92" w:rsidRPr="00DA547A" w:rsidRDefault="00917F92" w:rsidP="00743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F92" w:rsidRDefault="00917F92" w:rsidP="00743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F92" w:rsidRDefault="00917F92" w:rsidP="00743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выделении средств Пермского края</w:t>
            </w:r>
          </w:p>
        </w:tc>
      </w:tr>
      <w:tr w:rsidR="00247174" w:rsidRPr="00DA547A" w:rsidTr="005F5CA5">
        <w:trPr>
          <w:trHeight w:val="48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174" w:rsidRPr="00DA547A" w:rsidRDefault="00247174" w:rsidP="00743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4" w:rsidRDefault="00247174" w:rsidP="00743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4" w:rsidRDefault="00247174" w:rsidP="00743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финансирования определяет инвестор</w:t>
            </w:r>
          </w:p>
        </w:tc>
      </w:tr>
      <w:tr w:rsidR="00247174" w:rsidRPr="00DA547A" w:rsidTr="005F5CA5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4" w:rsidRDefault="00247174" w:rsidP="007430BE">
            <w:pPr>
              <w:rPr>
                <w:color w:val="000000"/>
                <w:sz w:val="20"/>
                <w:szCs w:val="20"/>
              </w:rPr>
            </w:pPr>
            <w:r w:rsidRPr="00DA547A">
              <w:rPr>
                <w:color w:val="000000"/>
                <w:sz w:val="20"/>
                <w:szCs w:val="20"/>
              </w:rPr>
              <w:t>Подпрограмма 2</w:t>
            </w:r>
          </w:p>
          <w:p w:rsidR="00247174" w:rsidRPr="00DA547A" w:rsidRDefault="00247174" w:rsidP="007430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«Организация мероприятий межпоселенческого характера по охране окружающей среды и природопользованию на территории Чайковского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4" w:rsidRDefault="00247174" w:rsidP="00743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DA547A">
              <w:rPr>
                <w:color w:val="000000"/>
                <w:sz w:val="20"/>
                <w:szCs w:val="20"/>
              </w:rPr>
              <w:t>юджет</w:t>
            </w:r>
          </w:p>
          <w:p w:rsidR="00247174" w:rsidRPr="00DA547A" w:rsidRDefault="00247174" w:rsidP="00743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="00437224">
              <w:rPr>
                <w:color w:val="000000"/>
                <w:sz w:val="20"/>
                <w:szCs w:val="20"/>
              </w:rPr>
              <w:t>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4" w:rsidRPr="00933C91" w:rsidRDefault="00917F92" w:rsidP="0074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4" w:rsidRPr="00933C91" w:rsidRDefault="00917F92" w:rsidP="0074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4" w:rsidRPr="00933C91" w:rsidRDefault="00917F92" w:rsidP="0074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4" w:rsidRPr="00933C91" w:rsidRDefault="00917F92" w:rsidP="0074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4" w:rsidRPr="00933C91" w:rsidRDefault="00917F92" w:rsidP="0074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4" w:rsidRPr="00933C91" w:rsidRDefault="00917F92" w:rsidP="0074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4" w:rsidRPr="00933C91" w:rsidRDefault="00917F92" w:rsidP="0074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4" w:rsidRPr="00933C91" w:rsidRDefault="00917F92" w:rsidP="00743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</w:tr>
      <w:tr w:rsidR="00247174" w:rsidRPr="00DA547A" w:rsidTr="005F5CA5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174" w:rsidRPr="00DA547A" w:rsidRDefault="00247174" w:rsidP="00743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4" w:rsidRPr="00DA547A" w:rsidRDefault="00247174" w:rsidP="00743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4" w:rsidRPr="00DA547A" w:rsidRDefault="00247174" w:rsidP="00743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финансирования определяет поселение</w:t>
            </w:r>
          </w:p>
        </w:tc>
      </w:tr>
    </w:tbl>
    <w:p w:rsidR="00247174" w:rsidRDefault="00247174" w:rsidP="00247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7174" w:rsidRPr="00B61371" w:rsidRDefault="00247174" w:rsidP="00247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371">
        <w:rPr>
          <w:sz w:val="28"/>
          <w:szCs w:val="28"/>
        </w:rPr>
        <w:t>Объем и струк</w:t>
      </w:r>
      <w:r>
        <w:rPr>
          <w:sz w:val="28"/>
          <w:szCs w:val="28"/>
        </w:rPr>
        <w:t>тура бюджетного финансирования п</w:t>
      </w:r>
      <w:r w:rsidRPr="00B61371">
        <w:rPr>
          <w:sz w:val="28"/>
          <w:szCs w:val="28"/>
        </w:rPr>
        <w:t>рограммы подлежат ежегодному уточнению в ходе ее реализации с учетом фактического выполнения программных мероприятий.</w:t>
      </w:r>
    </w:p>
    <w:p w:rsidR="00247174" w:rsidRPr="00B61371" w:rsidRDefault="00247174" w:rsidP="00247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371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ежегодной оценки эффективности п</w:t>
      </w:r>
      <w:r w:rsidRPr="00B61371">
        <w:rPr>
          <w:sz w:val="28"/>
          <w:szCs w:val="28"/>
        </w:rPr>
        <w:t>рограммы может быть принято решение о сокращении либо об увеличении вы</w:t>
      </w:r>
      <w:r>
        <w:rPr>
          <w:sz w:val="28"/>
          <w:szCs w:val="28"/>
        </w:rPr>
        <w:t>деляемых средств на реализацию п</w:t>
      </w:r>
      <w:r w:rsidRPr="00B61371">
        <w:rPr>
          <w:sz w:val="28"/>
          <w:szCs w:val="28"/>
        </w:rPr>
        <w:t>рограммы, начиная с очередного финансового года, или о досрочном прекращении ее реализации.</w:t>
      </w:r>
    </w:p>
    <w:p w:rsidR="00FA72B4" w:rsidRDefault="00247174" w:rsidP="00FA7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371">
        <w:rPr>
          <w:sz w:val="28"/>
          <w:szCs w:val="28"/>
        </w:rPr>
        <w:t>Контроль за целевым использованием средств, выделя</w:t>
      </w:r>
      <w:r>
        <w:rPr>
          <w:sz w:val="28"/>
          <w:szCs w:val="28"/>
        </w:rPr>
        <w:t>емых на реализацию мероприятий п</w:t>
      </w:r>
      <w:r w:rsidRPr="00B61371">
        <w:rPr>
          <w:sz w:val="28"/>
          <w:szCs w:val="28"/>
        </w:rPr>
        <w:t>рограммы, осуществляют Земское собрание Чайковского муниципального района, администрация Чайковского муниципального района, Контрольно-счетная палата Чайковского муниципального района.</w:t>
      </w:r>
    </w:p>
    <w:p w:rsidR="00FA72B4" w:rsidRPr="00947FAC" w:rsidRDefault="00FA72B4" w:rsidP="00FA72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A72B4">
        <w:rPr>
          <w:sz w:val="28"/>
          <w:szCs w:val="28"/>
        </w:rPr>
        <w:t xml:space="preserve">водные финансовые затраты </w:t>
      </w:r>
      <w:r>
        <w:rPr>
          <w:sz w:val="28"/>
          <w:szCs w:val="28"/>
        </w:rPr>
        <w:t>и перечень мероприятий п</w:t>
      </w:r>
      <w:r w:rsidRPr="00947FAC">
        <w:rPr>
          <w:sz w:val="28"/>
          <w:szCs w:val="28"/>
        </w:rPr>
        <w:t>рограммы с указанием сроков их реализации</w:t>
      </w:r>
      <w:r>
        <w:rPr>
          <w:sz w:val="28"/>
          <w:szCs w:val="28"/>
        </w:rPr>
        <w:t>,</w:t>
      </w:r>
      <w:r w:rsidRPr="00947FAC">
        <w:rPr>
          <w:sz w:val="28"/>
          <w:szCs w:val="28"/>
        </w:rPr>
        <w:t xml:space="preserve"> ожидаемых результатов</w:t>
      </w:r>
      <w:r>
        <w:rPr>
          <w:sz w:val="28"/>
          <w:szCs w:val="28"/>
        </w:rPr>
        <w:t xml:space="preserve"> представлены</w:t>
      </w:r>
      <w:r w:rsidRPr="00947FAC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3 к п</w:t>
      </w:r>
      <w:r w:rsidRPr="00947FAC">
        <w:rPr>
          <w:sz w:val="28"/>
          <w:szCs w:val="28"/>
        </w:rPr>
        <w:t>рограмме.</w:t>
      </w:r>
    </w:p>
    <w:p w:rsidR="00247174" w:rsidRPr="001562AF" w:rsidRDefault="00247174" w:rsidP="00247174">
      <w:pPr>
        <w:spacing w:before="240" w:after="2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1562AF">
        <w:rPr>
          <w:b/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К рискам реализации п</w:t>
      </w:r>
      <w:r w:rsidRPr="00947FAC">
        <w:rPr>
          <w:sz w:val="28"/>
          <w:szCs w:val="28"/>
        </w:rPr>
        <w:t>рограммы, которыми могут управлять ответственн</w:t>
      </w:r>
      <w:r>
        <w:rPr>
          <w:sz w:val="28"/>
          <w:szCs w:val="28"/>
        </w:rPr>
        <w:t>ый исполнитель и соисполнители п</w:t>
      </w:r>
      <w:r w:rsidRPr="00947FAC">
        <w:rPr>
          <w:sz w:val="28"/>
          <w:szCs w:val="28"/>
        </w:rPr>
        <w:t>рограммы, уменьшая вероятность их возникновения, следует отнести следующие:</w:t>
      </w:r>
    </w:p>
    <w:p w:rsidR="00247174" w:rsidRPr="00947FAC" w:rsidRDefault="008D0939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4AA9">
        <w:rPr>
          <w:sz w:val="28"/>
          <w:szCs w:val="28"/>
        </w:rPr>
        <w:t xml:space="preserve">) </w:t>
      </w:r>
      <w:r w:rsidR="00247174" w:rsidRPr="00947FAC">
        <w:rPr>
          <w:sz w:val="28"/>
          <w:szCs w:val="28"/>
        </w:rPr>
        <w:t>организационно-правовые риски, связанные с ошибками управления реализацие</w:t>
      </w:r>
      <w:r w:rsidR="00247174">
        <w:rPr>
          <w:sz w:val="28"/>
          <w:szCs w:val="28"/>
        </w:rPr>
        <w:t>й п</w:t>
      </w:r>
      <w:r w:rsidR="00247174" w:rsidRPr="00947FAC">
        <w:rPr>
          <w:sz w:val="28"/>
          <w:szCs w:val="28"/>
        </w:rPr>
        <w:t>рограммы, в том числе отдельных ее исполнителей, отсутствия нормативно</w:t>
      </w:r>
      <w:r w:rsidR="00247174">
        <w:rPr>
          <w:sz w:val="28"/>
          <w:szCs w:val="28"/>
        </w:rPr>
        <w:t>-</w:t>
      </w:r>
      <w:r w:rsidR="00247174" w:rsidRPr="00947FAC">
        <w:rPr>
          <w:sz w:val="28"/>
          <w:szCs w:val="28"/>
        </w:rPr>
        <w:t>правовой базы, неготовности организационной инфраструктуры</w:t>
      </w:r>
      <w:r w:rsidR="00247174">
        <w:rPr>
          <w:sz w:val="28"/>
          <w:szCs w:val="28"/>
        </w:rPr>
        <w:t xml:space="preserve"> к </w:t>
      </w:r>
      <w:r w:rsidR="00247174">
        <w:rPr>
          <w:sz w:val="28"/>
          <w:szCs w:val="28"/>
        </w:rPr>
        <w:lastRenderedPageBreak/>
        <w:t>решению задач, поставленных п</w:t>
      </w:r>
      <w:r w:rsidR="00247174" w:rsidRPr="00947FAC">
        <w:rPr>
          <w:sz w:val="28"/>
          <w:szCs w:val="28"/>
        </w:rPr>
        <w:t>рограммой, что может привести к неэффективному использованию бюджетных средств, невыполнению</w:t>
      </w:r>
      <w:r w:rsidR="00247174">
        <w:rPr>
          <w:sz w:val="28"/>
          <w:szCs w:val="28"/>
        </w:rPr>
        <w:t xml:space="preserve"> ряда мероприятий п</w:t>
      </w:r>
      <w:r w:rsidR="00247174" w:rsidRPr="00947FAC">
        <w:rPr>
          <w:sz w:val="28"/>
          <w:szCs w:val="28"/>
        </w:rPr>
        <w:t>рограммы или задержке в их выполнении;</w:t>
      </w:r>
    </w:p>
    <w:p w:rsidR="00247174" w:rsidRPr="00947FAC" w:rsidRDefault="00CF4AA9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D0939">
        <w:rPr>
          <w:sz w:val="28"/>
          <w:szCs w:val="28"/>
        </w:rPr>
        <w:t xml:space="preserve"> </w:t>
      </w:r>
      <w:r w:rsidR="00247174" w:rsidRPr="00947FAC">
        <w:rPr>
          <w:sz w:val="28"/>
          <w:szCs w:val="28"/>
        </w:rPr>
        <w:t xml:space="preserve"> финансовые риски, кот</w:t>
      </w:r>
      <w:r w:rsidR="00247174">
        <w:rPr>
          <w:sz w:val="28"/>
          <w:szCs w:val="28"/>
        </w:rPr>
        <w:t>орые связаны с финансированием п</w:t>
      </w:r>
      <w:r w:rsidR="00247174" w:rsidRPr="00947FAC">
        <w:rPr>
          <w:sz w:val="28"/>
          <w:szCs w:val="28"/>
        </w:rPr>
        <w:t>рограммы в неполном объеме как за счет бюджетных, так и внебюджетных источников. Данный риск возникает по причине значительной продолжительнос</w:t>
      </w:r>
      <w:r w:rsidR="00247174">
        <w:rPr>
          <w:sz w:val="28"/>
          <w:szCs w:val="28"/>
        </w:rPr>
        <w:t>ти п</w:t>
      </w:r>
      <w:r w:rsidR="00247174" w:rsidRPr="00947FAC">
        <w:rPr>
          <w:sz w:val="28"/>
          <w:szCs w:val="28"/>
        </w:rPr>
        <w:t xml:space="preserve">рограммы, а также высокой зависимости ее успешной реализации от привлечения </w:t>
      </w:r>
      <w:r w:rsidR="00247174">
        <w:rPr>
          <w:sz w:val="28"/>
          <w:szCs w:val="28"/>
        </w:rPr>
        <w:t>средств из других уровней бюджета</w:t>
      </w:r>
      <w:r w:rsidR="00247174" w:rsidRPr="00947FAC">
        <w:rPr>
          <w:sz w:val="28"/>
          <w:szCs w:val="28"/>
        </w:rPr>
        <w:t>;</w:t>
      </w:r>
    </w:p>
    <w:p w:rsidR="00247174" w:rsidRPr="00947FAC" w:rsidRDefault="00CF4AA9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47174" w:rsidRPr="00947FAC">
        <w:rPr>
          <w:sz w:val="28"/>
          <w:szCs w:val="28"/>
        </w:rPr>
        <w:t>непредвиденные риски, связанные с кри</w:t>
      </w:r>
      <w:r w:rsidR="00247174">
        <w:rPr>
          <w:sz w:val="28"/>
          <w:szCs w:val="28"/>
        </w:rPr>
        <w:t xml:space="preserve">зисными явлениями в экономике, </w:t>
      </w:r>
      <w:r w:rsidR="00247174" w:rsidRPr="00947FAC">
        <w:rPr>
          <w:sz w:val="28"/>
          <w:szCs w:val="28"/>
        </w:rPr>
        <w:t xml:space="preserve">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</w:t>
      </w:r>
      <w:r w:rsidR="00247174">
        <w:rPr>
          <w:sz w:val="28"/>
          <w:szCs w:val="28"/>
        </w:rPr>
        <w:t xml:space="preserve">увеличению стоимости инвестиционных проектов и договоров, </w:t>
      </w:r>
      <w:r w:rsidR="00247174" w:rsidRPr="00947FAC">
        <w:rPr>
          <w:sz w:val="28"/>
          <w:szCs w:val="28"/>
        </w:rPr>
        <w:t>а также потребовать концентрации средств бюджетных средств на преодоление последствий таких катастроф.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947FAC">
        <w:rPr>
          <w:sz w:val="28"/>
          <w:szCs w:val="28"/>
        </w:rPr>
        <w:t>Вышеуказанные риски можно распределить по ур</w:t>
      </w:r>
      <w:r>
        <w:rPr>
          <w:sz w:val="28"/>
          <w:szCs w:val="28"/>
        </w:rPr>
        <w:t>овням их влияния на реализацию программы:</w:t>
      </w:r>
    </w:p>
    <w:p w:rsidR="00247174" w:rsidRPr="0091574E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left="1440" w:hanging="731"/>
        <w:jc w:val="both"/>
        <w:rPr>
          <w:sz w:val="28"/>
          <w:szCs w:val="28"/>
        </w:rPr>
      </w:pPr>
      <w:r>
        <w:rPr>
          <w:sz w:val="28"/>
          <w:szCs w:val="28"/>
        </w:rPr>
        <w:t>6.2.1.</w:t>
      </w:r>
      <w:r w:rsidRPr="0091574E">
        <w:rPr>
          <w:sz w:val="28"/>
          <w:szCs w:val="28"/>
        </w:rPr>
        <w:t>Уровень влияния - умеренный.</w:t>
      </w:r>
    </w:p>
    <w:p w:rsidR="00247174" w:rsidRPr="00947FAC" w:rsidRDefault="00247174" w:rsidP="00247174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6.2.1.1.</w:t>
      </w:r>
      <w:r w:rsidRPr="00947FAC">
        <w:rPr>
          <w:sz w:val="28"/>
          <w:szCs w:val="28"/>
          <w:u w:val="single"/>
        </w:rPr>
        <w:t>Организационно-правовые риски:</w:t>
      </w:r>
    </w:p>
    <w:p w:rsidR="00247174" w:rsidRPr="00947FAC" w:rsidRDefault="00247174" w:rsidP="00A2259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отсутствие нормативного регу</w:t>
      </w:r>
      <w:r>
        <w:rPr>
          <w:sz w:val="28"/>
          <w:szCs w:val="28"/>
        </w:rPr>
        <w:t>лирования основных мероприятий п</w:t>
      </w:r>
      <w:r w:rsidRPr="00947FAC">
        <w:rPr>
          <w:sz w:val="28"/>
          <w:szCs w:val="28"/>
        </w:rPr>
        <w:t>рограммы;</w:t>
      </w:r>
    </w:p>
    <w:p w:rsidR="00247174" w:rsidRPr="00947FAC" w:rsidRDefault="00247174" w:rsidP="00A2259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недостаточно быстрое формирование механизмов и инструментов р</w:t>
      </w:r>
      <w:r>
        <w:rPr>
          <w:sz w:val="28"/>
          <w:szCs w:val="28"/>
        </w:rPr>
        <w:t>еализации основных мероприятий п</w:t>
      </w:r>
      <w:r w:rsidRPr="00947FAC">
        <w:rPr>
          <w:sz w:val="28"/>
          <w:szCs w:val="28"/>
        </w:rPr>
        <w:t>рограммы.</w:t>
      </w:r>
    </w:p>
    <w:p w:rsidR="00247174" w:rsidRPr="00947FAC" w:rsidRDefault="00247174" w:rsidP="00A2259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неактуальность прогнозирования и запаздывание разработки, согласования и выполнения</w:t>
      </w:r>
      <w:r>
        <w:rPr>
          <w:sz w:val="28"/>
          <w:szCs w:val="28"/>
        </w:rPr>
        <w:t xml:space="preserve"> мероприятий п</w:t>
      </w:r>
      <w:r w:rsidRPr="00947FAC">
        <w:rPr>
          <w:sz w:val="28"/>
          <w:szCs w:val="28"/>
        </w:rPr>
        <w:t>рограммы;</w:t>
      </w:r>
    </w:p>
    <w:p w:rsidR="00247174" w:rsidRPr="00947FAC" w:rsidRDefault="00247174" w:rsidP="00A2259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недостат</w:t>
      </w:r>
      <w:r>
        <w:rPr>
          <w:sz w:val="28"/>
          <w:szCs w:val="28"/>
        </w:rPr>
        <w:t>очная гибкость п</w:t>
      </w:r>
      <w:r w:rsidRPr="00947FAC">
        <w:rPr>
          <w:sz w:val="28"/>
          <w:szCs w:val="28"/>
        </w:rPr>
        <w:t>рограммы к изменению мировых тенденций экономического развития и организационным изменениям органов исполнительной власти Пермского края и отраслевых (функциональных) органов местного самоуправления района</w:t>
      </w:r>
      <w:r>
        <w:rPr>
          <w:sz w:val="28"/>
          <w:szCs w:val="28"/>
        </w:rPr>
        <w:t>.</w:t>
      </w:r>
      <w:r w:rsidRPr="00947FAC">
        <w:rPr>
          <w:sz w:val="28"/>
          <w:szCs w:val="28"/>
        </w:rPr>
        <w:t xml:space="preserve"> 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6.2.1.2.</w:t>
      </w:r>
      <w:r w:rsidRPr="00947FAC">
        <w:rPr>
          <w:sz w:val="28"/>
          <w:szCs w:val="28"/>
        </w:rPr>
        <w:t>Меры по снижению риска:</w:t>
      </w:r>
    </w:p>
    <w:p w:rsidR="00247174" w:rsidRPr="00947FAC" w:rsidRDefault="00247174" w:rsidP="00A2259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7FAC">
        <w:rPr>
          <w:sz w:val="28"/>
          <w:szCs w:val="28"/>
        </w:rPr>
        <w:t xml:space="preserve">принятие нормативных правовых актов Чайковского муниципального района, регулирующих сферы анализа и прогнозирования социально-экономического развития района и размещения муниципальных заказов на поставки товаров, выполнение работ и оказание услуг; </w:t>
      </w:r>
    </w:p>
    <w:p w:rsidR="00247174" w:rsidRPr="00947FAC" w:rsidRDefault="00247174" w:rsidP="00A2259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</w:t>
      </w:r>
    </w:p>
    <w:p w:rsidR="00247174" w:rsidRPr="00947FAC" w:rsidRDefault="00247174" w:rsidP="00A2259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координация деятельности персонала ответственного исполнителя и соисполнителей и налаживание административных процедур для снижения данного риска.</w:t>
      </w:r>
    </w:p>
    <w:p w:rsidR="00247174" w:rsidRPr="00947FAC" w:rsidRDefault="00247174" w:rsidP="00247174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Pr="00947FAC">
        <w:rPr>
          <w:sz w:val="28"/>
          <w:szCs w:val="28"/>
        </w:rPr>
        <w:t>Уровень влияния - высокий.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6.2.2.1.</w:t>
      </w:r>
      <w:r w:rsidRPr="00947FAC">
        <w:rPr>
          <w:sz w:val="28"/>
          <w:szCs w:val="28"/>
          <w:u w:val="single"/>
        </w:rPr>
        <w:t>Финансовые риски:</w:t>
      </w:r>
    </w:p>
    <w:p w:rsidR="00247174" w:rsidRPr="00947FAC" w:rsidRDefault="00247174" w:rsidP="00A2259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дефицит бюджетных средств, необходимых на р</w:t>
      </w:r>
      <w:r>
        <w:rPr>
          <w:sz w:val="28"/>
          <w:szCs w:val="28"/>
        </w:rPr>
        <w:t>еализацию основных мероприятий п</w:t>
      </w:r>
      <w:r w:rsidRPr="00947FAC">
        <w:rPr>
          <w:sz w:val="28"/>
          <w:szCs w:val="28"/>
        </w:rPr>
        <w:t>рограммы;</w:t>
      </w:r>
    </w:p>
    <w:p w:rsidR="00247174" w:rsidRPr="00947FAC" w:rsidRDefault="00247174" w:rsidP="00A2259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недостаточное п</w:t>
      </w:r>
      <w:r>
        <w:rPr>
          <w:sz w:val="28"/>
          <w:szCs w:val="28"/>
        </w:rPr>
        <w:t>ривлечение внебюджетных средств.</w:t>
      </w:r>
      <w:r w:rsidRPr="00947FAC">
        <w:rPr>
          <w:sz w:val="28"/>
          <w:szCs w:val="28"/>
        </w:rPr>
        <w:t xml:space="preserve"> 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6.2.2.2.</w:t>
      </w:r>
      <w:r w:rsidRPr="00947FAC">
        <w:rPr>
          <w:sz w:val="28"/>
          <w:szCs w:val="28"/>
        </w:rPr>
        <w:t>Меры по снижению риска:</w:t>
      </w:r>
    </w:p>
    <w:p w:rsidR="00247174" w:rsidRPr="00947FAC" w:rsidRDefault="00247174" w:rsidP="00A2259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обеспечение сбалансированного распределения финансовых ср</w:t>
      </w:r>
      <w:r>
        <w:rPr>
          <w:sz w:val="28"/>
          <w:szCs w:val="28"/>
        </w:rPr>
        <w:t>едств по основным мероприятиям п</w:t>
      </w:r>
      <w:r w:rsidRPr="00947FAC">
        <w:rPr>
          <w:sz w:val="28"/>
          <w:szCs w:val="28"/>
        </w:rPr>
        <w:t>рограммы в соответствии с ожидаемыми конечными результатами.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6.2.3.</w:t>
      </w:r>
      <w:r w:rsidRPr="00947FAC">
        <w:rPr>
          <w:sz w:val="28"/>
          <w:szCs w:val="28"/>
          <w:u w:val="single"/>
        </w:rPr>
        <w:t>Непредвиденные риски:</w:t>
      </w:r>
    </w:p>
    <w:p w:rsidR="00247174" w:rsidRPr="00947FAC" w:rsidRDefault="00247174" w:rsidP="00A2259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резкое ухудшение состояния экономики вследствие финансового и экономического кризиса;</w:t>
      </w:r>
    </w:p>
    <w:p w:rsidR="00247174" w:rsidRPr="00947FAC" w:rsidRDefault="00247174" w:rsidP="00A2259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природные и техногенные катастрофы и катаклизмы.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6.2.3.1.</w:t>
      </w:r>
      <w:r w:rsidRPr="00947FAC">
        <w:rPr>
          <w:sz w:val="28"/>
          <w:szCs w:val="28"/>
        </w:rPr>
        <w:t>Меры по снижению риска:</w:t>
      </w:r>
    </w:p>
    <w:p w:rsidR="00247174" w:rsidRPr="00947FAC" w:rsidRDefault="00247174" w:rsidP="00A2259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осуществление прогнозирования социально-экономического развития с учетом возможного ухудшения экономической ситуации.</w:t>
      </w:r>
    </w:p>
    <w:p w:rsidR="00247174" w:rsidRPr="000A0139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spacing w:before="120"/>
        <w:ind w:firstLine="720"/>
        <w:jc w:val="both"/>
        <w:rPr>
          <w:rFonts w:eastAsia="Calibri"/>
          <w:b/>
          <w:sz w:val="28"/>
          <w:szCs w:val="28"/>
        </w:rPr>
      </w:pPr>
      <w:bookmarkStart w:id="1" w:name="Par740"/>
      <w:bookmarkEnd w:id="1"/>
      <w:r w:rsidRPr="00947FAC">
        <w:rPr>
          <w:sz w:val="28"/>
          <w:szCs w:val="28"/>
        </w:rPr>
        <w:t>Таким образом, из вышеперечисленных рисков наибольшее отриц</w:t>
      </w:r>
      <w:r>
        <w:rPr>
          <w:sz w:val="28"/>
          <w:szCs w:val="28"/>
        </w:rPr>
        <w:t>ательное влияние на реализацию п</w:t>
      </w:r>
      <w:r w:rsidRPr="00947FAC">
        <w:rPr>
          <w:sz w:val="28"/>
          <w:szCs w:val="28"/>
        </w:rPr>
        <w:t>рограммы может оказать реализация финансовых и непредвиденных рисков, которые со</w:t>
      </w:r>
      <w:r>
        <w:rPr>
          <w:sz w:val="28"/>
          <w:szCs w:val="28"/>
        </w:rPr>
        <w:t>держат угрозу срыва реализации п</w:t>
      </w:r>
      <w:r w:rsidRPr="00947FAC">
        <w:rPr>
          <w:sz w:val="28"/>
          <w:szCs w:val="28"/>
        </w:rPr>
        <w:t>рограммы.</w:t>
      </w:r>
      <w:r>
        <w:rPr>
          <w:sz w:val="28"/>
          <w:szCs w:val="28"/>
        </w:rPr>
        <w:t xml:space="preserve"> Поскольку в рамках реализации п</w:t>
      </w:r>
      <w:r w:rsidRPr="00947FAC">
        <w:rPr>
          <w:sz w:val="28"/>
          <w:szCs w:val="28"/>
        </w:rPr>
        <w:t>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247174" w:rsidRPr="003E5C7D" w:rsidRDefault="00247174" w:rsidP="00247174">
      <w:pPr>
        <w:spacing w:before="240" w:after="2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3E5C7D">
        <w:rPr>
          <w:b/>
          <w:sz w:val="28"/>
          <w:szCs w:val="28"/>
        </w:rPr>
        <w:t>. Методика оценки эффективности муниципальной программы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Оценка эффективности выполнения муниципальной програ</w:t>
      </w:r>
      <w:r>
        <w:rPr>
          <w:sz w:val="28"/>
          <w:szCs w:val="28"/>
        </w:rPr>
        <w:t>ммы проводится для обеспечения о</w:t>
      </w:r>
      <w:r w:rsidRPr="00947FAC">
        <w:rPr>
          <w:sz w:val="28"/>
          <w:szCs w:val="28"/>
        </w:rPr>
        <w:t>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программы, подпрограмм и решения задач и реализации целей муниципальной программы.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Ответственный исполнитель муниципальной программы использует результаты оценки эффективности ее выполнения при принятии решений:</w:t>
      </w:r>
    </w:p>
    <w:p w:rsidR="00247174" w:rsidRPr="00CF4AA9" w:rsidRDefault="00CF4AA9" w:rsidP="00CF4AA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174" w:rsidRPr="00CF4AA9">
        <w:rPr>
          <w:sz w:val="28"/>
          <w:szCs w:val="28"/>
        </w:rPr>
        <w:t>о корректировке плана реализации муниципальной программы на текущий год;</w:t>
      </w:r>
    </w:p>
    <w:p w:rsidR="00247174" w:rsidRPr="00947FAC" w:rsidRDefault="00CF4AA9" w:rsidP="00CF4AA9">
      <w:pPr>
        <w:pStyle w:val="a3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174" w:rsidRPr="00947FAC">
        <w:rPr>
          <w:sz w:val="28"/>
          <w:szCs w:val="28"/>
        </w:rPr>
        <w:t>о формировании плана реализации муниципальной программы на очередной год;</w:t>
      </w:r>
    </w:p>
    <w:p w:rsidR="00247174" w:rsidRPr="00947FAC" w:rsidRDefault="00CF4AA9" w:rsidP="00CF4AA9">
      <w:pPr>
        <w:pStyle w:val="a3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174" w:rsidRPr="00947FAC">
        <w:rPr>
          <w:sz w:val="28"/>
          <w:szCs w:val="28"/>
        </w:rPr>
        <w:t>о подготовке предложений по корректировке муниципальной программы в случае выявления факторов, существенно влияющих на ход реализации муниципальной программы.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Оценка эффективности осуществляется следующими способами:</w:t>
      </w:r>
    </w:p>
    <w:p w:rsidR="00247174" w:rsidRPr="00947FAC" w:rsidRDefault="00CF4AA9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47174">
        <w:rPr>
          <w:sz w:val="28"/>
          <w:szCs w:val="28"/>
        </w:rPr>
        <w:t>обследование (анализ) о</w:t>
      </w:r>
      <w:r w:rsidR="00247174" w:rsidRPr="00947FAC">
        <w:rPr>
          <w:sz w:val="28"/>
          <w:szCs w:val="28"/>
        </w:rPr>
        <w:t>тветственного исполнителя текущего состояния сферы реализации муниципальной программы на основе достигнутых результатов;</w:t>
      </w:r>
    </w:p>
    <w:p w:rsidR="00247174" w:rsidRPr="00947FAC" w:rsidRDefault="00CF4AA9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47174" w:rsidRPr="00947FAC">
        <w:rPr>
          <w:sz w:val="28"/>
          <w:szCs w:val="28"/>
        </w:rPr>
        <w:t>экспертная оценка хода и результатов реализации муниципальной программы.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7FAC">
        <w:rPr>
          <w:sz w:val="28"/>
          <w:szCs w:val="28"/>
        </w:rPr>
        <w:t>Методика оценки эффективности муниципальной программы учитывает необходимость проведения следующих оценок:</w:t>
      </w:r>
    </w:p>
    <w:p w:rsidR="00247174" w:rsidRPr="00CF4AA9" w:rsidRDefault="00247174" w:rsidP="00A2259B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4AA9">
        <w:rPr>
          <w:sz w:val="28"/>
          <w:szCs w:val="28"/>
        </w:rPr>
        <w:t xml:space="preserve">Степень достижения целей и решения задач муниципальной программы. 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 xml:space="preserve">Оценка степени достижения целей и решения задач муниципальной программы определяется путем сопоставления степени достижения показателя </w:t>
      </w:r>
      <w:r w:rsidRPr="00947FAC">
        <w:rPr>
          <w:sz w:val="28"/>
          <w:szCs w:val="28"/>
        </w:rPr>
        <w:lastRenderedPageBreak/>
        <w:t>(индикатора) муниципальной программы (подпрограммы) с уровнем финансирования реализации основных мероприятий муниципальной программы (подпрограммы) по формуле: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m:oMath>
        <m:r>
          <w:rPr>
            <w:sz w:val="28"/>
            <w:szCs w:val="28"/>
          </w:rPr>
          <m:t>СДЦ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/>
            <w:sz w:val="28"/>
            <w:szCs w:val="28"/>
          </w:rPr>
          <m:t xml:space="preserve">= </m:t>
        </m:r>
        <m:r>
          <w:rPr>
            <w:sz w:val="28"/>
            <w:szCs w:val="28"/>
          </w:rPr>
          <m:t>СДП</m:t>
        </m:r>
        <m:r>
          <w:rPr>
            <w:rFonts w:ascii="Cambria Math" w:hAnsi="Cambria Math"/>
            <w:sz w:val="28"/>
            <w:szCs w:val="28"/>
          </w:rPr>
          <m:t>i</m:t>
        </m:r>
        <m:r>
          <w:rPr>
            <w:sz w:val="28"/>
            <w:szCs w:val="28"/>
          </w:rPr>
          <m:t>×УФ</m:t>
        </m:r>
        <m:r>
          <w:rPr>
            <w:rFonts w:ascii="Cambria Math" w:hAnsi="Cambria Math"/>
            <w:sz w:val="28"/>
            <w:szCs w:val="28"/>
          </w:rPr>
          <m:t>i</m:t>
        </m:r>
      </m:oMath>
      <w:r w:rsidRPr="00947FAC">
        <w:rPr>
          <w:sz w:val="28"/>
          <w:szCs w:val="28"/>
        </w:rPr>
        <w:t>,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где: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СДЦ</w:t>
      </w:r>
      <w:r w:rsidRPr="00947FAC">
        <w:rPr>
          <w:i/>
          <w:sz w:val="28"/>
          <w:szCs w:val="28"/>
          <w:lang w:val="en-US"/>
        </w:rPr>
        <w:t>i</w:t>
      </w:r>
      <w:r w:rsidRPr="00947FAC">
        <w:rPr>
          <w:sz w:val="28"/>
          <w:szCs w:val="28"/>
        </w:rPr>
        <w:t xml:space="preserve"> - степень достижения целей (решения задач) по </w:t>
      </w:r>
      <w:r w:rsidRPr="00947FAC">
        <w:rPr>
          <w:i/>
          <w:sz w:val="28"/>
          <w:szCs w:val="28"/>
          <w:lang w:val="en-US"/>
        </w:rPr>
        <w:t>i</w:t>
      </w:r>
      <w:r w:rsidRPr="00947FAC">
        <w:rPr>
          <w:i/>
          <w:sz w:val="28"/>
          <w:szCs w:val="28"/>
        </w:rPr>
        <w:t xml:space="preserve"> </w:t>
      </w:r>
      <w:r w:rsidRPr="00947FAC">
        <w:rPr>
          <w:sz w:val="28"/>
          <w:szCs w:val="28"/>
        </w:rPr>
        <w:t xml:space="preserve">- мероприятию, 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СДП</w:t>
      </w:r>
      <w:r w:rsidRPr="00947FAC">
        <w:rPr>
          <w:i/>
          <w:sz w:val="28"/>
          <w:szCs w:val="28"/>
          <w:lang w:val="en-US"/>
        </w:rPr>
        <w:t>i</w:t>
      </w:r>
      <w:r w:rsidRPr="00947FAC">
        <w:rPr>
          <w:sz w:val="28"/>
          <w:szCs w:val="28"/>
        </w:rPr>
        <w:t xml:space="preserve"> - степень достижения показателей (индикаторов) муниципальной программы (подпрограммы) по </w:t>
      </w:r>
      <w:r w:rsidRPr="00947FAC">
        <w:rPr>
          <w:i/>
          <w:sz w:val="28"/>
          <w:szCs w:val="28"/>
          <w:lang w:val="en-US"/>
        </w:rPr>
        <w:t>i</w:t>
      </w:r>
      <w:r w:rsidRPr="00947FAC">
        <w:rPr>
          <w:sz w:val="28"/>
          <w:szCs w:val="28"/>
        </w:rPr>
        <w:t xml:space="preserve"> - мероприятию,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УФ</w:t>
      </w:r>
      <w:r w:rsidRPr="00947FAC">
        <w:rPr>
          <w:i/>
          <w:sz w:val="28"/>
          <w:szCs w:val="28"/>
          <w:lang w:val="en-US"/>
        </w:rPr>
        <w:t>i</w:t>
      </w:r>
      <w:r w:rsidRPr="00947FAC">
        <w:rPr>
          <w:sz w:val="28"/>
          <w:szCs w:val="28"/>
        </w:rPr>
        <w:t xml:space="preserve"> – уровень финансирования реализации основных </w:t>
      </w:r>
      <w:r w:rsidRPr="00947FAC">
        <w:rPr>
          <w:i/>
          <w:sz w:val="28"/>
          <w:szCs w:val="28"/>
          <w:lang w:val="en-US"/>
        </w:rPr>
        <w:t>i</w:t>
      </w:r>
      <w:r w:rsidRPr="00947FAC">
        <w:rPr>
          <w:i/>
          <w:sz w:val="28"/>
          <w:szCs w:val="28"/>
        </w:rPr>
        <w:t xml:space="preserve"> </w:t>
      </w:r>
      <w:r w:rsidRPr="00947FAC">
        <w:rPr>
          <w:sz w:val="28"/>
          <w:szCs w:val="28"/>
        </w:rPr>
        <w:t xml:space="preserve">- мероприятий муниципальной программы (подпрограммы), 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7174" w:rsidRPr="00947FAC" w:rsidRDefault="00CF4AA9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0939">
        <w:rPr>
          <w:sz w:val="28"/>
          <w:szCs w:val="28"/>
        </w:rPr>
        <w:t>1.</w:t>
      </w:r>
      <w:r w:rsidR="00247174" w:rsidRPr="00947FAC">
        <w:rPr>
          <w:sz w:val="28"/>
          <w:szCs w:val="28"/>
        </w:rPr>
        <w:t xml:space="preserve"> Усредненная степень достижения показателей (индикаторов) муниципальной программы (подпрограммы) по </w:t>
      </w:r>
      <w:r w:rsidR="00247174" w:rsidRPr="00947FAC">
        <w:rPr>
          <w:i/>
          <w:sz w:val="28"/>
          <w:szCs w:val="28"/>
          <w:lang w:val="en-US"/>
        </w:rPr>
        <w:t>i</w:t>
      </w:r>
      <w:r w:rsidR="00247174" w:rsidRPr="00947FAC">
        <w:rPr>
          <w:i/>
          <w:sz w:val="28"/>
          <w:szCs w:val="28"/>
        </w:rPr>
        <w:t xml:space="preserve"> </w:t>
      </w:r>
      <w:r w:rsidR="00247174" w:rsidRPr="00947FAC">
        <w:rPr>
          <w:sz w:val="28"/>
          <w:szCs w:val="28"/>
        </w:rPr>
        <w:t>- мероприятию рассчитывается по формуле: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sz w:val="28"/>
              <w:szCs w:val="28"/>
            </w:rPr>
            <m:t>СДП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i=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sz w:val="28"/>
                  <w:szCs w:val="28"/>
                </w:rPr>
                <m:t>СДП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1+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СДП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2+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…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СДП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m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m</m:t>
              </m:r>
            </m:den>
          </m:f>
        </m:oMath>
      </m:oMathPara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где: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i/>
          <w:sz w:val="28"/>
          <w:szCs w:val="28"/>
          <w:lang w:val="en-US"/>
        </w:rPr>
        <w:t>m</w:t>
      </w:r>
      <w:r w:rsidRPr="00947FAC">
        <w:rPr>
          <w:sz w:val="28"/>
          <w:szCs w:val="28"/>
        </w:rPr>
        <w:t xml:space="preserve"> - количество показателей в </w:t>
      </w:r>
      <w:r w:rsidRPr="00947FAC">
        <w:rPr>
          <w:i/>
          <w:sz w:val="28"/>
          <w:szCs w:val="28"/>
          <w:lang w:val="en-US"/>
        </w:rPr>
        <w:t>i</w:t>
      </w:r>
      <w:r w:rsidRPr="00947FAC">
        <w:rPr>
          <w:sz w:val="28"/>
          <w:szCs w:val="28"/>
        </w:rPr>
        <w:t xml:space="preserve"> - мероприятии</w:t>
      </w:r>
    </w:p>
    <w:p w:rsidR="00BC2D5A" w:rsidRDefault="00BC2D5A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7174" w:rsidRPr="00947FAC" w:rsidRDefault="00CF4AA9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0939">
        <w:rPr>
          <w:sz w:val="28"/>
          <w:szCs w:val="28"/>
        </w:rPr>
        <w:t>2.</w:t>
      </w:r>
      <w:r w:rsidR="00247174" w:rsidRPr="00947FAC">
        <w:rPr>
          <w:sz w:val="28"/>
          <w:szCs w:val="28"/>
        </w:rPr>
        <w:t xml:space="preserve"> Степень достижения показателя (индикатора) муниципальной программы (подпрограммы) рассчитывается 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для показателей (индикаторов), желаемой тенденцией развития которых является рост значений по формуле: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sz w:val="28"/>
              <w:szCs w:val="28"/>
            </w:rPr>
            <m:t>СДП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sz w:val="28"/>
                  <w:szCs w:val="28"/>
                </w:rPr>
                <m:t>ЗФ</m:t>
              </m:r>
            </m:num>
            <m:den>
              <m:r>
                <m:rPr>
                  <m:sty m:val="p"/>
                </m:rPr>
                <w:rPr>
                  <w:sz w:val="28"/>
                  <w:szCs w:val="28"/>
                </w:rPr>
                <m:t>ЗП</m:t>
              </m:r>
            </m:den>
          </m:f>
        </m:oMath>
      </m:oMathPara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 xml:space="preserve"> 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 xml:space="preserve">или 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для показателей (индикаторов), желаемой тенденцией развития которых является снижение значений, по формуле: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sz w:val="28"/>
              <w:szCs w:val="28"/>
            </w:rPr>
            <m:t>СДП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=1+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sz w:val="28"/>
                      <w:szCs w:val="28"/>
                    </w:rPr>
                    <m:t>ЗФ</m:t>
                  </m:r>
                </m:num>
                <m:den>
                  <m:r>
                    <m:rPr>
                      <m:sty m:val="p"/>
                    </m:rPr>
                    <w:rPr>
                      <w:sz w:val="28"/>
                      <w:szCs w:val="28"/>
                    </w:rPr>
                    <m:t>ЗП</m:t>
                  </m:r>
                </m:den>
              </m:f>
            </m:e>
          </m:d>
        </m:oMath>
      </m:oMathPara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где: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ЗФ – фактическое значение показателя (индикатора) муниципальной программы (подпрограммы),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 xml:space="preserve"> ЗП – плановое значение показателя (индикатора) муниципальной программы (подпрограммы).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 xml:space="preserve">Если при расчете степени достижения показателя (индикатора) муниципальной программы (подпрограммы), значение СДП больше или равно 1,51, то считается, что прогнозируемые значения показателей были заведомо занижены и / или методика планирования не эффективна. В таком случае значение показателя СДП считается равным 1,5. 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7174" w:rsidRPr="00947FAC" w:rsidRDefault="00CF4AA9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C2D5A">
        <w:rPr>
          <w:sz w:val="28"/>
          <w:szCs w:val="28"/>
        </w:rPr>
        <w:t>.3.</w:t>
      </w:r>
      <w:r w:rsidR="00247174" w:rsidRPr="00947FAC">
        <w:rPr>
          <w:sz w:val="28"/>
          <w:szCs w:val="28"/>
        </w:rPr>
        <w:t xml:space="preserve"> степень соответствия запланированному уровню затрат и эффективности использования средств бюджета Чайковского муниципального района и иных источников ресурсного обеспечения муниципальной программы определяется по формуле: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УФi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ФФ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ФПi</m:t>
              </m:r>
            </m:den>
          </m:f>
        </m:oMath>
      </m:oMathPara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где: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 xml:space="preserve">уровень финансирования реализации основных </w:t>
      </w:r>
      <w:r w:rsidRPr="00947FAC">
        <w:rPr>
          <w:i/>
          <w:sz w:val="28"/>
          <w:szCs w:val="28"/>
          <w:lang w:val="en-US"/>
        </w:rPr>
        <w:t>i</w:t>
      </w:r>
      <w:r w:rsidRPr="00947FAC">
        <w:rPr>
          <w:i/>
          <w:sz w:val="28"/>
          <w:szCs w:val="28"/>
        </w:rPr>
        <w:t xml:space="preserve"> </w:t>
      </w:r>
      <w:r w:rsidRPr="00947FAC">
        <w:rPr>
          <w:sz w:val="28"/>
          <w:szCs w:val="28"/>
        </w:rPr>
        <w:t xml:space="preserve">- мероприятий муниципальной программы (подпрограммы), 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 xml:space="preserve">ФФ – фактический объем финансовых ресурсов, направленный на реализацию </w:t>
      </w:r>
      <w:r w:rsidRPr="00947FAC">
        <w:rPr>
          <w:i/>
          <w:sz w:val="28"/>
          <w:szCs w:val="28"/>
          <w:lang w:val="en-US"/>
        </w:rPr>
        <w:t>i</w:t>
      </w:r>
      <w:r w:rsidRPr="00947FAC">
        <w:rPr>
          <w:i/>
          <w:sz w:val="28"/>
          <w:szCs w:val="28"/>
        </w:rPr>
        <w:t xml:space="preserve"> - </w:t>
      </w:r>
      <w:r w:rsidRPr="00947FAC">
        <w:rPr>
          <w:sz w:val="28"/>
          <w:szCs w:val="28"/>
        </w:rPr>
        <w:t xml:space="preserve">мероприятия муниципальной программы (подпрограммы), 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 xml:space="preserve">ФП – плановый объем финансовых ресурсов на реализацию </w:t>
      </w:r>
      <w:r w:rsidRPr="00947FAC">
        <w:rPr>
          <w:i/>
          <w:sz w:val="28"/>
          <w:szCs w:val="28"/>
          <w:lang w:val="en-US"/>
        </w:rPr>
        <w:t>i</w:t>
      </w:r>
      <w:r w:rsidRPr="00947FAC">
        <w:rPr>
          <w:i/>
          <w:sz w:val="28"/>
          <w:szCs w:val="28"/>
        </w:rPr>
        <w:t xml:space="preserve"> - </w:t>
      </w:r>
      <w:r w:rsidRPr="00947FAC">
        <w:rPr>
          <w:sz w:val="28"/>
          <w:szCs w:val="28"/>
        </w:rPr>
        <w:t xml:space="preserve">мероприятия муниципальной  программы (подпрограммы) на соответствующий отчетный период или фактический объем финансовых ресурсов в соответствии с заключенными договорами, направленный на реализацию </w:t>
      </w:r>
      <w:r w:rsidRPr="00947FAC">
        <w:rPr>
          <w:i/>
          <w:sz w:val="28"/>
          <w:szCs w:val="28"/>
          <w:lang w:val="en-US"/>
        </w:rPr>
        <w:t>i</w:t>
      </w:r>
      <w:r w:rsidRPr="00947FAC">
        <w:rPr>
          <w:i/>
          <w:sz w:val="28"/>
          <w:szCs w:val="28"/>
        </w:rPr>
        <w:t xml:space="preserve"> - </w:t>
      </w:r>
      <w:r w:rsidRPr="00947FAC">
        <w:rPr>
          <w:sz w:val="28"/>
          <w:szCs w:val="28"/>
        </w:rPr>
        <w:t>мероприятия муниципальной  программы (подпрограммы).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Значение показателя УФ не может быть больше 1,0.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При отсутствии финансирования значение показателя УФ считается равным 1,0</w:t>
      </w:r>
      <w:r w:rsidR="00BC2D5A">
        <w:rPr>
          <w:sz w:val="28"/>
          <w:szCs w:val="28"/>
        </w:rPr>
        <w:t>.</w:t>
      </w:r>
    </w:p>
    <w:p w:rsidR="00BC2D5A" w:rsidRDefault="00B45D91" w:rsidP="00B45D91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7174" w:rsidRPr="00947FAC" w:rsidRDefault="00CF4AA9" w:rsidP="00B45D91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C2D5A">
        <w:rPr>
          <w:sz w:val="28"/>
          <w:szCs w:val="28"/>
        </w:rPr>
        <w:t>4.</w:t>
      </w:r>
      <w:r w:rsidR="00247174" w:rsidRPr="00947FAC">
        <w:rPr>
          <w:sz w:val="28"/>
          <w:szCs w:val="28"/>
        </w:rPr>
        <w:t xml:space="preserve"> Вывод об уровне эффективности (неэффективности) достигнутых целей и решенных задач по </w:t>
      </w:r>
      <w:r w:rsidR="00247174" w:rsidRPr="00947FAC">
        <w:rPr>
          <w:i/>
          <w:sz w:val="28"/>
          <w:szCs w:val="28"/>
          <w:lang w:val="en-US"/>
        </w:rPr>
        <w:t>i</w:t>
      </w:r>
      <w:r w:rsidR="00247174" w:rsidRPr="00947FAC">
        <w:rPr>
          <w:i/>
          <w:sz w:val="28"/>
          <w:szCs w:val="28"/>
        </w:rPr>
        <w:t xml:space="preserve"> </w:t>
      </w:r>
      <w:r w:rsidR="00247174" w:rsidRPr="00947FAC">
        <w:rPr>
          <w:sz w:val="28"/>
          <w:szCs w:val="28"/>
        </w:rPr>
        <w:t>- мероприятию муниципальной программы определяется на основании следующих критериев: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6095"/>
      </w:tblGrid>
      <w:tr w:rsidR="00247174" w:rsidRPr="00947FAC" w:rsidTr="007430BE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74" w:rsidRPr="00947FAC" w:rsidRDefault="00247174" w:rsidP="007430BE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7FAC">
              <w:rPr>
                <w:sz w:val="28"/>
                <w:szCs w:val="28"/>
              </w:rPr>
              <w:t>Критерий оценки эффективности СДЦ</w:t>
            </w:r>
            <w:r w:rsidRPr="00947FAC">
              <w:rPr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74" w:rsidRPr="00947FAC" w:rsidRDefault="00247174" w:rsidP="007430BE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7FAC">
              <w:rPr>
                <w:sz w:val="28"/>
                <w:szCs w:val="28"/>
              </w:rPr>
              <w:t xml:space="preserve">Уровень эффективности достигнутых целей и решенных задач по </w:t>
            </w:r>
            <w:r w:rsidRPr="00947FAC">
              <w:rPr>
                <w:i/>
                <w:sz w:val="28"/>
                <w:szCs w:val="28"/>
                <w:lang w:val="en-US"/>
              </w:rPr>
              <w:t>i</w:t>
            </w:r>
            <w:r w:rsidRPr="00947FAC">
              <w:rPr>
                <w:i/>
                <w:sz w:val="28"/>
                <w:szCs w:val="28"/>
              </w:rPr>
              <w:t xml:space="preserve"> </w:t>
            </w:r>
            <w:r w:rsidRPr="00947FAC">
              <w:rPr>
                <w:sz w:val="28"/>
                <w:szCs w:val="28"/>
              </w:rPr>
              <w:t>- мероприятию муниципальной программы</w:t>
            </w:r>
          </w:p>
        </w:tc>
      </w:tr>
      <w:tr w:rsidR="00247174" w:rsidRPr="00947FAC" w:rsidTr="007430BE">
        <w:trPr>
          <w:cantSplit/>
          <w:trHeight w:val="7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74" w:rsidRPr="00947FAC" w:rsidRDefault="00247174" w:rsidP="007430BE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47FAC">
              <w:rPr>
                <w:sz w:val="28"/>
                <w:szCs w:val="28"/>
              </w:rPr>
              <w:t>менее 0,5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74" w:rsidRPr="00947FAC" w:rsidRDefault="00247174" w:rsidP="007430BE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FAC">
              <w:rPr>
                <w:sz w:val="28"/>
                <w:szCs w:val="28"/>
              </w:rPr>
              <w:t>Неэффективный уровень</w:t>
            </w:r>
          </w:p>
        </w:tc>
      </w:tr>
      <w:tr w:rsidR="00247174" w:rsidRPr="00947FAC" w:rsidTr="007430BE">
        <w:trPr>
          <w:cantSplit/>
          <w:trHeight w:val="7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74" w:rsidRPr="00947FAC" w:rsidRDefault="00247174" w:rsidP="007430BE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47FAC">
              <w:rPr>
                <w:sz w:val="28"/>
                <w:szCs w:val="28"/>
              </w:rPr>
              <w:t>0,5 - 0,79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74" w:rsidRPr="00947FAC" w:rsidRDefault="00247174" w:rsidP="007430BE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FAC">
              <w:rPr>
                <w:sz w:val="28"/>
                <w:szCs w:val="28"/>
              </w:rPr>
              <w:t>Удовлетворительный уровень эффективности</w:t>
            </w:r>
          </w:p>
        </w:tc>
      </w:tr>
      <w:tr w:rsidR="00247174" w:rsidRPr="00947FAC" w:rsidTr="007430BE">
        <w:trPr>
          <w:cantSplit/>
          <w:trHeight w:val="7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74" w:rsidRPr="00947FAC" w:rsidRDefault="00247174" w:rsidP="007430BE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47FAC">
              <w:rPr>
                <w:sz w:val="28"/>
                <w:szCs w:val="28"/>
              </w:rPr>
              <w:t>0,8 – 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74" w:rsidRPr="00947FAC" w:rsidRDefault="00247174" w:rsidP="007430BE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FAC">
              <w:rPr>
                <w:sz w:val="28"/>
                <w:szCs w:val="28"/>
              </w:rPr>
              <w:t>Эффективный уровень</w:t>
            </w:r>
          </w:p>
        </w:tc>
      </w:tr>
      <w:tr w:rsidR="00247174" w:rsidRPr="00947FAC" w:rsidTr="007430BE">
        <w:trPr>
          <w:cantSplit/>
          <w:trHeight w:val="7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74" w:rsidRPr="00947FAC" w:rsidRDefault="00247174" w:rsidP="007430BE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47FAC">
              <w:rPr>
                <w:sz w:val="28"/>
                <w:szCs w:val="28"/>
              </w:rPr>
              <w:t>более 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74" w:rsidRPr="00947FAC" w:rsidRDefault="00247174" w:rsidP="007430BE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FAC">
              <w:rPr>
                <w:sz w:val="28"/>
                <w:szCs w:val="28"/>
              </w:rPr>
              <w:t>Высокоэффективный уровень</w:t>
            </w:r>
          </w:p>
        </w:tc>
      </w:tr>
    </w:tbl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7174" w:rsidRPr="00BC2D5A" w:rsidRDefault="00CF4AA9" w:rsidP="00BC2D5A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ind w:left="107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2D5A">
        <w:rPr>
          <w:sz w:val="28"/>
          <w:szCs w:val="28"/>
        </w:rPr>
        <w:t>.</w:t>
      </w:r>
      <w:r w:rsidR="00247174" w:rsidRPr="00BC2D5A">
        <w:rPr>
          <w:sz w:val="28"/>
          <w:szCs w:val="28"/>
        </w:rPr>
        <w:t xml:space="preserve"> Оценка эффективности выполнения муниципальной программы.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 xml:space="preserve">Муниципальная программа считается реализуемой с высоким уровнем эффективности, если объем достигнутых целей и решенных задач по </w:t>
      </w:r>
      <w:r w:rsidRPr="00947FAC">
        <w:rPr>
          <w:i/>
          <w:sz w:val="28"/>
          <w:szCs w:val="28"/>
          <w:lang w:val="en-US"/>
        </w:rPr>
        <w:t>i</w:t>
      </w:r>
      <w:r w:rsidRPr="00947FAC">
        <w:rPr>
          <w:i/>
          <w:sz w:val="28"/>
          <w:szCs w:val="28"/>
        </w:rPr>
        <w:t xml:space="preserve"> </w:t>
      </w:r>
      <w:r w:rsidRPr="00947FAC">
        <w:rPr>
          <w:sz w:val="28"/>
          <w:szCs w:val="28"/>
        </w:rPr>
        <w:t>- мероприятиям муниципальной программы с эффективными и высокоэффективными уровнями составляет больше, чем 90,0% от общего объема целей и задач.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 xml:space="preserve">Муниципальная программа считается реализуемой с удовлетворительным уровнем эффективности, если объем достигнутых целей и решенных задач по </w:t>
      </w:r>
      <w:r w:rsidRPr="00947FAC">
        <w:rPr>
          <w:i/>
          <w:sz w:val="28"/>
          <w:szCs w:val="28"/>
          <w:lang w:val="en-US"/>
        </w:rPr>
        <w:t>i</w:t>
      </w:r>
      <w:r w:rsidRPr="00947FAC">
        <w:rPr>
          <w:i/>
          <w:sz w:val="28"/>
          <w:szCs w:val="28"/>
        </w:rPr>
        <w:t xml:space="preserve"> </w:t>
      </w:r>
      <w:r w:rsidRPr="00947FAC">
        <w:rPr>
          <w:sz w:val="28"/>
          <w:szCs w:val="28"/>
        </w:rPr>
        <w:t xml:space="preserve">- мероприятиям муниципальной программы с эффективными и </w:t>
      </w:r>
      <w:r w:rsidRPr="00947FAC">
        <w:rPr>
          <w:sz w:val="28"/>
          <w:szCs w:val="28"/>
        </w:rPr>
        <w:lastRenderedPageBreak/>
        <w:t xml:space="preserve">высокоэффективными уровнями составляет от 70,0% до 89,9% от общего объема целей и задач. </w:t>
      </w:r>
    </w:p>
    <w:p w:rsidR="00247174" w:rsidRPr="00947FAC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 xml:space="preserve">Если объем достигнутых целей и решенных задач по </w:t>
      </w:r>
      <w:r w:rsidRPr="00947FAC">
        <w:rPr>
          <w:i/>
          <w:sz w:val="28"/>
          <w:szCs w:val="28"/>
          <w:lang w:val="en-US"/>
        </w:rPr>
        <w:t>i</w:t>
      </w:r>
      <w:r w:rsidRPr="00947FAC">
        <w:rPr>
          <w:i/>
          <w:sz w:val="28"/>
          <w:szCs w:val="28"/>
        </w:rPr>
        <w:t xml:space="preserve"> </w:t>
      </w:r>
      <w:r w:rsidRPr="00947FAC">
        <w:rPr>
          <w:sz w:val="28"/>
          <w:szCs w:val="28"/>
        </w:rPr>
        <w:t xml:space="preserve">- мероприятиям муниципальной программы с эффективными и высокоэффективными уровнями составляет менее 69,9% от общего объема целей и задач, уровень эффективности муниципальной программы реализации признается неудовлетворительным. </w:t>
      </w:r>
    </w:p>
    <w:p w:rsidR="00247174" w:rsidRDefault="00247174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FAC">
        <w:rPr>
          <w:sz w:val="28"/>
          <w:szCs w:val="28"/>
        </w:rPr>
        <w:t>Настоящая методика подразумевает необходимость п</w:t>
      </w:r>
      <w:r>
        <w:rPr>
          <w:sz w:val="28"/>
          <w:szCs w:val="28"/>
        </w:rPr>
        <w:t>роведения оценки эффективности п</w:t>
      </w:r>
      <w:r w:rsidRPr="00947FAC">
        <w:rPr>
          <w:sz w:val="28"/>
          <w:szCs w:val="28"/>
        </w:rPr>
        <w:t>рограммы в течение срока ее реализации не реже одного раза в год.</w:t>
      </w:r>
    </w:p>
    <w:p w:rsidR="004243DA" w:rsidRPr="00947FAC" w:rsidRDefault="004243DA" w:rsidP="0024717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показателей муниципальной программы, результаты достижения которых учитываются при оценке эффективности реализации программы представлен в приложении 4 к программе.</w:t>
      </w:r>
    </w:p>
    <w:p w:rsidR="00B05A16" w:rsidRDefault="00B05A16" w:rsidP="00B05A16">
      <w:pPr>
        <w:rPr>
          <w:sz w:val="28"/>
          <w:szCs w:val="28"/>
        </w:rPr>
      </w:pPr>
    </w:p>
    <w:p w:rsidR="00B05A16" w:rsidRDefault="00B05A16" w:rsidP="00B05A16">
      <w:pPr>
        <w:rPr>
          <w:sz w:val="28"/>
          <w:szCs w:val="28"/>
        </w:rPr>
      </w:pPr>
    </w:p>
    <w:p w:rsidR="00B05A16" w:rsidRDefault="00B05A16" w:rsidP="00B05A16">
      <w:pPr>
        <w:rPr>
          <w:sz w:val="28"/>
          <w:szCs w:val="28"/>
        </w:rPr>
      </w:pPr>
    </w:p>
    <w:p w:rsidR="00B05A16" w:rsidRDefault="00B05A16" w:rsidP="00B05A16">
      <w:pPr>
        <w:rPr>
          <w:sz w:val="28"/>
          <w:szCs w:val="28"/>
        </w:rPr>
      </w:pPr>
    </w:p>
    <w:p w:rsidR="00B05A16" w:rsidRDefault="00B05A16" w:rsidP="00B05A16">
      <w:pPr>
        <w:rPr>
          <w:sz w:val="28"/>
          <w:szCs w:val="28"/>
        </w:rPr>
      </w:pPr>
    </w:p>
    <w:p w:rsidR="00B05A16" w:rsidRDefault="00B05A16" w:rsidP="00B05A16">
      <w:pPr>
        <w:rPr>
          <w:sz w:val="28"/>
          <w:szCs w:val="28"/>
        </w:rPr>
      </w:pPr>
    </w:p>
    <w:p w:rsidR="00B05A16" w:rsidRDefault="00B05A16" w:rsidP="00B05A16">
      <w:pPr>
        <w:rPr>
          <w:sz w:val="28"/>
          <w:szCs w:val="28"/>
        </w:rPr>
      </w:pPr>
    </w:p>
    <w:p w:rsidR="00B05A16" w:rsidRDefault="00B05A16" w:rsidP="00B05A16">
      <w:pPr>
        <w:rPr>
          <w:sz w:val="28"/>
          <w:szCs w:val="28"/>
        </w:rPr>
      </w:pPr>
    </w:p>
    <w:p w:rsidR="00B05A16" w:rsidRDefault="00B05A16" w:rsidP="00B05A16">
      <w:pPr>
        <w:rPr>
          <w:sz w:val="28"/>
          <w:szCs w:val="28"/>
        </w:rPr>
      </w:pPr>
    </w:p>
    <w:p w:rsidR="00B05A16" w:rsidRDefault="00B05A16" w:rsidP="00B05A16">
      <w:pPr>
        <w:rPr>
          <w:sz w:val="28"/>
          <w:szCs w:val="28"/>
        </w:rPr>
      </w:pPr>
    </w:p>
    <w:p w:rsidR="00B05A16" w:rsidRDefault="00B05A16" w:rsidP="00B05A16">
      <w:pPr>
        <w:rPr>
          <w:sz w:val="28"/>
          <w:szCs w:val="28"/>
        </w:rPr>
      </w:pPr>
    </w:p>
    <w:p w:rsidR="00B05A16" w:rsidRDefault="00B05A16" w:rsidP="00B05A16">
      <w:pPr>
        <w:rPr>
          <w:sz w:val="28"/>
          <w:szCs w:val="28"/>
        </w:rPr>
      </w:pPr>
    </w:p>
    <w:p w:rsidR="00B05A16" w:rsidRDefault="00B05A16" w:rsidP="00B05A16">
      <w:pPr>
        <w:rPr>
          <w:sz w:val="28"/>
          <w:szCs w:val="28"/>
        </w:rPr>
      </w:pPr>
    </w:p>
    <w:p w:rsidR="00B05A16" w:rsidRDefault="00B05A16" w:rsidP="00B05A16">
      <w:pPr>
        <w:rPr>
          <w:sz w:val="28"/>
          <w:szCs w:val="28"/>
        </w:rPr>
      </w:pPr>
    </w:p>
    <w:p w:rsidR="00B05A16" w:rsidRDefault="00B05A16" w:rsidP="00B05A16">
      <w:pPr>
        <w:rPr>
          <w:sz w:val="28"/>
          <w:szCs w:val="28"/>
        </w:rPr>
      </w:pPr>
    </w:p>
    <w:p w:rsidR="00B05A16" w:rsidRDefault="00B05A16" w:rsidP="00B05A16">
      <w:pPr>
        <w:rPr>
          <w:sz w:val="28"/>
          <w:szCs w:val="28"/>
        </w:rPr>
      </w:pPr>
    </w:p>
    <w:p w:rsidR="00B05A16" w:rsidRDefault="00B05A16" w:rsidP="00B05A16">
      <w:pPr>
        <w:rPr>
          <w:sz w:val="28"/>
          <w:szCs w:val="28"/>
        </w:rPr>
      </w:pPr>
    </w:p>
    <w:p w:rsidR="00B05A16" w:rsidRDefault="00B05A16" w:rsidP="00B05A16">
      <w:pPr>
        <w:rPr>
          <w:sz w:val="28"/>
          <w:szCs w:val="28"/>
        </w:rPr>
      </w:pPr>
    </w:p>
    <w:p w:rsidR="00B05A16" w:rsidRDefault="00B05A16" w:rsidP="00B05A16">
      <w:pPr>
        <w:rPr>
          <w:sz w:val="28"/>
          <w:szCs w:val="28"/>
        </w:rPr>
      </w:pPr>
    </w:p>
    <w:p w:rsidR="00B05A16" w:rsidRDefault="00B05A16" w:rsidP="00B05A16">
      <w:pPr>
        <w:rPr>
          <w:sz w:val="28"/>
          <w:szCs w:val="28"/>
        </w:rPr>
      </w:pPr>
    </w:p>
    <w:p w:rsidR="00B05A16" w:rsidRDefault="00B05A16" w:rsidP="00B05A16">
      <w:pPr>
        <w:rPr>
          <w:sz w:val="28"/>
          <w:szCs w:val="28"/>
        </w:rPr>
      </w:pPr>
    </w:p>
    <w:p w:rsidR="00CF4AA9" w:rsidRDefault="00CF4AA9" w:rsidP="00B05A16">
      <w:pPr>
        <w:rPr>
          <w:sz w:val="28"/>
          <w:szCs w:val="28"/>
        </w:rPr>
      </w:pPr>
    </w:p>
    <w:p w:rsidR="00CF4AA9" w:rsidRDefault="00CF4AA9" w:rsidP="00B05A16">
      <w:pPr>
        <w:rPr>
          <w:sz w:val="28"/>
          <w:szCs w:val="28"/>
        </w:rPr>
      </w:pPr>
    </w:p>
    <w:p w:rsidR="00CF4AA9" w:rsidRDefault="00CF4AA9" w:rsidP="00B05A16">
      <w:pPr>
        <w:rPr>
          <w:sz w:val="28"/>
          <w:szCs w:val="28"/>
        </w:rPr>
      </w:pPr>
    </w:p>
    <w:p w:rsidR="00CF4AA9" w:rsidRDefault="00CF4AA9" w:rsidP="00B05A16">
      <w:pPr>
        <w:rPr>
          <w:sz w:val="28"/>
          <w:szCs w:val="28"/>
        </w:rPr>
      </w:pPr>
    </w:p>
    <w:p w:rsidR="00CF4AA9" w:rsidRDefault="00CF4AA9" w:rsidP="00B05A16">
      <w:pPr>
        <w:rPr>
          <w:sz w:val="28"/>
          <w:szCs w:val="28"/>
        </w:rPr>
      </w:pPr>
    </w:p>
    <w:p w:rsidR="00CF4AA9" w:rsidRDefault="00CF4AA9" w:rsidP="00B05A16">
      <w:pPr>
        <w:rPr>
          <w:sz w:val="28"/>
          <w:szCs w:val="28"/>
        </w:rPr>
      </w:pPr>
    </w:p>
    <w:p w:rsidR="00CF4AA9" w:rsidRDefault="00CF4AA9" w:rsidP="00B05A16">
      <w:pPr>
        <w:rPr>
          <w:sz w:val="28"/>
          <w:szCs w:val="28"/>
        </w:rPr>
      </w:pPr>
    </w:p>
    <w:p w:rsidR="00CF4AA9" w:rsidRDefault="00CF4AA9" w:rsidP="00B05A16">
      <w:pPr>
        <w:rPr>
          <w:sz w:val="28"/>
          <w:szCs w:val="28"/>
        </w:rPr>
      </w:pPr>
    </w:p>
    <w:p w:rsidR="00CF4AA9" w:rsidRDefault="00CF4AA9" w:rsidP="00B05A16">
      <w:pPr>
        <w:rPr>
          <w:sz w:val="28"/>
          <w:szCs w:val="28"/>
        </w:rPr>
      </w:pPr>
    </w:p>
    <w:p w:rsidR="00CF4AA9" w:rsidRDefault="00CF4AA9" w:rsidP="00B05A16">
      <w:pPr>
        <w:rPr>
          <w:sz w:val="28"/>
          <w:szCs w:val="28"/>
        </w:rPr>
      </w:pPr>
    </w:p>
    <w:p w:rsidR="00A40F9D" w:rsidRDefault="00A40F9D" w:rsidP="00B05A16">
      <w:pPr>
        <w:rPr>
          <w:sz w:val="28"/>
          <w:szCs w:val="28"/>
        </w:rPr>
      </w:pPr>
    </w:p>
    <w:p w:rsidR="00BC2D5A" w:rsidRDefault="00BC2D5A" w:rsidP="00B05A16">
      <w:pPr>
        <w:rPr>
          <w:sz w:val="28"/>
          <w:szCs w:val="28"/>
        </w:rPr>
      </w:pPr>
    </w:p>
    <w:p w:rsidR="00247174" w:rsidRPr="00947FAC" w:rsidRDefault="00A40F9D" w:rsidP="00B05A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247174">
        <w:rPr>
          <w:sz w:val="28"/>
          <w:szCs w:val="28"/>
        </w:rPr>
        <w:t>Приложение 1</w:t>
      </w:r>
      <w:r w:rsidR="00247174" w:rsidRPr="00947FAC">
        <w:rPr>
          <w:sz w:val="28"/>
          <w:szCs w:val="28"/>
        </w:rPr>
        <w:t xml:space="preserve"> </w:t>
      </w:r>
    </w:p>
    <w:p w:rsidR="00247174" w:rsidRDefault="00247174" w:rsidP="00247174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57509F">
        <w:rPr>
          <w:sz w:val="28"/>
          <w:szCs w:val="28"/>
        </w:rPr>
        <w:t xml:space="preserve">    </w:t>
      </w:r>
      <w:r w:rsidR="00B05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муниципальной программе </w:t>
      </w:r>
    </w:p>
    <w:p w:rsidR="00247174" w:rsidRDefault="00247174" w:rsidP="00247174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05A1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«Организация охраны окружающей</w:t>
      </w:r>
    </w:p>
    <w:p w:rsidR="00247174" w:rsidRDefault="00247174" w:rsidP="00B05A16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F4F7F">
        <w:rPr>
          <w:sz w:val="28"/>
          <w:szCs w:val="28"/>
        </w:rPr>
        <w:t xml:space="preserve">     </w:t>
      </w:r>
      <w:r w:rsidR="00B05A16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среды межпоселенческого характера                        </w:t>
      </w:r>
    </w:p>
    <w:p w:rsidR="00247174" w:rsidRDefault="00247174" w:rsidP="00247174">
      <w:pPr>
        <w:spacing w:line="280" w:lineRule="exact"/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F4F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на территории Чайковского</w:t>
      </w:r>
    </w:p>
    <w:p w:rsidR="00247174" w:rsidRDefault="00247174" w:rsidP="00247174">
      <w:pPr>
        <w:spacing w:line="280" w:lineRule="exact"/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F4F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муниципального района </w:t>
      </w:r>
    </w:p>
    <w:p w:rsidR="00247174" w:rsidRDefault="00247174" w:rsidP="00247174">
      <w:pPr>
        <w:spacing w:line="280" w:lineRule="exact"/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F4F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на 2014-2020 годы»</w:t>
      </w:r>
    </w:p>
    <w:p w:rsidR="00247174" w:rsidRDefault="00247174" w:rsidP="00247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7174" w:rsidRDefault="00247174" w:rsidP="0024717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1 «Обращение с отходами потребления на территории Чайковского муниципального района на 2014-2020 годы»</w:t>
      </w:r>
    </w:p>
    <w:p w:rsidR="00247174" w:rsidRDefault="00247174" w:rsidP="0024717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47174" w:rsidRDefault="00247174" w:rsidP="0024717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247174" w:rsidRDefault="00247174" w:rsidP="0024717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4"/>
        <w:gridCol w:w="7980"/>
      </w:tblGrid>
      <w:tr w:rsidR="00247174" w:rsidRPr="008940DF" w:rsidTr="007430BE">
        <w:tc>
          <w:tcPr>
            <w:tcW w:w="1135" w:type="pct"/>
          </w:tcPr>
          <w:p w:rsidR="00247174" w:rsidRPr="008940DF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65" w:type="pct"/>
          </w:tcPr>
          <w:p w:rsidR="00247174" w:rsidRPr="008940DF" w:rsidRDefault="00247174" w:rsidP="007430BE">
            <w:pPr>
              <w:jc w:val="both"/>
              <w:rPr>
                <w:sz w:val="28"/>
                <w:szCs w:val="28"/>
              </w:rPr>
            </w:pPr>
            <w:r w:rsidRPr="00947FAC">
              <w:rPr>
                <w:sz w:val="28"/>
                <w:szCs w:val="28"/>
              </w:rPr>
              <w:t>Администрация Чайковского муниципального района (заместитель главы муниципального района –</w:t>
            </w:r>
            <w:r>
              <w:rPr>
                <w:sz w:val="28"/>
                <w:szCs w:val="28"/>
              </w:rPr>
              <w:t xml:space="preserve"> </w:t>
            </w:r>
            <w:r w:rsidRPr="00947FAC">
              <w:rPr>
                <w:sz w:val="28"/>
                <w:szCs w:val="28"/>
              </w:rPr>
              <w:t>главы администрации Чайк</w:t>
            </w:r>
            <w:r>
              <w:rPr>
                <w:sz w:val="28"/>
                <w:szCs w:val="28"/>
              </w:rPr>
              <w:t>овского муниципального района, председатель комитета градостроительства и развития инфраструктуры)</w:t>
            </w:r>
            <w:r w:rsidRPr="00947FAC">
              <w:rPr>
                <w:sz w:val="28"/>
                <w:szCs w:val="28"/>
              </w:rPr>
              <w:t xml:space="preserve"> </w:t>
            </w:r>
          </w:p>
        </w:tc>
      </w:tr>
      <w:tr w:rsidR="00247174" w:rsidRPr="008940DF" w:rsidTr="007430BE">
        <w:tc>
          <w:tcPr>
            <w:tcW w:w="1135" w:type="pct"/>
          </w:tcPr>
          <w:p w:rsidR="00247174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65" w:type="pct"/>
          </w:tcPr>
          <w:p w:rsidR="00247174" w:rsidRDefault="00247174" w:rsidP="00743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градостроительства и развития инфраструктуры администрации Чайковского муниципального района;</w:t>
            </w:r>
          </w:p>
          <w:p w:rsidR="00247174" w:rsidRPr="008940DF" w:rsidRDefault="00247174" w:rsidP="00743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охраны окружающей среды и природопользования администрации Чайковского муниципального района.</w:t>
            </w:r>
          </w:p>
        </w:tc>
      </w:tr>
      <w:tr w:rsidR="00247174" w:rsidRPr="008940DF" w:rsidTr="007430BE">
        <w:tc>
          <w:tcPr>
            <w:tcW w:w="1135" w:type="pct"/>
          </w:tcPr>
          <w:p w:rsidR="00247174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865" w:type="pct"/>
          </w:tcPr>
          <w:p w:rsidR="00247174" w:rsidRDefault="00247174" w:rsidP="00743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муниципального района;</w:t>
            </w:r>
          </w:p>
          <w:p w:rsidR="00247174" w:rsidRDefault="00247174" w:rsidP="00743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энергетики и жилищно-коммунального хозяйства Пермского края;</w:t>
            </w:r>
          </w:p>
          <w:p w:rsidR="00247174" w:rsidRDefault="00247174" w:rsidP="007430BE">
            <w:pPr>
              <w:jc w:val="both"/>
              <w:rPr>
                <w:sz w:val="28"/>
                <w:szCs w:val="28"/>
              </w:rPr>
            </w:pPr>
            <w:r w:rsidRPr="00606CC1">
              <w:rPr>
                <w:sz w:val="28"/>
                <w:szCs w:val="28"/>
              </w:rPr>
              <w:t>Организации, выбираемые в порядке, установленном законодательством о размещении заказов на поставки товаров, выполнение работ, оказание услуг для государственных или муниципальных нужд</w:t>
            </w:r>
            <w:r>
              <w:rPr>
                <w:sz w:val="28"/>
                <w:szCs w:val="28"/>
              </w:rPr>
              <w:t>.</w:t>
            </w:r>
          </w:p>
        </w:tc>
      </w:tr>
      <w:tr w:rsidR="00247174" w:rsidRPr="008940DF" w:rsidTr="007430BE">
        <w:tc>
          <w:tcPr>
            <w:tcW w:w="1135" w:type="pct"/>
          </w:tcPr>
          <w:p w:rsidR="00247174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3865" w:type="pct"/>
          </w:tcPr>
          <w:p w:rsidR="00247174" w:rsidRDefault="00247174" w:rsidP="00743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Улучшение санитарно-эпидемиологического благополучия населения.</w:t>
            </w:r>
          </w:p>
          <w:p w:rsidR="00247174" w:rsidRPr="004E3C28" w:rsidRDefault="00247174" w:rsidP="007430B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</w:t>
            </w:r>
            <w:r w:rsidRPr="004E3C28">
              <w:rPr>
                <w:sz w:val="28"/>
                <w:szCs w:val="28"/>
              </w:rPr>
              <w:t>Обеспечение рационального и экологически безопасного о</w:t>
            </w:r>
            <w:r>
              <w:rPr>
                <w:sz w:val="28"/>
                <w:szCs w:val="28"/>
              </w:rPr>
              <w:t>бращения с отходами потребления.</w:t>
            </w:r>
          </w:p>
          <w:p w:rsidR="00247174" w:rsidRDefault="00247174" w:rsidP="007430BE">
            <w:pPr>
              <w:ind w:left="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</w:t>
            </w:r>
            <w:r w:rsidRPr="004E3C28">
              <w:rPr>
                <w:sz w:val="28"/>
                <w:szCs w:val="28"/>
              </w:rPr>
              <w:t>иквидация существующих и предотвращение образования новых несанкционированных свалок на территории</w:t>
            </w:r>
            <w:r>
              <w:rPr>
                <w:sz w:val="28"/>
                <w:szCs w:val="28"/>
              </w:rPr>
              <w:t xml:space="preserve"> района.</w:t>
            </w:r>
          </w:p>
        </w:tc>
      </w:tr>
      <w:tr w:rsidR="00247174" w:rsidRPr="008940DF" w:rsidTr="007430BE">
        <w:tc>
          <w:tcPr>
            <w:tcW w:w="1135" w:type="pct"/>
          </w:tcPr>
          <w:p w:rsidR="00247174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865" w:type="pct"/>
          </w:tcPr>
          <w:p w:rsidR="00247174" w:rsidRDefault="00247174" w:rsidP="00743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2BE">
              <w:rPr>
                <w:sz w:val="28"/>
                <w:szCs w:val="28"/>
              </w:rPr>
              <w:t>Для достижения этих целей предусматривается решение следующих задач:</w:t>
            </w:r>
          </w:p>
          <w:p w:rsidR="00247174" w:rsidRDefault="00247174" w:rsidP="007430B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12535E">
              <w:rPr>
                <w:bCs/>
                <w:sz w:val="28"/>
                <w:szCs w:val="28"/>
              </w:rPr>
              <w:t>Создание условий для привлечения инвестиций для строительс</w:t>
            </w:r>
            <w:r>
              <w:rPr>
                <w:bCs/>
                <w:sz w:val="28"/>
                <w:szCs w:val="28"/>
              </w:rPr>
              <w:t>тва   мусороперерабатывающего комплекса (полигона ТБО и мусоросортировочной станции).</w:t>
            </w:r>
          </w:p>
          <w:p w:rsidR="00247174" w:rsidRPr="00680D17" w:rsidRDefault="00247174" w:rsidP="007430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Создание</w:t>
            </w:r>
            <w:r w:rsidRPr="00680D17">
              <w:rPr>
                <w:sz w:val="28"/>
                <w:szCs w:val="28"/>
              </w:rPr>
              <w:t xml:space="preserve"> на территории Чайковского муниципального района современного, технологичного, соответствующего нормативно-техническим требованиям</w:t>
            </w:r>
            <w:r>
              <w:rPr>
                <w:sz w:val="28"/>
                <w:szCs w:val="28"/>
              </w:rPr>
              <w:t xml:space="preserve"> мусороперерабатывающего комплекса (</w:t>
            </w:r>
            <w:r w:rsidRPr="00680D17">
              <w:rPr>
                <w:sz w:val="28"/>
                <w:szCs w:val="28"/>
              </w:rPr>
              <w:t>полигона ТБО</w:t>
            </w:r>
            <w:r>
              <w:rPr>
                <w:sz w:val="28"/>
                <w:szCs w:val="28"/>
              </w:rPr>
              <w:t xml:space="preserve"> и мусоросортировочной станции).</w:t>
            </w:r>
          </w:p>
          <w:p w:rsidR="00247174" w:rsidRPr="0046047F" w:rsidRDefault="00247174" w:rsidP="007430BE">
            <w:pPr>
              <w:jc w:val="both"/>
              <w:rPr>
                <w:sz w:val="28"/>
                <w:szCs w:val="28"/>
              </w:rPr>
            </w:pPr>
            <w:r w:rsidRPr="00C41F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680D17">
              <w:rPr>
                <w:sz w:val="28"/>
                <w:szCs w:val="28"/>
              </w:rPr>
              <w:t xml:space="preserve">Рекультивация объектов размещения отходов потребления, не  </w:t>
            </w:r>
            <w:r w:rsidRPr="00680D17">
              <w:rPr>
                <w:sz w:val="28"/>
                <w:szCs w:val="28"/>
              </w:rPr>
              <w:lastRenderedPageBreak/>
              <w:t>соответствующих  нормативно-техническим требованиям.</w:t>
            </w:r>
          </w:p>
        </w:tc>
      </w:tr>
      <w:tr w:rsidR="00247174" w:rsidRPr="008940DF" w:rsidTr="007430BE">
        <w:tc>
          <w:tcPr>
            <w:tcW w:w="1135" w:type="pct"/>
          </w:tcPr>
          <w:p w:rsidR="00247174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3865" w:type="pct"/>
          </w:tcPr>
          <w:p w:rsidR="00247174" w:rsidRPr="009B178A" w:rsidRDefault="00247174" w:rsidP="00A2259B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left="66" w:firstLine="0"/>
              <w:rPr>
                <w:sz w:val="28"/>
                <w:szCs w:val="28"/>
              </w:rPr>
            </w:pPr>
            <w:r w:rsidRPr="009B178A">
              <w:rPr>
                <w:sz w:val="28"/>
                <w:szCs w:val="28"/>
              </w:rPr>
              <w:t>Количество отходов потребления, размещаемых на объектах размещения отходов, отвечающих нормативно-</w:t>
            </w:r>
            <w:r>
              <w:rPr>
                <w:sz w:val="28"/>
                <w:szCs w:val="28"/>
              </w:rPr>
              <w:t>техническим требованиям, тыс.т.</w:t>
            </w:r>
          </w:p>
          <w:p w:rsidR="00247174" w:rsidRPr="00C26EC8" w:rsidRDefault="00247174" w:rsidP="00A2259B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left="66"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</w:t>
            </w:r>
            <w:r w:rsidRPr="00B225BD">
              <w:rPr>
                <w:bCs/>
                <w:sz w:val="28"/>
                <w:szCs w:val="28"/>
              </w:rPr>
              <w:t xml:space="preserve"> отходов потребления, направляемых на переработку с це</w:t>
            </w:r>
            <w:r>
              <w:rPr>
                <w:bCs/>
                <w:sz w:val="28"/>
                <w:szCs w:val="28"/>
              </w:rPr>
              <w:t>лью извлечения вторичного сырья, от массы образующихся отходов, %.</w:t>
            </w:r>
          </w:p>
          <w:p w:rsidR="00247174" w:rsidRPr="009B178A" w:rsidRDefault="00247174" w:rsidP="00A2259B">
            <w:pPr>
              <w:pStyle w:val="a3"/>
              <w:numPr>
                <w:ilvl w:val="0"/>
                <w:numId w:val="6"/>
              </w:numPr>
              <w:ind w:left="68" w:firstLine="0"/>
              <w:rPr>
                <w:sz w:val="28"/>
                <w:szCs w:val="28"/>
              </w:rPr>
            </w:pPr>
            <w:r w:rsidRPr="00C26EC8">
              <w:rPr>
                <w:bCs/>
                <w:sz w:val="28"/>
                <w:szCs w:val="28"/>
              </w:rPr>
              <w:t xml:space="preserve">Площадь рекультивированных несанкционированных </w:t>
            </w:r>
          </w:p>
          <w:p w:rsidR="00247174" w:rsidRPr="009B178A" w:rsidRDefault="00247174" w:rsidP="007430BE">
            <w:pPr>
              <w:pStyle w:val="a3"/>
              <w:ind w:left="68"/>
              <w:rPr>
                <w:sz w:val="28"/>
                <w:szCs w:val="28"/>
              </w:rPr>
            </w:pPr>
            <w:r w:rsidRPr="00C26EC8">
              <w:rPr>
                <w:bCs/>
                <w:sz w:val="28"/>
                <w:szCs w:val="28"/>
              </w:rPr>
              <w:t>свалок и объектов размещения отходов, га.</w:t>
            </w:r>
          </w:p>
        </w:tc>
      </w:tr>
      <w:tr w:rsidR="00247174" w:rsidRPr="008940DF" w:rsidTr="007430BE">
        <w:tc>
          <w:tcPr>
            <w:tcW w:w="1135" w:type="pct"/>
          </w:tcPr>
          <w:p w:rsidR="00247174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865" w:type="pct"/>
          </w:tcPr>
          <w:p w:rsidR="00247174" w:rsidRPr="00947FAC" w:rsidRDefault="00247174" w:rsidP="007430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2014 -</w:t>
            </w:r>
            <w:r w:rsidRPr="00947FAC">
              <w:rPr>
                <w:rFonts w:eastAsia="Calibri"/>
                <w:sz w:val="28"/>
                <w:szCs w:val="28"/>
              </w:rPr>
              <w:t xml:space="preserve"> 2020 годы. </w:t>
            </w:r>
          </w:p>
          <w:p w:rsidR="00247174" w:rsidRDefault="00247174" w:rsidP="00743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7174" w:rsidRPr="008940DF" w:rsidTr="007430BE">
        <w:tc>
          <w:tcPr>
            <w:tcW w:w="1135" w:type="pct"/>
          </w:tcPr>
          <w:p w:rsidR="00247174" w:rsidRPr="008940DF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865" w:type="pct"/>
          </w:tcPr>
          <w:p w:rsidR="00247174" w:rsidRDefault="00247174" w:rsidP="00743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="00D33F46">
              <w:rPr>
                <w:sz w:val="28"/>
                <w:szCs w:val="28"/>
              </w:rPr>
              <w:t xml:space="preserve"> финансирования подпрограммы, </w:t>
            </w:r>
            <w:r>
              <w:rPr>
                <w:sz w:val="28"/>
                <w:szCs w:val="28"/>
              </w:rPr>
              <w:t>0 тыс. руб.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44"/>
              <w:gridCol w:w="708"/>
              <w:gridCol w:w="681"/>
              <w:gridCol w:w="811"/>
              <w:gridCol w:w="811"/>
              <w:gridCol w:w="812"/>
              <w:gridCol w:w="812"/>
              <w:gridCol w:w="812"/>
              <w:gridCol w:w="812"/>
            </w:tblGrid>
            <w:tr w:rsidR="00247174" w:rsidTr="007430BE">
              <w:tc>
                <w:tcPr>
                  <w:tcW w:w="1044" w:type="dxa"/>
                </w:tcPr>
                <w:p w:rsidR="00247174" w:rsidRPr="007050B2" w:rsidRDefault="00247174" w:rsidP="007430B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47174" w:rsidRPr="007050B2" w:rsidRDefault="00247174" w:rsidP="007430BE">
                  <w:pPr>
                    <w:ind w:left="-99" w:right="-108"/>
                    <w:jc w:val="both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 xml:space="preserve">Всего, </w:t>
                  </w:r>
                  <w:r w:rsidRPr="007050B2">
                    <w:rPr>
                      <w:sz w:val="18"/>
                      <w:szCs w:val="18"/>
                    </w:rPr>
                    <w:t>тыс.руб</w:t>
                  </w:r>
                </w:p>
              </w:tc>
              <w:tc>
                <w:tcPr>
                  <w:tcW w:w="681" w:type="dxa"/>
                </w:tcPr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2014</w:t>
                  </w:r>
                </w:p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811" w:type="dxa"/>
                </w:tcPr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2015</w:t>
                  </w:r>
                </w:p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811" w:type="dxa"/>
                </w:tcPr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2016</w:t>
                  </w:r>
                </w:p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2017</w:t>
                  </w:r>
                </w:p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2018</w:t>
                  </w:r>
                </w:p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2019</w:t>
                  </w:r>
                </w:p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2020</w:t>
                  </w:r>
                </w:p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</w:tr>
            <w:tr w:rsidR="00247174" w:rsidTr="007430BE">
              <w:tc>
                <w:tcPr>
                  <w:tcW w:w="1044" w:type="dxa"/>
                </w:tcPr>
                <w:p w:rsidR="00247174" w:rsidRPr="007050B2" w:rsidRDefault="00247174" w:rsidP="007430BE">
                  <w:pPr>
                    <w:jc w:val="both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>Бюджет Пермского края</w:t>
                  </w:r>
                </w:p>
              </w:tc>
              <w:tc>
                <w:tcPr>
                  <w:tcW w:w="708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47174" w:rsidRPr="007050B2" w:rsidRDefault="00247174" w:rsidP="00886AA5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1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1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1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47174" w:rsidRPr="007050B2" w:rsidRDefault="005F5CA5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247174" w:rsidTr="007430BE">
              <w:tc>
                <w:tcPr>
                  <w:tcW w:w="1044" w:type="dxa"/>
                </w:tcPr>
                <w:p w:rsidR="00247174" w:rsidRPr="007050B2" w:rsidRDefault="00247174" w:rsidP="007430BE">
                  <w:pPr>
                    <w:ind w:right="-108"/>
                    <w:jc w:val="both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 xml:space="preserve">Бюджет </w:t>
                  </w:r>
                </w:p>
                <w:p w:rsidR="00247174" w:rsidRPr="007050B2" w:rsidRDefault="00247174" w:rsidP="007430BE">
                  <w:pPr>
                    <w:ind w:right="-108"/>
                    <w:jc w:val="both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 xml:space="preserve">ЧМР </w:t>
                  </w:r>
                </w:p>
              </w:tc>
              <w:tc>
                <w:tcPr>
                  <w:tcW w:w="708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1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1" w:type="dxa"/>
                </w:tcPr>
                <w:p w:rsidR="00247174" w:rsidRPr="007050B2" w:rsidRDefault="00466352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247174" w:rsidTr="007430BE">
              <w:tc>
                <w:tcPr>
                  <w:tcW w:w="1044" w:type="dxa"/>
                </w:tcPr>
                <w:p w:rsidR="00247174" w:rsidRPr="007050B2" w:rsidRDefault="00247174" w:rsidP="007430BE">
                  <w:pPr>
                    <w:jc w:val="both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>Внебюджетные средств</w:t>
                  </w:r>
                </w:p>
              </w:tc>
              <w:tc>
                <w:tcPr>
                  <w:tcW w:w="708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1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1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1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F5CA5" w:rsidTr="007430BE">
              <w:tc>
                <w:tcPr>
                  <w:tcW w:w="1044" w:type="dxa"/>
                </w:tcPr>
                <w:p w:rsidR="005F5CA5" w:rsidRPr="00466352" w:rsidRDefault="005F5CA5" w:rsidP="007430BE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66352">
                    <w:rPr>
                      <w:b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708" w:type="dxa"/>
                </w:tcPr>
                <w:p w:rsidR="005F5CA5" w:rsidRPr="00466352" w:rsidRDefault="005F5CA5" w:rsidP="007430BE">
                  <w:pPr>
                    <w:ind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66352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1" w:type="dxa"/>
                </w:tcPr>
                <w:p w:rsidR="005F5CA5" w:rsidRPr="00466352" w:rsidRDefault="005F5CA5" w:rsidP="007430B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66352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1" w:type="dxa"/>
                </w:tcPr>
                <w:p w:rsidR="005F5CA5" w:rsidRPr="00466352" w:rsidRDefault="005F5CA5" w:rsidP="007430B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66352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1" w:type="dxa"/>
                </w:tcPr>
                <w:p w:rsidR="005F5CA5" w:rsidRPr="00466352" w:rsidRDefault="00CF4AA9" w:rsidP="00CF4AA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5F5CA5" w:rsidRPr="00466352" w:rsidRDefault="005F5CA5" w:rsidP="00D27AA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66352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5F5CA5" w:rsidRPr="00466352" w:rsidRDefault="005F5CA5" w:rsidP="007430B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66352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5F5CA5" w:rsidRPr="00466352" w:rsidRDefault="005F5CA5" w:rsidP="007430B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66352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2" w:type="dxa"/>
                </w:tcPr>
                <w:p w:rsidR="005F5CA5" w:rsidRPr="00466352" w:rsidRDefault="005F5CA5" w:rsidP="007430B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66352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247174" w:rsidRPr="008940DF" w:rsidRDefault="00247174" w:rsidP="007430BE">
            <w:pPr>
              <w:jc w:val="both"/>
              <w:rPr>
                <w:sz w:val="28"/>
                <w:szCs w:val="28"/>
              </w:rPr>
            </w:pPr>
          </w:p>
        </w:tc>
      </w:tr>
      <w:tr w:rsidR="00247174" w:rsidRPr="008940DF" w:rsidTr="007430BE">
        <w:trPr>
          <w:trHeight w:val="1799"/>
        </w:trPr>
        <w:tc>
          <w:tcPr>
            <w:tcW w:w="1135" w:type="pct"/>
          </w:tcPr>
          <w:p w:rsidR="00247174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865" w:type="pct"/>
          </w:tcPr>
          <w:p w:rsidR="00247174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Сформированный земельный участок для строительства полигона ТБО и мусоросортировочной станции площадью 10,5 га;</w:t>
            </w:r>
          </w:p>
          <w:p w:rsidR="00247174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Привлечены инвестиции на строительство полигона ТБО и мусоросортировочной станции;</w:t>
            </w:r>
          </w:p>
          <w:p w:rsidR="00247174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Ввод в эксплуатацию: </w:t>
            </w:r>
            <w:r w:rsidR="00CF4AA9">
              <w:rPr>
                <w:sz w:val="28"/>
                <w:szCs w:val="28"/>
              </w:rPr>
              <w:t>1 мусоросортировочной станции к ко</w:t>
            </w:r>
            <w:r w:rsidR="00B77013">
              <w:rPr>
                <w:sz w:val="28"/>
                <w:szCs w:val="28"/>
              </w:rPr>
              <w:t>нцу 2016</w:t>
            </w:r>
            <w:r w:rsidR="00CF4AA9">
              <w:rPr>
                <w:sz w:val="28"/>
                <w:szCs w:val="28"/>
              </w:rPr>
              <w:t xml:space="preserve">года; </w:t>
            </w:r>
            <w:r>
              <w:rPr>
                <w:sz w:val="28"/>
                <w:szCs w:val="28"/>
              </w:rPr>
              <w:t xml:space="preserve">1 полигона ТБО </w:t>
            </w:r>
            <w:r w:rsidR="00453E72">
              <w:rPr>
                <w:sz w:val="28"/>
                <w:szCs w:val="28"/>
              </w:rPr>
              <w:t xml:space="preserve"> к концу 2</w:t>
            </w:r>
            <w:r w:rsidR="00B77013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 xml:space="preserve"> года;</w:t>
            </w:r>
          </w:p>
          <w:p w:rsidR="00247174" w:rsidRPr="00680D17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Рекультивация объекта размещения отходов  потребления, не соответствующего нормативно-техническим требованиям (старая свалка в районе </w:t>
            </w:r>
            <w:r w:rsidR="00886AA5">
              <w:rPr>
                <w:sz w:val="28"/>
                <w:szCs w:val="28"/>
              </w:rPr>
              <w:t>Завьялова) – 8,1 га к концу 2017</w:t>
            </w:r>
            <w:r>
              <w:rPr>
                <w:sz w:val="28"/>
                <w:szCs w:val="28"/>
              </w:rPr>
              <w:t xml:space="preserve"> года.</w:t>
            </w:r>
          </w:p>
        </w:tc>
      </w:tr>
    </w:tbl>
    <w:p w:rsidR="00247174" w:rsidRPr="00BC367D" w:rsidRDefault="00247174" w:rsidP="00247174">
      <w:pPr>
        <w:rPr>
          <w:rFonts w:ascii="Arial" w:hAnsi="Arial" w:cs="Arial"/>
        </w:rPr>
      </w:pPr>
    </w:p>
    <w:p w:rsidR="00247174" w:rsidRDefault="00247174" w:rsidP="002471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7174" w:rsidRPr="006A0B69" w:rsidRDefault="00247174" w:rsidP="00A2259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0B69">
        <w:rPr>
          <w:b/>
          <w:sz w:val="28"/>
          <w:szCs w:val="28"/>
        </w:rPr>
        <w:t xml:space="preserve">Характеристика сферы реализации подпрограммы, </w:t>
      </w:r>
    </w:p>
    <w:p w:rsidR="00247174" w:rsidRPr="006A0B69" w:rsidRDefault="00247174" w:rsidP="00247174">
      <w:pPr>
        <w:pStyle w:val="a3"/>
        <w:widowControl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6A0B69">
        <w:rPr>
          <w:b/>
          <w:sz w:val="28"/>
          <w:szCs w:val="28"/>
        </w:rPr>
        <w:t>описание  основных проблем</w:t>
      </w:r>
    </w:p>
    <w:p w:rsidR="00247174" w:rsidRDefault="00247174" w:rsidP="002471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7174" w:rsidRDefault="00247174" w:rsidP="00247174">
      <w:pPr>
        <w:ind w:firstLine="709"/>
        <w:jc w:val="both"/>
        <w:rPr>
          <w:sz w:val="28"/>
          <w:szCs w:val="28"/>
        </w:rPr>
      </w:pPr>
      <w:r w:rsidRPr="005C74F6">
        <w:rPr>
          <w:sz w:val="28"/>
          <w:szCs w:val="28"/>
        </w:rPr>
        <w:t>Вопросы образования, использования и размещения отходов производства занимают приоритетное место в природоохранной деятельности.</w:t>
      </w:r>
    </w:p>
    <w:p w:rsidR="00247174" w:rsidRDefault="00247174" w:rsidP="00247174">
      <w:pPr>
        <w:pStyle w:val="a7"/>
        <w:widowControl w:val="0"/>
        <w:ind w:firstLine="708"/>
        <w:jc w:val="both"/>
        <w:rPr>
          <w:sz w:val="28"/>
          <w:szCs w:val="28"/>
        </w:rPr>
      </w:pPr>
      <w:r w:rsidRPr="003F1EC6">
        <w:rPr>
          <w:sz w:val="28"/>
          <w:szCs w:val="28"/>
        </w:rPr>
        <w:t>Еже</w:t>
      </w:r>
      <w:r>
        <w:rPr>
          <w:sz w:val="28"/>
          <w:szCs w:val="28"/>
        </w:rPr>
        <w:t>годно на городскую свалку</w:t>
      </w:r>
      <w:r w:rsidRPr="003F1EC6">
        <w:rPr>
          <w:sz w:val="28"/>
          <w:szCs w:val="28"/>
        </w:rPr>
        <w:t xml:space="preserve"> выво</w:t>
      </w:r>
      <w:r>
        <w:rPr>
          <w:sz w:val="28"/>
          <w:szCs w:val="28"/>
        </w:rPr>
        <w:t xml:space="preserve">зится в среднем около 120 тыс. </w:t>
      </w:r>
      <w:r w:rsidRPr="003F1EC6">
        <w:rPr>
          <w:sz w:val="28"/>
          <w:szCs w:val="28"/>
        </w:rPr>
        <w:t xml:space="preserve">кубометров </w:t>
      </w:r>
      <w:r>
        <w:rPr>
          <w:sz w:val="28"/>
          <w:szCs w:val="28"/>
        </w:rPr>
        <w:t>бытовых отходов.</w:t>
      </w:r>
      <w:r w:rsidRPr="008C0E8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F1EC6">
        <w:rPr>
          <w:sz w:val="28"/>
          <w:szCs w:val="28"/>
        </w:rPr>
        <w:t>асчетный срок эксп</w:t>
      </w:r>
      <w:r>
        <w:rPr>
          <w:sz w:val="28"/>
          <w:szCs w:val="28"/>
        </w:rPr>
        <w:t>луатации городской свалки</w:t>
      </w:r>
      <w:r w:rsidRPr="003F1EC6">
        <w:rPr>
          <w:sz w:val="28"/>
          <w:szCs w:val="28"/>
        </w:rPr>
        <w:t xml:space="preserve"> и</w:t>
      </w:r>
      <w:r>
        <w:rPr>
          <w:sz w:val="28"/>
          <w:szCs w:val="28"/>
        </w:rPr>
        <w:t>стек, технология размещения твердых бытовых отходов</w:t>
      </w:r>
      <w:r w:rsidRPr="003F1EC6">
        <w:rPr>
          <w:sz w:val="28"/>
          <w:szCs w:val="28"/>
        </w:rPr>
        <w:t xml:space="preserve"> не соответствует современным требованиям природоохранного законодательства,</w:t>
      </w:r>
    </w:p>
    <w:p w:rsidR="00247174" w:rsidRDefault="00247174" w:rsidP="00247174">
      <w:pPr>
        <w:ind w:firstLine="720"/>
        <w:jc w:val="both"/>
        <w:rPr>
          <w:sz w:val="28"/>
          <w:szCs w:val="28"/>
        </w:rPr>
      </w:pPr>
      <w:r w:rsidRPr="008C0E8D">
        <w:rPr>
          <w:sz w:val="28"/>
          <w:szCs w:val="28"/>
        </w:rPr>
        <w:t>Размещение отходов на объектах, не отвечающих нормативным требованиям, приводит к  ухудшению санита</w:t>
      </w:r>
      <w:r>
        <w:rPr>
          <w:sz w:val="28"/>
          <w:szCs w:val="28"/>
        </w:rPr>
        <w:t>рно-эпидемиологической ситуации.</w:t>
      </w:r>
    </w:p>
    <w:p w:rsidR="00247174" w:rsidRDefault="00247174" w:rsidP="00247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58D">
        <w:rPr>
          <w:sz w:val="28"/>
          <w:szCs w:val="28"/>
        </w:rPr>
        <w:t>Очистка территорий населенных пунктов –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247174" w:rsidRDefault="00247174" w:rsidP="0024717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 целью санитарной очистки и уборки территорий населенных пунктов и организации сбора, вывоза, обезвреживания и утилизации бытовых отходов разработана генеральная схема очистки территорий населенных пунктов муниципального образования «Чайковский муниципальный район».</w:t>
      </w:r>
    </w:p>
    <w:p w:rsidR="00247174" w:rsidRDefault="00247174" w:rsidP="0024717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Чайковского муниципального района </w:t>
      </w:r>
      <w:r w:rsidRPr="00203E53">
        <w:rPr>
          <w:sz w:val="28"/>
          <w:szCs w:val="28"/>
        </w:rPr>
        <w:t xml:space="preserve"> практически не развит рынок вторичного сырья и материалов, в результате чего использование ценных компонентов отходов в хозяйственной деятельности сводится к минимуму. Потенциальное количество извлекаемого вторичного сырья может составлять в среднем от 20 до 30 %.</w:t>
      </w:r>
    </w:p>
    <w:p w:rsidR="00247174" w:rsidRPr="00203E53" w:rsidRDefault="00247174" w:rsidP="0024717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Решить проблему утилизации и переработки твердых бытовых отходов</w:t>
      </w:r>
    </w:p>
    <w:p w:rsidR="00247174" w:rsidRDefault="00247174" w:rsidP="002471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 </w:t>
      </w:r>
      <w:r w:rsidRPr="003F1EC6">
        <w:rPr>
          <w:sz w:val="28"/>
          <w:szCs w:val="28"/>
        </w:rPr>
        <w:t>путем строительства межмуниципального мусоропе</w:t>
      </w:r>
      <w:r>
        <w:rPr>
          <w:sz w:val="28"/>
          <w:szCs w:val="28"/>
        </w:rPr>
        <w:t>рерабатывающего комплекса</w:t>
      </w:r>
      <w:r w:rsidRPr="003F1EC6">
        <w:rPr>
          <w:sz w:val="28"/>
          <w:szCs w:val="28"/>
        </w:rPr>
        <w:t>, в сост</w:t>
      </w:r>
      <w:r>
        <w:rPr>
          <w:sz w:val="28"/>
          <w:szCs w:val="28"/>
        </w:rPr>
        <w:t>аве которого -</w:t>
      </w:r>
      <w:r w:rsidRPr="003F1EC6">
        <w:rPr>
          <w:sz w:val="28"/>
          <w:szCs w:val="28"/>
        </w:rPr>
        <w:t xml:space="preserve"> сов</w:t>
      </w:r>
      <w:r>
        <w:rPr>
          <w:sz w:val="28"/>
          <w:szCs w:val="28"/>
        </w:rPr>
        <w:t>ременный полигон захоронения твердых бытовых отходов</w:t>
      </w:r>
      <w:r w:rsidRPr="003F1EC6">
        <w:rPr>
          <w:sz w:val="28"/>
          <w:szCs w:val="28"/>
        </w:rPr>
        <w:t xml:space="preserve"> и мусоросортировочная станция.</w:t>
      </w:r>
    </w:p>
    <w:p w:rsidR="00247174" w:rsidRDefault="00247174" w:rsidP="002471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на территории района образуется до 60 несанкционированных свалок. </w:t>
      </w:r>
    </w:p>
    <w:p w:rsidR="00247174" w:rsidRPr="00434A15" w:rsidRDefault="00247174" w:rsidP="00247174">
      <w:pPr>
        <w:pStyle w:val="2"/>
        <w:spacing w:after="0" w:line="360" w:lineRule="exact"/>
        <w:ind w:firstLine="851"/>
        <w:jc w:val="both"/>
        <w:rPr>
          <w:bCs/>
          <w:szCs w:val="28"/>
        </w:rPr>
      </w:pPr>
      <w:r w:rsidRPr="00434A15">
        <w:rPr>
          <w:bCs/>
          <w:szCs w:val="28"/>
        </w:rPr>
        <w:t>Образование стихийных свалок мусора в населенных пунктах, а также в местах отдыха и лесных массивах вне населенных пунктов свидетельствует о низком уровне экологической культу</w:t>
      </w:r>
      <w:r>
        <w:rPr>
          <w:bCs/>
          <w:szCs w:val="28"/>
        </w:rPr>
        <w:t>ры населения</w:t>
      </w:r>
      <w:r w:rsidRPr="00434A15">
        <w:rPr>
          <w:bCs/>
          <w:szCs w:val="28"/>
        </w:rPr>
        <w:t xml:space="preserve">. Это связано с отсутствием действенного механизма привлечения к ответственности за </w:t>
      </w:r>
      <w:r>
        <w:rPr>
          <w:bCs/>
          <w:szCs w:val="28"/>
        </w:rPr>
        <w:t>загрязнение</w:t>
      </w:r>
      <w:r w:rsidRPr="00434A15">
        <w:rPr>
          <w:bCs/>
          <w:szCs w:val="28"/>
        </w:rPr>
        <w:t xml:space="preserve"> окружающей среды. </w:t>
      </w:r>
    </w:p>
    <w:p w:rsidR="00247174" w:rsidRDefault="00247174" w:rsidP="0024717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вводом в эксплуатацию полигона ТБО и мусоросортировочной станции все  несанкционированные объекты размещения отходов и существующая городская свалка в южной части  Завьяловского района г. Чайковского должны быть рекультивированы.</w:t>
      </w:r>
    </w:p>
    <w:p w:rsidR="00A40F9D" w:rsidRDefault="00A40F9D" w:rsidP="00247174">
      <w:pPr>
        <w:widowControl w:val="0"/>
        <w:ind w:firstLine="708"/>
        <w:jc w:val="both"/>
        <w:rPr>
          <w:sz w:val="28"/>
          <w:szCs w:val="28"/>
        </w:rPr>
      </w:pPr>
    </w:p>
    <w:p w:rsidR="00247174" w:rsidRDefault="00247174" w:rsidP="00A2259B">
      <w:pPr>
        <w:pStyle w:val="31"/>
        <w:numPr>
          <w:ilvl w:val="0"/>
          <w:numId w:val="4"/>
        </w:numPr>
        <w:spacing w:before="120" w:after="0"/>
        <w:ind w:right="6"/>
        <w:jc w:val="center"/>
        <w:rPr>
          <w:b/>
          <w:sz w:val="28"/>
          <w:szCs w:val="28"/>
        </w:rPr>
      </w:pPr>
      <w:r w:rsidRPr="00947FAC">
        <w:rPr>
          <w:b/>
          <w:sz w:val="28"/>
          <w:szCs w:val="28"/>
        </w:rPr>
        <w:t>Правовая основ</w:t>
      </w:r>
      <w:r>
        <w:rPr>
          <w:b/>
          <w:sz w:val="28"/>
          <w:szCs w:val="28"/>
        </w:rPr>
        <w:t>а для принятия п</w:t>
      </w:r>
      <w:r w:rsidRPr="00947FAC">
        <w:rPr>
          <w:b/>
          <w:sz w:val="28"/>
          <w:szCs w:val="28"/>
        </w:rPr>
        <w:t>одпрограммы</w:t>
      </w:r>
    </w:p>
    <w:p w:rsidR="00A40F9D" w:rsidRDefault="00A40F9D" w:rsidP="00A40F9D">
      <w:pPr>
        <w:jc w:val="both"/>
        <w:rPr>
          <w:sz w:val="28"/>
          <w:szCs w:val="28"/>
        </w:rPr>
      </w:pPr>
    </w:p>
    <w:p w:rsidR="00247174" w:rsidRPr="00947FAC" w:rsidRDefault="00247174" w:rsidP="00A40F9D">
      <w:pPr>
        <w:ind w:firstLine="708"/>
        <w:jc w:val="both"/>
        <w:rPr>
          <w:sz w:val="28"/>
          <w:szCs w:val="28"/>
        </w:rPr>
      </w:pPr>
      <w:r w:rsidRPr="00947FAC">
        <w:rPr>
          <w:sz w:val="28"/>
          <w:szCs w:val="28"/>
        </w:rPr>
        <w:t xml:space="preserve">Подпрограмма разработана в соответствии с: </w:t>
      </w:r>
    </w:p>
    <w:p w:rsidR="00247174" w:rsidRPr="00947FAC" w:rsidRDefault="00247174" w:rsidP="00247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7FAC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от 06 октября 2003 г.</w:t>
      </w:r>
      <w:r w:rsidRPr="00947FA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(стать</w:t>
      </w:r>
      <w:r>
        <w:rPr>
          <w:sz w:val="28"/>
          <w:szCs w:val="28"/>
        </w:rPr>
        <w:t>я 15);</w:t>
      </w:r>
    </w:p>
    <w:p w:rsidR="00247174" w:rsidRDefault="00247174" w:rsidP="002471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Российской Федерации от 10 января 2002 г.  № 7-ФЗ «Об охране окружающей среды»;</w:t>
      </w:r>
    </w:p>
    <w:p w:rsidR="00247174" w:rsidRDefault="00247174" w:rsidP="002471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Российской Федерации от24 июня 1998 г.  № 89-ФЗ «Об отходах производства и потребления»;</w:t>
      </w:r>
    </w:p>
    <w:p w:rsidR="00247174" w:rsidRDefault="00247174" w:rsidP="00247174">
      <w:pPr>
        <w:pStyle w:val="ConsCell"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3F1EC6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 Земского с</w:t>
      </w:r>
      <w:r w:rsidRPr="003F1EC6">
        <w:rPr>
          <w:rFonts w:ascii="Times New Roman" w:hAnsi="Times New Roman" w:cs="Times New Roman"/>
          <w:sz w:val="28"/>
          <w:szCs w:val="28"/>
        </w:rPr>
        <w:t>обрания</w:t>
      </w:r>
      <w:r>
        <w:rPr>
          <w:rFonts w:ascii="Times New Roman" w:hAnsi="Times New Roman" w:cs="Times New Roman"/>
          <w:sz w:val="28"/>
          <w:szCs w:val="28"/>
        </w:rPr>
        <w:t xml:space="preserve"> Чайковского муниципального района от 27 мая</w:t>
      </w:r>
      <w:r w:rsidRPr="003F1EC6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3F1EC6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3F1E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 562</w:t>
      </w:r>
      <w:r w:rsidRPr="003F1EC6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3F1EC6">
        <w:rPr>
          <w:rFonts w:ascii="Times New Roman" w:hAnsi="Times New Roman" w:cs="Times New Roman"/>
          <w:sz w:val="28"/>
          <w:szCs w:val="28"/>
        </w:rPr>
        <w:t xml:space="preserve">б организации утилизации и переработки бытовых и промышленных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Чайковского</w:t>
      </w:r>
      <w:r w:rsidR="00AA3DB5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247174" w:rsidRDefault="00247174" w:rsidP="00247174">
      <w:pPr>
        <w:pStyle w:val="a3"/>
        <w:tabs>
          <w:tab w:val="left" w:pos="0"/>
          <w:tab w:val="left" w:pos="284"/>
        </w:tabs>
        <w:spacing w:before="240" w:after="120"/>
        <w:ind w:left="0"/>
        <w:jc w:val="center"/>
        <w:rPr>
          <w:b/>
          <w:sz w:val="28"/>
          <w:szCs w:val="28"/>
        </w:rPr>
      </w:pPr>
    </w:p>
    <w:p w:rsidR="00247174" w:rsidRDefault="00247174" w:rsidP="00247174">
      <w:pPr>
        <w:pStyle w:val="a3"/>
        <w:tabs>
          <w:tab w:val="left" w:pos="0"/>
          <w:tab w:val="left" w:pos="284"/>
        </w:tabs>
        <w:spacing w:before="240" w:after="120"/>
        <w:ind w:left="0"/>
        <w:jc w:val="center"/>
        <w:rPr>
          <w:b/>
          <w:sz w:val="28"/>
          <w:szCs w:val="28"/>
        </w:rPr>
      </w:pPr>
    </w:p>
    <w:p w:rsidR="00A40F9D" w:rsidRDefault="00A40F9D" w:rsidP="00A40F9D">
      <w:pPr>
        <w:pStyle w:val="a3"/>
        <w:tabs>
          <w:tab w:val="left" w:pos="0"/>
          <w:tab w:val="left" w:pos="284"/>
        </w:tabs>
        <w:spacing w:before="240" w:after="120"/>
        <w:ind w:left="0"/>
        <w:rPr>
          <w:b/>
          <w:sz w:val="28"/>
          <w:szCs w:val="28"/>
        </w:rPr>
      </w:pPr>
    </w:p>
    <w:p w:rsidR="00247174" w:rsidRDefault="00247174" w:rsidP="00A40F9D">
      <w:pPr>
        <w:pStyle w:val="a3"/>
        <w:tabs>
          <w:tab w:val="left" w:pos="0"/>
          <w:tab w:val="left" w:pos="284"/>
        </w:tabs>
        <w:spacing w:before="240" w:after="120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Основные цели и</w:t>
      </w:r>
      <w:r w:rsidRPr="00947FAC">
        <w:rPr>
          <w:b/>
          <w:bCs/>
          <w:sz w:val="28"/>
          <w:szCs w:val="28"/>
        </w:rPr>
        <w:t xml:space="preserve"> задачи подпрограммы</w:t>
      </w:r>
    </w:p>
    <w:p w:rsidR="00247174" w:rsidRDefault="00247174" w:rsidP="00247174">
      <w:pPr>
        <w:pStyle w:val="a3"/>
        <w:tabs>
          <w:tab w:val="left" w:pos="0"/>
          <w:tab w:val="left" w:pos="284"/>
        </w:tabs>
        <w:spacing w:before="240" w:after="120"/>
        <w:ind w:left="0"/>
        <w:jc w:val="center"/>
        <w:rPr>
          <w:b/>
          <w:bCs/>
          <w:sz w:val="28"/>
          <w:szCs w:val="28"/>
        </w:rPr>
      </w:pPr>
    </w:p>
    <w:p w:rsidR="00247174" w:rsidRDefault="00247174" w:rsidP="00247174">
      <w:pPr>
        <w:pStyle w:val="a3"/>
        <w:tabs>
          <w:tab w:val="left" w:pos="0"/>
          <w:tab w:val="left" w:pos="284"/>
        </w:tabs>
        <w:spacing w:before="240" w:after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целями подпрограммы «Обращение с отходами потребления на территории Чайковского муниципального района  на 2014 – 2020 годы» являются:</w:t>
      </w:r>
    </w:p>
    <w:p w:rsidR="00247174" w:rsidRDefault="00247174" w:rsidP="00247174">
      <w:pPr>
        <w:jc w:val="both"/>
        <w:rPr>
          <w:sz w:val="28"/>
          <w:szCs w:val="28"/>
        </w:rPr>
      </w:pPr>
      <w:r w:rsidRPr="006A0B69">
        <w:rPr>
          <w:bCs/>
          <w:sz w:val="28"/>
          <w:szCs w:val="28"/>
        </w:rPr>
        <w:tab/>
      </w:r>
      <w:r w:rsidR="00BC2D5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Улучшение санитарно-эпидемиологического благополучия населения.</w:t>
      </w:r>
    </w:p>
    <w:p w:rsidR="00247174" w:rsidRPr="004E3C28" w:rsidRDefault="00247174" w:rsidP="00247174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6A0B69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4E3C28">
        <w:rPr>
          <w:sz w:val="28"/>
          <w:szCs w:val="28"/>
        </w:rPr>
        <w:t>Обеспечение рационального и экологически безопасного о</w:t>
      </w:r>
      <w:r>
        <w:rPr>
          <w:sz w:val="28"/>
          <w:szCs w:val="28"/>
        </w:rPr>
        <w:t>бращения с отходами потребления.</w:t>
      </w:r>
    </w:p>
    <w:p w:rsidR="00247174" w:rsidRDefault="00247174" w:rsidP="00247174">
      <w:pPr>
        <w:jc w:val="both"/>
        <w:rPr>
          <w:sz w:val="28"/>
          <w:szCs w:val="28"/>
        </w:rPr>
      </w:pPr>
      <w:r w:rsidRPr="006A0B69">
        <w:rPr>
          <w:sz w:val="28"/>
          <w:szCs w:val="28"/>
        </w:rPr>
        <w:tab/>
      </w:r>
      <w:r w:rsidR="00BC2D5A">
        <w:rPr>
          <w:sz w:val="28"/>
          <w:szCs w:val="28"/>
        </w:rPr>
        <w:t>3.</w:t>
      </w:r>
      <w:r>
        <w:rPr>
          <w:sz w:val="28"/>
          <w:szCs w:val="28"/>
        </w:rPr>
        <w:t xml:space="preserve"> Л</w:t>
      </w:r>
      <w:r w:rsidRPr="004E3C28">
        <w:rPr>
          <w:sz w:val="28"/>
          <w:szCs w:val="28"/>
        </w:rPr>
        <w:t>иквидация существующих и предотвращение образования новых несанкционированных свалок на территории</w:t>
      </w:r>
      <w:r>
        <w:rPr>
          <w:sz w:val="28"/>
          <w:szCs w:val="28"/>
        </w:rPr>
        <w:t xml:space="preserve"> района.</w:t>
      </w:r>
    </w:p>
    <w:p w:rsidR="00247174" w:rsidRDefault="00247174" w:rsidP="002471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FAC">
        <w:rPr>
          <w:rFonts w:ascii="Times New Roman" w:hAnsi="Times New Roman" w:cs="Times New Roman"/>
          <w:sz w:val="28"/>
          <w:szCs w:val="28"/>
        </w:rPr>
        <w:t>Достижение указанных целей об</w:t>
      </w:r>
      <w:r>
        <w:rPr>
          <w:rFonts w:ascii="Times New Roman" w:hAnsi="Times New Roman" w:cs="Times New Roman"/>
          <w:sz w:val="28"/>
          <w:szCs w:val="28"/>
        </w:rPr>
        <w:t xml:space="preserve">еспечивается решением следующих </w:t>
      </w:r>
      <w:r w:rsidRPr="00947FAC">
        <w:rPr>
          <w:rFonts w:ascii="Times New Roman" w:hAnsi="Times New Roman" w:cs="Times New Roman"/>
          <w:sz w:val="28"/>
          <w:szCs w:val="28"/>
        </w:rPr>
        <w:t>задач:</w:t>
      </w:r>
    </w:p>
    <w:p w:rsidR="00247174" w:rsidRPr="00CF4AA9" w:rsidRDefault="00247174" w:rsidP="00A2259B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bCs/>
          <w:sz w:val="28"/>
          <w:szCs w:val="28"/>
        </w:rPr>
      </w:pPr>
      <w:r w:rsidRPr="00CF4AA9">
        <w:rPr>
          <w:bCs/>
          <w:sz w:val="28"/>
          <w:szCs w:val="28"/>
        </w:rPr>
        <w:t>Создание условий для привлечения инвестиций для строительства на территории Чайковского муниципального района  мусороперерабатывающего комплекса (полигона ТБО и мусоросортировочной станции).</w:t>
      </w:r>
    </w:p>
    <w:p w:rsidR="00247174" w:rsidRPr="009474BE" w:rsidRDefault="00BC2D5A" w:rsidP="002471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7174">
        <w:rPr>
          <w:sz w:val="28"/>
          <w:szCs w:val="28"/>
        </w:rPr>
        <w:t xml:space="preserve"> Создание</w:t>
      </w:r>
      <w:r w:rsidR="00247174" w:rsidRPr="00680D17">
        <w:rPr>
          <w:sz w:val="28"/>
          <w:szCs w:val="28"/>
        </w:rPr>
        <w:t xml:space="preserve"> на территории Чайковского муниципального района современного, технологичного, соответствующего нормативно-техническим требованиям</w:t>
      </w:r>
      <w:r w:rsidR="00247174">
        <w:rPr>
          <w:sz w:val="28"/>
          <w:szCs w:val="28"/>
        </w:rPr>
        <w:t xml:space="preserve"> мусороперерабатывающего комплекса (</w:t>
      </w:r>
      <w:r w:rsidR="00247174" w:rsidRPr="00680D17">
        <w:rPr>
          <w:sz w:val="28"/>
          <w:szCs w:val="28"/>
        </w:rPr>
        <w:t>полигона ТБО</w:t>
      </w:r>
      <w:r w:rsidR="00247174">
        <w:rPr>
          <w:sz w:val="28"/>
          <w:szCs w:val="28"/>
        </w:rPr>
        <w:t xml:space="preserve"> и мусоросортировочной станции).</w:t>
      </w:r>
    </w:p>
    <w:p w:rsidR="00247174" w:rsidRPr="00815079" w:rsidRDefault="00247174" w:rsidP="002471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0B69">
        <w:rPr>
          <w:sz w:val="28"/>
          <w:szCs w:val="28"/>
        </w:rPr>
        <w:tab/>
      </w:r>
      <w:r w:rsidR="00BC2D5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80D17">
        <w:rPr>
          <w:sz w:val="28"/>
          <w:szCs w:val="28"/>
        </w:rPr>
        <w:t>Рекультивация объектов размещения отходов потребления, не  соответствующих  нормативно-техническим требованиям.</w:t>
      </w:r>
    </w:p>
    <w:p w:rsidR="00247174" w:rsidRDefault="00247174" w:rsidP="002471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5049">
        <w:rPr>
          <w:sz w:val="28"/>
          <w:szCs w:val="28"/>
        </w:rPr>
        <w:t xml:space="preserve">Целевые показатели </w:t>
      </w:r>
      <w:r>
        <w:rPr>
          <w:sz w:val="28"/>
          <w:szCs w:val="28"/>
        </w:rPr>
        <w:t xml:space="preserve">подпрограммы </w:t>
      </w:r>
      <w:r w:rsidRPr="00515049">
        <w:rPr>
          <w:sz w:val="28"/>
          <w:szCs w:val="28"/>
        </w:rPr>
        <w:t xml:space="preserve">должны быть достигнуты к определенному году, поэтому </w:t>
      </w:r>
      <w:r>
        <w:rPr>
          <w:sz w:val="28"/>
          <w:szCs w:val="28"/>
        </w:rPr>
        <w:t xml:space="preserve"> реализация подпр</w:t>
      </w:r>
      <w:r w:rsidR="00B77013">
        <w:rPr>
          <w:sz w:val="28"/>
          <w:szCs w:val="28"/>
        </w:rPr>
        <w:t>ограммы рассчитана на 2014- 2017</w:t>
      </w:r>
      <w:r>
        <w:rPr>
          <w:sz w:val="28"/>
          <w:szCs w:val="28"/>
        </w:rPr>
        <w:t xml:space="preserve"> годы, в том числе:</w:t>
      </w:r>
    </w:p>
    <w:p w:rsidR="00247174" w:rsidRDefault="007430BE" w:rsidP="002471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– 2015 г.г. </w:t>
      </w:r>
      <w:r w:rsidR="00247174">
        <w:rPr>
          <w:sz w:val="28"/>
          <w:szCs w:val="28"/>
        </w:rPr>
        <w:t>– организационные мероприятия;</w:t>
      </w:r>
    </w:p>
    <w:p w:rsidR="00247174" w:rsidRDefault="007430BE" w:rsidP="0024717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2016</w:t>
      </w:r>
      <w:r w:rsidR="00B77013">
        <w:rPr>
          <w:sz w:val="28"/>
          <w:szCs w:val="28"/>
        </w:rPr>
        <w:t xml:space="preserve"> год – 2017</w:t>
      </w:r>
      <w:r w:rsidR="00453E72">
        <w:rPr>
          <w:sz w:val="28"/>
          <w:szCs w:val="28"/>
        </w:rPr>
        <w:t xml:space="preserve"> </w:t>
      </w:r>
      <w:r w:rsidR="00247174">
        <w:rPr>
          <w:sz w:val="28"/>
          <w:szCs w:val="28"/>
        </w:rPr>
        <w:t xml:space="preserve">годы  – реализация </w:t>
      </w:r>
      <w:r w:rsidR="00247174" w:rsidRPr="00515049">
        <w:rPr>
          <w:bCs/>
          <w:sz w:val="28"/>
          <w:szCs w:val="28"/>
        </w:rPr>
        <w:t>основных технических мероприятий</w:t>
      </w:r>
      <w:r w:rsidR="00247174">
        <w:rPr>
          <w:bCs/>
          <w:sz w:val="28"/>
          <w:szCs w:val="28"/>
        </w:rPr>
        <w:t>.</w:t>
      </w:r>
    </w:p>
    <w:p w:rsidR="00247174" w:rsidRDefault="00247174" w:rsidP="0024717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47174" w:rsidRPr="00D070F9" w:rsidRDefault="00247174" w:rsidP="00247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Ожидаемые результаты реализации подпрограммы</w:t>
      </w:r>
    </w:p>
    <w:p w:rsidR="00247174" w:rsidRDefault="00247174" w:rsidP="00247174">
      <w:pPr>
        <w:rPr>
          <w:sz w:val="28"/>
          <w:szCs w:val="28"/>
        </w:rPr>
      </w:pPr>
    </w:p>
    <w:p w:rsidR="00247174" w:rsidRDefault="00BC2D5A" w:rsidP="0024717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7174" w:rsidRPr="00947FAC">
        <w:rPr>
          <w:sz w:val="28"/>
          <w:szCs w:val="28"/>
        </w:rPr>
        <w:t xml:space="preserve">Результатом </w:t>
      </w:r>
      <w:r w:rsidR="00247174">
        <w:rPr>
          <w:sz w:val="28"/>
          <w:szCs w:val="28"/>
        </w:rPr>
        <w:t xml:space="preserve">реализации подпрограммы </w:t>
      </w:r>
      <w:r w:rsidR="00247174" w:rsidRPr="00947FAC">
        <w:rPr>
          <w:sz w:val="28"/>
          <w:szCs w:val="28"/>
        </w:rPr>
        <w:t>будет являться</w:t>
      </w:r>
      <w:r w:rsidR="00247174">
        <w:rPr>
          <w:sz w:val="28"/>
          <w:szCs w:val="28"/>
        </w:rPr>
        <w:t>:</w:t>
      </w:r>
      <w:r w:rsidR="00247174" w:rsidRPr="00333FA2">
        <w:rPr>
          <w:sz w:val="28"/>
          <w:szCs w:val="28"/>
        </w:rPr>
        <w:t xml:space="preserve"> </w:t>
      </w:r>
    </w:p>
    <w:p w:rsidR="00247174" w:rsidRDefault="00247174" w:rsidP="00247174">
      <w:pPr>
        <w:jc w:val="both"/>
        <w:rPr>
          <w:sz w:val="28"/>
          <w:szCs w:val="28"/>
        </w:rPr>
      </w:pPr>
      <w:r w:rsidRPr="006A0B69">
        <w:rPr>
          <w:sz w:val="28"/>
          <w:szCs w:val="28"/>
        </w:rPr>
        <w:tab/>
      </w:r>
      <w:r w:rsidR="00BC2D5A">
        <w:rPr>
          <w:sz w:val="28"/>
          <w:szCs w:val="28"/>
        </w:rPr>
        <w:t>1.</w:t>
      </w:r>
      <w:r>
        <w:rPr>
          <w:sz w:val="28"/>
          <w:szCs w:val="28"/>
        </w:rPr>
        <w:t xml:space="preserve"> Сформированный земельный участок для строительства полигона ТБО и мусоросортировочной станции площадью 10,5 га.</w:t>
      </w:r>
    </w:p>
    <w:p w:rsidR="00247174" w:rsidRDefault="00247174" w:rsidP="00247174">
      <w:pPr>
        <w:jc w:val="both"/>
        <w:rPr>
          <w:sz w:val="28"/>
          <w:szCs w:val="28"/>
        </w:rPr>
      </w:pPr>
      <w:r w:rsidRPr="00BF13EB">
        <w:rPr>
          <w:sz w:val="28"/>
          <w:szCs w:val="28"/>
        </w:rPr>
        <w:tab/>
      </w:r>
      <w:r w:rsidR="00BC2D5A">
        <w:rPr>
          <w:sz w:val="28"/>
          <w:szCs w:val="28"/>
        </w:rPr>
        <w:t>2.</w:t>
      </w:r>
      <w:r>
        <w:rPr>
          <w:sz w:val="28"/>
          <w:szCs w:val="28"/>
        </w:rPr>
        <w:t xml:space="preserve"> Строительство и ввод в эксплуатацию: 1 полигона ТБО и 1 мусоросортировочной станции.</w:t>
      </w:r>
    </w:p>
    <w:p w:rsidR="00247174" w:rsidRDefault="00795CEA" w:rsidP="002471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2D5A">
        <w:rPr>
          <w:sz w:val="28"/>
          <w:szCs w:val="28"/>
        </w:rPr>
        <w:t>3.</w:t>
      </w:r>
      <w:r w:rsidR="00247174">
        <w:rPr>
          <w:sz w:val="28"/>
          <w:szCs w:val="28"/>
        </w:rPr>
        <w:t xml:space="preserve"> Количество отходов потребления, размещаемых на объектах размещения отходов, отвечающих нормативно-техническим требованиям 30,0 тыс. т./год.</w:t>
      </w:r>
    </w:p>
    <w:p w:rsidR="00247174" w:rsidRDefault="00247174" w:rsidP="002471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0B69">
        <w:rPr>
          <w:sz w:val="28"/>
          <w:szCs w:val="28"/>
        </w:rPr>
        <w:tab/>
      </w:r>
      <w:r w:rsidR="00BC2D5A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Площадь рекультивации объекта размещения отходов  потребления, не соответствующего нормативно-техническим требованиям (старая свалка в районе Завьялова) – 8,1 га.</w:t>
      </w:r>
    </w:p>
    <w:p w:rsidR="00247174" w:rsidRDefault="00247174" w:rsidP="002471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7174" w:rsidRPr="00A7188A" w:rsidRDefault="00247174" w:rsidP="002471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9A4B28">
        <w:rPr>
          <w:b/>
          <w:sz w:val="28"/>
          <w:szCs w:val="28"/>
        </w:rPr>
        <w:t xml:space="preserve">. </w:t>
      </w:r>
      <w:r w:rsidRPr="00A7188A">
        <w:rPr>
          <w:b/>
          <w:sz w:val="28"/>
          <w:szCs w:val="28"/>
        </w:rPr>
        <w:t>Перечень мероприятий и механизм реализации подпрограммы</w:t>
      </w:r>
    </w:p>
    <w:p w:rsidR="00247174" w:rsidRPr="00A7188A" w:rsidRDefault="00247174" w:rsidP="002471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7174" w:rsidRDefault="00247174" w:rsidP="002471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7B09">
        <w:rPr>
          <w:sz w:val="28"/>
          <w:szCs w:val="28"/>
        </w:rPr>
        <w:t>5.1.</w:t>
      </w:r>
      <w:r>
        <w:rPr>
          <w:sz w:val="28"/>
          <w:szCs w:val="28"/>
        </w:rPr>
        <w:t xml:space="preserve">  Решение задачи 1 «Создание условий для привлечения инвестиций для строительства на территории Чайковского муниципального района мусороперерабатывающего комплекса» осуществляется посредством выполнения следующих мероприятий подпрограммы:</w:t>
      </w:r>
    </w:p>
    <w:p w:rsidR="00247174" w:rsidRDefault="00247174" w:rsidP="00247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5.1.1. Формирование и подготовка земельного участка под строительство</w:t>
      </w:r>
      <w:r w:rsidRPr="00BF08D9">
        <w:rPr>
          <w:sz w:val="28"/>
          <w:szCs w:val="28"/>
        </w:rPr>
        <w:t xml:space="preserve"> </w:t>
      </w:r>
      <w:r>
        <w:rPr>
          <w:sz w:val="28"/>
          <w:szCs w:val="28"/>
        </w:rPr>
        <w:t>мусороперерабатывающего комплекса (полигона ТБО и мусоросортировочной станции):</w:t>
      </w:r>
    </w:p>
    <w:p w:rsidR="00247174" w:rsidRDefault="00795CEA" w:rsidP="00247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47174">
        <w:rPr>
          <w:sz w:val="28"/>
          <w:szCs w:val="28"/>
        </w:rPr>
        <w:t>перевод земельного участка в 96 квартале защитных лесов в земли промышленности;</w:t>
      </w:r>
    </w:p>
    <w:p w:rsidR="00247174" w:rsidRDefault="00795CEA" w:rsidP="00247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47174">
        <w:rPr>
          <w:sz w:val="28"/>
          <w:szCs w:val="28"/>
        </w:rPr>
        <w:t>нанесение земельного участка на схему территориального планирования;</w:t>
      </w:r>
    </w:p>
    <w:p w:rsidR="00247174" w:rsidRDefault="00795CEA" w:rsidP="00247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47174">
        <w:rPr>
          <w:sz w:val="28"/>
          <w:szCs w:val="28"/>
        </w:rPr>
        <w:t>формирование аукционной документации для проведения аукциона по продаже права на заключение договора аренды земельного участка.</w:t>
      </w:r>
    </w:p>
    <w:p w:rsidR="00247174" w:rsidRDefault="00247174" w:rsidP="00247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Предусматривается предоставление земельного участка с соответствующей категорией использования с учетом соблюдения санитарно-защитных, санитарно-эпидемиологических и других требований.</w:t>
      </w:r>
    </w:p>
    <w:p w:rsidR="00247174" w:rsidRDefault="00247174" w:rsidP="00247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осуществляются в рамках текущей деятельности администрации Чайковского муниципального района и комитета по управлению имуществом Чайковского муниципального района и не требуют дополнительного финансирования средств бюджета Чайковского муниципального района.</w:t>
      </w:r>
    </w:p>
    <w:p w:rsidR="00247174" w:rsidRDefault="00247174" w:rsidP="00247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направлены на привлечение внебюджетных источников финансирования для создания инфраструктуры в сфере обращения с отходами потребления.</w:t>
      </w:r>
    </w:p>
    <w:p w:rsidR="00247174" w:rsidRDefault="00247174" w:rsidP="002471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7B09">
        <w:rPr>
          <w:sz w:val="28"/>
          <w:szCs w:val="28"/>
        </w:rPr>
        <w:t>5.2.</w:t>
      </w:r>
      <w:r w:rsidRPr="00CB7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задачи 2 «Создание на территории Чайковского муниципального </w:t>
      </w:r>
      <w:r w:rsidRPr="00680D17">
        <w:rPr>
          <w:sz w:val="28"/>
          <w:szCs w:val="28"/>
        </w:rPr>
        <w:t xml:space="preserve"> района современного, технологичного, соответствующего нормативно-техническим требованиям</w:t>
      </w:r>
      <w:r>
        <w:rPr>
          <w:sz w:val="28"/>
          <w:szCs w:val="28"/>
        </w:rPr>
        <w:t xml:space="preserve"> мусороперерабатывающего комплекса (</w:t>
      </w:r>
      <w:r w:rsidRPr="00680D17">
        <w:rPr>
          <w:sz w:val="28"/>
          <w:szCs w:val="28"/>
        </w:rPr>
        <w:t>полигона ТБО</w:t>
      </w:r>
      <w:r>
        <w:rPr>
          <w:sz w:val="28"/>
          <w:szCs w:val="28"/>
        </w:rPr>
        <w:t xml:space="preserve"> и мусоросортировочной станции)» ориентировано на максимальное использование вторичных ресурсов и организацию комплексной системы обращения с отходами посредством следующих мероприятий подпрограммы:</w:t>
      </w:r>
    </w:p>
    <w:p w:rsidR="00247174" w:rsidRDefault="00247174" w:rsidP="002471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 Разработка проектно-сметной документации:</w:t>
      </w:r>
    </w:p>
    <w:p w:rsidR="00247174" w:rsidRDefault="00795CEA" w:rsidP="0024717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47174">
        <w:rPr>
          <w:sz w:val="28"/>
          <w:szCs w:val="28"/>
        </w:rPr>
        <w:t>проведение инженерно- геодезических работ;</w:t>
      </w:r>
    </w:p>
    <w:p w:rsidR="00247174" w:rsidRDefault="00247174" w:rsidP="002471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0B69">
        <w:rPr>
          <w:sz w:val="28"/>
          <w:szCs w:val="28"/>
        </w:rPr>
        <w:tab/>
      </w:r>
      <w:r w:rsidR="00795CEA">
        <w:rPr>
          <w:sz w:val="28"/>
          <w:szCs w:val="28"/>
        </w:rPr>
        <w:t xml:space="preserve">б) </w:t>
      </w:r>
      <w:r>
        <w:rPr>
          <w:sz w:val="28"/>
          <w:szCs w:val="28"/>
        </w:rPr>
        <w:t>разработка проектно-сметной документации на строительство полигона ТБО и мусоросортировочной станции;</w:t>
      </w:r>
    </w:p>
    <w:p w:rsidR="00247174" w:rsidRDefault="00795CEA" w:rsidP="002471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в)</w:t>
      </w:r>
      <w:r w:rsidR="00247174">
        <w:rPr>
          <w:sz w:val="28"/>
          <w:szCs w:val="28"/>
        </w:rPr>
        <w:t xml:space="preserve"> экологическая экспертиза проекта</w:t>
      </w:r>
      <w:r w:rsidR="00247174" w:rsidRPr="006A0B69">
        <w:rPr>
          <w:sz w:val="28"/>
          <w:szCs w:val="28"/>
        </w:rPr>
        <w:t>.</w:t>
      </w:r>
    </w:p>
    <w:p w:rsidR="00247174" w:rsidRDefault="00247174" w:rsidP="002471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0B69">
        <w:rPr>
          <w:sz w:val="28"/>
          <w:szCs w:val="28"/>
        </w:rPr>
        <w:tab/>
      </w:r>
      <w:r>
        <w:rPr>
          <w:sz w:val="28"/>
          <w:szCs w:val="28"/>
        </w:rPr>
        <w:t>5.2.2.  Строительство мусороперерабатывающего комплекса (полигона ТБО и мусоросортировочной станции).</w:t>
      </w:r>
    </w:p>
    <w:p w:rsidR="00247174" w:rsidRDefault="00247174" w:rsidP="00247174">
      <w:pPr>
        <w:autoSpaceDE w:val="0"/>
        <w:autoSpaceDN w:val="0"/>
        <w:adjustRightInd w:val="0"/>
        <w:spacing w:line="360" w:lineRule="exact"/>
        <w:jc w:val="both"/>
        <w:outlineLvl w:val="2"/>
        <w:rPr>
          <w:sz w:val="28"/>
          <w:szCs w:val="28"/>
        </w:rPr>
      </w:pPr>
      <w:r w:rsidRPr="006A0B69">
        <w:rPr>
          <w:sz w:val="28"/>
          <w:szCs w:val="28"/>
        </w:rPr>
        <w:tab/>
      </w:r>
      <w:r>
        <w:rPr>
          <w:sz w:val="28"/>
          <w:szCs w:val="28"/>
        </w:rPr>
        <w:t>5.2.3. М</w:t>
      </w:r>
      <w:r w:rsidRPr="005447FE">
        <w:rPr>
          <w:sz w:val="28"/>
          <w:szCs w:val="28"/>
        </w:rPr>
        <w:t>ониторинг прие</w:t>
      </w:r>
      <w:r>
        <w:rPr>
          <w:sz w:val="28"/>
          <w:szCs w:val="28"/>
        </w:rPr>
        <w:t>мки мусороперерабатывающего комплекса и ввод</w:t>
      </w:r>
      <w:r w:rsidRPr="005447FE">
        <w:rPr>
          <w:sz w:val="28"/>
          <w:szCs w:val="28"/>
        </w:rPr>
        <w:t xml:space="preserve"> в эксплуатацию в соотве</w:t>
      </w:r>
      <w:r>
        <w:rPr>
          <w:sz w:val="28"/>
          <w:szCs w:val="28"/>
        </w:rPr>
        <w:t>тствии с установленными сроками.</w:t>
      </w:r>
    </w:p>
    <w:p w:rsidR="00247174" w:rsidRDefault="00247174" w:rsidP="00247174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6A0B69">
        <w:rPr>
          <w:sz w:val="28"/>
          <w:szCs w:val="28"/>
        </w:rPr>
        <w:tab/>
      </w:r>
      <w:r w:rsidRPr="00587B09">
        <w:rPr>
          <w:sz w:val="28"/>
          <w:szCs w:val="28"/>
        </w:rPr>
        <w:t>5.3</w:t>
      </w:r>
      <w:r>
        <w:rPr>
          <w:sz w:val="28"/>
          <w:szCs w:val="28"/>
        </w:rPr>
        <w:t>. Решение задачи 3 «Рекультивация объекта размещения отходов, не соответствующего нормативно-техническим требованиям» осуществляется посредством выполнения следующих мероприятий подпрограммы:</w:t>
      </w:r>
    </w:p>
    <w:p w:rsidR="00247174" w:rsidRDefault="00247174" w:rsidP="00247174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5.3.1. Разработка проектно-сметной документации.</w:t>
      </w:r>
    </w:p>
    <w:p w:rsidR="00247174" w:rsidRDefault="00247174" w:rsidP="00247174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5.3.2. Рекультивация объекта размещения отходов, не соответствующего нормативно-техническим требованиям (старая свалка).</w:t>
      </w:r>
    </w:p>
    <w:p w:rsidR="00247174" w:rsidRPr="000E6CE8" w:rsidRDefault="00247174" w:rsidP="00247174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7B09">
        <w:rPr>
          <w:sz w:val="28"/>
          <w:szCs w:val="28"/>
        </w:rPr>
        <w:t>5.4.</w:t>
      </w:r>
      <w:r>
        <w:rPr>
          <w:b/>
          <w:sz w:val="28"/>
          <w:szCs w:val="28"/>
        </w:rPr>
        <w:t xml:space="preserve">  </w:t>
      </w:r>
      <w:r w:rsidRPr="009041F0">
        <w:rPr>
          <w:b/>
          <w:sz w:val="28"/>
          <w:szCs w:val="28"/>
        </w:rPr>
        <w:t>Механизм реализации мероприятий</w:t>
      </w:r>
      <w:r>
        <w:rPr>
          <w:b/>
          <w:sz w:val="28"/>
          <w:szCs w:val="28"/>
        </w:rPr>
        <w:t xml:space="preserve"> </w:t>
      </w:r>
      <w:r w:rsidRPr="0097708F">
        <w:rPr>
          <w:sz w:val="28"/>
          <w:szCs w:val="28"/>
        </w:rPr>
        <w:t>- м</w:t>
      </w:r>
      <w:r>
        <w:rPr>
          <w:sz w:val="28"/>
          <w:szCs w:val="28"/>
        </w:rPr>
        <w:t>еханизм реализации подпрограммы</w:t>
      </w:r>
      <w:r w:rsidRPr="000E6CE8">
        <w:rPr>
          <w:sz w:val="28"/>
          <w:szCs w:val="28"/>
        </w:rPr>
        <w:t xml:space="preserve"> с</w:t>
      </w:r>
      <w:r>
        <w:rPr>
          <w:sz w:val="28"/>
          <w:szCs w:val="28"/>
        </w:rPr>
        <w:t>троится на принципах открытости.</w:t>
      </w:r>
      <w:r w:rsidRPr="000E6CE8">
        <w:rPr>
          <w:sz w:val="28"/>
          <w:szCs w:val="28"/>
        </w:rPr>
        <w:t xml:space="preserve"> </w:t>
      </w:r>
    </w:p>
    <w:p w:rsidR="00247174" w:rsidRPr="00921BA2" w:rsidRDefault="00247174" w:rsidP="00247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BA2">
        <w:rPr>
          <w:sz w:val="28"/>
          <w:szCs w:val="28"/>
        </w:rPr>
        <w:t xml:space="preserve">Сформированный земельный участок для строительства мусороперерабатывающего комплекса выставляется на аукцион </w:t>
      </w:r>
      <w:r>
        <w:rPr>
          <w:sz w:val="28"/>
          <w:szCs w:val="28"/>
        </w:rPr>
        <w:t xml:space="preserve">по продаже права </w:t>
      </w:r>
      <w:r>
        <w:rPr>
          <w:sz w:val="28"/>
          <w:szCs w:val="28"/>
        </w:rPr>
        <w:lastRenderedPageBreak/>
        <w:t xml:space="preserve">на заключение договора аренды, </w:t>
      </w:r>
      <w:r w:rsidRPr="00921BA2">
        <w:rPr>
          <w:sz w:val="28"/>
          <w:szCs w:val="28"/>
        </w:rPr>
        <w:t>согласно  законодательству  Российской  Федерации.  Земельный участок может использоваться только по целевому назначению.</w:t>
      </w:r>
    </w:p>
    <w:p w:rsidR="00247174" w:rsidRDefault="00247174" w:rsidP="00247174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A926F7">
        <w:rPr>
          <w:sz w:val="28"/>
          <w:szCs w:val="28"/>
        </w:rPr>
        <w:t>Проект</w:t>
      </w:r>
      <w:r>
        <w:rPr>
          <w:sz w:val="28"/>
          <w:szCs w:val="28"/>
        </w:rPr>
        <w:t>но-сметная документация на строительство мусороперерабатывающего комплекса, прошедшая государственную экспертизу, представляется ответственному исполнителю подпрограммы для оформления разрешения на строительство.</w:t>
      </w:r>
    </w:p>
    <w:p w:rsidR="00247174" w:rsidRDefault="00247174" w:rsidP="00247174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Методологическое сопровождение и контроль за исполнением мероприятий подпрограммы осуществляет комитет градостроительства и развития инфраструктуры администрации Чайковского муниципального района.</w:t>
      </w:r>
    </w:p>
    <w:p w:rsidR="00247174" w:rsidRPr="00A926F7" w:rsidRDefault="00247174" w:rsidP="00247174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247174" w:rsidRDefault="00247174" w:rsidP="00247174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E3365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Ресурсное обеспечение п</w:t>
      </w:r>
      <w:r w:rsidRPr="00E3365D">
        <w:rPr>
          <w:b/>
          <w:bCs/>
          <w:sz w:val="28"/>
          <w:szCs w:val="28"/>
        </w:rPr>
        <w:t>одпрограммы</w:t>
      </w:r>
    </w:p>
    <w:p w:rsidR="00247174" w:rsidRPr="00E3365D" w:rsidRDefault="00247174" w:rsidP="00247174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247174" w:rsidRDefault="00247174" w:rsidP="0024717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5398">
        <w:rPr>
          <w:sz w:val="28"/>
          <w:szCs w:val="28"/>
        </w:rPr>
        <w:t xml:space="preserve">Финансирование мероприятий подпрограммы осуществляется с использованием различных источников: </w:t>
      </w:r>
    </w:p>
    <w:p w:rsidR="00247174" w:rsidRPr="007B18A4" w:rsidRDefault="00795CEA" w:rsidP="002471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з</w:t>
      </w:r>
      <w:r w:rsidR="00247174" w:rsidRPr="007B18A4">
        <w:rPr>
          <w:sz w:val="28"/>
          <w:szCs w:val="28"/>
        </w:rPr>
        <w:t xml:space="preserve">а счет средств бюджета  Чайковского муниципального района: </w:t>
      </w:r>
    </w:p>
    <w:p w:rsidR="00247174" w:rsidRDefault="00795CEA" w:rsidP="00247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174">
        <w:rPr>
          <w:sz w:val="28"/>
          <w:szCs w:val="28"/>
        </w:rPr>
        <w:t>разработка проектно-сметной документации на рекультивацию объекта размещения отходов, не соответствующего нормативно-техническим требованиям);</w:t>
      </w:r>
    </w:p>
    <w:p w:rsidR="00247174" w:rsidRDefault="00795CEA" w:rsidP="00247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47174">
        <w:rPr>
          <w:sz w:val="28"/>
          <w:szCs w:val="28"/>
        </w:rPr>
        <w:t xml:space="preserve">за счет </w:t>
      </w:r>
      <w:r w:rsidR="00247174" w:rsidRPr="00E15398">
        <w:rPr>
          <w:sz w:val="28"/>
          <w:szCs w:val="28"/>
        </w:rPr>
        <w:t>бюджета</w:t>
      </w:r>
      <w:r w:rsidR="00247174">
        <w:rPr>
          <w:sz w:val="28"/>
          <w:szCs w:val="28"/>
        </w:rPr>
        <w:t xml:space="preserve"> Пермского края:</w:t>
      </w:r>
    </w:p>
    <w:p w:rsidR="00247174" w:rsidRDefault="00795CEA" w:rsidP="00247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174">
        <w:rPr>
          <w:sz w:val="28"/>
          <w:szCs w:val="28"/>
        </w:rPr>
        <w:t>рекультивация объекта размещения отходов, не соответствующего нормативно-техническим требованиям;</w:t>
      </w:r>
    </w:p>
    <w:p w:rsidR="00247174" w:rsidRDefault="00795CEA" w:rsidP="0024717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47174">
        <w:rPr>
          <w:sz w:val="28"/>
          <w:szCs w:val="28"/>
        </w:rPr>
        <w:t xml:space="preserve"> за счет внебюджетных источников:</w:t>
      </w:r>
    </w:p>
    <w:p w:rsidR="00247174" w:rsidRDefault="00795CEA" w:rsidP="0024717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174">
        <w:rPr>
          <w:sz w:val="28"/>
          <w:szCs w:val="28"/>
        </w:rPr>
        <w:t>разработка проектно-сметной документации на строительство мусороперерабатывающего комплекса;</w:t>
      </w:r>
    </w:p>
    <w:p w:rsidR="00247174" w:rsidRDefault="00795CEA" w:rsidP="002471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247174">
        <w:rPr>
          <w:sz w:val="28"/>
          <w:szCs w:val="28"/>
        </w:rPr>
        <w:t>строительство мусороперерабатывающего комплекса (полигона ТБО и мусоросортировочной станции);</w:t>
      </w:r>
    </w:p>
    <w:p w:rsidR="00247174" w:rsidRDefault="00247174" w:rsidP="002471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753">
        <w:rPr>
          <w:sz w:val="28"/>
          <w:szCs w:val="28"/>
        </w:rPr>
        <w:t>Объем финансирования подпрограммы –</w:t>
      </w:r>
      <w:r w:rsidR="00D33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EF0753">
        <w:rPr>
          <w:sz w:val="28"/>
          <w:szCs w:val="28"/>
        </w:rPr>
        <w:t>тыс.руб.</w:t>
      </w:r>
    </w:p>
    <w:p w:rsidR="00247174" w:rsidRPr="006A6898" w:rsidRDefault="00247174" w:rsidP="00247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7174" w:rsidRDefault="00247174" w:rsidP="002471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47174" w:rsidRDefault="00247174" w:rsidP="002471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47174" w:rsidRDefault="00247174" w:rsidP="002471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7174" w:rsidRDefault="00247174" w:rsidP="00247174">
      <w:pPr>
        <w:jc w:val="both"/>
        <w:rPr>
          <w:sz w:val="28"/>
          <w:szCs w:val="28"/>
        </w:rPr>
      </w:pPr>
    </w:p>
    <w:p w:rsidR="00247174" w:rsidRDefault="00247174" w:rsidP="0024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247174" w:rsidRDefault="00247174" w:rsidP="00247174">
      <w:pPr>
        <w:jc w:val="both"/>
        <w:rPr>
          <w:sz w:val="28"/>
          <w:szCs w:val="28"/>
        </w:rPr>
      </w:pPr>
    </w:p>
    <w:p w:rsidR="00247174" w:rsidRDefault="00247174" w:rsidP="00247174">
      <w:pPr>
        <w:jc w:val="both"/>
        <w:rPr>
          <w:sz w:val="28"/>
          <w:szCs w:val="28"/>
        </w:rPr>
      </w:pPr>
    </w:p>
    <w:p w:rsidR="00247174" w:rsidRDefault="00247174" w:rsidP="00247174">
      <w:pPr>
        <w:jc w:val="both"/>
        <w:rPr>
          <w:sz w:val="28"/>
          <w:szCs w:val="28"/>
        </w:rPr>
      </w:pPr>
    </w:p>
    <w:p w:rsidR="00436974" w:rsidRDefault="00436974" w:rsidP="00247174">
      <w:pPr>
        <w:jc w:val="both"/>
        <w:rPr>
          <w:sz w:val="28"/>
          <w:szCs w:val="28"/>
        </w:rPr>
      </w:pPr>
    </w:p>
    <w:p w:rsidR="00436974" w:rsidRDefault="00436974" w:rsidP="00247174">
      <w:pPr>
        <w:jc w:val="both"/>
        <w:rPr>
          <w:sz w:val="28"/>
          <w:szCs w:val="28"/>
        </w:rPr>
      </w:pPr>
    </w:p>
    <w:p w:rsidR="00436974" w:rsidRDefault="00436974" w:rsidP="00247174">
      <w:pPr>
        <w:jc w:val="both"/>
        <w:rPr>
          <w:sz w:val="28"/>
          <w:szCs w:val="28"/>
        </w:rPr>
      </w:pPr>
    </w:p>
    <w:p w:rsidR="00436974" w:rsidRDefault="00436974" w:rsidP="00247174">
      <w:pPr>
        <w:jc w:val="both"/>
        <w:rPr>
          <w:sz w:val="28"/>
          <w:szCs w:val="28"/>
        </w:rPr>
      </w:pPr>
    </w:p>
    <w:p w:rsidR="00436974" w:rsidRDefault="00436974" w:rsidP="00247174">
      <w:pPr>
        <w:jc w:val="both"/>
        <w:rPr>
          <w:sz w:val="28"/>
          <w:szCs w:val="28"/>
        </w:rPr>
      </w:pPr>
    </w:p>
    <w:p w:rsidR="00507E75" w:rsidRDefault="00247174" w:rsidP="0024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430BE">
        <w:rPr>
          <w:sz w:val="28"/>
          <w:szCs w:val="28"/>
        </w:rPr>
        <w:t xml:space="preserve">                          </w:t>
      </w:r>
    </w:p>
    <w:p w:rsidR="00247174" w:rsidRPr="00947FAC" w:rsidRDefault="00507E75" w:rsidP="002471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7430BE">
        <w:rPr>
          <w:sz w:val="28"/>
          <w:szCs w:val="28"/>
        </w:rPr>
        <w:t xml:space="preserve">   </w:t>
      </w:r>
      <w:r w:rsidR="00247174">
        <w:rPr>
          <w:sz w:val="28"/>
          <w:szCs w:val="28"/>
        </w:rPr>
        <w:t>Приложение 2</w:t>
      </w:r>
      <w:r w:rsidR="00247174" w:rsidRPr="00947FAC">
        <w:rPr>
          <w:sz w:val="28"/>
          <w:szCs w:val="28"/>
        </w:rPr>
        <w:t xml:space="preserve"> </w:t>
      </w:r>
    </w:p>
    <w:p w:rsidR="00247174" w:rsidRDefault="00247174" w:rsidP="00247174">
      <w:pPr>
        <w:spacing w:line="28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430B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к муниципальной программе </w:t>
      </w:r>
    </w:p>
    <w:p w:rsidR="00247174" w:rsidRDefault="00247174" w:rsidP="00247174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«Организация охраны окружающей</w:t>
      </w:r>
    </w:p>
    <w:p w:rsidR="00247174" w:rsidRDefault="00247174" w:rsidP="00247174">
      <w:pPr>
        <w:spacing w:line="280" w:lineRule="exact"/>
        <w:ind w:right="-2" w:firstLine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430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среды межпоселенческого характера                        </w:t>
      </w:r>
    </w:p>
    <w:p w:rsidR="00247174" w:rsidRDefault="00247174" w:rsidP="00247174">
      <w:pPr>
        <w:spacing w:line="280" w:lineRule="exact"/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на территории Чайковского</w:t>
      </w:r>
    </w:p>
    <w:p w:rsidR="00247174" w:rsidRDefault="00247174" w:rsidP="00247174">
      <w:pPr>
        <w:spacing w:line="280" w:lineRule="exact"/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муниципального района </w:t>
      </w:r>
    </w:p>
    <w:p w:rsidR="00247174" w:rsidRDefault="00247174" w:rsidP="00247174">
      <w:pPr>
        <w:spacing w:line="280" w:lineRule="exact"/>
        <w:ind w:right="-2" w:firstLine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на 2014-2020 годы»</w:t>
      </w:r>
    </w:p>
    <w:p w:rsidR="00247174" w:rsidRDefault="00247174" w:rsidP="002471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7174" w:rsidRDefault="00247174" w:rsidP="0024717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2 «Организация мероприятий межпоселенческого характера по охране окружающей среды и природопользованию на территории Чайковского муниципального района»</w:t>
      </w:r>
    </w:p>
    <w:p w:rsidR="00247174" w:rsidRDefault="00247174" w:rsidP="0024717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47174" w:rsidRDefault="00247174" w:rsidP="0024717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247174" w:rsidRDefault="00247174" w:rsidP="0024717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4"/>
        <w:gridCol w:w="7980"/>
      </w:tblGrid>
      <w:tr w:rsidR="00247174" w:rsidRPr="008940DF" w:rsidTr="007430BE">
        <w:tc>
          <w:tcPr>
            <w:tcW w:w="1135" w:type="pct"/>
          </w:tcPr>
          <w:p w:rsidR="00247174" w:rsidRPr="008940DF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65" w:type="pct"/>
          </w:tcPr>
          <w:p w:rsidR="00247174" w:rsidRPr="008940DF" w:rsidRDefault="00247174" w:rsidP="007430BE">
            <w:pPr>
              <w:jc w:val="both"/>
              <w:rPr>
                <w:sz w:val="28"/>
                <w:szCs w:val="28"/>
              </w:rPr>
            </w:pPr>
            <w:r w:rsidRPr="00947FAC">
              <w:rPr>
                <w:sz w:val="28"/>
                <w:szCs w:val="28"/>
              </w:rPr>
              <w:t>Администрация Чайковского муниципального района (заместитель главы муниципального района –</w:t>
            </w:r>
            <w:r>
              <w:rPr>
                <w:sz w:val="28"/>
                <w:szCs w:val="28"/>
              </w:rPr>
              <w:t xml:space="preserve"> </w:t>
            </w:r>
            <w:r w:rsidRPr="00947FAC">
              <w:rPr>
                <w:sz w:val="28"/>
                <w:szCs w:val="28"/>
              </w:rPr>
              <w:t>главы администрации Чайк</w:t>
            </w:r>
            <w:r>
              <w:rPr>
                <w:sz w:val="28"/>
                <w:szCs w:val="28"/>
              </w:rPr>
              <w:t>овского муниципального района, председатель комитета градостроительства и развития инфраструктуры)</w:t>
            </w:r>
            <w:r w:rsidRPr="0066166E">
              <w:rPr>
                <w:sz w:val="28"/>
                <w:szCs w:val="28"/>
              </w:rPr>
              <w:t>.</w:t>
            </w:r>
            <w:r w:rsidRPr="00947FAC">
              <w:rPr>
                <w:sz w:val="28"/>
                <w:szCs w:val="28"/>
              </w:rPr>
              <w:t xml:space="preserve"> </w:t>
            </w:r>
          </w:p>
        </w:tc>
      </w:tr>
      <w:tr w:rsidR="00247174" w:rsidRPr="008940DF" w:rsidTr="007430BE">
        <w:tc>
          <w:tcPr>
            <w:tcW w:w="1135" w:type="pct"/>
          </w:tcPr>
          <w:p w:rsidR="00247174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65" w:type="pct"/>
          </w:tcPr>
          <w:p w:rsidR="00247174" w:rsidRDefault="00247174" w:rsidP="00743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градостроительства и развития инфраструктуры администрации Чайковского муниципального района.</w:t>
            </w:r>
          </w:p>
          <w:p w:rsidR="00247174" w:rsidRPr="0066166E" w:rsidRDefault="00247174" w:rsidP="00743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охраны окружающей среды и природопользования администрации Чайковского муниципального района</w:t>
            </w:r>
            <w:r w:rsidRPr="0066166E">
              <w:rPr>
                <w:sz w:val="28"/>
                <w:szCs w:val="28"/>
              </w:rPr>
              <w:t>.</w:t>
            </w:r>
          </w:p>
        </w:tc>
      </w:tr>
      <w:tr w:rsidR="00247174" w:rsidRPr="008940DF" w:rsidTr="007430BE">
        <w:tc>
          <w:tcPr>
            <w:tcW w:w="1135" w:type="pct"/>
          </w:tcPr>
          <w:p w:rsidR="00247174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865" w:type="pct"/>
          </w:tcPr>
          <w:p w:rsidR="00247174" w:rsidRPr="0066166E" w:rsidRDefault="00247174" w:rsidP="007430B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Администрация Чайковского муниципального района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247174" w:rsidRDefault="00247174" w:rsidP="007430BE">
            <w:pPr>
              <w:jc w:val="both"/>
              <w:rPr>
                <w:sz w:val="28"/>
                <w:szCs w:val="28"/>
              </w:rPr>
            </w:pPr>
          </w:p>
        </w:tc>
      </w:tr>
      <w:tr w:rsidR="00247174" w:rsidRPr="008940DF" w:rsidTr="007430BE">
        <w:tc>
          <w:tcPr>
            <w:tcW w:w="1135" w:type="pct"/>
          </w:tcPr>
          <w:p w:rsidR="00247174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3865" w:type="pct"/>
          </w:tcPr>
          <w:p w:rsidR="00247174" w:rsidRDefault="00247174" w:rsidP="00A2259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6" w:firstLine="0"/>
              <w:jc w:val="both"/>
              <w:rPr>
                <w:bCs/>
                <w:sz w:val="28"/>
                <w:szCs w:val="28"/>
              </w:rPr>
            </w:pPr>
            <w:r w:rsidRPr="00D15CC8">
              <w:rPr>
                <w:bCs/>
                <w:sz w:val="28"/>
                <w:szCs w:val="28"/>
              </w:rPr>
              <w:t>Повышение экологической культуры и степени вовлеченности населения в вопросы обращения с отходами потребле</w:t>
            </w:r>
            <w:r>
              <w:rPr>
                <w:bCs/>
                <w:sz w:val="28"/>
                <w:szCs w:val="28"/>
              </w:rPr>
              <w:t>ния и охраны окружающей среды;</w:t>
            </w:r>
          </w:p>
          <w:p w:rsidR="00247174" w:rsidRDefault="00247174" w:rsidP="00A2259B">
            <w:pPr>
              <w:numPr>
                <w:ilvl w:val="0"/>
                <w:numId w:val="8"/>
              </w:numPr>
              <w:ind w:left="66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Информирование населения о состоянии окружающей среды</w:t>
            </w:r>
          </w:p>
          <w:p w:rsidR="00247174" w:rsidRPr="0066166E" w:rsidRDefault="00247174" w:rsidP="00A2259B">
            <w:pPr>
              <w:numPr>
                <w:ilvl w:val="0"/>
                <w:numId w:val="8"/>
              </w:numPr>
              <w:ind w:left="66" w:firstLine="0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Рациональное природопользование</w:t>
            </w:r>
            <w:r>
              <w:rPr>
                <w:bCs/>
                <w:sz w:val="28"/>
                <w:szCs w:val="28"/>
                <w:lang w:val="en-US"/>
              </w:rPr>
              <w:t>.</w:t>
            </w:r>
          </w:p>
        </w:tc>
      </w:tr>
      <w:tr w:rsidR="00247174" w:rsidRPr="008940DF" w:rsidTr="007430BE">
        <w:tc>
          <w:tcPr>
            <w:tcW w:w="1135" w:type="pct"/>
          </w:tcPr>
          <w:p w:rsidR="00247174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865" w:type="pct"/>
          </w:tcPr>
          <w:p w:rsidR="00247174" w:rsidRDefault="00247174" w:rsidP="00743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02BE">
              <w:rPr>
                <w:sz w:val="28"/>
                <w:szCs w:val="28"/>
              </w:rPr>
              <w:t>Для достижения этих целей предусматривается решение следующих задач:</w:t>
            </w:r>
          </w:p>
          <w:p w:rsidR="00247174" w:rsidRDefault="00247174" w:rsidP="00743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 мероприятий экологической направленности.</w:t>
            </w:r>
          </w:p>
          <w:p w:rsidR="00247174" w:rsidRDefault="00247174" w:rsidP="00743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Информационное обеспечение по вопросам охраны окружающей среды.</w:t>
            </w:r>
          </w:p>
          <w:p w:rsidR="00247174" w:rsidRDefault="00247174" w:rsidP="007430B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Установление собственников гидротехнических сооружений прудов.</w:t>
            </w:r>
          </w:p>
          <w:p w:rsidR="00247174" w:rsidRPr="0066166E" w:rsidRDefault="00247174" w:rsidP="00743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Обустройство границ населенных пунктов, подверженных угрозе распространения лесных пожаров</w:t>
            </w:r>
            <w:r w:rsidRPr="0066166E">
              <w:rPr>
                <w:bCs/>
                <w:sz w:val="28"/>
                <w:szCs w:val="28"/>
              </w:rPr>
              <w:t>.</w:t>
            </w:r>
          </w:p>
        </w:tc>
      </w:tr>
      <w:tr w:rsidR="00247174" w:rsidRPr="008940DF" w:rsidTr="007430BE">
        <w:tc>
          <w:tcPr>
            <w:tcW w:w="1135" w:type="pct"/>
          </w:tcPr>
          <w:p w:rsidR="00247174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865" w:type="pct"/>
          </w:tcPr>
          <w:p w:rsidR="00247174" w:rsidRDefault="00247174" w:rsidP="00A2259B">
            <w:pPr>
              <w:pStyle w:val="a3"/>
              <w:numPr>
                <w:ilvl w:val="0"/>
                <w:numId w:val="7"/>
              </w:numPr>
              <w:ind w:left="6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населения экологическими  мероприятиями, %.</w:t>
            </w:r>
          </w:p>
          <w:p w:rsidR="00247174" w:rsidRDefault="00247174" w:rsidP="00A2259B">
            <w:pPr>
              <w:pStyle w:val="a3"/>
              <w:numPr>
                <w:ilvl w:val="0"/>
                <w:numId w:val="7"/>
              </w:numPr>
              <w:ind w:lef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сданной макулатуры в приемные пункты, тн.</w:t>
            </w:r>
          </w:p>
          <w:p w:rsidR="00247174" w:rsidRDefault="00247174" w:rsidP="00A2259B">
            <w:pPr>
              <w:pStyle w:val="a3"/>
              <w:numPr>
                <w:ilvl w:val="0"/>
                <w:numId w:val="7"/>
              </w:numPr>
              <w:ind w:left="56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публикаций о состоянии охраны окружающей среды, шт.</w:t>
            </w:r>
          </w:p>
          <w:p w:rsidR="00247174" w:rsidRDefault="00247174" w:rsidP="00A2259B">
            <w:pPr>
              <w:pStyle w:val="a3"/>
              <w:numPr>
                <w:ilvl w:val="0"/>
                <w:numId w:val="7"/>
              </w:numPr>
              <w:ind w:left="5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гидротехнических сооружений прудов, имеющих </w:t>
            </w:r>
            <w:r>
              <w:rPr>
                <w:sz w:val="28"/>
                <w:szCs w:val="28"/>
              </w:rPr>
              <w:lastRenderedPageBreak/>
              <w:t>собственников, %.</w:t>
            </w:r>
          </w:p>
          <w:p w:rsidR="00247174" w:rsidRPr="00B106A2" w:rsidRDefault="00247174" w:rsidP="00A2259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6" w:firstLine="0"/>
              <w:jc w:val="both"/>
              <w:rPr>
                <w:sz w:val="28"/>
                <w:szCs w:val="28"/>
              </w:rPr>
            </w:pPr>
            <w:r w:rsidRPr="00B106A2">
              <w:rPr>
                <w:sz w:val="28"/>
                <w:szCs w:val="28"/>
              </w:rPr>
              <w:t>Доля обустроенных границ населенных пунктов, подверженных угрозе распространения лесных пожаров, %</w:t>
            </w:r>
            <w:r>
              <w:rPr>
                <w:sz w:val="28"/>
                <w:szCs w:val="28"/>
              </w:rPr>
              <w:t>.</w:t>
            </w:r>
          </w:p>
        </w:tc>
      </w:tr>
      <w:tr w:rsidR="00247174" w:rsidRPr="008940DF" w:rsidTr="007430BE">
        <w:tc>
          <w:tcPr>
            <w:tcW w:w="1135" w:type="pct"/>
          </w:tcPr>
          <w:p w:rsidR="00247174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3865" w:type="pct"/>
          </w:tcPr>
          <w:p w:rsidR="00247174" w:rsidRPr="00947FAC" w:rsidRDefault="00247174" w:rsidP="007430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2014 -</w:t>
            </w:r>
            <w:r w:rsidRPr="00947FAC">
              <w:rPr>
                <w:rFonts w:eastAsia="Calibri"/>
                <w:sz w:val="28"/>
                <w:szCs w:val="28"/>
              </w:rPr>
              <w:t xml:space="preserve"> 2020 годы. </w:t>
            </w:r>
          </w:p>
          <w:p w:rsidR="00247174" w:rsidRDefault="00247174" w:rsidP="00743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7174" w:rsidRPr="008940DF" w:rsidTr="007430BE">
        <w:tc>
          <w:tcPr>
            <w:tcW w:w="1135" w:type="pct"/>
          </w:tcPr>
          <w:p w:rsidR="00247174" w:rsidRPr="008940DF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865" w:type="pct"/>
          </w:tcPr>
          <w:p w:rsidR="00247174" w:rsidRDefault="00247174" w:rsidP="00743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  <w:r w:rsidR="00507E75">
              <w:rPr>
                <w:sz w:val="28"/>
                <w:szCs w:val="28"/>
              </w:rPr>
              <w:t xml:space="preserve"> подпрограммы, 780,0 тыс. руб.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44"/>
              <w:gridCol w:w="860"/>
              <w:gridCol w:w="709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247174" w:rsidTr="007430BE">
              <w:tc>
                <w:tcPr>
                  <w:tcW w:w="1044" w:type="dxa"/>
                </w:tcPr>
                <w:p w:rsidR="00247174" w:rsidRPr="007050B2" w:rsidRDefault="00247174" w:rsidP="007430B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</w:tcPr>
                <w:p w:rsidR="00247174" w:rsidRPr="007050B2" w:rsidRDefault="00247174" w:rsidP="007430BE">
                  <w:pPr>
                    <w:ind w:right="-108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7050B2">
                    <w:rPr>
                      <w:sz w:val="20"/>
                      <w:szCs w:val="20"/>
                    </w:rPr>
                    <w:t xml:space="preserve">Всего, </w:t>
                  </w:r>
                  <w:r w:rsidRPr="007050B2">
                    <w:rPr>
                      <w:sz w:val="18"/>
                      <w:szCs w:val="18"/>
                    </w:rPr>
                    <w:t>тыс.руб</w:t>
                  </w:r>
                </w:p>
              </w:tc>
              <w:tc>
                <w:tcPr>
                  <w:tcW w:w="709" w:type="dxa"/>
                </w:tcPr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2014</w:t>
                  </w:r>
                </w:p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850" w:type="dxa"/>
                </w:tcPr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2015</w:t>
                  </w:r>
                </w:p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851" w:type="dxa"/>
                </w:tcPr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2016</w:t>
                  </w:r>
                </w:p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850" w:type="dxa"/>
                </w:tcPr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2017</w:t>
                  </w:r>
                </w:p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851" w:type="dxa"/>
                </w:tcPr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2018</w:t>
                  </w:r>
                </w:p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850" w:type="dxa"/>
                </w:tcPr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2019</w:t>
                  </w:r>
                </w:p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851" w:type="dxa"/>
                </w:tcPr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2020</w:t>
                  </w:r>
                </w:p>
                <w:p w:rsidR="00247174" w:rsidRPr="007050B2" w:rsidRDefault="00247174" w:rsidP="007430B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50B2">
                    <w:rPr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</w:tr>
            <w:tr w:rsidR="00247174" w:rsidTr="007430BE">
              <w:tc>
                <w:tcPr>
                  <w:tcW w:w="1044" w:type="dxa"/>
                </w:tcPr>
                <w:p w:rsidR="00247174" w:rsidRPr="007050B2" w:rsidRDefault="00247174" w:rsidP="007430BE">
                  <w:pPr>
                    <w:ind w:right="-108"/>
                    <w:jc w:val="both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 xml:space="preserve">Бюджет </w:t>
                  </w:r>
                </w:p>
                <w:p w:rsidR="00247174" w:rsidRPr="007050B2" w:rsidRDefault="00247174" w:rsidP="007430BE">
                  <w:pPr>
                    <w:ind w:right="-108"/>
                    <w:jc w:val="both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 xml:space="preserve">ЧМР </w:t>
                  </w:r>
                </w:p>
              </w:tc>
              <w:tc>
                <w:tcPr>
                  <w:tcW w:w="860" w:type="dxa"/>
                </w:tcPr>
                <w:p w:rsidR="00247174" w:rsidRPr="00001998" w:rsidRDefault="00507E75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780,0</w:t>
                  </w:r>
                </w:p>
              </w:tc>
              <w:tc>
                <w:tcPr>
                  <w:tcW w:w="709" w:type="dxa"/>
                </w:tcPr>
                <w:p w:rsidR="00247174" w:rsidRPr="00001998" w:rsidRDefault="00507E75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247174" w:rsidRPr="00001998" w:rsidRDefault="00507E75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105,0</w:t>
                  </w:r>
                </w:p>
              </w:tc>
              <w:tc>
                <w:tcPr>
                  <w:tcW w:w="851" w:type="dxa"/>
                </w:tcPr>
                <w:p w:rsidR="00247174" w:rsidRPr="00001998" w:rsidRDefault="00507E75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115,0</w:t>
                  </w:r>
                </w:p>
              </w:tc>
              <w:tc>
                <w:tcPr>
                  <w:tcW w:w="850" w:type="dxa"/>
                </w:tcPr>
                <w:p w:rsidR="00247174" w:rsidRPr="00001998" w:rsidRDefault="00507E75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125,0</w:t>
                  </w:r>
                </w:p>
              </w:tc>
              <w:tc>
                <w:tcPr>
                  <w:tcW w:w="851" w:type="dxa"/>
                </w:tcPr>
                <w:p w:rsidR="00247174" w:rsidRPr="00001998" w:rsidRDefault="00507E75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135,0</w:t>
                  </w:r>
                </w:p>
              </w:tc>
              <w:tc>
                <w:tcPr>
                  <w:tcW w:w="850" w:type="dxa"/>
                </w:tcPr>
                <w:p w:rsidR="00247174" w:rsidRPr="00001998" w:rsidRDefault="00507E75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145,0</w:t>
                  </w:r>
                </w:p>
              </w:tc>
              <w:tc>
                <w:tcPr>
                  <w:tcW w:w="851" w:type="dxa"/>
                </w:tcPr>
                <w:p w:rsidR="00247174" w:rsidRPr="00001998" w:rsidRDefault="00507E75" w:rsidP="007430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155,0</w:t>
                  </w:r>
                </w:p>
              </w:tc>
            </w:tr>
            <w:tr w:rsidR="00247174" w:rsidTr="007430BE">
              <w:tc>
                <w:tcPr>
                  <w:tcW w:w="1044" w:type="dxa"/>
                </w:tcPr>
                <w:p w:rsidR="00247174" w:rsidRPr="007050B2" w:rsidRDefault="00247174" w:rsidP="007430BE">
                  <w:pPr>
                    <w:jc w:val="both"/>
                    <w:rPr>
                      <w:sz w:val="16"/>
                      <w:szCs w:val="16"/>
                    </w:rPr>
                  </w:pPr>
                  <w:r w:rsidRPr="007050B2">
                    <w:rPr>
                      <w:sz w:val="16"/>
                      <w:szCs w:val="16"/>
                    </w:rPr>
                    <w:t>Бюджет поселений</w:t>
                  </w:r>
                </w:p>
              </w:tc>
              <w:tc>
                <w:tcPr>
                  <w:tcW w:w="860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47174" w:rsidRPr="007050B2" w:rsidRDefault="00247174" w:rsidP="007430BE">
                  <w:pPr>
                    <w:jc w:val="center"/>
                    <w:rPr>
                      <w:sz w:val="20"/>
                      <w:szCs w:val="20"/>
                    </w:rPr>
                  </w:pPr>
                  <w:r w:rsidRPr="007050B2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07E75" w:rsidTr="007430BE">
              <w:tc>
                <w:tcPr>
                  <w:tcW w:w="1044" w:type="dxa"/>
                </w:tcPr>
                <w:p w:rsidR="00507E75" w:rsidRPr="00507E75" w:rsidRDefault="00507E75" w:rsidP="007430BE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507E75">
                    <w:rPr>
                      <w:b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860" w:type="dxa"/>
                </w:tcPr>
                <w:p w:rsidR="00507E75" w:rsidRPr="00507E75" w:rsidRDefault="00507E75" w:rsidP="001073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07E75">
                    <w:rPr>
                      <w:b/>
                      <w:sz w:val="16"/>
                      <w:szCs w:val="16"/>
                    </w:rPr>
                    <w:t>780,0</w:t>
                  </w:r>
                </w:p>
              </w:tc>
              <w:tc>
                <w:tcPr>
                  <w:tcW w:w="709" w:type="dxa"/>
                </w:tcPr>
                <w:p w:rsidR="00507E75" w:rsidRPr="00507E75" w:rsidRDefault="00507E75" w:rsidP="001073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07E75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507E75" w:rsidRPr="00507E75" w:rsidRDefault="00507E75" w:rsidP="001073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07E75">
                    <w:rPr>
                      <w:b/>
                      <w:sz w:val="16"/>
                      <w:szCs w:val="16"/>
                    </w:rPr>
                    <w:t>105,0</w:t>
                  </w:r>
                </w:p>
              </w:tc>
              <w:tc>
                <w:tcPr>
                  <w:tcW w:w="851" w:type="dxa"/>
                </w:tcPr>
                <w:p w:rsidR="00507E75" w:rsidRPr="00507E75" w:rsidRDefault="00507E75" w:rsidP="001073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07E75">
                    <w:rPr>
                      <w:b/>
                      <w:sz w:val="16"/>
                      <w:szCs w:val="16"/>
                    </w:rPr>
                    <w:t>115,0</w:t>
                  </w:r>
                </w:p>
              </w:tc>
              <w:tc>
                <w:tcPr>
                  <w:tcW w:w="850" w:type="dxa"/>
                </w:tcPr>
                <w:p w:rsidR="00507E75" w:rsidRPr="00507E75" w:rsidRDefault="00507E75" w:rsidP="001073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07E75">
                    <w:rPr>
                      <w:b/>
                      <w:sz w:val="16"/>
                      <w:szCs w:val="16"/>
                    </w:rPr>
                    <w:t>125,0</w:t>
                  </w:r>
                </w:p>
              </w:tc>
              <w:tc>
                <w:tcPr>
                  <w:tcW w:w="851" w:type="dxa"/>
                </w:tcPr>
                <w:p w:rsidR="00507E75" w:rsidRPr="00507E75" w:rsidRDefault="00507E75" w:rsidP="001073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07E75">
                    <w:rPr>
                      <w:b/>
                      <w:sz w:val="16"/>
                      <w:szCs w:val="16"/>
                    </w:rPr>
                    <w:t>135,0</w:t>
                  </w:r>
                </w:p>
              </w:tc>
              <w:tc>
                <w:tcPr>
                  <w:tcW w:w="850" w:type="dxa"/>
                </w:tcPr>
                <w:p w:rsidR="00507E75" w:rsidRPr="00507E75" w:rsidRDefault="00507E75" w:rsidP="001073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07E75">
                    <w:rPr>
                      <w:b/>
                      <w:sz w:val="16"/>
                      <w:szCs w:val="16"/>
                    </w:rPr>
                    <w:t>145,0</w:t>
                  </w:r>
                </w:p>
              </w:tc>
              <w:tc>
                <w:tcPr>
                  <w:tcW w:w="851" w:type="dxa"/>
                </w:tcPr>
                <w:p w:rsidR="00507E75" w:rsidRPr="00507E75" w:rsidRDefault="00507E75" w:rsidP="001073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07E75">
                    <w:rPr>
                      <w:b/>
                      <w:sz w:val="16"/>
                      <w:szCs w:val="16"/>
                    </w:rPr>
                    <w:t>155,0</w:t>
                  </w:r>
                </w:p>
              </w:tc>
            </w:tr>
          </w:tbl>
          <w:p w:rsidR="00247174" w:rsidRPr="008940DF" w:rsidRDefault="00247174" w:rsidP="007430BE">
            <w:pPr>
              <w:jc w:val="both"/>
              <w:rPr>
                <w:sz w:val="28"/>
                <w:szCs w:val="28"/>
              </w:rPr>
            </w:pPr>
          </w:p>
        </w:tc>
      </w:tr>
      <w:tr w:rsidR="00247174" w:rsidRPr="008940DF" w:rsidTr="007430BE">
        <w:trPr>
          <w:trHeight w:val="1799"/>
        </w:trPr>
        <w:tc>
          <w:tcPr>
            <w:tcW w:w="1135" w:type="pct"/>
          </w:tcPr>
          <w:p w:rsidR="00247174" w:rsidRDefault="00247174" w:rsidP="0074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865" w:type="pct"/>
          </w:tcPr>
          <w:p w:rsidR="00247174" w:rsidRDefault="00247174" w:rsidP="007430BE">
            <w:pPr>
              <w:jc w:val="both"/>
              <w:rPr>
                <w:rFonts w:eastAsia="Calibri"/>
                <w:sz w:val="28"/>
                <w:szCs w:val="28"/>
              </w:rPr>
            </w:pPr>
            <w:r w:rsidRPr="00947FAC">
              <w:rPr>
                <w:rFonts w:eastAsia="Calibri"/>
                <w:sz w:val="28"/>
                <w:szCs w:val="28"/>
              </w:rPr>
              <w:t xml:space="preserve">Реализация муниципальной </w:t>
            </w:r>
            <w:r>
              <w:rPr>
                <w:rFonts w:eastAsia="Calibri"/>
                <w:sz w:val="28"/>
                <w:szCs w:val="28"/>
              </w:rPr>
              <w:t>под</w:t>
            </w:r>
            <w:r w:rsidRPr="00947FAC">
              <w:rPr>
                <w:rFonts w:eastAsia="Calibri"/>
                <w:sz w:val="28"/>
                <w:szCs w:val="28"/>
              </w:rPr>
              <w:t>программы позволит:</w:t>
            </w:r>
          </w:p>
          <w:p w:rsidR="00247174" w:rsidRDefault="00247174" w:rsidP="007430BE">
            <w:pPr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повысить уровень экологического образования и информирования населения;</w:t>
            </w:r>
          </w:p>
          <w:p w:rsidR="00247174" w:rsidRPr="00680D17" w:rsidRDefault="00247174" w:rsidP="00743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снизить возможность возникновения чрезвычайных ситуаций (затопление, лесные пожары).</w:t>
            </w:r>
          </w:p>
        </w:tc>
      </w:tr>
    </w:tbl>
    <w:p w:rsidR="00247174" w:rsidRPr="00BC367D" w:rsidRDefault="00247174" w:rsidP="00247174">
      <w:pPr>
        <w:rPr>
          <w:rFonts w:ascii="Arial" w:hAnsi="Arial" w:cs="Arial"/>
        </w:rPr>
      </w:pPr>
    </w:p>
    <w:p w:rsidR="00247174" w:rsidRDefault="00247174" w:rsidP="002471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7174" w:rsidRPr="006A0B69" w:rsidRDefault="00247174" w:rsidP="00A2259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0B69">
        <w:rPr>
          <w:b/>
          <w:sz w:val="28"/>
          <w:szCs w:val="28"/>
        </w:rPr>
        <w:t xml:space="preserve">Характеристика сферы реализации подпрограммы, </w:t>
      </w:r>
    </w:p>
    <w:p w:rsidR="00247174" w:rsidRPr="006A0B69" w:rsidRDefault="00247174" w:rsidP="00247174">
      <w:pPr>
        <w:pStyle w:val="a3"/>
        <w:widowControl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6A0B69">
        <w:rPr>
          <w:b/>
          <w:sz w:val="28"/>
          <w:szCs w:val="28"/>
        </w:rPr>
        <w:t>описание  основных проблем</w:t>
      </w:r>
    </w:p>
    <w:p w:rsidR="00247174" w:rsidRDefault="00247174" w:rsidP="002471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7174" w:rsidRDefault="00247174" w:rsidP="002471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разбита на три задачи:</w:t>
      </w:r>
    </w:p>
    <w:p w:rsidR="00247174" w:rsidRDefault="002058F0" w:rsidP="002471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 w:rsidR="00247174">
        <w:rPr>
          <w:sz w:val="28"/>
          <w:szCs w:val="28"/>
        </w:rPr>
        <w:t xml:space="preserve"> </w:t>
      </w:r>
      <w:r w:rsidR="00247174">
        <w:rPr>
          <w:bCs/>
          <w:sz w:val="28"/>
          <w:szCs w:val="28"/>
        </w:rPr>
        <w:t>п</w:t>
      </w:r>
      <w:r w:rsidR="00247174" w:rsidRPr="00D15CC8">
        <w:rPr>
          <w:bCs/>
          <w:sz w:val="28"/>
          <w:szCs w:val="28"/>
        </w:rPr>
        <w:t>овышение экологической культуры и степени вовлеченности населения в вопросы обращения с отходами потребле</w:t>
      </w:r>
      <w:r w:rsidR="00247174">
        <w:rPr>
          <w:bCs/>
          <w:sz w:val="28"/>
          <w:szCs w:val="28"/>
        </w:rPr>
        <w:t>ния и охраны окружающей среды;</w:t>
      </w:r>
    </w:p>
    <w:p w:rsidR="00247174" w:rsidRDefault="00BC2D5A" w:rsidP="002471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058F0">
        <w:rPr>
          <w:bCs/>
          <w:sz w:val="28"/>
          <w:szCs w:val="28"/>
        </w:rPr>
        <w:t>)</w:t>
      </w:r>
      <w:r w:rsidR="00247174">
        <w:rPr>
          <w:bCs/>
          <w:sz w:val="28"/>
          <w:szCs w:val="28"/>
        </w:rPr>
        <w:t xml:space="preserve"> информирование населения о состоянии окружающей среды;</w:t>
      </w:r>
    </w:p>
    <w:p w:rsidR="00247174" w:rsidRDefault="00BC2D5A" w:rsidP="002471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058F0">
        <w:rPr>
          <w:bCs/>
          <w:sz w:val="28"/>
          <w:szCs w:val="28"/>
        </w:rPr>
        <w:t>)</w:t>
      </w:r>
      <w:r w:rsidR="00247174">
        <w:rPr>
          <w:bCs/>
          <w:sz w:val="28"/>
          <w:szCs w:val="28"/>
        </w:rPr>
        <w:t xml:space="preserve"> рациональное природопользование.</w:t>
      </w:r>
    </w:p>
    <w:p w:rsidR="00247174" w:rsidRDefault="00247174" w:rsidP="002471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0B69">
        <w:rPr>
          <w:rFonts w:ascii="Times New Roman" w:hAnsi="Times New Roman" w:cs="Times New Roman"/>
          <w:sz w:val="28"/>
          <w:szCs w:val="28"/>
        </w:rPr>
        <w:tab/>
      </w:r>
      <w:r w:rsidR="002058F0">
        <w:rPr>
          <w:rFonts w:ascii="Times New Roman" w:hAnsi="Times New Roman" w:cs="Times New Roman"/>
          <w:sz w:val="28"/>
          <w:szCs w:val="28"/>
        </w:rPr>
        <w:t>1.1</w:t>
      </w:r>
      <w:r w:rsidRPr="001A6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Описание основных проблем.</w:t>
      </w:r>
    </w:p>
    <w:p w:rsidR="00247174" w:rsidRDefault="002058F0" w:rsidP="0024717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</w:t>
      </w:r>
      <w:r w:rsidR="00247174">
        <w:rPr>
          <w:rFonts w:ascii="Times New Roman" w:hAnsi="Times New Roman" w:cs="Times New Roman"/>
          <w:b/>
          <w:color w:val="000000"/>
          <w:sz w:val="28"/>
          <w:szCs w:val="28"/>
        </w:rPr>
        <w:t>.1. Экологическое просвещение.</w:t>
      </w:r>
    </w:p>
    <w:p w:rsidR="00247174" w:rsidRPr="00BD426A" w:rsidRDefault="00247174" w:rsidP="0024717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6BE8">
        <w:rPr>
          <w:rFonts w:ascii="Times New Roman" w:hAnsi="Times New Roman" w:cs="Times New Roman"/>
          <w:sz w:val="28"/>
          <w:szCs w:val="28"/>
        </w:rPr>
        <w:t>о многом экологическое благополучие территории зависит от экологического воспитания и формирования экологической культуры населения, в том числе и подрастающего поколения.</w:t>
      </w:r>
    </w:p>
    <w:p w:rsidR="00247174" w:rsidRPr="003F1EC6" w:rsidRDefault="00247174" w:rsidP="00247174">
      <w:pPr>
        <w:pStyle w:val="a7"/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Чайковского</w:t>
      </w:r>
      <w:r w:rsidRPr="003F1EC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ведется </w:t>
      </w:r>
      <w:r w:rsidRPr="003F1EC6">
        <w:rPr>
          <w:sz w:val="28"/>
          <w:szCs w:val="28"/>
        </w:rPr>
        <w:t xml:space="preserve"> работа по экологическому просвещению, воспитанию и образованию населения, в которой </w:t>
      </w:r>
      <w:r w:rsidRPr="003F1EC6">
        <w:rPr>
          <w:color w:val="000000"/>
          <w:sz w:val="28"/>
          <w:szCs w:val="28"/>
        </w:rPr>
        <w:t xml:space="preserve">участвуют педагоги школ, детских садов, учреждений дополнительного образования, работники </w:t>
      </w:r>
      <w:r>
        <w:rPr>
          <w:color w:val="000000"/>
          <w:sz w:val="28"/>
          <w:szCs w:val="28"/>
        </w:rPr>
        <w:t>библиотечной системы, краеведческого</w:t>
      </w:r>
      <w:r w:rsidRPr="003F1EC6">
        <w:rPr>
          <w:color w:val="000000"/>
          <w:sz w:val="28"/>
          <w:szCs w:val="28"/>
        </w:rPr>
        <w:t xml:space="preserve"> музея, а также предприятия и общественные организации.</w:t>
      </w:r>
    </w:p>
    <w:p w:rsidR="00247174" w:rsidRDefault="00247174" w:rsidP="00247174">
      <w:pPr>
        <w:widowControl w:val="0"/>
        <w:shd w:val="clear" w:color="auto" w:fill="FFFFFF"/>
        <w:spacing w:line="360" w:lineRule="exact"/>
        <w:ind w:right="1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проблема: </w:t>
      </w:r>
      <w:r>
        <w:rPr>
          <w:sz w:val="28"/>
          <w:szCs w:val="28"/>
        </w:rPr>
        <w:t>низкий</w:t>
      </w:r>
      <w:r w:rsidRPr="00FA26BD">
        <w:rPr>
          <w:sz w:val="28"/>
          <w:szCs w:val="28"/>
        </w:rPr>
        <w:t xml:space="preserve"> уровень экологического образования и воспитания населе</w:t>
      </w:r>
      <w:r>
        <w:rPr>
          <w:sz w:val="28"/>
          <w:szCs w:val="28"/>
        </w:rPr>
        <w:t xml:space="preserve">ния района. </w:t>
      </w:r>
    </w:p>
    <w:p w:rsidR="00247174" w:rsidRPr="00FA26BD" w:rsidRDefault="00247174" w:rsidP="00247174">
      <w:pPr>
        <w:widowControl w:val="0"/>
        <w:shd w:val="clear" w:color="auto" w:fill="FFFFFF"/>
        <w:spacing w:line="360" w:lineRule="exact"/>
        <w:ind w:right="1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 проблемы - организация мероприятий экологической направленности (проведение конкурсов, акций, семинаров, лекций, научно-практических конференций и т.д.).</w:t>
      </w:r>
    </w:p>
    <w:p w:rsidR="0055785F" w:rsidRDefault="0055785F" w:rsidP="00247174">
      <w:pPr>
        <w:widowControl w:val="0"/>
        <w:shd w:val="clear" w:color="auto" w:fill="FFFFFF"/>
        <w:spacing w:line="360" w:lineRule="exact"/>
        <w:ind w:right="10" w:firstLine="709"/>
        <w:jc w:val="both"/>
        <w:rPr>
          <w:b/>
          <w:color w:val="000000"/>
          <w:sz w:val="28"/>
          <w:szCs w:val="28"/>
        </w:rPr>
      </w:pPr>
    </w:p>
    <w:p w:rsidR="00247174" w:rsidRDefault="002058F0" w:rsidP="00247174">
      <w:pPr>
        <w:widowControl w:val="0"/>
        <w:shd w:val="clear" w:color="auto" w:fill="FFFFFF"/>
        <w:spacing w:line="360" w:lineRule="exact"/>
        <w:ind w:right="10"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1.1</w:t>
      </w:r>
      <w:r w:rsidR="00247174">
        <w:rPr>
          <w:b/>
          <w:color w:val="000000"/>
          <w:sz w:val="28"/>
          <w:szCs w:val="28"/>
        </w:rPr>
        <w:t xml:space="preserve">.2. Информирование населения о состоянии окружающей среды </w:t>
      </w:r>
    </w:p>
    <w:p w:rsidR="00247174" w:rsidRDefault="00247174" w:rsidP="00247174">
      <w:pPr>
        <w:widowControl w:val="0"/>
        <w:shd w:val="clear" w:color="auto" w:fill="FFFFFF"/>
        <w:spacing w:line="360" w:lineRule="exact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проблема: недостаточное обеспечение жителей района достоверной информацией о состоянии окружающей среды и мерах по ее охране. </w:t>
      </w:r>
    </w:p>
    <w:p w:rsidR="00247174" w:rsidRDefault="00247174" w:rsidP="00247174">
      <w:pPr>
        <w:widowControl w:val="0"/>
        <w:shd w:val="clear" w:color="auto" w:fill="FFFFFF"/>
        <w:spacing w:line="360" w:lineRule="exact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проблемы -  распространение достоверной информации о состоянии окружающей среды в средствах массовой информации и на официальном сайте администрации Чайковского муниципального района.</w:t>
      </w:r>
    </w:p>
    <w:p w:rsidR="00247174" w:rsidRDefault="00247174" w:rsidP="0024717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1.1.3. Рациональное природопользование </w:t>
      </w:r>
      <w:r>
        <w:rPr>
          <w:sz w:val="28"/>
          <w:szCs w:val="28"/>
        </w:rPr>
        <w:t>направлено на  минимизацию</w:t>
      </w:r>
      <w:r w:rsidRPr="00DA7503">
        <w:rPr>
          <w:sz w:val="28"/>
          <w:szCs w:val="28"/>
        </w:rPr>
        <w:t xml:space="preserve"> негативного воздействия на окружающую среду, улучшение экологической обстановки, сохранение и вос</w:t>
      </w:r>
      <w:r>
        <w:rPr>
          <w:sz w:val="28"/>
          <w:szCs w:val="28"/>
        </w:rPr>
        <w:t xml:space="preserve">становление природных экосистем (озеленение и благоустройство территорий, </w:t>
      </w:r>
      <w:r w:rsidRPr="00DA7503">
        <w:rPr>
          <w:sz w:val="28"/>
          <w:szCs w:val="28"/>
        </w:rPr>
        <w:t>ликвидация несанкционированных свалок;</w:t>
      </w:r>
      <w:r w:rsidRPr="008A14AA">
        <w:rPr>
          <w:sz w:val="28"/>
          <w:szCs w:val="28"/>
        </w:rPr>
        <w:t xml:space="preserve"> </w:t>
      </w:r>
      <w:r w:rsidRPr="00DA7503">
        <w:rPr>
          <w:sz w:val="28"/>
          <w:szCs w:val="28"/>
        </w:rPr>
        <w:t>расчистка и дноуглубление прудов</w:t>
      </w:r>
      <w:r>
        <w:rPr>
          <w:sz w:val="28"/>
          <w:szCs w:val="28"/>
        </w:rPr>
        <w:t xml:space="preserve">, русел рек и ручьев, реконструкция и капитальный ремонт </w:t>
      </w:r>
      <w:r w:rsidRPr="00B80723">
        <w:rPr>
          <w:sz w:val="28"/>
          <w:szCs w:val="28"/>
        </w:rPr>
        <w:t>гидротехнических сооружений</w:t>
      </w:r>
      <w:r>
        <w:rPr>
          <w:sz w:val="28"/>
          <w:szCs w:val="28"/>
        </w:rPr>
        <w:t xml:space="preserve"> и т.д.).</w:t>
      </w:r>
    </w:p>
    <w:p w:rsidR="00247174" w:rsidRDefault="00247174" w:rsidP="00247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проблема: финансирование работ за счет средств бюджета Пермского края  по реконструкции и капитальному  ремонту гидротехнических сооружений  осуществляется только при установлении собственников ГТС.</w:t>
      </w:r>
    </w:p>
    <w:p w:rsidR="00247174" w:rsidRPr="00DA7503" w:rsidRDefault="00247174" w:rsidP="00247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проблемы – установить право собственности на  бесхозяйные  гидротехнические сооружения, путем оказания поселениям методической помощи и проведения консультативных мероприятий.</w:t>
      </w:r>
    </w:p>
    <w:p w:rsidR="00247174" w:rsidRPr="00DA7503" w:rsidRDefault="00247174" w:rsidP="00247174">
      <w:pPr>
        <w:ind w:firstLine="709"/>
        <w:jc w:val="both"/>
        <w:rPr>
          <w:sz w:val="28"/>
          <w:szCs w:val="28"/>
        </w:rPr>
      </w:pPr>
    </w:p>
    <w:p w:rsidR="00247174" w:rsidRPr="000F41D2" w:rsidRDefault="00247174" w:rsidP="00247174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Правовая основа для принятия п</w:t>
      </w:r>
      <w:r w:rsidRPr="00947FAC">
        <w:rPr>
          <w:b/>
          <w:sz w:val="28"/>
          <w:szCs w:val="28"/>
        </w:rPr>
        <w:t>одпрограммы</w:t>
      </w:r>
    </w:p>
    <w:p w:rsidR="00247174" w:rsidRDefault="00247174" w:rsidP="00247174"/>
    <w:p w:rsidR="00247174" w:rsidRPr="00947FAC" w:rsidRDefault="00247174" w:rsidP="00247174">
      <w:pPr>
        <w:ind w:firstLine="709"/>
        <w:jc w:val="both"/>
        <w:rPr>
          <w:sz w:val="28"/>
          <w:szCs w:val="28"/>
        </w:rPr>
      </w:pPr>
      <w:r w:rsidRPr="00947FAC">
        <w:rPr>
          <w:sz w:val="28"/>
          <w:szCs w:val="28"/>
        </w:rPr>
        <w:t xml:space="preserve">Подпрограмма разработана в соответствии с: </w:t>
      </w:r>
    </w:p>
    <w:p w:rsidR="00247174" w:rsidRPr="003F1EC6" w:rsidRDefault="00247174" w:rsidP="00247174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Федеральным</w:t>
      </w:r>
      <w:r w:rsidRPr="003F1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F1EC6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1EC6">
        <w:rPr>
          <w:rFonts w:ascii="Times New Roman" w:hAnsi="Times New Roman" w:cs="Times New Roman"/>
          <w:sz w:val="28"/>
          <w:szCs w:val="28"/>
        </w:rPr>
        <w:t xml:space="preserve">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Pr="003F1EC6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F1EC6">
        <w:rPr>
          <w:rFonts w:ascii="Times New Roman" w:hAnsi="Times New Roman" w:cs="Times New Roman"/>
          <w:sz w:val="28"/>
          <w:szCs w:val="28"/>
        </w:rPr>
        <w:t>. № 131–ФЗ «Об общих принципах организации местного самоуправления в Российской Федерации»;</w:t>
      </w:r>
    </w:p>
    <w:p w:rsidR="00247174" w:rsidRDefault="00247174" w:rsidP="002471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Российской Федерации от 10 января 2002 г.  № 7-ФЗ «Об охране окружающей среды»;</w:t>
      </w:r>
    </w:p>
    <w:p w:rsidR="00247174" w:rsidRDefault="00247174" w:rsidP="002471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Pr="003F1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F1EC6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1EC6">
        <w:rPr>
          <w:rFonts w:ascii="Times New Roman" w:hAnsi="Times New Roman" w:cs="Times New Roman"/>
          <w:sz w:val="28"/>
          <w:szCs w:val="28"/>
        </w:rPr>
        <w:t xml:space="preserve"> Российской Федерации от 04 мая </w:t>
      </w:r>
      <w:smartTag w:uri="urn:schemas-microsoft-com:office:smarttags" w:element="metricconverter">
        <w:smartTagPr>
          <w:attr w:name="ProductID" w:val="1999 г"/>
        </w:smartTagPr>
        <w:r w:rsidRPr="003F1EC6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3F1EC6">
        <w:rPr>
          <w:rFonts w:ascii="Times New Roman" w:hAnsi="Times New Roman" w:cs="Times New Roman"/>
          <w:sz w:val="28"/>
          <w:szCs w:val="28"/>
        </w:rPr>
        <w:t>. № 96-ФЗ «Об охране атмосферного воздуха»;</w:t>
      </w:r>
    </w:p>
    <w:p w:rsidR="00247174" w:rsidRDefault="00247174" w:rsidP="002471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03 июня 2006 г.  № 74-ФЗ «Водный кодекс Российской Федерации»;</w:t>
      </w:r>
    </w:p>
    <w:p w:rsidR="00247174" w:rsidRPr="003F1EC6" w:rsidRDefault="00247174" w:rsidP="0024717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- Р</w:t>
      </w:r>
      <w:r w:rsidRPr="003F1EC6">
        <w:rPr>
          <w:sz w:val="28"/>
          <w:szCs w:val="28"/>
        </w:rPr>
        <w:t>ешение</w:t>
      </w:r>
      <w:r>
        <w:rPr>
          <w:sz w:val="28"/>
          <w:szCs w:val="28"/>
        </w:rPr>
        <w:t>м Земского с</w:t>
      </w:r>
      <w:r w:rsidRPr="003F1EC6">
        <w:rPr>
          <w:sz w:val="28"/>
          <w:szCs w:val="28"/>
        </w:rPr>
        <w:t>обрания</w:t>
      </w:r>
      <w:r>
        <w:rPr>
          <w:sz w:val="28"/>
          <w:szCs w:val="28"/>
        </w:rPr>
        <w:t xml:space="preserve"> Чайковского муниципального района</w:t>
      </w:r>
      <w:r w:rsidRPr="003F1EC6">
        <w:rPr>
          <w:sz w:val="28"/>
          <w:szCs w:val="28"/>
        </w:rPr>
        <w:t xml:space="preserve"> от </w:t>
      </w:r>
      <w:r>
        <w:rPr>
          <w:sz w:val="28"/>
          <w:szCs w:val="28"/>
        </w:rPr>
        <w:t>27 мая</w:t>
      </w:r>
      <w:r w:rsidRPr="003F1EC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3F1EC6">
          <w:rPr>
            <w:sz w:val="28"/>
            <w:szCs w:val="28"/>
          </w:rPr>
          <w:t>2009 г</w:t>
        </w:r>
      </w:smartTag>
      <w:r w:rsidRPr="003F1EC6">
        <w:rPr>
          <w:sz w:val="28"/>
          <w:szCs w:val="28"/>
        </w:rPr>
        <w:t xml:space="preserve">. № </w:t>
      </w:r>
      <w:r>
        <w:rPr>
          <w:sz w:val="28"/>
          <w:szCs w:val="28"/>
        </w:rPr>
        <w:t>561</w:t>
      </w:r>
      <w:r w:rsidRPr="003F1EC6">
        <w:rPr>
          <w:sz w:val="28"/>
          <w:szCs w:val="28"/>
        </w:rPr>
        <w:t xml:space="preserve"> «Об утверждении Положения </w:t>
      </w:r>
      <w:r>
        <w:rPr>
          <w:sz w:val="28"/>
          <w:szCs w:val="28"/>
        </w:rPr>
        <w:t>«О</w:t>
      </w:r>
      <w:r w:rsidRPr="003F1EC6">
        <w:rPr>
          <w:sz w:val="28"/>
          <w:szCs w:val="28"/>
        </w:rPr>
        <w:t xml:space="preserve">б организации и осуществлении мероприятий межпоселенческого характера по охране окружающей среды на территории </w:t>
      </w:r>
      <w:r>
        <w:rPr>
          <w:sz w:val="28"/>
          <w:szCs w:val="28"/>
        </w:rPr>
        <w:t>Чайковского</w:t>
      </w:r>
      <w:r w:rsidRPr="003F1EC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="006010F0">
        <w:rPr>
          <w:sz w:val="28"/>
          <w:szCs w:val="28"/>
        </w:rPr>
        <w:t>.</w:t>
      </w:r>
      <w:r w:rsidRPr="003F1EC6">
        <w:rPr>
          <w:bCs/>
          <w:sz w:val="28"/>
          <w:szCs w:val="28"/>
        </w:rPr>
        <w:t xml:space="preserve"> </w:t>
      </w:r>
    </w:p>
    <w:p w:rsidR="00247174" w:rsidRDefault="00247174" w:rsidP="00247174">
      <w:pPr>
        <w:pStyle w:val="a3"/>
        <w:tabs>
          <w:tab w:val="left" w:pos="0"/>
          <w:tab w:val="left" w:pos="284"/>
        </w:tabs>
        <w:ind w:left="0"/>
        <w:jc w:val="center"/>
        <w:rPr>
          <w:b/>
          <w:sz w:val="28"/>
          <w:szCs w:val="28"/>
        </w:rPr>
      </w:pPr>
    </w:p>
    <w:p w:rsidR="00247174" w:rsidRDefault="00247174" w:rsidP="00247174">
      <w:pPr>
        <w:pStyle w:val="a3"/>
        <w:tabs>
          <w:tab w:val="left" w:pos="0"/>
          <w:tab w:val="left" w:pos="284"/>
        </w:tabs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Основные цели и</w:t>
      </w:r>
      <w:r w:rsidRPr="00947FAC">
        <w:rPr>
          <w:b/>
          <w:bCs/>
          <w:sz w:val="28"/>
          <w:szCs w:val="28"/>
        </w:rPr>
        <w:t xml:space="preserve"> задачи подпрограммы</w:t>
      </w:r>
    </w:p>
    <w:p w:rsidR="00247174" w:rsidRDefault="00247174" w:rsidP="00247174">
      <w:pPr>
        <w:pStyle w:val="a3"/>
        <w:tabs>
          <w:tab w:val="left" w:pos="0"/>
          <w:tab w:val="left" w:pos="284"/>
        </w:tabs>
        <w:ind w:left="0"/>
        <w:jc w:val="center"/>
        <w:rPr>
          <w:b/>
          <w:bCs/>
          <w:sz w:val="28"/>
          <w:szCs w:val="28"/>
        </w:rPr>
      </w:pPr>
    </w:p>
    <w:p w:rsidR="00247174" w:rsidRDefault="00247174" w:rsidP="0024717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целями подпрограммы являются:</w:t>
      </w:r>
      <w:r w:rsidRPr="00DF58F7">
        <w:rPr>
          <w:bCs/>
          <w:sz w:val="28"/>
          <w:szCs w:val="28"/>
        </w:rPr>
        <w:t xml:space="preserve"> </w:t>
      </w:r>
    </w:p>
    <w:p w:rsidR="00247174" w:rsidRDefault="00247174" w:rsidP="002471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0B69">
        <w:rPr>
          <w:bCs/>
          <w:sz w:val="28"/>
          <w:szCs w:val="28"/>
        </w:rPr>
        <w:tab/>
      </w:r>
      <w:r w:rsidR="002058F0">
        <w:rPr>
          <w:bCs/>
          <w:sz w:val="28"/>
          <w:szCs w:val="28"/>
        </w:rPr>
        <w:t xml:space="preserve">1. </w:t>
      </w:r>
      <w:r w:rsidRPr="00D15CC8">
        <w:rPr>
          <w:bCs/>
          <w:sz w:val="28"/>
          <w:szCs w:val="28"/>
        </w:rPr>
        <w:t>Повышение экологической культуры и степени вовлеченности населения в вопросы обращения с отходами потребле</w:t>
      </w:r>
      <w:r>
        <w:rPr>
          <w:bCs/>
          <w:sz w:val="28"/>
          <w:szCs w:val="28"/>
        </w:rPr>
        <w:t>ния и охраны окружающей среды.</w:t>
      </w:r>
    </w:p>
    <w:p w:rsidR="00247174" w:rsidRDefault="00247174" w:rsidP="00247174">
      <w:pPr>
        <w:rPr>
          <w:bCs/>
          <w:sz w:val="28"/>
          <w:szCs w:val="28"/>
        </w:rPr>
      </w:pPr>
      <w:r w:rsidRPr="006A0B69">
        <w:rPr>
          <w:bCs/>
          <w:sz w:val="28"/>
          <w:szCs w:val="28"/>
        </w:rPr>
        <w:tab/>
      </w:r>
      <w:r w:rsidR="0055785F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 Информирование населения о состоянии окружающей среды.</w:t>
      </w:r>
    </w:p>
    <w:p w:rsidR="00247174" w:rsidRDefault="00247174" w:rsidP="00247174">
      <w:pPr>
        <w:rPr>
          <w:bCs/>
          <w:sz w:val="28"/>
          <w:szCs w:val="28"/>
        </w:rPr>
      </w:pPr>
      <w:r w:rsidRPr="006A0B69">
        <w:rPr>
          <w:bCs/>
          <w:sz w:val="28"/>
          <w:szCs w:val="28"/>
        </w:rPr>
        <w:tab/>
      </w:r>
      <w:r w:rsidR="0055785F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 Рациональное природопользование.</w:t>
      </w:r>
    </w:p>
    <w:p w:rsidR="00247174" w:rsidRDefault="00247174" w:rsidP="00247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2BE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247174" w:rsidRDefault="00247174" w:rsidP="002471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0B69">
        <w:rPr>
          <w:sz w:val="28"/>
          <w:szCs w:val="28"/>
        </w:rPr>
        <w:lastRenderedPageBreak/>
        <w:tab/>
      </w:r>
      <w:r w:rsidR="0055785F">
        <w:rPr>
          <w:sz w:val="28"/>
          <w:szCs w:val="28"/>
        </w:rPr>
        <w:t xml:space="preserve">1. </w:t>
      </w:r>
      <w:r>
        <w:rPr>
          <w:sz w:val="28"/>
          <w:szCs w:val="28"/>
        </w:rPr>
        <w:t>Проведение мероприятий экологической направленности:</w:t>
      </w:r>
    </w:p>
    <w:p w:rsidR="00247174" w:rsidRDefault="00247174" w:rsidP="002471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0B69">
        <w:rPr>
          <w:sz w:val="28"/>
          <w:szCs w:val="28"/>
        </w:rPr>
        <w:tab/>
      </w:r>
      <w:r w:rsidR="002058F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проведение муниципального конкурса по сбору макулатуры «Сохраним природу Прикамья»; </w:t>
      </w:r>
    </w:p>
    <w:p w:rsidR="00247174" w:rsidRDefault="00247174" w:rsidP="002471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0B69">
        <w:rPr>
          <w:sz w:val="28"/>
          <w:szCs w:val="28"/>
        </w:rPr>
        <w:tab/>
      </w:r>
      <w:r w:rsidR="002058F0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проведение Акции «Дни защиты от экологической опасности» и другие мероприятия.</w:t>
      </w:r>
    </w:p>
    <w:p w:rsidR="00247174" w:rsidRDefault="00247174" w:rsidP="00247174">
      <w:pPr>
        <w:rPr>
          <w:bCs/>
          <w:sz w:val="28"/>
          <w:szCs w:val="28"/>
        </w:rPr>
      </w:pPr>
      <w:r w:rsidRPr="006A0B69">
        <w:rPr>
          <w:sz w:val="28"/>
          <w:szCs w:val="28"/>
        </w:rPr>
        <w:tab/>
      </w:r>
      <w:r w:rsidR="0055785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Информационное обеспечение по вопросам охраны окружающей среды:</w:t>
      </w:r>
    </w:p>
    <w:p w:rsidR="00247174" w:rsidRDefault="00247174" w:rsidP="002471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0B69">
        <w:rPr>
          <w:sz w:val="28"/>
          <w:szCs w:val="28"/>
        </w:rPr>
        <w:tab/>
      </w:r>
      <w:r w:rsidR="002058F0">
        <w:rPr>
          <w:sz w:val="28"/>
          <w:szCs w:val="28"/>
        </w:rPr>
        <w:t xml:space="preserve">- </w:t>
      </w:r>
      <w:r>
        <w:rPr>
          <w:sz w:val="28"/>
          <w:szCs w:val="28"/>
        </w:rPr>
        <w:t>размещение годового отчета «О состоянии окружающей среды на территории Чайковского муниципального района»  в средствах массовой информации и на официальном сайте администрации Чайковского муниципального района;</w:t>
      </w:r>
    </w:p>
    <w:p w:rsidR="00247174" w:rsidRDefault="00247174" w:rsidP="00247174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6A0B69">
        <w:rPr>
          <w:sz w:val="28"/>
          <w:szCs w:val="28"/>
        </w:rPr>
        <w:tab/>
      </w:r>
      <w:r w:rsidR="002058F0">
        <w:rPr>
          <w:sz w:val="28"/>
          <w:szCs w:val="28"/>
        </w:rPr>
        <w:t xml:space="preserve">- </w:t>
      </w:r>
      <w:r>
        <w:rPr>
          <w:sz w:val="28"/>
          <w:szCs w:val="28"/>
        </w:rPr>
        <w:t>получение информации о состоянии загрязнения атмосферного воздуха от Пермского центра по гидрометеорологии и мониторингу окружающей среды;</w:t>
      </w:r>
    </w:p>
    <w:p w:rsidR="00247174" w:rsidRDefault="00247174" w:rsidP="00247174">
      <w:pPr>
        <w:widowControl w:val="0"/>
        <w:shd w:val="clear" w:color="auto" w:fill="FFFFFF"/>
        <w:spacing w:line="360" w:lineRule="exact"/>
        <w:ind w:right="10"/>
        <w:jc w:val="both"/>
        <w:rPr>
          <w:sz w:val="28"/>
          <w:szCs w:val="28"/>
        </w:rPr>
      </w:pPr>
      <w:r w:rsidRPr="006A0B69">
        <w:rPr>
          <w:sz w:val="28"/>
          <w:szCs w:val="28"/>
        </w:rPr>
        <w:tab/>
      </w:r>
      <w:r w:rsidR="002058F0">
        <w:rPr>
          <w:sz w:val="28"/>
          <w:szCs w:val="28"/>
        </w:rPr>
        <w:t xml:space="preserve">- </w:t>
      </w:r>
      <w:r>
        <w:rPr>
          <w:sz w:val="28"/>
          <w:szCs w:val="28"/>
        </w:rPr>
        <w:t>распространение информации экологической направленности в средствах массовой информации и на официальном сайте администрации Чайковского муниципального района.</w:t>
      </w:r>
    </w:p>
    <w:p w:rsidR="00247174" w:rsidRDefault="00247174" w:rsidP="00247174">
      <w:pPr>
        <w:widowControl w:val="0"/>
        <w:shd w:val="clear" w:color="auto" w:fill="FFFFFF"/>
        <w:spacing w:line="360" w:lineRule="exact"/>
        <w:ind w:right="10"/>
        <w:jc w:val="both"/>
        <w:rPr>
          <w:sz w:val="28"/>
          <w:szCs w:val="28"/>
        </w:rPr>
      </w:pPr>
      <w:r w:rsidRPr="006A0B69">
        <w:rPr>
          <w:sz w:val="28"/>
          <w:szCs w:val="28"/>
        </w:rPr>
        <w:tab/>
      </w:r>
      <w:r w:rsidR="0055785F">
        <w:rPr>
          <w:sz w:val="28"/>
          <w:szCs w:val="28"/>
        </w:rPr>
        <w:t>3.</w:t>
      </w:r>
      <w:r>
        <w:rPr>
          <w:sz w:val="28"/>
          <w:szCs w:val="28"/>
        </w:rPr>
        <w:t xml:space="preserve"> Рациональное природопользование:</w:t>
      </w:r>
    </w:p>
    <w:p w:rsidR="00247174" w:rsidRDefault="00247174" w:rsidP="00247174">
      <w:pPr>
        <w:widowControl w:val="0"/>
        <w:shd w:val="clear" w:color="auto" w:fill="FFFFFF"/>
        <w:spacing w:line="360" w:lineRule="exact"/>
        <w:ind w:right="10"/>
        <w:jc w:val="both"/>
        <w:rPr>
          <w:sz w:val="28"/>
          <w:szCs w:val="28"/>
        </w:rPr>
      </w:pPr>
      <w:r w:rsidRPr="006A0B69">
        <w:rPr>
          <w:sz w:val="28"/>
          <w:szCs w:val="28"/>
        </w:rPr>
        <w:tab/>
      </w:r>
      <w:r w:rsidR="002058F0">
        <w:rPr>
          <w:sz w:val="28"/>
          <w:szCs w:val="28"/>
        </w:rPr>
        <w:t xml:space="preserve">- </w:t>
      </w:r>
      <w:r>
        <w:rPr>
          <w:sz w:val="28"/>
          <w:szCs w:val="28"/>
        </w:rPr>
        <w:t>оказание методической помощи поселениям по вопросам установления собственников ГТС;</w:t>
      </w:r>
    </w:p>
    <w:p w:rsidR="00247174" w:rsidRDefault="00247174" w:rsidP="00247174">
      <w:pPr>
        <w:widowControl w:val="0"/>
        <w:shd w:val="clear" w:color="auto" w:fill="FFFFFF"/>
        <w:spacing w:line="360" w:lineRule="exact"/>
        <w:ind w:right="10"/>
        <w:jc w:val="both"/>
        <w:rPr>
          <w:sz w:val="28"/>
          <w:szCs w:val="28"/>
        </w:rPr>
      </w:pPr>
      <w:r w:rsidRPr="006A0B69">
        <w:rPr>
          <w:sz w:val="28"/>
          <w:szCs w:val="28"/>
        </w:rPr>
        <w:tab/>
      </w:r>
      <w:r w:rsidR="002058F0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проведение консультаций и оказание методической помощи поселениям по подаче заявок в краевую программу «Предупреждение вредного воздействия вод и обеспечение безопасности ГТС на территории Пермского края» и в перечень мероприятий по  очистки (дноуглублению) русел рек.</w:t>
      </w:r>
    </w:p>
    <w:p w:rsidR="00247174" w:rsidRDefault="00247174" w:rsidP="00247174">
      <w:pPr>
        <w:rPr>
          <w:sz w:val="28"/>
          <w:szCs w:val="28"/>
        </w:rPr>
      </w:pPr>
    </w:p>
    <w:p w:rsidR="00247174" w:rsidRDefault="00247174" w:rsidP="00247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 Прогноз конечных показателей подпрограммы</w:t>
      </w:r>
    </w:p>
    <w:p w:rsidR="00247174" w:rsidRDefault="00247174" w:rsidP="00247174">
      <w:pPr>
        <w:jc w:val="center"/>
        <w:rPr>
          <w:b/>
          <w:sz w:val="28"/>
          <w:szCs w:val="28"/>
        </w:rPr>
      </w:pPr>
    </w:p>
    <w:p w:rsidR="00247174" w:rsidRPr="00CC4552" w:rsidRDefault="00247174" w:rsidP="002471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C4552">
        <w:rPr>
          <w:sz w:val="28"/>
          <w:szCs w:val="28"/>
        </w:rPr>
        <w:t xml:space="preserve">Прогноз </w:t>
      </w:r>
      <w:r>
        <w:rPr>
          <w:sz w:val="28"/>
          <w:szCs w:val="28"/>
        </w:rPr>
        <w:t>конечных показателей подпрограммы «Организация мероприятий межпоселенческого характера по охране окружающей среды и природопользованию на территории Чайковского муниципального района» приведен в приложении 3 муниципальной программы «Сводные финансовые затраты и показатели результативности выполнения муниципальной программы».</w:t>
      </w:r>
    </w:p>
    <w:p w:rsidR="00247174" w:rsidRDefault="00247174" w:rsidP="00247174">
      <w:pPr>
        <w:jc w:val="both"/>
        <w:rPr>
          <w:b/>
          <w:sz w:val="28"/>
          <w:szCs w:val="28"/>
        </w:rPr>
      </w:pPr>
    </w:p>
    <w:p w:rsidR="00247174" w:rsidRDefault="00247174" w:rsidP="00247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5D429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муниципальной подпрограммы</w:t>
      </w:r>
    </w:p>
    <w:p w:rsidR="00247174" w:rsidRDefault="00247174" w:rsidP="00247174">
      <w:pPr>
        <w:jc w:val="center"/>
        <w:rPr>
          <w:b/>
          <w:sz w:val="28"/>
          <w:szCs w:val="28"/>
        </w:rPr>
      </w:pPr>
    </w:p>
    <w:p w:rsidR="00247174" w:rsidRPr="005D429F" w:rsidRDefault="00247174" w:rsidP="002471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Мероприятия подпрограммы реализуются на протяжении всего периода действия муниципальной подпрограммы: 2014 – 2020 годы.</w:t>
      </w:r>
    </w:p>
    <w:p w:rsidR="00E16C72" w:rsidRDefault="00E16C72" w:rsidP="002058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47174" w:rsidRPr="006A0B69" w:rsidRDefault="00247174" w:rsidP="002471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6A0B69">
        <w:rPr>
          <w:b/>
          <w:sz w:val="28"/>
          <w:szCs w:val="28"/>
        </w:rPr>
        <w:t>. Перечень мероприятий и механизм реализации подпрограммы</w:t>
      </w:r>
    </w:p>
    <w:p w:rsidR="00247174" w:rsidRPr="006A0B69" w:rsidRDefault="00247174" w:rsidP="00247174">
      <w:pPr>
        <w:widowControl w:val="0"/>
        <w:autoSpaceDE w:val="0"/>
        <w:autoSpaceDN w:val="0"/>
        <w:adjustRightInd w:val="0"/>
        <w:ind w:left="1800"/>
        <w:jc w:val="center"/>
        <w:rPr>
          <w:b/>
          <w:sz w:val="28"/>
          <w:szCs w:val="28"/>
        </w:rPr>
      </w:pPr>
    </w:p>
    <w:p w:rsidR="00247174" w:rsidRDefault="00247174" w:rsidP="00247174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организационным мероприятиям относится:</w:t>
      </w:r>
    </w:p>
    <w:p w:rsidR="00247174" w:rsidRDefault="002058F0" w:rsidP="00247174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174">
        <w:rPr>
          <w:sz w:val="28"/>
          <w:szCs w:val="28"/>
        </w:rPr>
        <w:t>подготовка  нормативно-правовых актов о проведении конкурсов, акций экологической направленности;</w:t>
      </w:r>
    </w:p>
    <w:p w:rsidR="00247174" w:rsidRDefault="002058F0" w:rsidP="00247174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174">
        <w:rPr>
          <w:sz w:val="28"/>
          <w:szCs w:val="28"/>
        </w:rPr>
        <w:t>подведение итогов проводимых мероприятий;</w:t>
      </w:r>
    </w:p>
    <w:p w:rsidR="00247174" w:rsidRDefault="002058F0" w:rsidP="00247174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174">
        <w:rPr>
          <w:sz w:val="28"/>
          <w:szCs w:val="28"/>
        </w:rPr>
        <w:t>награждение победителей.</w:t>
      </w:r>
    </w:p>
    <w:p w:rsidR="00247174" w:rsidRDefault="00247174" w:rsidP="002471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FAC">
        <w:rPr>
          <w:rFonts w:ascii="Times New Roman" w:hAnsi="Times New Roman" w:cs="Times New Roman"/>
          <w:sz w:val="28"/>
          <w:szCs w:val="28"/>
        </w:rPr>
        <w:lastRenderedPageBreak/>
        <w:t>Механизм реализации: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FAC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конкурсов, акций, семинаров и т.д.</w:t>
      </w:r>
    </w:p>
    <w:p w:rsidR="00247174" w:rsidRPr="00947FAC" w:rsidRDefault="00247174" w:rsidP="002471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FAC">
        <w:rPr>
          <w:rFonts w:ascii="Times New Roman" w:hAnsi="Times New Roman" w:cs="Times New Roman"/>
          <w:sz w:val="28"/>
          <w:szCs w:val="28"/>
        </w:rPr>
        <w:t>Результ</w:t>
      </w:r>
      <w:r>
        <w:rPr>
          <w:rFonts w:ascii="Times New Roman" w:hAnsi="Times New Roman" w:cs="Times New Roman"/>
          <w:sz w:val="28"/>
          <w:szCs w:val="28"/>
        </w:rPr>
        <w:t>ат: количество человек, принявших участие в мероприятиях</w:t>
      </w:r>
      <w:r w:rsidRPr="00947FAC">
        <w:rPr>
          <w:rFonts w:ascii="Times New Roman" w:hAnsi="Times New Roman" w:cs="Times New Roman"/>
          <w:sz w:val="28"/>
          <w:szCs w:val="28"/>
        </w:rPr>
        <w:t>.</w:t>
      </w:r>
    </w:p>
    <w:p w:rsidR="00247174" w:rsidRDefault="00247174" w:rsidP="00247174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47FAC">
        <w:rPr>
          <w:sz w:val="28"/>
          <w:szCs w:val="28"/>
        </w:rPr>
        <w:t xml:space="preserve">Исполнитель: </w:t>
      </w:r>
      <w:r>
        <w:rPr>
          <w:sz w:val="28"/>
          <w:szCs w:val="28"/>
        </w:rPr>
        <w:t>отдел охраны окружающей среды и природопользования</w:t>
      </w:r>
      <w:r w:rsidRPr="00947FAC">
        <w:rPr>
          <w:sz w:val="28"/>
          <w:szCs w:val="28"/>
        </w:rPr>
        <w:t xml:space="preserve"> администрации Чайковского</w:t>
      </w:r>
      <w:r w:rsidRPr="00A930D0">
        <w:rPr>
          <w:bCs/>
          <w:sz w:val="28"/>
          <w:szCs w:val="28"/>
        </w:rPr>
        <w:t xml:space="preserve"> </w:t>
      </w:r>
      <w:r w:rsidRPr="00947FAC">
        <w:rPr>
          <w:bCs/>
          <w:sz w:val="28"/>
          <w:szCs w:val="28"/>
        </w:rPr>
        <w:t>муниципального района.</w:t>
      </w:r>
    </w:p>
    <w:p w:rsidR="00247174" w:rsidRDefault="00247174" w:rsidP="00247174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административным мероприятиям относится:</w:t>
      </w:r>
    </w:p>
    <w:p w:rsidR="00247174" w:rsidRDefault="002058F0" w:rsidP="00247174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174">
        <w:rPr>
          <w:sz w:val="28"/>
          <w:szCs w:val="28"/>
        </w:rPr>
        <w:t>составление годового отчета «О состоянии окружающей среды на территории Чайковского муниципального района»;</w:t>
      </w:r>
    </w:p>
    <w:p w:rsidR="00247174" w:rsidRDefault="002058F0" w:rsidP="00247174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</w:t>
      </w:r>
      <w:r w:rsidR="00247174">
        <w:rPr>
          <w:sz w:val="28"/>
          <w:szCs w:val="28"/>
        </w:rPr>
        <w:t>аключение договора с Пермским центром по гидрометеорологии и мониторингу окружающей среды;</w:t>
      </w:r>
    </w:p>
    <w:p w:rsidR="00247174" w:rsidRDefault="002058F0" w:rsidP="00247174">
      <w:pPr>
        <w:widowControl w:val="0"/>
        <w:shd w:val="clear" w:color="auto" w:fill="FFFFFF"/>
        <w:spacing w:line="360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247174">
        <w:rPr>
          <w:sz w:val="28"/>
          <w:szCs w:val="28"/>
        </w:rPr>
        <w:t>распространение информации о состоянии окружающей среды в средствах массовой информации и на сайте администрации Чайковского муниципального района;</w:t>
      </w:r>
    </w:p>
    <w:p w:rsidR="00247174" w:rsidRDefault="002058F0" w:rsidP="00247174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247174">
        <w:rPr>
          <w:sz w:val="28"/>
          <w:szCs w:val="28"/>
        </w:rPr>
        <w:t>установление права собственности на бесхозяйные  ГТС;</w:t>
      </w:r>
    </w:p>
    <w:p w:rsidR="00247174" w:rsidRDefault="002058F0" w:rsidP="00247174">
      <w:pPr>
        <w:widowControl w:val="0"/>
        <w:shd w:val="clear" w:color="auto" w:fill="FFFFFF"/>
        <w:spacing w:line="360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247174">
        <w:rPr>
          <w:sz w:val="28"/>
          <w:szCs w:val="28"/>
        </w:rPr>
        <w:t>обустройство границ населенных пунктов, подверженных угрозе распространения лесных пожаров.</w:t>
      </w:r>
    </w:p>
    <w:p w:rsidR="00247174" w:rsidRDefault="00247174" w:rsidP="00247174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FAC">
        <w:rPr>
          <w:rFonts w:ascii="Times New Roman" w:hAnsi="Times New Roman" w:cs="Times New Roman"/>
          <w:bCs/>
          <w:sz w:val="28"/>
          <w:szCs w:val="28"/>
        </w:rPr>
        <w:t xml:space="preserve">Механизм реализации: </w:t>
      </w:r>
    </w:p>
    <w:p w:rsidR="00247174" w:rsidRDefault="00247174" w:rsidP="00A2259B">
      <w:pPr>
        <w:pStyle w:val="ConsPlusNormal"/>
        <w:widowControl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FAC">
        <w:rPr>
          <w:rFonts w:ascii="Times New Roman" w:hAnsi="Times New Roman" w:cs="Times New Roman"/>
          <w:bCs/>
          <w:sz w:val="28"/>
          <w:szCs w:val="28"/>
        </w:rPr>
        <w:t>размещение информации в  средствах массов</w:t>
      </w:r>
      <w:r>
        <w:rPr>
          <w:rFonts w:ascii="Times New Roman" w:hAnsi="Times New Roman" w:cs="Times New Roman"/>
          <w:bCs/>
          <w:sz w:val="28"/>
          <w:szCs w:val="28"/>
        </w:rPr>
        <w:t>ой информации, в сети «Интернет»</w:t>
      </w:r>
      <w:r w:rsidRPr="00947FAC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Ча</w:t>
      </w:r>
      <w:r>
        <w:rPr>
          <w:rFonts w:ascii="Times New Roman" w:hAnsi="Times New Roman" w:cs="Times New Roman"/>
          <w:bCs/>
          <w:sz w:val="28"/>
          <w:szCs w:val="28"/>
        </w:rPr>
        <w:t>йковского муниципального района;</w:t>
      </w:r>
    </w:p>
    <w:p w:rsidR="00247174" w:rsidRDefault="00E16C72" w:rsidP="00E16C7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058F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47174">
        <w:rPr>
          <w:rFonts w:ascii="Times New Roman" w:hAnsi="Times New Roman" w:cs="Times New Roman"/>
          <w:bCs/>
          <w:sz w:val="28"/>
          <w:szCs w:val="28"/>
        </w:rPr>
        <w:t xml:space="preserve"> проведение консультаций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оказание методической помощи </w:t>
      </w:r>
      <w:r w:rsidR="00247174">
        <w:rPr>
          <w:rFonts w:ascii="Times New Roman" w:hAnsi="Times New Roman" w:cs="Times New Roman"/>
          <w:bCs/>
          <w:sz w:val="28"/>
          <w:szCs w:val="28"/>
        </w:rPr>
        <w:t>поселениям.</w:t>
      </w:r>
    </w:p>
    <w:p w:rsidR="00247174" w:rsidRDefault="00247174" w:rsidP="00247174">
      <w:pPr>
        <w:widowControl w:val="0"/>
        <w:shd w:val="clear" w:color="auto" w:fill="FFFFFF"/>
        <w:ind w:right="11" w:firstLine="709"/>
        <w:jc w:val="both"/>
        <w:rPr>
          <w:sz w:val="28"/>
          <w:szCs w:val="28"/>
        </w:rPr>
      </w:pPr>
      <w:r w:rsidRPr="00947FAC">
        <w:rPr>
          <w:bCs/>
          <w:sz w:val="28"/>
          <w:szCs w:val="28"/>
        </w:rPr>
        <w:t xml:space="preserve">Результат: количество материалов, размещенных в средствах массовой информации </w:t>
      </w:r>
      <w:r>
        <w:rPr>
          <w:bCs/>
          <w:sz w:val="28"/>
          <w:szCs w:val="28"/>
        </w:rPr>
        <w:t xml:space="preserve">и </w:t>
      </w:r>
      <w:r w:rsidRPr="00947FAC">
        <w:rPr>
          <w:bCs/>
          <w:sz w:val="28"/>
          <w:szCs w:val="28"/>
        </w:rPr>
        <w:t>на сайте администрации Ча</w:t>
      </w:r>
      <w:r>
        <w:rPr>
          <w:bCs/>
          <w:sz w:val="28"/>
          <w:szCs w:val="28"/>
        </w:rPr>
        <w:t>йковского муниципального района; установлены собственники ГТС; обустроены границы населенных пунктов,</w:t>
      </w:r>
      <w:r w:rsidRPr="0008634F">
        <w:rPr>
          <w:sz w:val="28"/>
          <w:szCs w:val="28"/>
        </w:rPr>
        <w:t xml:space="preserve"> </w:t>
      </w:r>
      <w:r>
        <w:rPr>
          <w:sz w:val="28"/>
          <w:szCs w:val="28"/>
        </w:rPr>
        <w:t>подверженных угрозе распространения лесных пожаров.</w:t>
      </w:r>
    </w:p>
    <w:p w:rsidR="00247174" w:rsidRDefault="00E16C72" w:rsidP="002058F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47174" w:rsidRPr="00947FAC">
        <w:rPr>
          <w:bCs/>
          <w:sz w:val="28"/>
          <w:szCs w:val="28"/>
        </w:rPr>
        <w:t xml:space="preserve">Исполнитель: </w:t>
      </w:r>
      <w:r w:rsidR="00247174">
        <w:rPr>
          <w:sz w:val="28"/>
          <w:szCs w:val="28"/>
        </w:rPr>
        <w:t>отдел охраны окружающей среды и природопользования</w:t>
      </w:r>
      <w:r w:rsidR="00247174" w:rsidRPr="00947FAC">
        <w:rPr>
          <w:sz w:val="28"/>
          <w:szCs w:val="28"/>
        </w:rPr>
        <w:t xml:space="preserve"> администрации Чайковского</w:t>
      </w:r>
      <w:r w:rsidR="00247174" w:rsidRPr="00A930D0">
        <w:rPr>
          <w:bCs/>
          <w:sz w:val="28"/>
          <w:szCs w:val="28"/>
        </w:rPr>
        <w:t xml:space="preserve"> </w:t>
      </w:r>
      <w:r w:rsidR="00247174" w:rsidRPr="00947FAC">
        <w:rPr>
          <w:bCs/>
          <w:sz w:val="28"/>
          <w:szCs w:val="28"/>
        </w:rPr>
        <w:t>муниципального района.</w:t>
      </w:r>
    </w:p>
    <w:p w:rsidR="00247174" w:rsidRDefault="00247174" w:rsidP="00247174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</w:p>
    <w:p w:rsidR="00247174" w:rsidRPr="006A0B69" w:rsidRDefault="00247174" w:rsidP="00247174">
      <w:pPr>
        <w:widowControl w:val="0"/>
        <w:autoSpaceDE w:val="0"/>
        <w:autoSpaceDN w:val="0"/>
        <w:adjustRightInd w:val="0"/>
        <w:ind w:left="360" w:right="-42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2058F0">
        <w:rPr>
          <w:b/>
          <w:bCs/>
          <w:sz w:val="28"/>
          <w:szCs w:val="28"/>
          <w:lang w:val="en-US"/>
        </w:rPr>
        <w:t>I</w:t>
      </w:r>
      <w:r w:rsidRPr="006A0B69">
        <w:rPr>
          <w:b/>
          <w:bCs/>
          <w:sz w:val="28"/>
          <w:szCs w:val="28"/>
        </w:rPr>
        <w:t>. Ресурсное обеспечение</w:t>
      </w:r>
      <w:r>
        <w:rPr>
          <w:b/>
          <w:bCs/>
          <w:sz w:val="28"/>
          <w:szCs w:val="28"/>
        </w:rPr>
        <w:t xml:space="preserve"> подпрограммы</w:t>
      </w:r>
    </w:p>
    <w:p w:rsidR="00247174" w:rsidRPr="004A69E4" w:rsidRDefault="00247174" w:rsidP="00247174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47174" w:rsidRDefault="00247174" w:rsidP="00247174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324A4">
        <w:rPr>
          <w:sz w:val="28"/>
          <w:szCs w:val="28"/>
        </w:rPr>
        <w:t>Организационные мероприятия</w:t>
      </w:r>
      <w:r>
        <w:rPr>
          <w:sz w:val="28"/>
          <w:szCs w:val="28"/>
        </w:rPr>
        <w:t xml:space="preserve"> и административные мероприятия выполняются за счет средств бюджета Чайковского муниципального района.</w:t>
      </w:r>
    </w:p>
    <w:p w:rsidR="00247174" w:rsidRPr="00947FAC" w:rsidRDefault="00247174" w:rsidP="00247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– </w:t>
      </w:r>
      <w:r w:rsidR="007A41C4">
        <w:rPr>
          <w:rFonts w:ascii="Times New Roman" w:hAnsi="Times New Roman" w:cs="Times New Roman"/>
          <w:sz w:val="28"/>
          <w:szCs w:val="28"/>
        </w:rPr>
        <w:t>780,0</w:t>
      </w:r>
      <w:r w:rsidR="00A75FED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руб.</w:t>
      </w:r>
    </w:p>
    <w:p w:rsidR="00247174" w:rsidRDefault="00247174" w:rsidP="00247174">
      <w:pPr>
        <w:jc w:val="center"/>
        <w:rPr>
          <w:sz w:val="28"/>
          <w:szCs w:val="28"/>
        </w:rPr>
      </w:pPr>
    </w:p>
    <w:p w:rsidR="00247174" w:rsidRDefault="00247174" w:rsidP="00247174">
      <w:pPr>
        <w:jc w:val="center"/>
        <w:rPr>
          <w:sz w:val="28"/>
          <w:szCs w:val="28"/>
        </w:rPr>
      </w:pPr>
    </w:p>
    <w:p w:rsidR="00247174" w:rsidRDefault="00247174" w:rsidP="00247174">
      <w:pPr>
        <w:jc w:val="center"/>
        <w:rPr>
          <w:sz w:val="28"/>
          <w:szCs w:val="28"/>
        </w:rPr>
      </w:pPr>
    </w:p>
    <w:p w:rsidR="00247174" w:rsidRDefault="00247174" w:rsidP="00247174">
      <w:pPr>
        <w:jc w:val="center"/>
        <w:rPr>
          <w:sz w:val="28"/>
          <w:szCs w:val="28"/>
        </w:rPr>
        <w:sectPr w:rsidR="00247174" w:rsidSect="007430BE">
          <w:pgSz w:w="11906" w:h="16838"/>
          <w:pgMar w:top="1134" w:right="709" w:bottom="1134" w:left="1276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247174" w:rsidRDefault="00247174" w:rsidP="002471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8946F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Приложение 3</w:t>
      </w:r>
    </w:p>
    <w:p w:rsidR="00671725" w:rsidRDefault="00671725" w:rsidP="004F2EB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4F2EBD">
        <w:rPr>
          <w:sz w:val="28"/>
          <w:szCs w:val="28"/>
        </w:rPr>
        <w:t xml:space="preserve">             </w:t>
      </w:r>
      <w:r w:rsidR="008946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 муниципальной программе </w:t>
      </w:r>
    </w:p>
    <w:p w:rsidR="00671725" w:rsidRDefault="00671725" w:rsidP="00671725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8946F5">
        <w:rPr>
          <w:sz w:val="28"/>
          <w:szCs w:val="28"/>
        </w:rPr>
        <w:t xml:space="preserve">    </w:t>
      </w:r>
      <w:r>
        <w:rPr>
          <w:sz w:val="28"/>
          <w:szCs w:val="28"/>
        </w:rPr>
        <w:t>«Организация охраны окружающей</w:t>
      </w:r>
    </w:p>
    <w:p w:rsidR="00671725" w:rsidRDefault="00671725" w:rsidP="00671725">
      <w:pPr>
        <w:spacing w:line="280" w:lineRule="exact"/>
        <w:ind w:right="-2" w:firstLine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F2EBD">
        <w:rPr>
          <w:sz w:val="28"/>
          <w:szCs w:val="28"/>
        </w:rPr>
        <w:t xml:space="preserve">                                                                 </w:t>
      </w:r>
      <w:r w:rsidR="00894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среды межпоселенческого характера                        </w:t>
      </w:r>
    </w:p>
    <w:p w:rsidR="00671725" w:rsidRDefault="00671725" w:rsidP="00671725">
      <w:pPr>
        <w:spacing w:line="280" w:lineRule="exact"/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F2EBD">
        <w:rPr>
          <w:sz w:val="28"/>
          <w:szCs w:val="28"/>
        </w:rPr>
        <w:t xml:space="preserve">                                   </w:t>
      </w:r>
      <w:r w:rsidR="008946F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на территории Чайковского</w:t>
      </w:r>
    </w:p>
    <w:p w:rsidR="00671725" w:rsidRDefault="00671725" w:rsidP="00671725">
      <w:pPr>
        <w:spacing w:line="280" w:lineRule="exact"/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F2EBD">
        <w:rPr>
          <w:sz w:val="28"/>
          <w:szCs w:val="28"/>
        </w:rPr>
        <w:t xml:space="preserve">                                  </w:t>
      </w:r>
      <w:r w:rsidR="008946F5">
        <w:rPr>
          <w:sz w:val="28"/>
          <w:szCs w:val="28"/>
        </w:rPr>
        <w:t xml:space="preserve">                           </w:t>
      </w:r>
      <w:r w:rsidR="004F2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</w:p>
    <w:p w:rsidR="00671725" w:rsidRDefault="00671725" w:rsidP="008946F5">
      <w:pPr>
        <w:spacing w:line="280" w:lineRule="exact"/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F2EBD">
        <w:rPr>
          <w:sz w:val="28"/>
          <w:szCs w:val="28"/>
        </w:rPr>
        <w:t xml:space="preserve">                                   </w:t>
      </w:r>
      <w:r w:rsidR="008946F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на 2014-2020 годы»</w:t>
      </w:r>
    </w:p>
    <w:p w:rsidR="002C45E7" w:rsidRPr="00993373" w:rsidRDefault="002C45E7" w:rsidP="00247174">
      <w:pPr>
        <w:rPr>
          <w:sz w:val="28"/>
          <w:szCs w:val="28"/>
        </w:rPr>
      </w:pPr>
    </w:p>
    <w:p w:rsidR="00247174" w:rsidRPr="00591748" w:rsidRDefault="00247174" w:rsidP="00514149">
      <w:pPr>
        <w:spacing w:line="240" w:lineRule="exact"/>
        <w:jc w:val="center"/>
        <w:rPr>
          <w:b/>
          <w:sz w:val="28"/>
          <w:szCs w:val="28"/>
        </w:rPr>
      </w:pPr>
      <w:r w:rsidRPr="00591748">
        <w:rPr>
          <w:b/>
          <w:sz w:val="28"/>
          <w:szCs w:val="28"/>
        </w:rPr>
        <w:t>Сводные финансовые затраты и показатели результативности вы</w:t>
      </w:r>
      <w:r>
        <w:rPr>
          <w:b/>
          <w:sz w:val="28"/>
          <w:szCs w:val="28"/>
        </w:rPr>
        <w:t xml:space="preserve">полнения муниципальной программы </w:t>
      </w:r>
      <w:r w:rsidRPr="00591748">
        <w:rPr>
          <w:b/>
          <w:sz w:val="28"/>
          <w:szCs w:val="28"/>
        </w:rPr>
        <w:t>«Организация охраны окружающей среды межпоселенческого характера</w:t>
      </w:r>
    </w:p>
    <w:p w:rsidR="00247174" w:rsidRDefault="00247174" w:rsidP="00514149">
      <w:pPr>
        <w:spacing w:line="240" w:lineRule="exact"/>
        <w:jc w:val="center"/>
        <w:rPr>
          <w:b/>
          <w:sz w:val="28"/>
          <w:szCs w:val="28"/>
        </w:rPr>
      </w:pPr>
      <w:r w:rsidRPr="00591748">
        <w:rPr>
          <w:b/>
          <w:sz w:val="28"/>
          <w:szCs w:val="28"/>
        </w:rPr>
        <w:t>на территории Чайковского муниципального района на 2014 - 2020 годы»</w:t>
      </w:r>
    </w:p>
    <w:p w:rsidR="002C45E7" w:rsidRPr="00591748" w:rsidRDefault="002C45E7" w:rsidP="00514149">
      <w:pPr>
        <w:spacing w:line="240" w:lineRule="exact"/>
        <w:jc w:val="center"/>
        <w:rPr>
          <w:b/>
          <w:sz w:val="28"/>
          <w:szCs w:val="28"/>
        </w:rPr>
      </w:pPr>
    </w:p>
    <w:p w:rsidR="00D86A71" w:rsidRDefault="00E53F96" w:rsidP="00E53F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W w:w="16160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850"/>
        <w:gridCol w:w="992"/>
        <w:gridCol w:w="709"/>
        <w:gridCol w:w="567"/>
        <w:gridCol w:w="567"/>
        <w:gridCol w:w="709"/>
        <w:gridCol w:w="850"/>
        <w:gridCol w:w="567"/>
        <w:gridCol w:w="567"/>
        <w:gridCol w:w="567"/>
        <w:gridCol w:w="1418"/>
        <w:gridCol w:w="709"/>
        <w:gridCol w:w="850"/>
        <w:gridCol w:w="709"/>
        <w:gridCol w:w="709"/>
        <w:gridCol w:w="708"/>
        <w:gridCol w:w="567"/>
        <w:gridCol w:w="567"/>
        <w:gridCol w:w="567"/>
        <w:gridCol w:w="567"/>
      </w:tblGrid>
      <w:tr w:rsidR="001021D4" w:rsidRPr="005E7238" w:rsidTr="009C67F5">
        <w:trPr>
          <w:trHeight w:val="6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Наименование  задачи,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Испол-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Источник финанси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рования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Объем финансирования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(тыс. руб.)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1021D4" w:rsidRPr="005E7238" w:rsidTr="009C67F5">
        <w:trPr>
          <w:trHeight w:val="40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Всего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Наименова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ние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Базо-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вое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значе-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ние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План</w:t>
            </w:r>
          </w:p>
        </w:tc>
      </w:tr>
      <w:tr w:rsidR="001021D4" w:rsidRPr="005E7238" w:rsidTr="009C67F5">
        <w:trPr>
          <w:trHeight w:val="40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 xml:space="preserve">2014 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 xml:space="preserve">2015 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2016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2017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2018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 xml:space="preserve">2019 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2020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 xml:space="preserve">2014 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 xml:space="preserve">2015 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2016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 xml:space="preserve">2017 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 xml:space="preserve">2018 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2019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2020год</w:t>
            </w:r>
          </w:p>
        </w:tc>
      </w:tr>
      <w:tr w:rsidR="001021D4" w:rsidRPr="005E7238" w:rsidTr="009C67F5"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21</w:t>
            </w:r>
          </w:p>
        </w:tc>
      </w:tr>
      <w:tr w:rsidR="001021D4" w:rsidRPr="005E7238" w:rsidTr="009C67F5">
        <w:tc>
          <w:tcPr>
            <w:tcW w:w="16160" w:type="dxa"/>
            <w:gridSpan w:val="21"/>
            <w:tcBorders>
              <w:left w:val="single" w:sz="4" w:space="0" w:color="auto"/>
              <w:bottom w:val="single" w:sz="4" w:space="0" w:color="auto"/>
            </w:tcBorders>
          </w:tcPr>
          <w:p w:rsidR="001021D4" w:rsidRPr="00BF6CFF" w:rsidRDefault="001021D4" w:rsidP="001021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F6CFF">
              <w:rPr>
                <w:b/>
              </w:rPr>
              <w:t>Подпрограмма 1 «Обращение с отходами потребления на территории Чайковского муниципального района на 2014-2020годы»</w:t>
            </w:r>
          </w:p>
        </w:tc>
      </w:tr>
      <w:tr w:rsidR="001021D4" w:rsidRPr="005E7238" w:rsidTr="009C67F5">
        <w:tc>
          <w:tcPr>
            <w:tcW w:w="1616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BF6CFF" w:rsidRDefault="001021D4" w:rsidP="001021D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F6CFF">
              <w:rPr>
                <w:b/>
              </w:rPr>
              <w:t xml:space="preserve">Цели Подпрограммы 1. </w:t>
            </w:r>
          </w:p>
          <w:p w:rsidR="001021D4" w:rsidRPr="00BF6CFF" w:rsidRDefault="001021D4" w:rsidP="001021D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BF6CFF">
              <w:t xml:space="preserve"> Улучшение санитарно-эпидемиологического благополучия населения и снижение негативного воздействия отходов производства и потребления на окружающую среду на территории Чайковского муниципального района.</w:t>
            </w:r>
          </w:p>
        </w:tc>
      </w:tr>
      <w:tr w:rsidR="001021D4" w:rsidRPr="005E7238" w:rsidTr="009C67F5">
        <w:tc>
          <w:tcPr>
            <w:tcW w:w="1616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BF6CFF" w:rsidRDefault="001021D4" w:rsidP="001021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F6CFF">
              <w:rPr>
                <w:b/>
              </w:rPr>
              <w:t>Задача № 1 Создание условий для привлечения инвестиций для строительства на территории Чайковского муниципального района мусороперерабатывающего комплекса (полигон ТБО и мусоросортировочная станция)</w:t>
            </w:r>
          </w:p>
        </w:tc>
      </w:tr>
      <w:tr w:rsidR="001021D4" w:rsidRPr="005E7238" w:rsidTr="009C67F5">
        <w:trPr>
          <w:trHeight w:val="2060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5E7238">
              <w:rPr>
                <w:b/>
                <w:sz w:val="16"/>
                <w:szCs w:val="16"/>
              </w:rPr>
              <w:t xml:space="preserve">Мероприятие № 1 Формирование и подготовка земельного участка: 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- перевод земельного участка в 96 кв. защитных лесов в земли промышленности;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- нанесение земельного участка на схему территориального планирования;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- формирование аукционно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Админи-страция ЧМР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Бюджет ЧМР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E7238">
              <w:rPr>
                <w:b/>
                <w:sz w:val="16"/>
                <w:szCs w:val="16"/>
              </w:rPr>
              <w:t>0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E7238">
              <w:rPr>
                <w:b/>
                <w:sz w:val="16"/>
                <w:szCs w:val="16"/>
              </w:rPr>
              <w:t>0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E7238">
              <w:rPr>
                <w:b/>
                <w:sz w:val="16"/>
                <w:szCs w:val="16"/>
              </w:rPr>
              <w:t>0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E7238">
              <w:rPr>
                <w:b/>
                <w:sz w:val="16"/>
                <w:szCs w:val="16"/>
              </w:rPr>
              <w:t>0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E7238">
              <w:rPr>
                <w:b/>
                <w:sz w:val="16"/>
                <w:szCs w:val="16"/>
              </w:rPr>
              <w:t>0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E7238">
              <w:rPr>
                <w:b/>
                <w:sz w:val="16"/>
                <w:szCs w:val="16"/>
              </w:rPr>
              <w:t>0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E7238">
              <w:rPr>
                <w:b/>
                <w:sz w:val="16"/>
                <w:szCs w:val="16"/>
              </w:rPr>
              <w:t>0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E7238">
              <w:rPr>
                <w:b/>
                <w:sz w:val="16"/>
                <w:szCs w:val="16"/>
              </w:rPr>
              <w:t>0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Сформированный земельный участок для строительства полигона ТБО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E7238">
              <w:rPr>
                <w:b/>
                <w:sz w:val="16"/>
                <w:szCs w:val="16"/>
              </w:rPr>
              <w:t>тыс.</w:t>
            </w: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E7238">
              <w:rPr>
                <w:b/>
                <w:sz w:val="16"/>
                <w:szCs w:val="16"/>
              </w:rPr>
              <w:t>га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E72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b/>
                <w:sz w:val="16"/>
                <w:szCs w:val="16"/>
              </w:rPr>
              <w:t>0, 0105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E7238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E7238">
              <w:rPr>
                <w:sz w:val="16"/>
                <w:szCs w:val="16"/>
              </w:rPr>
              <w:t>-</w:t>
            </w:r>
          </w:p>
        </w:tc>
      </w:tr>
    </w:tbl>
    <w:p w:rsidR="001021D4" w:rsidRPr="00301BE8" w:rsidRDefault="001021D4" w:rsidP="001021D4">
      <w:pPr>
        <w:widowControl w:val="0"/>
        <w:autoSpaceDE w:val="0"/>
        <w:autoSpaceDN w:val="0"/>
        <w:adjustRightInd w:val="0"/>
        <w:spacing w:line="240" w:lineRule="exact"/>
        <w:rPr>
          <w:sz w:val="16"/>
          <w:szCs w:val="16"/>
        </w:rPr>
        <w:sectPr w:rsidR="001021D4" w:rsidRPr="00301BE8" w:rsidSect="00EA1AE0">
          <w:pgSz w:w="16838" w:h="11906" w:orient="landscape"/>
          <w:pgMar w:top="1276" w:right="1103" w:bottom="709" w:left="1134" w:header="709" w:footer="709" w:gutter="0"/>
          <w:cols w:space="708"/>
          <w:docGrid w:linePitch="360"/>
        </w:sectPr>
      </w:pPr>
    </w:p>
    <w:p w:rsidR="001021D4" w:rsidRPr="00301BE8" w:rsidRDefault="001021D4" w:rsidP="001021D4">
      <w:pPr>
        <w:spacing w:line="240" w:lineRule="exact"/>
        <w:ind w:right="111"/>
        <w:jc w:val="both"/>
        <w:rPr>
          <w:sz w:val="16"/>
          <w:szCs w:val="16"/>
        </w:rPr>
      </w:pPr>
    </w:p>
    <w:tbl>
      <w:tblPr>
        <w:tblW w:w="16160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75"/>
        <w:gridCol w:w="69"/>
        <w:gridCol w:w="850"/>
        <w:gridCol w:w="992"/>
        <w:gridCol w:w="709"/>
        <w:gridCol w:w="567"/>
        <w:gridCol w:w="567"/>
        <w:gridCol w:w="709"/>
        <w:gridCol w:w="850"/>
        <w:gridCol w:w="567"/>
        <w:gridCol w:w="567"/>
        <w:gridCol w:w="567"/>
        <w:gridCol w:w="1418"/>
        <w:gridCol w:w="709"/>
        <w:gridCol w:w="850"/>
        <w:gridCol w:w="709"/>
        <w:gridCol w:w="709"/>
        <w:gridCol w:w="708"/>
        <w:gridCol w:w="567"/>
        <w:gridCol w:w="567"/>
        <w:gridCol w:w="567"/>
        <w:gridCol w:w="567"/>
      </w:tblGrid>
      <w:tr w:rsidR="001021D4" w:rsidTr="009C67F5">
        <w:trPr>
          <w:trHeight w:val="56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документации для проведения  аукциона по продаже права на заключение договора аренды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1021D4" w:rsidTr="009C67F5">
        <w:trPr>
          <w:trHeight w:val="56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Итого по задаче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Бюджет ЧМР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1021D4" w:rsidRPr="00B4156C" w:rsidTr="009C67F5">
        <w:trPr>
          <w:trHeight w:val="95"/>
        </w:trPr>
        <w:tc>
          <w:tcPr>
            <w:tcW w:w="16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2C4916" w:rsidRDefault="001021D4" w:rsidP="001021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2C4916">
              <w:rPr>
                <w:b/>
              </w:rPr>
              <w:t>Задача № 2  Создание на территории ЧМР современного, технологичного, соответствующего нормативно-техническим требованиям мусороперерабатывающего комплекса (полигон ТБО и мусоросортировочная станция)</w:t>
            </w:r>
          </w:p>
        </w:tc>
      </w:tr>
      <w:tr w:rsidR="001021D4" w:rsidTr="009C67F5">
        <w:trPr>
          <w:cantSplit/>
          <w:trHeight w:val="1134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Мероприятие  № 1</w:t>
            </w: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Разработка проектно-сметной документации на строительство:</w:t>
            </w: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 xml:space="preserve">- полигона ТБО </w:t>
            </w: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- мусоросортировочной станции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Админи-страция ЧМР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Внебюджет</w:t>
            </w: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ные средства</w:t>
            </w:r>
          </w:p>
        </w:tc>
        <w:tc>
          <w:tcPr>
            <w:tcW w:w="51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Объем финансирования определяет инвестор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Наличие разработанной проектно-сметной документации</w:t>
            </w: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ед.</w:t>
            </w: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-</w:t>
            </w: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B77013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1021D4" w:rsidRPr="00DB797F" w:rsidRDefault="00B77013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B77013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021D4" w:rsidRPr="00DB797F" w:rsidRDefault="00B77013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-</w:t>
            </w: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-</w:t>
            </w: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-</w:t>
            </w: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-</w:t>
            </w: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-</w:t>
            </w:r>
          </w:p>
        </w:tc>
      </w:tr>
      <w:tr w:rsidR="001021D4" w:rsidTr="009C67F5">
        <w:trPr>
          <w:cantSplit/>
          <w:trHeight w:val="7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Мероприятие № 2</w:t>
            </w: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 xml:space="preserve">Строительство  </w:t>
            </w:r>
            <w:r w:rsidRPr="00DB797F">
              <w:rPr>
                <w:sz w:val="16"/>
                <w:szCs w:val="16"/>
                <w:lang w:val="en-US"/>
              </w:rPr>
              <w:t>I</w:t>
            </w:r>
            <w:r w:rsidRPr="00DB797F">
              <w:rPr>
                <w:sz w:val="16"/>
                <w:szCs w:val="16"/>
              </w:rPr>
              <w:t xml:space="preserve"> очереди  полигона ТБО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Админи-страция ЧМр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Внебюджет</w:t>
            </w: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ные средства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Объем финансирования определяет инвестор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 xml:space="preserve">Ввод в эксплуатацию </w:t>
            </w:r>
            <w:r w:rsidRPr="00DB797F">
              <w:rPr>
                <w:sz w:val="16"/>
                <w:szCs w:val="16"/>
                <w:lang w:val="en-US"/>
              </w:rPr>
              <w:t>I</w:t>
            </w:r>
            <w:r w:rsidRPr="00DB797F">
              <w:rPr>
                <w:sz w:val="16"/>
                <w:szCs w:val="16"/>
              </w:rPr>
              <w:t xml:space="preserve"> очереди полигона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B77013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B77013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-</w:t>
            </w:r>
          </w:p>
        </w:tc>
      </w:tr>
      <w:tr w:rsidR="001021D4" w:rsidRPr="001611F4" w:rsidTr="009C67F5">
        <w:trPr>
          <w:cantSplit/>
          <w:trHeight w:val="70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Мероприятие № 3</w:t>
            </w: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 xml:space="preserve">Строительство  </w:t>
            </w:r>
            <w:r w:rsidRPr="00DB797F">
              <w:rPr>
                <w:sz w:val="16"/>
                <w:szCs w:val="16"/>
                <w:lang w:val="en-US"/>
              </w:rPr>
              <w:t>II</w:t>
            </w:r>
            <w:r w:rsidRPr="00DB797F">
              <w:rPr>
                <w:sz w:val="16"/>
                <w:szCs w:val="16"/>
              </w:rPr>
              <w:t xml:space="preserve"> очереди  полигона ТБО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Админи-страция ЧМР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Внебюджет</w:t>
            </w: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ные средства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Объем финансирования определяет инвестор</w:t>
            </w: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 xml:space="preserve">Ввод в эксплуатацию </w:t>
            </w:r>
            <w:r w:rsidRPr="00DB797F">
              <w:rPr>
                <w:sz w:val="16"/>
                <w:szCs w:val="16"/>
                <w:lang w:val="en-US"/>
              </w:rPr>
              <w:t>I</w:t>
            </w:r>
            <w:r w:rsidRPr="00DB797F">
              <w:rPr>
                <w:sz w:val="16"/>
                <w:szCs w:val="16"/>
              </w:rPr>
              <w:t xml:space="preserve"> </w:t>
            </w:r>
            <w:r w:rsidRPr="00DB797F">
              <w:rPr>
                <w:sz w:val="16"/>
                <w:szCs w:val="16"/>
                <w:lang w:val="en-US"/>
              </w:rPr>
              <w:t>I</w:t>
            </w:r>
            <w:r w:rsidRPr="00DB797F">
              <w:rPr>
                <w:sz w:val="16"/>
                <w:szCs w:val="16"/>
              </w:rPr>
              <w:t xml:space="preserve"> очереди  полигона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ед.</w:t>
            </w: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  <w:lang w:val="en-US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  <w:lang w:val="en-US"/>
              </w:rPr>
            </w:pPr>
            <w:r w:rsidRPr="00DB797F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  <w:lang w:val="en-US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  <w:lang w:val="en-US"/>
              </w:rPr>
            </w:pPr>
            <w:r w:rsidRPr="00DB797F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  <w:lang w:val="en-US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  <w:lang w:val="en-US"/>
              </w:rPr>
            </w:pPr>
            <w:r w:rsidRPr="00DB797F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  <w:lang w:val="en-US"/>
              </w:rPr>
            </w:pPr>
          </w:p>
          <w:p w:rsidR="001021D4" w:rsidRPr="00DB797F" w:rsidRDefault="00B77013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  <w:lang w:val="en-US"/>
              </w:rPr>
            </w:pPr>
          </w:p>
          <w:p w:rsidR="001021D4" w:rsidRPr="00DB797F" w:rsidRDefault="00B77013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  <w:lang w:val="en-US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  <w:lang w:val="en-US"/>
              </w:rPr>
            </w:pPr>
            <w:r w:rsidRPr="00DB797F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  <w:lang w:val="en-US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  <w:lang w:val="en-US"/>
              </w:rPr>
            </w:pPr>
            <w:r w:rsidRPr="00DB797F">
              <w:rPr>
                <w:sz w:val="16"/>
                <w:szCs w:val="16"/>
                <w:lang w:val="en-US"/>
              </w:rPr>
              <w:t>-</w:t>
            </w:r>
          </w:p>
        </w:tc>
      </w:tr>
      <w:tr w:rsidR="001021D4" w:rsidRPr="00120F8B" w:rsidTr="009C67F5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Мероприятие № 4</w:t>
            </w: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Строительство мусоросортировочной 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Админи-страция ЧМР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Внебюджет</w:t>
            </w: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ные средства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Объем финансирования определяет инвестор</w:t>
            </w: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Ввод в эксплуатацию  мусоросортиро-</w:t>
            </w: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вочной 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B77013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B77013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-</w:t>
            </w:r>
          </w:p>
        </w:tc>
      </w:tr>
      <w:tr w:rsidR="001021D4" w:rsidTr="009C67F5">
        <w:trPr>
          <w:trHeight w:val="487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Итого по задаче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Админи-страция ЧМР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Внебюджет</w:t>
            </w: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1021D4" w:rsidRPr="00B4156C" w:rsidTr="009C67F5">
        <w:tc>
          <w:tcPr>
            <w:tcW w:w="16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Default="001021D4" w:rsidP="009C67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2C4916">
              <w:rPr>
                <w:b/>
              </w:rPr>
              <w:t>Задача № 3 Рекультивация объекта размещения отходов потребления, не  соответствующего  нормативно-техническим требованиям</w:t>
            </w:r>
          </w:p>
          <w:p w:rsidR="001021D4" w:rsidRPr="002C4916" w:rsidRDefault="001021D4" w:rsidP="009C67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1021D4" w:rsidRPr="007449A1" w:rsidTr="009C67F5">
        <w:trPr>
          <w:cantSplit/>
          <w:trHeight w:val="87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Мероприятие № 1</w:t>
            </w: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Разработка проектно-сметной документации на рекультивацию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 xml:space="preserve">Админи-страция </w:t>
            </w: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ЧМР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Бюджет</w:t>
            </w: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ЧМР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1021D4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1021D4">
              <w:rPr>
                <w:sz w:val="16"/>
                <w:szCs w:val="16"/>
              </w:rPr>
              <w:t>При выделении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Наличие разработанной проектно-сметной документации</w:t>
            </w: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DB797F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-</w:t>
            </w:r>
          </w:p>
        </w:tc>
      </w:tr>
      <w:tr w:rsidR="00ED7711" w:rsidTr="00EB2361">
        <w:trPr>
          <w:cantSplit/>
          <w:trHeight w:val="162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Мероприятие № 2</w:t>
            </w: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Рекультивация объекта размещения отходов, не соответствующего нормативно-техническим требованиям (существующий полигон ТБО)</w:t>
            </w: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 xml:space="preserve">Админи-страция </w:t>
            </w: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ЧМР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Бюджет Пермского края</w:t>
            </w: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DB797F" w:rsidRDefault="00ED7711" w:rsidP="00ED7711">
            <w:pPr>
              <w:autoSpaceDE w:val="0"/>
              <w:autoSpaceDN w:val="0"/>
              <w:adjustRightInd w:val="0"/>
              <w:spacing w:line="160" w:lineRule="exact"/>
              <w:ind w:hanging="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выделении средств Пермского края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DB797F" w:rsidRDefault="00ED7711" w:rsidP="00ED7711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 xml:space="preserve">Площадь  рекультивации объекта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DB797F">
              <w:rPr>
                <w:b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ED7711" w:rsidRPr="00DB797F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DB797F">
              <w:rPr>
                <w:sz w:val="16"/>
                <w:szCs w:val="16"/>
              </w:rPr>
              <w:t>-</w:t>
            </w:r>
          </w:p>
        </w:tc>
      </w:tr>
    </w:tbl>
    <w:p w:rsidR="001021D4" w:rsidRPr="00301BE8" w:rsidRDefault="001021D4" w:rsidP="001021D4">
      <w:pPr>
        <w:spacing w:line="240" w:lineRule="exact"/>
        <w:ind w:right="111"/>
        <w:jc w:val="both"/>
        <w:rPr>
          <w:sz w:val="16"/>
          <w:szCs w:val="16"/>
        </w:rPr>
        <w:sectPr w:rsidR="001021D4" w:rsidRPr="00301BE8" w:rsidSect="00227B5F">
          <w:pgSz w:w="16838" w:h="11906" w:orient="landscape"/>
          <w:pgMar w:top="1276" w:right="1701" w:bottom="851" w:left="1134" w:header="709" w:footer="709" w:gutter="0"/>
          <w:cols w:space="708"/>
          <w:docGrid w:linePitch="360"/>
        </w:sectPr>
      </w:pPr>
    </w:p>
    <w:tbl>
      <w:tblPr>
        <w:tblW w:w="16160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9"/>
        <w:gridCol w:w="64"/>
        <w:gridCol w:w="919"/>
        <w:gridCol w:w="8"/>
        <w:gridCol w:w="986"/>
        <w:gridCol w:w="709"/>
        <w:gridCol w:w="567"/>
        <w:gridCol w:w="567"/>
        <w:gridCol w:w="709"/>
        <w:gridCol w:w="850"/>
        <w:gridCol w:w="567"/>
        <w:gridCol w:w="567"/>
        <w:gridCol w:w="567"/>
        <w:gridCol w:w="1418"/>
        <w:gridCol w:w="709"/>
        <w:gridCol w:w="850"/>
        <w:gridCol w:w="709"/>
        <w:gridCol w:w="709"/>
        <w:gridCol w:w="708"/>
        <w:gridCol w:w="567"/>
        <w:gridCol w:w="567"/>
        <w:gridCol w:w="567"/>
        <w:gridCol w:w="567"/>
      </w:tblGrid>
      <w:tr w:rsidR="001021D4" w:rsidRPr="00EC4E1A" w:rsidTr="00DF59BC">
        <w:trPr>
          <w:cantSplit/>
          <w:trHeight w:val="553"/>
        </w:trPr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Итого по задаче № 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DF59BC" w:rsidRPr="00DF59BC" w:rsidRDefault="001021D4" w:rsidP="00DF59BC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Бюджет ЧМР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1021D4" w:rsidRPr="00EC4E1A" w:rsidTr="00DF59BC">
        <w:trPr>
          <w:cantSplit/>
          <w:trHeight w:val="562"/>
        </w:trPr>
        <w:tc>
          <w:tcPr>
            <w:tcW w:w="17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Бюджет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ED7711">
            <w:pPr>
              <w:autoSpaceDE w:val="0"/>
              <w:autoSpaceDN w:val="0"/>
              <w:adjustRightInd w:val="0"/>
              <w:spacing w:line="160" w:lineRule="exact"/>
              <w:ind w:hanging="75"/>
              <w:jc w:val="center"/>
              <w:rPr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ind w:hanging="75"/>
              <w:jc w:val="center"/>
              <w:rPr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1021D4" w:rsidRPr="00EC4E1A" w:rsidTr="00DF59BC">
        <w:trPr>
          <w:cantSplit/>
          <w:trHeight w:val="414"/>
        </w:trPr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Итого по подпрограмме № 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Бюджет ЧМР</w:t>
            </w: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1021D4" w:rsidRPr="00EC4E1A" w:rsidTr="00DF59BC">
        <w:trPr>
          <w:trHeight w:val="491"/>
        </w:trPr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Бюджет Пермского края</w:t>
            </w: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ED7711">
            <w:pPr>
              <w:autoSpaceDE w:val="0"/>
              <w:autoSpaceDN w:val="0"/>
              <w:adjustRightInd w:val="0"/>
              <w:spacing w:line="160" w:lineRule="exact"/>
              <w:ind w:hanging="75"/>
              <w:jc w:val="center"/>
              <w:rPr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ind w:hanging="75"/>
              <w:jc w:val="center"/>
              <w:rPr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1021D4" w:rsidRPr="00EC4E1A" w:rsidTr="007A201D">
        <w:tc>
          <w:tcPr>
            <w:tcW w:w="17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Внебюджет</w:t>
            </w: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1021D4" w:rsidRPr="00EC4E1A" w:rsidTr="009C67F5">
        <w:tc>
          <w:tcPr>
            <w:tcW w:w="161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1021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C4E1A">
              <w:rPr>
                <w:b/>
              </w:rPr>
              <w:t>Подпрограмма № 2. «Организация мероприятий межпоселенческого характера по охране окружающей среды и природопользованию на территории Чайковского муниципального района»</w:t>
            </w:r>
          </w:p>
        </w:tc>
      </w:tr>
      <w:tr w:rsidR="001021D4" w:rsidRPr="00EC4E1A" w:rsidTr="009C67F5">
        <w:tc>
          <w:tcPr>
            <w:tcW w:w="161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1021D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EC4E1A">
              <w:rPr>
                <w:b/>
              </w:rPr>
              <w:t xml:space="preserve">Цели Подпрограммы № 2. </w:t>
            </w:r>
          </w:p>
          <w:p w:rsidR="001021D4" w:rsidRPr="00EC4E1A" w:rsidRDefault="001021D4" w:rsidP="00102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EC4E1A">
              <w:t xml:space="preserve">1. Повышение уровня экологической культуры и степени вовлеченности населения в вопросы охраны окружающей среды. </w:t>
            </w:r>
          </w:p>
          <w:p w:rsidR="001021D4" w:rsidRPr="00EC4E1A" w:rsidRDefault="001021D4" w:rsidP="00102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EC4E1A">
              <w:t>2. Предоставление достоверной информации о состоянии окружающей среды.</w:t>
            </w:r>
          </w:p>
          <w:p w:rsidR="001021D4" w:rsidRPr="00EC4E1A" w:rsidRDefault="001021D4" w:rsidP="001021D4">
            <w:pPr>
              <w:autoSpaceDE w:val="0"/>
              <w:autoSpaceDN w:val="0"/>
              <w:adjustRightInd w:val="0"/>
              <w:spacing w:line="240" w:lineRule="exact"/>
            </w:pPr>
            <w:r w:rsidRPr="00EC4E1A">
              <w:t>3. Рациональное использование природных ресурсов.</w:t>
            </w:r>
          </w:p>
        </w:tc>
      </w:tr>
      <w:tr w:rsidR="001021D4" w:rsidRPr="00EC4E1A" w:rsidTr="009C67F5">
        <w:tc>
          <w:tcPr>
            <w:tcW w:w="161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Default="001021D4" w:rsidP="001021D4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EC4E1A">
              <w:rPr>
                <w:b/>
              </w:rPr>
              <w:t>Задача № 1 Повышение уровня экологического воспитания и информирование населения о состоянии  окружающей среды</w:t>
            </w:r>
          </w:p>
          <w:p w:rsidR="001021D4" w:rsidRPr="00EC4E1A" w:rsidRDefault="001021D4" w:rsidP="001021D4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1021D4" w:rsidRPr="00EC4E1A" w:rsidTr="007A201D">
        <w:trPr>
          <w:cantSplit/>
          <w:trHeight w:val="988"/>
        </w:trPr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Мероприятие № 1</w:t>
            </w: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 w:rsidRPr="00EC4E1A">
              <w:rPr>
                <w:sz w:val="16"/>
                <w:szCs w:val="16"/>
              </w:rPr>
              <w:t xml:space="preserve">Проведение муниципального конкурса по сбору макулатуры «Сохраним природу Прикамья» и </w:t>
            </w: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 w:rsidRPr="00EC4E1A">
              <w:rPr>
                <w:sz w:val="16"/>
                <w:szCs w:val="16"/>
              </w:rPr>
              <w:t>Акции «Дни защиты от экологической опасности"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EC4E1A">
              <w:rPr>
                <w:sz w:val="16"/>
                <w:szCs w:val="16"/>
              </w:rPr>
              <w:t>Админи-страция ЧМР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EC4E1A">
              <w:rPr>
                <w:sz w:val="16"/>
                <w:szCs w:val="16"/>
              </w:rPr>
              <w:t>Бюджет ЧМР</w:t>
            </w: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345,00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45,00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55,00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60,00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65,00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EC4E1A">
              <w:rPr>
                <w:sz w:val="16"/>
                <w:szCs w:val="16"/>
              </w:rPr>
              <w:t>Количество сданной макулатуры  в приемные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тн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130,0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140,0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160,0</w:t>
            </w:r>
          </w:p>
        </w:tc>
      </w:tr>
      <w:tr w:rsidR="001021D4" w:rsidRPr="00EC4E1A" w:rsidTr="007A201D">
        <w:trPr>
          <w:cantSplit/>
          <w:trHeight w:val="975"/>
        </w:trPr>
        <w:tc>
          <w:tcPr>
            <w:tcW w:w="17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EC4E1A">
              <w:rPr>
                <w:sz w:val="16"/>
                <w:szCs w:val="16"/>
              </w:rPr>
              <w:t>Охват населения экологическими мероприятиями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%</w:t>
            </w: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70,5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71,5</w:t>
            </w: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73,0</w:t>
            </w:r>
          </w:p>
        </w:tc>
      </w:tr>
      <w:tr w:rsidR="001021D4" w:rsidRPr="00EC4E1A" w:rsidTr="007A201D">
        <w:trPr>
          <w:cantSplit/>
          <w:trHeight w:val="1134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Мероприятие № 2</w:t>
            </w: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 w:rsidRPr="00EC4E1A">
              <w:rPr>
                <w:sz w:val="16"/>
                <w:szCs w:val="16"/>
              </w:rPr>
              <w:t>Размещение информации о состоянии окружающей среды в СМИ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EC4E1A">
              <w:rPr>
                <w:sz w:val="16"/>
                <w:szCs w:val="16"/>
              </w:rPr>
              <w:t xml:space="preserve">Админи-страция </w:t>
            </w: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EC4E1A">
              <w:rPr>
                <w:sz w:val="16"/>
                <w:szCs w:val="16"/>
              </w:rPr>
              <w:t>ЧМР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EC4E1A">
              <w:rPr>
                <w:sz w:val="16"/>
                <w:szCs w:val="16"/>
              </w:rPr>
              <w:t>Бюджет ЧМР</w:t>
            </w: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EC4E1A">
              <w:rPr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EC4E1A">
              <w:rPr>
                <w:sz w:val="16"/>
                <w:szCs w:val="16"/>
              </w:rPr>
              <w:t xml:space="preserve">Количество публикаций </w:t>
            </w: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EC4E1A">
              <w:rPr>
                <w:sz w:val="16"/>
                <w:szCs w:val="16"/>
              </w:rPr>
              <w:t xml:space="preserve">в СМИ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EC4E1A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EC4E1A">
              <w:rPr>
                <w:b/>
                <w:sz w:val="16"/>
                <w:szCs w:val="16"/>
              </w:rPr>
              <w:t>1</w:t>
            </w:r>
          </w:p>
        </w:tc>
      </w:tr>
      <w:tr w:rsidR="001021D4" w:rsidRPr="0054793C" w:rsidTr="009C67F5">
        <w:trPr>
          <w:cantSplit/>
          <w:trHeight w:val="1134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 xml:space="preserve">Мероприятие № 3 </w:t>
            </w:r>
            <w:r w:rsidRPr="0054793C">
              <w:rPr>
                <w:sz w:val="16"/>
                <w:szCs w:val="16"/>
              </w:rPr>
              <w:t>Получение информации о состоянии загрязнения атмосферного воздуха от Гидрометцентра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4793C">
              <w:rPr>
                <w:sz w:val="16"/>
                <w:szCs w:val="16"/>
              </w:rPr>
              <w:t>Админи-страция ЧМР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4793C">
              <w:rPr>
                <w:sz w:val="16"/>
                <w:szCs w:val="16"/>
              </w:rPr>
              <w:t>Бюджет ЧМР</w:t>
            </w: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4793C">
              <w:rPr>
                <w:sz w:val="16"/>
                <w:szCs w:val="16"/>
              </w:rPr>
              <w:t>Наличие ежемесячной информации мониторинга окружающей среды от Пермского гидрометцентра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1 раз в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12</w:t>
            </w:r>
          </w:p>
        </w:tc>
      </w:tr>
      <w:tr w:rsidR="001021D4" w:rsidRPr="0054793C" w:rsidTr="009C67F5"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Итого по задаче № 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Бюджет ЧМР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1021D4" w:rsidRPr="0054793C" w:rsidTr="009C67F5">
        <w:tc>
          <w:tcPr>
            <w:tcW w:w="161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Default="001021D4" w:rsidP="009C67F5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54793C">
              <w:rPr>
                <w:b/>
              </w:rPr>
              <w:t>Задача № 2  Рациональное природопользование</w:t>
            </w: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</w:tr>
      <w:tr w:rsidR="001021D4" w:rsidRPr="0054793C" w:rsidTr="007A201D">
        <w:trPr>
          <w:trHeight w:val="113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lastRenderedPageBreak/>
              <w:t>Мероприятие № 1</w:t>
            </w: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54793C">
              <w:rPr>
                <w:sz w:val="16"/>
                <w:szCs w:val="16"/>
              </w:rPr>
              <w:t>Проведение рейдов по выявлению и ликвидации несанкционированных свалок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4793C">
              <w:rPr>
                <w:sz w:val="16"/>
                <w:szCs w:val="16"/>
              </w:rPr>
              <w:t>Администрация ЧМР, админи-страции поселений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4793C">
              <w:rPr>
                <w:sz w:val="16"/>
                <w:szCs w:val="16"/>
              </w:rPr>
              <w:t>Бюджет поселений</w:t>
            </w: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4793C">
              <w:rPr>
                <w:sz w:val="16"/>
                <w:szCs w:val="16"/>
              </w:rPr>
              <w:t xml:space="preserve">Объем финансирования определяет поселение  по факту </w:t>
            </w: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4793C">
              <w:rPr>
                <w:sz w:val="16"/>
                <w:szCs w:val="16"/>
              </w:rPr>
              <w:t>Количество рейдов по выявлению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1 раз в месяц</w:t>
            </w: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 xml:space="preserve">(с </w:t>
            </w:r>
            <w:r w:rsidRPr="0054793C">
              <w:rPr>
                <w:b/>
                <w:sz w:val="16"/>
                <w:szCs w:val="16"/>
                <w:lang w:val="en-US"/>
              </w:rPr>
              <w:t>IV</w:t>
            </w:r>
            <w:r w:rsidRPr="0054793C">
              <w:rPr>
                <w:b/>
                <w:sz w:val="16"/>
                <w:szCs w:val="16"/>
              </w:rPr>
              <w:t xml:space="preserve"> – </w:t>
            </w:r>
            <w:r w:rsidRPr="0054793C">
              <w:rPr>
                <w:b/>
                <w:sz w:val="16"/>
                <w:szCs w:val="16"/>
                <w:lang w:val="en-US"/>
              </w:rPr>
              <w:t>X</w:t>
            </w:r>
            <w:r w:rsidRPr="0054793C">
              <w:rPr>
                <w:b/>
                <w:sz w:val="16"/>
                <w:szCs w:val="16"/>
              </w:rPr>
              <w:t xml:space="preserve"> м-ц)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7</w:t>
            </w: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7</w:t>
            </w:r>
          </w:p>
        </w:tc>
      </w:tr>
      <w:tr w:rsidR="001021D4" w:rsidRPr="0054793C" w:rsidTr="007A201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Мероприятие № 2</w:t>
            </w: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54793C">
              <w:rPr>
                <w:sz w:val="16"/>
                <w:szCs w:val="16"/>
              </w:rPr>
              <w:t>Административное мероприятие – взаимодействие с поселениями по установлению собственников гидротехнических сооружений (ГТС)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4793C">
              <w:rPr>
                <w:sz w:val="16"/>
                <w:szCs w:val="16"/>
              </w:rPr>
              <w:t>Админи-страция ЧМР, админи-страции поселений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4793C">
              <w:rPr>
                <w:sz w:val="16"/>
                <w:szCs w:val="16"/>
              </w:rPr>
              <w:t>Бюджет поселений</w:t>
            </w: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4793C">
              <w:rPr>
                <w:sz w:val="16"/>
                <w:szCs w:val="16"/>
              </w:rPr>
              <w:t>Объем финансирования определяет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4793C">
              <w:rPr>
                <w:sz w:val="16"/>
                <w:szCs w:val="16"/>
              </w:rPr>
              <w:t>Доля ГТС прудов, имеющих собственников (по Соглашению с Правительством Пермского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100</w:t>
            </w:r>
          </w:p>
        </w:tc>
      </w:tr>
      <w:tr w:rsidR="001021D4" w:rsidRPr="0054793C" w:rsidTr="007A201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Мероприятие № 3</w:t>
            </w: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54793C">
              <w:rPr>
                <w:sz w:val="16"/>
                <w:szCs w:val="16"/>
              </w:rPr>
              <w:t>Административное мероприятие – взаимодействие с поселениями по обустройству границ населенных пунктов, подверженных угрозе распространения лесных пожаров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4793C">
              <w:rPr>
                <w:sz w:val="16"/>
                <w:szCs w:val="16"/>
              </w:rPr>
              <w:t>Админи-страция ЧМР, админи-страции поселений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4793C">
              <w:rPr>
                <w:sz w:val="16"/>
                <w:szCs w:val="16"/>
              </w:rPr>
              <w:t>Бюджет поселений</w:t>
            </w: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4793C">
              <w:rPr>
                <w:sz w:val="16"/>
                <w:szCs w:val="16"/>
              </w:rPr>
              <w:t>Объем финансирования определяет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4793C">
              <w:rPr>
                <w:sz w:val="16"/>
                <w:szCs w:val="16"/>
              </w:rPr>
              <w:t>Доля обустроенных границ населенных пунктов, подверженных угрозе распространения лесных пожаров (по Соглашению с Правительством Пермского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100</w:t>
            </w:r>
          </w:p>
        </w:tc>
      </w:tr>
      <w:tr w:rsidR="001021D4" w:rsidRPr="0054793C" w:rsidTr="007A201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Итого по задаче № 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 xml:space="preserve">Бюджет </w:t>
            </w: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ЧМР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1021D4" w:rsidRPr="0054793C" w:rsidTr="007A201D">
        <w:trPr>
          <w:trHeight w:val="39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Бюджет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D4" w:rsidRPr="0054793C" w:rsidRDefault="001021D4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ED7711" w:rsidRPr="0054793C" w:rsidTr="007A201D">
        <w:trPr>
          <w:trHeight w:val="27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 xml:space="preserve">Итого по подпрограмме №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Бюджет</w:t>
            </w:r>
          </w:p>
          <w:p w:rsidR="00ED7711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 xml:space="preserve"> ЧМР</w:t>
            </w:r>
          </w:p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Default="00ED7711" w:rsidP="00466C70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</w:p>
          <w:p w:rsidR="00ED7711" w:rsidRPr="0054793C" w:rsidRDefault="00ED7711" w:rsidP="00466C70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</w:p>
        </w:tc>
      </w:tr>
      <w:tr w:rsidR="00ED7711" w:rsidRPr="0054793C" w:rsidTr="00A7794E">
        <w:trPr>
          <w:trHeight w:val="279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Всего по Программе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Default="00ED7711" w:rsidP="00466C70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</w:p>
          <w:p w:rsidR="00ED7711" w:rsidRPr="0054793C" w:rsidRDefault="00ED7711" w:rsidP="00466C70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ED7711" w:rsidRPr="0054793C" w:rsidTr="00B73974">
        <w:trPr>
          <w:trHeight w:val="42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Бюджет</w:t>
            </w:r>
          </w:p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ЧМР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466C7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Default="00ED7711" w:rsidP="00466C70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</w:p>
          <w:p w:rsidR="00ED7711" w:rsidRPr="0054793C" w:rsidRDefault="00ED7711" w:rsidP="00466C70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ED7711" w:rsidRPr="0054793C" w:rsidTr="007A201D">
        <w:trPr>
          <w:trHeight w:val="49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Бюджет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ind w:hanging="75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ind w:hanging="75"/>
              <w:jc w:val="center"/>
              <w:rPr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ind w:hanging="75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ind w:hanging="75"/>
              <w:jc w:val="center"/>
              <w:rPr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ED7711" w:rsidRPr="0054793C" w:rsidTr="007A201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Внебюджет</w:t>
            </w:r>
          </w:p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ED7711" w:rsidRPr="0054793C" w:rsidTr="007A201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Бюджет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5479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1" w:rsidRPr="0054793C" w:rsidRDefault="00ED7711" w:rsidP="009C67F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</w:tbl>
    <w:p w:rsidR="00D86A71" w:rsidRDefault="00D86A71" w:rsidP="00E53F96">
      <w:pPr>
        <w:rPr>
          <w:sz w:val="28"/>
          <w:szCs w:val="28"/>
        </w:rPr>
      </w:pPr>
    </w:p>
    <w:p w:rsidR="00D86A71" w:rsidRDefault="00D86A71" w:rsidP="00E53F96">
      <w:pPr>
        <w:rPr>
          <w:sz w:val="28"/>
          <w:szCs w:val="28"/>
        </w:rPr>
      </w:pPr>
    </w:p>
    <w:p w:rsidR="00D86A71" w:rsidRDefault="00D86A71" w:rsidP="00E53F96">
      <w:pPr>
        <w:rPr>
          <w:sz w:val="28"/>
          <w:szCs w:val="28"/>
        </w:rPr>
      </w:pPr>
    </w:p>
    <w:p w:rsidR="00D86A71" w:rsidRDefault="00D86A71" w:rsidP="00E53F96">
      <w:pPr>
        <w:rPr>
          <w:sz w:val="28"/>
          <w:szCs w:val="28"/>
        </w:rPr>
      </w:pPr>
    </w:p>
    <w:p w:rsidR="00D86A71" w:rsidRDefault="00D86A71" w:rsidP="00E53F96">
      <w:pPr>
        <w:rPr>
          <w:sz w:val="28"/>
          <w:szCs w:val="28"/>
        </w:rPr>
      </w:pPr>
    </w:p>
    <w:p w:rsidR="00D86A71" w:rsidRDefault="00D86A71" w:rsidP="00E53F96">
      <w:pPr>
        <w:rPr>
          <w:sz w:val="28"/>
          <w:szCs w:val="28"/>
        </w:rPr>
      </w:pPr>
    </w:p>
    <w:p w:rsidR="00D86A71" w:rsidRDefault="00D86A71" w:rsidP="00E53F96">
      <w:pPr>
        <w:rPr>
          <w:sz w:val="28"/>
          <w:szCs w:val="28"/>
        </w:rPr>
      </w:pPr>
    </w:p>
    <w:p w:rsidR="008946F5" w:rsidRDefault="008946F5" w:rsidP="00E53F96">
      <w:pPr>
        <w:rPr>
          <w:sz w:val="28"/>
          <w:szCs w:val="28"/>
        </w:rPr>
      </w:pPr>
    </w:p>
    <w:p w:rsidR="008946F5" w:rsidRDefault="008946F5" w:rsidP="00E53F96">
      <w:pPr>
        <w:rPr>
          <w:sz w:val="28"/>
          <w:szCs w:val="28"/>
        </w:rPr>
      </w:pPr>
    </w:p>
    <w:p w:rsidR="00E53F96" w:rsidRDefault="008946F5" w:rsidP="00E53F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="0093674B">
        <w:rPr>
          <w:sz w:val="28"/>
          <w:szCs w:val="28"/>
        </w:rPr>
        <w:t xml:space="preserve">     </w:t>
      </w:r>
      <w:r w:rsidR="00E53F96">
        <w:rPr>
          <w:sz w:val="28"/>
          <w:szCs w:val="28"/>
        </w:rPr>
        <w:t>Приложение 4</w:t>
      </w:r>
    </w:p>
    <w:p w:rsidR="0093674B" w:rsidRDefault="0093674B" w:rsidP="0093674B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к муниципальной программе </w:t>
      </w:r>
    </w:p>
    <w:p w:rsidR="0093674B" w:rsidRDefault="0093674B" w:rsidP="0093674B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«Организация охраны окружающей</w:t>
      </w:r>
    </w:p>
    <w:p w:rsidR="0093674B" w:rsidRDefault="0093674B" w:rsidP="0093674B">
      <w:pPr>
        <w:spacing w:line="280" w:lineRule="exact"/>
        <w:ind w:right="-2" w:firstLine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среды межпоселенческого характера                        </w:t>
      </w:r>
    </w:p>
    <w:p w:rsidR="0093674B" w:rsidRDefault="0093674B" w:rsidP="0093674B">
      <w:pPr>
        <w:spacing w:line="280" w:lineRule="exact"/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на территории Чайковского</w:t>
      </w:r>
    </w:p>
    <w:p w:rsidR="0093674B" w:rsidRDefault="0093674B" w:rsidP="0093674B">
      <w:pPr>
        <w:spacing w:line="280" w:lineRule="exact"/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муниципального района </w:t>
      </w:r>
    </w:p>
    <w:p w:rsidR="0093674B" w:rsidRDefault="0093674B" w:rsidP="0093674B">
      <w:pPr>
        <w:spacing w:line="280" w:lineRule="exact"/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на 2014-2020 годы»</w:t>
      </w:r>
    </w:p>
    <w:p w:rsidR="008946F5" w:rsidRDefault="008946F5" w:rsidP="00E53F96">
      <w:pPr>
        <w:rPr>
          <w:sz w:val="28"/>
          <w:szCs w:val="28"/>
        </w:rPr>
      </w:pPr>
    </w:p>
    <w:p w:rsidR="00236F28" w:rsidRDefault="00236F28" w:rsidP="00236F28">
      <w:pPr>
        <w:rPr>
          <w:b/>
          <w:sz w:val="28"/>
          <w:szCs w:val="28"/>
        </w:rPr>
      </w:pPr>
    </w:p>
    <w:p w:rsidR="004F1DDC" w:rsidRPr="00D1705B" w:rsidRDefault="004F1DDC" w:rsidP="004F1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F1DDC" w:rsidRPr="00C65D7A" w:rsidRDefault="004F1DDC" w:rsidP="00236F28">
      <w:pPr>
        <w:jc w:val="center"/>
        <w:rPr>
          <w:b/>
          <w:sz w:val="28"/>
          <w:szCs w:val="28"/>
        </w:rPr>
      </w:pPr>
      <w:r w:rsidRPr="00C65D7A">
        <w:rPr>
          <w:b/>
          <w:sz w:val="28"/>
          <w:szCs w:val="28"/>
        </w:rPr>
        <w:t>показателей муниципальной программы</w:t>
      </w:r>
      <w:r>
        <w:rPr>
          <w:b/>
          <w:sz w:val="28"/>
          <w:szCs w:val="28"/>
        </w:rPr>
        <w:t xml:space="preserve"> «Организация охраны окружающей среды межпоселенческого характера на территории Чайковского муниципального района на 2014 – 2020 годы»</w:t>
      </w:r>
      <w:r w:rsidRPr="00C65D7A">
        <w:rPr>
          <w:b/>
          <w:sz w:val="28"/>
          <w:szCs w:val="28"/>
        </w:rPr>
        <w:t>,</w:t>
      </w:r>
    </w:p>
    <w:p w:rsidR="004F1DDC" w:rsidRDefault="004F1DDC" w:rsidP="00236F28">
      <w:pPr>
        <w:jc w:val="center"/>
        <w:rPr>
          <w:b/>
          <w:sz w:val="28"/>
          <w:szCs w:val="28"/>
        </w:rPr>
      </w:pPr>
      <w:r w:rsidRPr="00C65D7A">
        <w:rPr>
          <w:b/>
          <w:sz w:val="28"/>
          <w:szCs w:val="28"/>
        </w:rPr>
        <w:t>результаты достижения которых учитываются при оценке эффективности реализации муниципальной программы</w:t>
      </w:r>
    </w:p>
    <w:p w:rsidR="004F1DDC" w:rsidRDefault="004F1DDC" w:rsidP="004F1DDC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22"/>
        <w:gridCol w:w="4290"/>
        <w:gridCol w:w="3364"/>
        <w:gridCol w:w="3328"/>
        <w:gridCol w:w="2882"/>
      </w:tblGrid>
      <w:tr w:rsidR="004F1DDC" w:rsidTr="009364A2">
        <w:tc>
          <w:tcPr>
            <w:tcW w:w="922" w:type="dxa"/>
          </w:tcPr>
          <w:p w:rsidR="004F1DDC" w:rsidRDefault="004F1DDC" w:rsidP="00D27AA9">
            <w:pPr>
              <w:spacing w:line="240" w:lineRule="exact"/>
              <w:jc w:val="center"/>
            </w:pPr>
          </w:p>
          <w:p w:rsidR="004F1DDC" w:rsidRPr="006411FB" w:rsidRDefault="004F1DDC" w:rsidP="00D27AA9">
            <w:pPr>
              <w:spacing w:line="240" w:lineRule="exact"/>
              <w:jc w:val="center"/>
            </w:pPr>
            <w:r w:rsidRPr="006411FB">
              <w:t>№</w:t>
            </w:r>
          </w:p>
          <w:p w:rsidR="004F1DDC" w:rsidRPr="006411FB" w:rsidRDefault="004F1DDC" w:rsidP="00D27AA9">
            <w:pPr>
              <w:spacing w:line="240" w:lineRule="exact"/>
              <w:jc w:val="center"/>
              <w:rPr>
                <w:b/>
              </w:rPr>
            </w:pPr>
            <w:r>
              <w:t>п/п</w:t>
            </w:r>
          </w:p>
        </w:tc>
        <w:tc>
          <w:tcPr>
            <w:tcW w:w="4290" w:type="dxa"/>
          </w:tcPr>
          <w:p w:rsidR="004F1DDC" w:rsidRPr="006411FB" w:rsidRDefault="004F1DDC" w:rsidP="00D27AA9">
            <w:pPr>
              <w:spacing w:line="240" w:lineRule="exact"/>
              <w:jc w:val="center"/>
              <w:rPr>
                <w:b/>
              </w:rPr>
            </w:pPr>
          </w:p>
          <w:p w:rsidR="004F1DDC" w:rsidRPr="006411FB" w:rsidRDefault="004F1DDC" w:rsidP="00D27AA9">
            <w:pPr>
              <w:spacing w:line="240" w:lineRule="exact"/>
              <w:jc w:val="center"/>
              <w:rPr>
                <w:b/>
              </w:rPr>
            </w:pPr>
          </w:p>
          <w:p w:rsidR="004F1DDC" w:rsidRPr="006411FB" w:rsidRDefault="004F1DDC" w:rsidP="00D27AA9">
            <w:pPr>
              <w:spacing w:line="240" w:lineRule="exact"/>
              <w:jc w:val="center"/>
              <w:rPr>
                <w:b/>
              </w:rPr>
            </w:pPr>
            <w:r w:rsidRPr="006411FB">
              <w:t>Интегральные показатели</w:t>
            </w:r>
          </w:p>
        </w:tc>
        <w:tc>
          <w:tcPr>
            <w:tcW w:w="3364" w:type="dxa"/>
          </w:tcPr>
          <w:p w:rsidR="004F1DDC" w:rsidRPr="006411FB" w:rsidRDefault="004F1DDC" w:rsidP="00D27AA9">
            <w:pPr>
              <w:spacing w:line="240" w:lineRule="exact"/>
              <w:jc w:val="center"/>
              <w:rPr>
                <w:b/>
              </w:rPr>
            </w:pPr>
          </w:p>
          <w:p w:rsidR="004F1DDC" w:rsidRPr="006411FB" w:rsidRDefault="004F1DDC" w:rsidP="00D27AA9">
            <w:pPr>
              <w:spacing w:line="240" w:lineRule="exact"/>
              <w:jc w:val="center"/>
              <w:rPr>
                <w:b/>
              </w:rPr>
            </w:pPr>
          </w:p>
          <w:p w:rsidR="004F1DDC" w:rsidRPr="006411FB" w:rsidRDefault="004F1DDC" w:rsidP="00D27AA9">
            <w:pPr>
              <w:spacing w:line="240" w:lineRule="exact"/>
              <w:jc w:val="center"/>
            </w:pPr>
            <w:r w:rsidRPr="006411FB">
              <w:t>Расчет показателя</w:t>
            </w:r>
          </w:p>
        </w:tc>
        <w:tc>
          <w:tcPr>
            <w:tcW w:w="3328" w:type="dxa"/>
          </w:tcPr>
          <w:p w:rsidR="004F1DDC" w:rsidRPr="006411FB" w:rsidRDefault="004F1DDC" w:rsidP="00D27AA9">
            <w:pPr>
              <w:spacing w:line="240" w:lineRule="exact"/>
              <w:jc w:val="center"/>
            </w:pPr>
            <w:r w:rsidRPr="006411FB">
              <w:t>Отраслевые (функциональные), структурные подразделения АЧМР, ответственные за оценку результатов достижения показателей</w:t>
            </w:r>
          </w:p>
        </w:tc>
        <w:tc>
          <w:tcPr>
            <w:tcW w:w="2882" w:type="dxa"/>
          </w:tcPr>
          <w:p w:rsidR="004F1DDC" w:rsidRPr="006411FB" w:rsidRDefault="004F1DDC" w:rsidP="00D27AA9">
            <w:pPr>
              <w:spacing w:line="240" w:lineRule="exact"/>
              <w:jc w:val="center"/>
              <w:rPr>
                <w:b/>
              </w:rPr>
            </w:pPr>
          </w:p>
          <w:p w:rsidR="004F1DDC" w:rsidRPr="006411FB" w:rsidRDefault="004F1DDC" w:rsidP="00D27AA9">
            <w:pPr>
              <w:spacing w:line="240" w:lineRule="exact"/>
              <w:jc w:val="center"/>
              <w:rPr>
                <w:b/>
              </w:rPr>
            </w:pPr>
          </w:p>
          <w:p w:rsidR="004F1DDC" w:rsidRPr="006411FB" w:rsidRDefault="004F1DDC" w:rsidP="00D27AA9">
            <w:pPr>
              <w:spacing w:line="240" w:lineRule="exact"/>
              <w:jc w:val="center"/>
            </w:pPr>
            <w:r w:rsidRPr="006411FB">
              <w:t>Примечание</w:t>
            </w:r>
          </w:p>
        </w:tc>
      </w:tr>
      <w:tr w:rsidR="004F1DDC" w:rsidTr="009364A2">
        <w:tc>
          <w:tcPr>
            <w:tcW w:w="922" w:type="dxa"/>
          </w:tcPr>
          <w:p w:rsidR="004F1DDC" w:rsidRPr="009F0DE6" w:rsidRDefault="004F1DDC" w:rsidP="00D27AA9">
            <w:pPr>
              <w:jc w:val="center"/>
              <w:rPr>
                <w:sz w:val="28"/>
                <w:szCs w:val="28"/>
              </w:rPr>
            </w:pPr>
            <w:r w:rsidRPr="009F0DE6">
              <w:rPr>
                <w:sz w:val="28"/>
                <w:szCs w:val="28"/>
              </w:rPr>
              <w:t>1</w:t>
            </w:r>
          </w:p>
        </w:tc>
        <w:tc>
          <w:tcPr>
            <w:tcW w:w="4290" w:type="dxa"/>
          </w:tcPr>
          <w:p w:rsidR="004F1DDC" w:rsidRPr="009F0DE6" w:rsidRDefault="004F1DDC" w:rsidP="00D27AA9">
            <w:pPr>
              <w:jc w:val="center"/>
              <w:rPr>
                <w:sz w:val="28"/>
                <w:szCs w:val="28"/>
              </w:rPr>
            </w:pPr>
            <w:r w:rsidRPr="009F0DE6">
              <w:rPr>
                <w:sz w:val="28"/>
                <w:szCs w:val="28"/>
              </w:rPr>
              <w:t>2</w:t>
            </w:r>
          </w:p>
        </w:tc>
        <w:tc>
          <w:tcPr>
            <w:tcW w:w="3364" w:type="dxa"/>
          </w:tcPr>
          <w:p w:rsidR="004F1DDC" w:rsidRPr="009F0DE6" w:rsidRDefault="004F1DDC" w:rsidP="00D27AA9">
            <w:pPr>
              <w:jc w:val="center"/>
              <w:rPr>
                <w:sz w:val="28"/>
                <w:szCs w:val="28"/>
              </w:rPr>
            </w:pPr>
            <w:r w:rsidRPr="009F0DE6">
              <w:rPr>
                <w:sz w:val="28"/>
                <w:szCs w:val="28"/>
              </w:rPr>
              <w:t>3</w:t>
            </w:r>
          </w:p>
        </w:tc>
        <w:tc>
          <w:tcPr>
            <w:tcW w:w="3328" w:type="dxa"/>
          </w:tcPr>
          <w:p w:rsidR="004F1DDC" w:rsidRPr="009F0DE6" w:rsidRDefault="004F1DDC" w:rsidP="00D27AA9">
            <w:pPr>
              <w:jc w:val="center"/>
              <w:rPr>
                <w:sz w:val="28"/>
                <w:szCs w:val="28"/>
              </w:rPr>
            </w:pPr>
            <w:r w:rsidRPr="009F0DE6">
              <w:rPr>
                <w:sz w:val="28"/>
                <w:szCs w:val="28"/>
              </w:rPr>
              <w:t>4</w:t>
            </w:r>
          </w:p>
        </w:tc>
        <w:tc>
          <w:tcPr>
            <w:tcW w:w="2882" w:type="dxa"/>
          </w:tcPr>
          <w:p w:rsidR="004F1DDC" w:rsidRPr="009F0DE6" w:rsidRDefault="004F1DDC" w:rsidP="00D27AA9">
            <w:pPr>
              <w:jc w:val="center"/>
              <w:rPr>
                <w:sz w:val="28"/>
                <w:szCs w:val="28"/>
              </w:rPr>
            </w:pPr>
            <w:r w:rsidRPr="009F0DE6">
              <w:rPr>
                <w:sz w:val="28"/>
                <w:szCs w:val="28"/>
              </w:rPr>
              <w:t>5</w:t>
            </w:r>
          </w:p>
        </w:tc>
      </w:tr>
      <w:tr w:rsidR="004F1DDC" w:rsidTr="009364A2">
        <w:tc>
          <w:tcPr>
            <w:tcW w:w="14786" w:type="dxa"/>
            <w:gridSpan w:val="5"/>
          </w:tcPr>
          <w:p w:rsidR="004F1DDC" w:rsidRPr="00B01E9E" w:rsidRDefault="004F1DDC" w:rsidP="00D27AA9">
            <w:pPr>
              <w:jc w:val="center"/>
              <w:rPr>
                <w:b/>
              </w:rPr>
            </w:pPr>
            <w:r w:rsidRPr="00B01E9E">
              <w:rPr>
                <w:b/>
              </w:rPr>
              <w:t xml:space="preserve"> Муниципальная программа «Организация охраны окружающей среды межпоселенческого характера на территории Чайковского муниципального района на 2014 – 2020 годы»</w:t>
            </w:r>
          </w:p>
        </w:tc>
      </w:tr>
      <w:tr w:rsidR="004F1DDC" w:rsidTr="009364A2">
        <w:tc>
          <w:tcPr>
            <w:tcW w:w="14786" w:type="dxa"/>
            <w:gridSpan w:val="5"/>
          </w:tcPr>
          <w:p w:rsidR="004F1DDC" w:rsidRDefault="004F1DDC" w:rsidP="00D27AA9">
            <w:pPr>
              <w:rPr>
                <w:b/>
              </w:rPr>
            </w:pPr>
            <w:r>
              <w:rPr>
                <w:b/>
              </w:rPr>
              <w:t xml:space="preserve">                   Ожидаемые результаты Программы:</w:t>
            </w:r>
          </w:p>
        </w:tc>
      </w:tr>
      <w:tr w:rsidR="004F1DDC" w:rsidTr="009364A2">
        <w:tc>
          <w:tcPr>
            <w:tcW w:w="922" w:type="dxa"/>
          </w:tcPr>
          <w:p w:rsidR="004F1DDC" w:rsidRPr="00F974C3" w:rsidRDefault="004F1DDC" w:rsidP="00D27AA9">
            <w:pPr>
              <w:jc w:val="center"/>
            </w:pPr>
            <w:r>
              <w:t>1</w:t>
            </w:r>
          </w:p>
        </w:tc>
        <w:tc>
          <w:tcPr>
            <w:tcW w:w="4290" w:type="dxa"/>
          </w:tcPr>
          <w:p w:rsidR="004F1DDC" w:rsidRPr="00F974C3" w:rsidRDefault="00ED1A7C" w:rsidP="00D27AA9">
            <w:pPr>
              <w:spacing w:line="240" w:lineRule="exact"/>
              <w:jc w:val="both"/>
            </w:pPr>
            <w:r>
              <w:t>Количество отходов потребления, размещаемых на объектах размещения отходов, отвечающих нормативно-техническим требованиям</w:t>
            </w:r>
          </w:p>
        </w:tc>
        <w:tc>
          <w:tcPr>
            <w:tcW w:w="3364" w:type="dxa"/>
          </w:tcPr>
          <w:p w:rsidR="00ED1A7C" w:rsidRDefault="00D27AA9" w:rsidP="00D27AA9">
            <w:pPr>
              <w:spacing w:line="240" w:lineRule="exact"/>
            </w:pPr>
            <w:r w:rsidRPr="00D27AA9">
              <w:t>2014</w:t>
            </w:r>
            <w:r>
              <w:t>г. – 2017 г.  = 30,0 тыс.тн</w:t>
            </w:r>
          </w:p>
          <w:p w:rsidR="00D27AA9" w:rsidRDefault="00D27AA9" w:rsidP="00D27AA9">
            <w:pPr>
              <w:spacing w:line="240" w:lineRule="exact"/>
            </w:pPr>
            <w:r>
              <w:t>2018 г. = 32,0 тыс.тн</w:t>
            </w:r>
          </w:p>
          <w:p w:rsidR="00D27AA9" w:rsidRDefault="00D27AA9" w:rsidP="00D27AA9">
            <w:pPr>
              <w:spacing w:line="240" w:lineRule="exact"/>
            </w:pPr>
            <w:r>
              <w:t>2019 г. – 2020 г. = 34,0 тыс. тн</w:t>
            </w:r>
          </w:p>
          <w:p w:rsidR="00D27AA9" w:rsidRPr="00D27AA9" w:rsidRDefault="00D27AA9" w:rsidP="00D27AA9">
            <w:pPr>
              <w:spacing w:line="240" w:lineRule="exact"/>
            </w:pPr>
          </w:p>
        </w:tc>
        <w:tc>
          <w:tcPr>
            <w:tcW w:w="3328" w:type="dxa"/>
          </w:tcPr>
          <w:p w:rsidR="004F1DDC" w:rsidRDefault="004F1DDC" w:rsidP="00D27AA9">
            <w:pPr>
              <w:spacing w:line="240" w:lineRule="exact"/>
            </w:pPr>
          </w:p>
          <w:p w:rsidR="004F1DDC" w:rsidRPr="006411FB" w:rsidRDefault="004F1DDC" w:rsidP="00D27AA9">
            <w:pPr>
              <w:spacing w:line="240" w:lineRule="exact"/>
              <w:jc w:val="center"/>
              <w:rPr>
                <w:b/>
              </w:rPr>
            </w:pPr>
            <w:r>
              <w:t>Киселев Н.П.</w:t>
            </w:r>
          </w:p>
        </w:tc>
        <w:tc>
          <w:tcPr>
            <w:tcW w:w="2882" w:type="dxa"/>
          </w:tcPr>
          <w:p w:rsidR="004F1DDC" w:rsidRDefault="004F1DDC" w:rsidP="00D27AA9">
            <w:pPr>
              <w:rPr>
                <w:b/>
                <w:sz w:val="28"/>
                <w:szCs w:val="28"/>
              </w:rPr>
            </w:pPr>
          </w:p>
        </w:tc>
      </w:tr>
      <w:tr w:rsidR="004F1DDC" w:rsidTr="009364A2">
        <w:tc>
          <w:tcPr>
            <w:tcW w:w="922" w:type="dxa"/>
          </w:tcPr>
          <w:p w:rsidR="004F1DDC" w:rsidRPr="00F974C3" w:rsidRDefault="004F1DDC" w:rsidP="00D27AA9">
            <w:pPr>
              <w:jc w:val="center"/>
            </w:pPr>
            <w:r>
              <w:t>2</w:t>
            </w:r>
          </w:p>
        </w:tc>
        <w:tc>
          <w:tcPr>
            <w:tcW w:w="4290" w:type="dxa"/>
          </w:tcPr>
          <w:p w:rsidR="004F1DDC" w:rsidRPr="00F974C3" w:rsidRDefault="00ED1A7C" w:rsidP="00D27AA9">
            <w:pPr>
              <w:spacing w:line="240" w:lineRule="exact"/>
              <w:jc w:val="both"/>
            </w:pPr>
            <w:r>
              <w:t xml:space="preserve">Доля отходов потребления, направляемых на переработку с целью излечения вторичного сырья, от массы образующихся </w:t>
            </w:r>
            <w:r w:rsidR="0011432C">
              <w:t>твердых бытовых отходов</w:t>
            </w:r>
          </w:p>
        </w:tc>
        <w:tc>
          <w:tcPr>
            <w:tcW w:w="3364" w:type="dxa"/>
          </w:tcPr>
          <w:p w:rsidR="002C79EE" w:rsidRDefault="002C79EE" w:rsidP="00D27AA9">
            <w:pPr>
              <w:spacing w:line="240" w:lineRule="exact"/>
            </w:pPr>
          </w:p>
          <w:p w:rsidR="004F1DDC" w:rsidRDefault="00D27AA9" w:rsidP="00D27AA9">
            <w:pPr>
              <w:spacing w:line="240" w:lineRule="exact"/>
            </w:pPr>
            <w:r>
              <w:t>2014 г. = 20,0</w:t>
            </w:r>
            <w:r w:rsidR="002C79EE">
              <w:t xml:space="preserve"> </w:t>
            </w:r>
            <w:r>
              <w:t>%</w:t>
            </w:r>
          </w:p>
          <w:p w:rsidR="00D27AA9" w:rsidRPr="00D27AA9" w:rsidRDefault="00D27AA9" w:rsidP="00D27AA9">
            <w:pPr>
              <w:spacing w:line="240" w:lineRule="exact"/>
            </w:pPr>
            <w:r>
              <w:t xml:space="preserve">2015 г. </w:t>
            </w:r>
            <w:r w:rsidR="002C79EE">
              <w:t>–</w:t>
            </w:r>
            <w:r>
              <w:t xml:space="preserve"> </w:t>
            </w:r>
            <w:r w:rsidR="002C79EE">
              <w:t>2020 г. = 30,0 %</w:t>
            </w:r>
          </w:p>
          <w:p w:rsidR="0011432C" w:rsidRPr="00D27AA9" w:rsidRDefault="0011432C" w:rsidP="00D27AA9">
            <w:pPr>
              <w:spacing w:line="240" w:lineRule="exact"/>
            </w:pPr>
          </w:p>
          <w:p w:rsidR="0011432C" w:rsidRPr="00D27AA9" w:rsidRDefault="0011432C" w:rsidP="0011432C">
            <w:pPr>
              <w:spacing w:line="240" w:lineRule="exact"/>
              <w:jc w:val="center"/>
            </w:pPr>
          </w:p>
        </w:tc>
        <w:tc>
          <w:tcPr>
            <w:tcW w:w="3328" w:type="dxa"/>
          </w:tcPr>
          <w:p w:rsidR="004F1DDC" w:rsidRDefault="004F1DDC" w:rsidP="00D27AA9">
            <w:pPr>
              <w:spacing w:line="240" w:lineRule="exact"/>
              <w:jc w:val="center"/>
            </w:pPr>
          </w:p>
          <w:p w:rsidR="002C79EE" w:rsidRDefault="002C79EE" w:rsidP="00D27AA9">
            <w:pPr>
              <w:spacing w:line="240" w:lineRule="exact"/>
              <w:jc w:val="center"/>
            </w:pPr>
          </w:p>
          <w:p w:rsidR="004F1DDC" w:rsidRPr="007F52D4" w:rsidRDefault="004F1DDC" w:rsidP="00D27AA9">
            <w:pPr>
              <w:spacing w:line="240" w:lineRule="exact"/>
              <w:jc w:val="center"/>
            </w:pPr>
            <w:r w:rsidRPr="007F52D4">
              <w:t>Киселев Н.П.</w:t>
            </w:r>
          </w:p>
        </w:tc>
        <w:tc>
          <w:tcPr>
            <w:tcW w:w="2882" w:type="dxa"/>
          </w:tcPr>
          <w:p w:rsidR="004F1DDC" w:rsidRDefault="004F1DDC" w:rsidP="00D27AA9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4F1DDC" w:rsidTr="009364A2">
        <w:tc>
          <w:tcPr>
            <w:tcW w:w="922" w:type="dxa"/>
          </w:tcPr>
          <w:p w:rsidR="004F1DDC" w:rsidRPr="00F974C3" w:rsidRDefault="004F1DDC" w:rsidP="00D27AA9">
            <w:pPr>
              <w:jc w:val="center"/>
            </w:pPr>
            <w:r>
              <w:t>3</w:t>
            </w:r>
          </w:p>
        </w:tc>
        <w:tc>
          <w:tcPr>
            <w:tcW w:w="4290" w:type="dxa"/>
          </w:tcPr>
          <w:p w:rsidR="004F1DDC" w:rsidRPr="00F974C3" w:rsidRDefault="0011432C" w:rsidP="00D27AA9">
            <w:pPr>
              <w:spacing w:line="240" w:lineRule="exact"/>
              <w:jc w:val="both"/>
            </w:pPr>
            <w:r>
              <w:t>Площадь рекультивации объекта размещения отходов потребления, не соответствующего нормативно-техническим требованиям</w:t>
            </w:r>
          </w:p>
        </w:tc>
        <w:tc>
          <w:tcPr>
            <w:tcW w:w="3364" w:type="dxa"/>
          </w:tcPr>
          <w:p w:rsidR="004F1DDC" w:rsidRPr="00D27AA9" w:rsidRDefault="004F1DDC" w:rsidP="0011432C">
            <w:pPr>
              <w:spacing w:line="240" w:lineRule="exact"/>
              <w:jc w:val="center"/>
            </w:pPr>
          </w:p>
          <w:p w:rsidR="0011432C" w:rsidRPr="00D27AA9" w:rsidRDefault="002C79EE" w:rsidP="002C79EE">
            <w:pPr>
              <w:spacing w:line="240" w:lineRule="exact"/>
            </w:pPr>
            <w:r>
              <w:t xml:space="preserve">2017 г. </w:t>
            </w:r>
            <w:r w:rsidR="0011432C" w:rsidRPr="00D27AA9">
              <w:t>= 8,1 га</w:t>
            </w:r>
          </w:p>
        </w:tc>
        <w:tc>
          <w:tcPr>
            <w:tcW w:w="3328" w:type="dxa"/>
          </w:tcPr>
          <w:p w:rsidR="004F1DDC" w:rsidRDefault="004F1DDC" w:rsidP="00D27AA9">
            <w:pPr>
              <w:spacing w:line="240" w:lineRule="exact"/>
              <w:jc w:val="center"/>
            </w:pPr>
          </w:p>
          <w:p w:rsidR="004F1DDC" w:rsidRDefault="004F1DDC" w:rsidP="00D27AA9">
            <w:pPr>
              <w:spacing w:line="240" w:lineRule="exact"/>
              <w:jc w:val="center"/>
            </w:pPr>
            <w:r w:rsidRPr="007F52D4">
              <w:t>Киселев Н.П.</w:t>
            </w:r>
          </w:p>
          <w:p w:rsidR="004F1DDC" w:rsidRPr="007F52D4" w:rsidRDefault="004F1DDC" w:rsidP="00D27AA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4F1DDC" w:rsidRDefault="004F1DDC" w:rsidP="00D27AA9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4F1DDC" w:rsidTr="009364A2">
        <w:tc>
          <w:tcPr>
            <w:tcW w:w="922" w:type="dxa"/>
          </w:tcPr>
          <w:p w:rsidR="004F1DDC" w:rsidRPr="00F974C3" w:rsidRDefault="004F1DDC" w:rsidP="00D27AA9">
            <w:pPr>
              <w:jc w:val="center"/>
            </w:pPr>
            <w:r w:rsidRPr="00F974C3">
              <w:t>4</w:t>
            </w:r>
          </w:p>
        </w:tc>
        <w:tc>
          <w:tcPr>
            <w:tcW w:w="4290" w:type="dxa"/>
          </w:tcPr>
          <w:p w:rsidR="0011432C" w:rsidRPr="00F974C3" w:rsidRDefault="0011432C" w:rsidP="0011432C">
            <w:pPr>
              <w:spacing w:line="240" w:lineRule="exact"/>
              <w:jc w:val="both"/>
            </w:pPr>
            <w:r>
              <w:t>Охват населения экологическими мероприятиями</w:t>
            </w:r>
          </w:p>
        </w:tc>
        <w:tc>
          <w:tcPr>
            <w:tcW w:w="3364" w:type="dxa"/>
          </w:tcPr>
          <w:p w:rsidR="004F1DDC" w:rsidRDefault="002C79EE" w:rsidP="002C79EE">
            <w:pPr>
              <w:spacing w:line="240" w:lineRule="exact"/>
            </w:pPr>
            <w:r>
              <w:t>2014 г. = 70,0 %</w:t>
            </w:r>
          </w:p>
          <w:p w:rsidR="002C79EE" w:rsidRDefault="002C79EE" w:rsidP="002C79EE">
            <w:pPr>
              <w:spacing w:line="240" w:lineRule="exact"/>
            </w:pPr>
            <w:r>
              <w:t>2015 г. = 70,5 %</w:t>
            </w:r>
          </w:p>
          <w:p w:rsidR="002C79EE" w:rsidRDefault="002C79EE" w:rsidP="002C79EE">
            <w:pPr>
              <w:spacing w:line="240" w:lineRule="exact"/>
            </w:pPr>
            <w:r>
              <w:lastRenderedPageBreak/>
              <w:t>2016 г. = 71,0 %</w:t>
            </w:r>
          </w:p>
          <w:p w:rsidR="002C79EE" w:rsidRDefault="002C79EE" w:rsidP="002C79EE">
            <w:pPr>
              <w:spacing w:line="240" w:lineRule="exact"/>
            </w:pPr>
            <w:r>
              <w:t>2017 г. = 71,5  %</w:t>
            </w:r>
          </w:p>
          <w:p w:rsidR="002C79EE" w:rsidRDefault="002C79EE" w:rsidP="002C79EE">
            <w:pPr>
              <w:spacing w:line="240" w:lineRule="exact"/>
            </w:pPr>
            <w:r>
              <w:t>2018 г. = 72,0 %</w:t>
            </w:r>
          </w:p>
          <w:p w:rsidR="002C79EE" w:rsidRDefault="002C79EE" w:rsidP="002C79EE">
            <w:pPr>
              <w:spacing w:line="240" w:lineRule="exact"/>
            </w:pPr>
            <w:r>
              <w:t>2019 г. = 72,5 %</w:t>
            </w:r>
          </w:p>
          <w:p w:rsidR="0011432C" w:rsidRPr="00D27AA9" w:rsidRDefault="002C79EE" w:rsidP="002C79EE">
            <w:pPr>
              <w:spacing w:line="240" w:lineRule="exact"/>
            </w:pPr>
            <w:r>
              <w:t>2020 г. = 73,0 %</w:t>
            </w:r>
          </w:p>
        </w:tc>
        <w:tc>
          <w:tcPr>
            <w:tcW w:w="3328" w:type="dxa"/>
          </w:tcPr>
          <w:p w:rsidR="004F1DDC" w:rsidRDefault="004F1DDC" w:rsidP="00D27AA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2C79EE" w:rsidRDefault="002C79EE" w:rsidP="009F44AC">
            <w:pPr>
              <w:spacing w:line="240" w:lineRule="exact"/>
              <w:jc w:val="center"/>
            </w:pPr>
          </w:p>
          <w:p w:rsidR="004F1DDC" w:rsidRPr="007F52D4" w:rsidRDefault="004F1DDC" w:rsidP="009F44A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F52D4">
              <w:lastRenderedPageBreak/>
              <w:t>Киселев Н.П.</w:t>
            </w:r>
          </w:p>
        </w:tc>
        <w:tc>
          <w:tcPr>
            <w:tcW w:w="2882" w:type="dxa"/>
          </w:tcPr>
          <w:p w:rsidR="004F1DDC" w:rsidRDefault="004F1DDC" w:rsidP="00D27AA9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4F1DDC" w:rsidTr="009364A2">
        <w:tc>
          <w:tcPr>
            <w:tcW w:w="922" w:type="dxa"/>
          </w:tcPr>
          <w:p w:rsidR="004F1DDC" w:rsidRPr="00F974C3" w:rsidRDefault="004F1DDC" w:rsidP="00D27AA9">
            <w:pPr>
              <w:jc w:val="center"/>
            </w:pPr>
            <w:r>
              <w:lastRenderedPageBreak/>
              <w:t>5</w:t>
            </w:r>
          </w:p>
        </w:tc>
        <w:tc>
          <w:tcPr>
            <w:tcW w:w="4290" w:type="dxa"/>
          </w:tcPr>
          <w:p w:rsidR="004F1DDC" w:rsidRPr="00F974C3" w:rsidRDefault="009F44AC" w:rsidP="00D27AA9">
            <w:pPr>
              <w:spacing w:line="240" w:lineRule="exact"/>
            </w:pPr>
            <w:r>
              <w:t xml:space="preserve">Количество сданной макулатуры в приемные пункты </w:t>
            </w:r>
          </w:p>
        </w:tc>
        <w:tc>
          <w:tcPr>
            <w:tcW w:w="3364" w:type="dxa"/>
          </w:tcPr>
          <w:p w:rsidR="002C79EE" w:rsidRDefault="002C79EE" w:rsidP="002C79EE">
            <w:pPr>
              <w:spacing w:line="240" w:lineRule="exact"/>
            </w:pPr>
            <w:r>
              <w:t>2014 г. = 100,0 тн</w:t>
            </w:r>
          </w:p>
          <w:p w:rsidR="002C79EE" w:rsidRDefault="002C79EE" w:rsidP="002C79EE">
            <w:pPr>
              <w:spacing w:line="240" w:lineRule="exact"/>
            </w:pPr>
            <w:r>
              <w:t>2015 г. = 110,0 тн</w:t>
            </w:r>
          </w:p>
          <w:p w:rsidR="002C79EE" w:rsidRDefault="002C79EE" w:rsidP="002C79EE">
            <w:pPr>
              <w:spacing w:line="240" w:lineRule="exact"/>
            </w:pPr>
            <w:r>
              <w:t>2016 г. = 120,0 тн</w:t>
            </w:r>
          </w:p>
          <w:p w:rsidR="002C79EE" w:rsidRDefault="002C79EE" w:rsidP="002C79EE">
            <w:pPr>
              <w:spacing w:line="240" w:lineRule="exact"/>
            </w:pPr>
            <w:r>
              <w:t>2017 г. = 130,0 тн</w:t>
            </w:r>
          </w:p>
          <w:p w:rsidR="002C79EE" w:rsidRDefault="002C79EE" w:rsidP="002C79EE">
            <w:pPr>
              <w:spacing w:line="240" w:lineRule="exact"/>
            </w:pPr>
            <w:r>
              <w:t>2018 г. = 140,0 тн</w:t>
            </w:r>
          </w:p>
          <w:p w:rsidR="002C79EE" w:rsidRDefault="002C79EE" w:rsidP="002C79EE">
            <w:pPr>
              <w:spacing w:line="240" w:lineRule="exact"/>
            </w:pPr>
            <w:r>
              <w:t>2019 г. = 150,0 тн</w:t>
            </w:r>
          </w:p>
          <w:p w:rsidR="004F1DDC" w:rsidRPr="00D27AA9" w:rsidRDefault="002C79EE" w:rsidP="002C79EE">
            <w:pPr>
              <w:spacing w:line="240" w:lineRule="exact"/>
            </w:pPr>
            <w:r>
              <w:t>2020 г. = 160,0 тн</w:t>
            </w:r>
          </w:p>
        </w:tc>
        <w:tc>
          <w:tcPr>
            <w:tcW w:w="3328" w:type="dxa"/>
          </w:tcPr>
          <w:p w:rsidR="002C79EE" w:rsidRDefault="002C79EE" w:rsidP="009F44AC">
            <w:pPr>
              <w:spacing w:line="240" w:lineRule="exact"/>
              <w:jc w:val="center"/>
            </w:pPr>
          </w:p>
          <w:p w:rsidR="002C79EE" w:rsidRDefault="002C79EE" w:rsidP="009F44AC">
            <w:pPr>
              <w:spacing w:line="240" w:lineRule="exact"/>
              <w:jc w:val="center"/>
            </w:pPr>
          </w:p>
          <w:p w:rsidR="002C79EE" w:rsidRDefault="002C79EE" w:rsidP="009F44AC">
            <w:pPr>
              <w:spacing w:line="240" w:lineRule="exact"/>
              <w:jc w:val="center"/>
            </w:pPr>
          </w:p>
          <w:p w:rsidR="004F1DDC" w:rsidRPr="007F52D4" w:rsidRDefault="004F1DDC" w:rsidP="009F44A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F52D4">
              <w:t>Киселев Н.П.</w:t>
            </w:r>
          </w:p>
        </w:tc>
        <w:tc>
          <w:tcPr>
            <w:tcW w:w="2882" w:type="dxa"/>
          </w:tcPr>
          <w:p w:rsidR="004F1DDC" w:rsidRDefault="004F1DDC" w:rsidP="00D27AA9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4F1DDC" w:rsidTr="009364A2">
        <w:tc>
          <w:tcPr>
            <w:tcW w:w="922" w:type="dxa"/>
          </w:tcPr>
          <w:p w:rsidR="004F1DDC" w:rsidRPr="00F974C3" w:rsidRDefault="004F1DDC" w:rsidP="00D27AA9">
            <w:pPr>
              <w:jc w:val="center"/>
            </w:pPr>
            <w:r>
              <w:t>6</w:t>
            </w:r>
          </w:p>
        </w:tc>
        <w:tc>
          <w:tcPr>
            <w:tcW w:w="4290" w:type="dxa"/>
          </w:tcPr>
          <w:p w:rsidR="004F1DDC" w:rsidRPr="00EA25F0" w:rsidRDefault="009F44AC" w:rsidP="00D27AA9">
            <w:pPr>
              <w:spacing w:line="240" w:lineRule="exact"/>
            </w:pPr>
            <w:r>
              <w:t>Количество публикаций о состоянии охраны окружающей среды (годовой отчет)</w:t>
            </w:r>
          </w:p>
        </w:tc>
        <w:tc>
          <w:tcPr>
            <w:tcW w:w="3364" w:type="dxa"/>
          </w:tcPr>
          <w:p w:rsidR="002C79EE" w:rsidRDefault="002C79EE" w:rsidP="009F44AC">
            <w:pPr>
              <w:spacing w:line="240" w:lineRule="exact"/>
              <w:jc w:val="center"/>
            </w:pPr>
          </w:p>
          <w:p w:rsidR="004F1DDC" w:rsidRPr="00D27AA9" w:rsidRDefault="009F44AC" w:rsidP="009F44AC">
            <w:pPr>
              <w:spacing w:line="240" w:lineRule="exact"/>
              <w:jc w:val="center"/>
            </w:pPr>
            <w:r w:rsidRPr="00D27AA9">
              <w:t>= 1 ед.</w:t>
            </w:r>
          </w:p>
        </w:tc>
        <w:tc>
          <w:tcPr>
            <w:tcW w:w="3328" w:type="dxa"/>
          </w:tcPr>
          <w:p w:rsidR="002C79EE" w:rsidRDefault="002C79EE" w:rsidP="00D27AA9">
            <w:pPr>
              <w:spacing w:line="240" w:lineRule="exact"/>
              <w:jc w:val="center"/>
            </w:pPr>
          </w:p>
          <w:p w:rsidR="004F1DDC" w:rsidRPr="007F52D4" w:rsidRDefault="004F1DDC" w:rsidP="00D27AA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F52D4">
              <w:t>Киселев Н.П.</w:t>
            </w:r>
          </w:p>
        </w:tc>
        <w:tc>
          <w:tcPr>
            <w:tcW w:w="2882" w:type="dxa"/>
          </w:tcPr>
          <w:p w:rsidR="004F1DDC" w:rsidRDefault="004F1DDC" w:rsidP="00D27AA9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4F1DDC" w:rsidTr="009364A2">
        <w:tc>
          <w:tcPr>
            <w:tcW w:w="922" w:type="dxa"/>
          </w:tcPr>
          <w:p w:rsidR="004F1DDC" w:rsidRPr="00EA25F0" w:rsidRDefault="004F1DDC" w:rsidP="00D27AA9">
            <w:pPr>
              <w:jc w:val="center"/>
            </w:pPr>
            <w:r>
              <w:t>7</w:t>
            </w:r>
          </w:p>
        </w:tc>
        <w:tc>
          <w:tcPr>
            <w:tcW w:w="4290" w:type="dxa"/>
          </w:tcPr>
          <w:p w:rsidR="004F1DDC" w:rsidRPr="00EA25F0" w:rsidRDefault="009F44AC" w:rsidP="00D27AA9">
            <w:pPr>
              <w:spacing w:line="240" w:lineRule="exact"/>
            </w:pPr>
            <w:r>
              <w:t>Доля гидротехнических сооружений прудов, имеющих собственников</w:t>
            </w:r>
          </w:p>
        </w:tc>
        <w:tc>
          <w:tcPr>
            <w:tcW w:w="3364" w:type="dxa"/>
          </w:tcPr>
          <w:p w:rsidR="004F1DDC" w:rsidRDefault="002C79EE" w:rsidP="002C79EE">
            <w:pPr>
              <w:spacing w:line="240" w:lineRule="exact"/>
            </w:pPr>
            <w:r>
              <w:t>2014 г. – 74,5 %</w:t>
            </w:r>
          </w:p>
          <w:p w:rsidR="002C79EE" w:rsidRPr="00D27AA9" w:rsidRDefault="002C79EE" w:rsidP="002C79EE">
            <w:pPr>
              <w:spacing w:line="240" w:lineRule="exact"/>
            </w:pPr>
            <w:r>
              <w:t>2015 г. – 2020 г. – 100,0 %</w:t>
            </w:r>
          </w:p>
        </w:tc>
        <w:tc>
          <w:tcPr>
            <w:tcW w:w="3328" w:type="dxa"/>
          </w:tcPr>
          <w:p w:rsidR="004F1DDC" w:rsidRPr="007F52D4" w:rsidRDefault="004F1DDC" w:rsidP="009F44A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F52D4">
              <w:t>Киселев Н.П.</w:t>
            </w:r>
          </w:p>
        </w:tc>
        <w:tc>
          <w:tcPr>
            <w:tcW w:w="2882" w:type="dxa"/>
          </w:tcPr>
          <w:p w:rsidR="004F1DDC" w:rsidRDefault="004F1DDC" w:rsidP="00D27AA9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9F44AC" w:rsidTr="009364A2">
        <w:tc>
          <w:tcPr>
            <w:tcW w:w="922" w:type="dxa"/>
          </w:tcPr>
          <w:p w:rsidR="009F44AC" w:rsidRDefault="009F44AC" w:rsidP="00D27AA9">
            <w:pPr>
              <w:jc w:val="center"/>
            </w:pPr>
            <w:r>
              <w:t>8</w:t>
            </w:r>
          </w:p>
        </w:tc>
        <w:tc>
          <w:tcPr>
            <w:tcW w:w="4290" w:type="dxa"/>
          </w:tcPr>
          <w:p w:rsidR="009F44AC" w:rsidRDefault="009F44AC" w:rsidP="00D27AA9">
            <w:pPr>
              <w:spacing w:line="240" w:lineRule="exact"/>
            </w:pPr>
            <w:r>
              <w:t>Доля обустроенных границ населенных пунктов, подверженных угрозе распространения лесных пожаров</w:t>
            </w:r>
          </w:p>
        </w:tc>
        <w:tc>
          <w:tcPr>
            <w:tcW w:w="3364" w:type="dxa"/>
          </w:tcPr>
          <w:p w:rsidR="009F44AC" w:rsidRPr="00D27AA9" w:rsidRDefault="009F44AC" w:rsidP="009F44AC">
            <w:pPr>
              <w:spacing w:line="240" w:lineRule="exact"/>
              <w:jc w:val="center"/>
            </w:pPr>
          </w:p>
          <w:p w:rsidR="009F44AC" w:rsidRPr="00D27AA9" w:rsidRDefault="002C79EE" w:rsidP="002C79EE">
            <w:pPr>
              <w:spacing w:line="240" w:lineRule="exact"/>
            </w:pPr>
            <w:r>
              <w:t xml:space="preserve">2014 г. – 2020 г. </w:t>
            </w:r>
            <w:r w:rsidR="009F44AC" w:rsidRPr="00D27AA9">
              <w:t>= 100,0 %</w:t>
            </w:r>
          </w:p>
        </w:tc>
        <w:tc>
          <w:tcPr>
            <w:tcW w:w="3328" w:type="dxa"/>
          </w:tcPr>
          <w:p w:rsidR="009F44AC" w:rsidRDefault="009F44AC" w:rsidP="009F44AC">
            <w:pPr>
              <w:spacing w:line="240" w:lineRule="exact"/>
              <w:jc w:val="center"/>
            </w:pPr>
          </w:p>
          <w:p w:rsidR="009F44AC" w:rsidRPr="007F52D4" w:rsidRDefault="009F44AC" w:rsidP="009F44AC">
            <w:pPr>
              <w:spacing w:line="240" w:lineRule="exact"/>
              <w:jc w:val="center"/>
            </w:pPr>
            <w:r w:rsidRPr="007F52D4">
              <w:t>Киселев Н.П.</w:t>
            </w:r>
          </w:p>
        </w:tc>
        <w:tc>
          <w:tcPr>
            <w:tcW w:w="2882" w:type="dxa"/>
          </w:tcPr>
          <w:p w:rsidR="009F44AC" w:rsidRDefault="009F44AC" w:rsidP="00D27AA9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4F1DDC" w:rsidTr="009364A2">
        <w:tc>
          <w:tcPr>
            <w:tcW w:w="14786" w:type="dxa"/>
            <w:gridSpan w:val="5"/>
          </w:tcPr>
          <w:p w:rsidR="004F1DDC" w:rsidRPr="00F94976" w:rsidRDefault="004F1DDC" w:rsidP="00D27AA9">
            <w:pPr>
              <w:spacing w:line="240" w:lineRule="exact"/>
              <w:jc w:val="center"/>
              <w:rPr>
                <w:b/>
              </w:rPr>
            </w:pPr>
            <w:r w:rsidRPr="00F94976">
              <w:rPr>
                <w:b/>
                <w:color w:val="000000"/>
              </w:rPr>
              <w:t>Подпрограмма 1. Обращение с отходами потребления на территории Чайковского муниципального района на 2014 – 2020 года</w:t>
            </w:r>
          </w:p>
        </w:tc>
      </w:tr>
      <w:tr w:rsidR="004F1DDC" w:rsidTr="009364A2">
        <w:tc>
          <w:tcPr>
            <w:tcW w:w="14786" w:type="dxa"/>
            <w:gridSpan w:val="5"/>
          </w:tcPr>
          <w:p w:rsidR="004F1DDC" w:rsidRPr="00F94976" w:rsidRDefault="004F1DDC" w:rsidP="00D27AA9">
            <w:pPr>
              <w:spacing w:line="240" w:lineRule="exact"/>
              <w:rPr>
                <w:b/>
              </w:rPr>
            </w:pPr>
            <w:r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     </w:t>
            </w:r>
            <w:r w:rsidRPr="00F94976">
              <w:rPr>
                <w:b/>
                <w:color w:val="000000"/>
              </w:rPr>
              <w:t>Задача № 1 Создание условий для привлечения инвестиций для строительства на территории ЧМР мусороперерабатывающего комплекса</w:t>
            </w:r>
          </w:p>
        </w:tc>
      </w:tr>
      <w:tr w:rsidR="009364A2" w:rsidTr="00B45D91">
        <w:trPr>
          <w:trHeight w:val="1200"/>
        </w:trPr>
        <w:tc>
          <w:tcPr>
            <w:tcW w:w="922" w:type="dxa"/>
          </w:tcPr>
          <w:p w:rsidR="009364A2" w:rsidRPr="00EA25F0" w:rsidRDefault="009364A2" w:rsidP="00D27AA9">
            <w:pPr>
              <w:spacing w:line="240" w:lineRule="exact"/>
              <w:jc w:val="center"/>
            </w:pPr>
            <w:r w:rsidRPr="00EA25F0">
              <w:t>1.1.</w:t>
            </w:r>
            <w:r>
              <w:t>1.</w:t>
            </w:r>
          </w:p>
        </w:tc>
        <w:tc>
          <w:tcPr>
            <w:tcW w:w="4290" w:type="dxa"/>
          </w:tcPr>
          <w:p w:rsidR="009364A2" w:rsidRPr="00EA25F0" w:rsidRDefault="009364A2" w:rsidP="00D27AA9">
            <w:pPr>
              <w:spacing w:line="240" w:lineRule="exact"/>
              <w:rPr>
                <w:color w:val="000000"/>
              </w:rPr>
            </w:pPr>
            <w:r w:rsidRPr="00EA25F0">
              <w:rPr>
                <w:color w:val="000000"/>
              </w:rPr>
              <w:t xml:space="preserve">Мероприятие № 1 </w:t>
            </w:r>
          </w:p>
          <w:p w:rsidR="009364A2" w:rsidRDefault="009364A2" w:rsidP="00D27AA9">
            <w:pPr>
              <w:spacing w:line="240" w:lineRule="exact"/>
              <w:rPr>
                <w:b/>
                <w:sz w:val="28"/>
                <w:szCs w:val="28"/>
              </w:rPr>
            </w:pPr>
            <w:r w:rsidRPr="00EA25F0">
              <w:rPr>
                <w:color w:val="000000"/>
              </w:rPr>
              <w:t>Формирование и подготовка земельного участка</w:t>
            </w:r>
          </w:p>
          <w:p w:rsidR="009364A2" w:rsidRPr="009364A2" w:rsidRDefault="009364A2" w:rsidP="00D27AA9">
            <w:pPr>
              <w:spacing w:line="240" w:lineRule="exact"/>
              <w:rPr>
                <w:b/>
                <w:sz w:val="28"/>
                <w:szCs w:val="28"/>
              </w:rPr>
            </w:pPr>
            <w:r w:rsidRPr="009364A2">
              <w:rPr>
                <w:b/>
                <w:color w:val="000000"/>
              </w:rPr>
              <w:t>Показатель: Сформированный земельный участок</w:t>
            </w:r>
          </w:p>
        </w:tc>
        <w:tc>
          <w:tcPr>
            <w:tcW w:w="3364" w:type="dxa"/>
          </w:tcPr>
          <w:p w:rsidR="009364A2" w:rsidRDefault="009364A2" w:rsidP="00D27AA9">
            <w:pPr>
              <w:spacing w:line="240" w:lineRule="exact"/>
              <w:jc w:val="both"/>
            </w:pPr>
          </w:p>
          <w:p w:rsidR="009364A2" w:rsidRDefault="009364A2" w:rsidP="00D27AA9">
            <w:pPr>
              <w:spacing w:line="240" w:lineRule="exact"/>
              <w:jc w:val="both"/>
            </w:pPr>
          </w:p>
          <w:p w:rsidR="009364A2" w:rsidRDefault="009364A2" w:rsidP="00D27AA9">
            <w:pPr>
              <w:spacing w:line="240" w:lineRule="exact"/>
              <w:jc w:val="both"/>
            </w:pPr>
          </w:p>
          <w:p w:rsidR="009364A2" w:rsidRDefault="009364A2" w:rsidP="00D27AA9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t>= 1 земельный участок, площадью 10,5 га (2015 г.)</w:t>
            </w:r>
          </w:p>
        </w:tc>
        <w:tc>
          <w:tcPr>
            <w:tcW w:w="3328" w:type="dxa"/>
          </w:tcPr>
          <w:p w:rsidR="009364A2" w:rsidRPr="00356C54" w:rsidRDefault="009364A2" w:rsidP="00D27AA9">
            <w:pPr>
              <w:spacing w:line="240" w:lineRule="exact"/>
              <w:rPr>
                <w:color w:val="000000"/>
              </w:rPr>
            </w:pPr>
          </w:p>
          <w:p w:rsidR="009364A2" w:rsidRDefault="009364A2" w:rsidP="003E10C0">
            <w:pPr>
              <w:spacing w:line="240" w:lineRule="exact"/>
              <w:jc w:val="center"/>
            </w:pPr>
          </w:p>
          <w:p w:rsidR="009364A2" w:rsidRDefault="009364A2" w:rsidP="003E10C0">
            <w:pPr>
              <w:spacing w:line="240" w:lineRule="exact"/>
              <w:jc w:val="center"/>
            </w:pPr>
          </w:p>
          <w:p w:rsidR="009364A2" w:rsidRDefault="009364A2" w:rsidP="003E10C0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F52D4">
              <w:t>Киселев Н.П.</w:t>
            </w:r>
          </w:p>
        </w:tc>
        <w:tc>
          <w:tcPr>
            <w:tcW w:w="2882" w:type="dxa"/>
          </w:tcPr>
          <w:p w:rsidR="009364A2" w:rsidRDefault="009364A2" w:rsidP="00D27AA9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4F1DDC" w:rsidTr="009364A2">
        <w:tc>
          <w:tcPr>
            <w:tcW w:w="14786" w:type="dxa"/>
            <w:gridSpan w:val="5"/>
          </w:tcPr>
          <w:p w:rsidR="004F1DDC" w:rsidRDefault="004F1DDC" w:rsidP="00D27AA9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 xml:space="preserve">     </w:t>
            </w:r>
            <w:r w:rsidRPr="00F94976">
              <w:rPr>
                <w:b/>
                <w:color w:val="000000"/>
              </w:rPr>
              <w:t>Задача № 2 Создание на территории ЧМР современного, технологичного, соответствующего нормативно-техническим требованиям мусороперерабатывающего комплекса</w:t>
            </w:r>
          </w:p>
        </w:tc>
      </w:tr>
      <w:tr w:rsidR="00236F28" w:rsidTr="00B45D91">
        <w:trPr>
          <w:trHeight w:val="2880"/>
        </w:trPr>
        <w:tc>
          <w:tcPr>
            <w:tcW w:w="922" w:type="dxa"/>
          </w:tcPr>
          <w:p w:rsidR="00236F28" w:rsidRPr="00A27DF5" w:rsidRDefault="00236F28" w:rsidP="00D27AA9">
            <w:pPr>
              <w:spacing w:line="240" w:lineRule="exact"/>
              <w:jc w:val="center"/>
            </w:pPr>
            <w:r>
              <w:t>1.2.1.</w:t>
            </w:r>
          </w:p>
        </w:tc>
        <w:tc>
          <w:tcPr>
            <w:tcW w:w="4290" w:type="dxa"/>
          </w:tcPr>
          <w:p w:rsidR="00236F28" w:rsidRPr="00A27DF5" w:rsidRDefault="00236F28" w:rsidP="00D27AA9">
            <w:pPr>
              <w:spacing w:line="240" w:lineRule="exact"/>
              <w:rPr>
                <w:color w:val="000000"/>
              </w:rPr>
            </w:pPr>
            <w:r w:rsidRPr="00A27DF5">
              <w:rPr>
                <w:color w:val="000000"/>
              </w:rPr>
              <w:t>Мероприятие № 1</w:t>
            </w:r>
          </w:p>
          <w:p w:rsidR="00236F28" w:rsidRPr="00A27DF5" w:rsidRDefault="00236F28" w:rsidP="00D27AA9">
            <w:pPr>
              <w:spacing w:line="240" w:lineRule="exact"/>
              <w:rPr>
                <w:color w:val="000000"/>
              </w:rPr>
            </w:pPr>
            <w:r w:rsidRPr="00A27DF5">
              <w:rPr>
                <w:color w:val="000000"/>
              </w:rPr>
              <w:t>Разработка проектно сметной документации на строительство:</w:t>
            </w:r>
          </w:p>
          <w:p w:rsidR="00236F28" w:rsidRPr="00A27DF5" w:rsidRDefault="00236F28" w:rsidP="00D27AA9">
            <w:pPr>
              <w:spacing w:line="240" w:lineRule="exact"/>
              <w:rPr>
                <w:color w:val="000000"/>
              </w:rPr>
            </w:pPr>
            <w:r w:rsidRPr="00A27DF5">
              <w:rPr>
                <w:color w:val="000000"/>
              </w:rPr>
              <w:t>- полигона ТБО;</w:t>
            </w:r>
          </w:p>
          <w:p w:rsidR="00236F28" w:rsidRPr="00A27DF5" w:rsidRDefault="00236F28" w:rsidP="00D27AA9">
            <w:pPr>
              <w:spacing w:line="240" w:lineRule="exact"/>
              <w:rPr>
                <w:b/>
              </w:rPr>
            </w:pPr>
            <w:r w:rsidRPr="00A27DF5">
              <w:rPr>
                <w:color w:val="000000"/>
              </w:rPr>
              <w:t>- мусоросортировочной станции</w:t>
            </w:r>
          </w:p>
          <w:p w:rsidR="00236F28" w:rsidRPr="00236F28" w:rsidRDefault="00236F28" w:rsidP="00D27AA9">
            <w:pPr>
              <w:spacing w:line="240" w:lineRule="exact"/>
              <w:rPr>
                <w:b/>
                <w:color w:val="000000"/>
              </w:rPr>
            </w:pPr>
            <w:r w:rsidRPr="00236F28">
              <w:rPr>
                <w:b/>
                <w:color w:val="000000"/>
              </w:rPr>
              <w:t>Показатель: Наличие разработанной проектно-сметной документации:</w:t>
            </w:r>
          </w:p>
          <w:p w:rsidR="00236F28" w:rsidRPr="00236F28" w:rsidRDefault="00236F28" w:rsidP="00D27AA9">
            <w:pPr>
              <w:spacing w:line="240" w:lineRule="exact"/>
              <w:rPr>
                <w:b/>
                <w:color w:val="000000"/>
              </w:rPr>
            </w:pPr>
            <w:r w:rsidRPr="00236F28">
              <w:rPr>
                <w:b/>
                <w:color w:val="000000"/>
              </w:rPr>
              <w:t>- полигон ТБО</w:t>
            </w:r>
          </w:p>
          <w:p w:rsidR="00236F28" w:rsidRPr="00236F28" w:rsidRDefault="00236F28" w:rsidP="00D27AA9">
            <w:pPr>
              <w:spacing w:line="240" w:lineRule="exact"/>
              <w:rPr>
                <w:b/>
              </w:rPr>
            </w:pPr>
            <w:r w:rsidRPr="00236F28">
              <w:rPr>
                <w:b/>
                <w:color w:val="000000"/>
              </w:rPr>
              <w:t>- мусоросортировочной станции</w:t>
            </w:r>
          </w:p>
        </w:tc>
        <w:tc>
          <w:tcPr>
            <w:tcW w:w="3364" w:type="dxa"/>
          </w:tcPr>
          <w:p w:rsidR="00236F28" w:rsidRDefault="00236F28" w:rsidP="00D27AA9">
            <w:pPr>
              <w:spacing w:line="240" w:lineRule="exact"/>
            </w:pPr>
          </w:p>
          <w:p w:rsidR="00236F28" w:rsidRDefault="00236F28" w:rsidP="00D27AA9">
            <w:pPr>
              <w:spacing w:line="240" w:lineRule="exact"/>
            </w:pPr>
          </w:p>
          <w:p w:rsidR="00236F28" w:rsidRDefault="00236F28" w:rsidP="00D27AA9">
            <w:pPr>
              <w:spacing w:line="240" w:lineRule="exact"/>
            </w:pPr>
          </w:p>
          <w:p w:rsidR="00236F28" w:rsidRDefault="00236F28" w:rsidP="00D27AA9">
            <w:pPr>
              <w:spacing w:line="240" w:lineRule="exact"/>
            </w:pPr>
          </w:p>
          <w:p w:rsidR="00236F28" w:rsidRDefault="00236F28" w:rsidP="00D27AA9">
            <w:pPr>
              <w:spacing w:line="240" w:lineRule="exact"/>
            </w:pPr>
          </w:p>
          <w:p w:rsidR="00236F28" w:rsidRDefault="00236F28" w:rsidP="00D27AA9">
            <w:pPr>
              <w:spacing w:line="240" w:lineRule="exact"/>
            </w:pPr>
            <w:r>
              <w:t>= 1 проектно-сметная д</w:t>
            </w:r>
            <w:r w:rsidR="00B77013">
              <w:t>окументация на полигон ТБО (2015</w:t>
            </w:r>
            <w:r>
              <w:t xml:space="preserve"> г.)</w:t>
            </w:r>
          </w:p>
          <w:p w:rsidR="00236F28" w:rsidRDefault="00236F28" w:rsidP="00D27AA9">
            <w:pPr>
              <w:spacing w:line="240" w:lineRule="exact"/>
              <w:rPr>
                <w:b/>
                <w:sz w:val="28"/>
                <w:szCs w:val="28"/>
              </w:rPr>
            </w:pPr>
            <w:r>
              <w:t>= 1 проектно-сметная документация на му</w:t>
            </w:r>
            <w:r w:rsidR="00B77013">
              <w:t>соросортировочную станцию (2015</w:t>
            </w:r>
            <w:r>
              <w:t>г.)</w:t>
            </w:r>
          </w:p>
        </w:tc>
        <w:tc>
          <w:tcPr>
            <w:tcW w:w="3328" w:type="dxa"/>
          </w:tcPr>
          <w:p w:rsidR="00236F28" w:rsidRDefault="00236F28" w:rsidP="00D27AA9">
            <w:pPr>
              <w:spacing w:line="240" w:lineRule="exact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Pr="00356C54" w:rsidRDefault="00236F28" w:rsidP="00D27AA9">
            <w:pPr>
              <w:spacing w:line="240" w:lineRule="exact"/>
              <w:jc w:val="center"/>
              <w:rPr>
                <w:b/>
              </w:rPr>
            </w:pPr>
            <w:r w:rsidRPr="00356C54">
              <w:rPr>
                <w:color w:val="000000"/>
              </w:rPr>
              <w:t>Киселев Н.П.</w:t>
            </w:r>
          </w:p>
        </w:tc>
        <w:tc>
          <w:tcPr>
            <w:tcW w:w="2882" w:type="dxa"/>
          </w:tcPr>
          <w:p w:rsidR="00236F28" w:rsidRDefault="00236F28" w:rsidP="00D27AA9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236F28" w:rsidTr="00B45D91">
        <w:trPr>
          <w:trHeight w:val="1200"/>
        </w:trPr>
        <w:tc>
          <w:tcPr>
            <w:tcW w:w="922" w:type="dxa"/>
          </w:tcPr>
          <w:p w:rsidR="00236F28" w:rsidRPr="00A27DF5" w:rsidRDefault="00236F28" w:rsidP="00D27AA9">
            <w:pPr>
              <w:spacing w:line="240" w:lineRule="exact"/>
              <w:jc w:val="center"/>
            </w:pPr>
            <w:r>
              <w:lastRenderedPageBreak/>
              <w:t>1.</w:t>
            </w:r>
            <w:r w:rsidRPr="00A27DF5">
              <w:t>2.2.</w:t>
            </w:r>
          </w:p>
        </w:tc>
        <w:tc>
          <w:tcPr>
            <w:tcW w:w="4290" w:type="dxa"/>
          </w:tcPr>
          <w:p w:rsidR="00236F28" w:rsidRPr="00A27DF5" w:rsidRDefault="00236F28" w:rsidP="00D27AA9">
            <w:pPr>
              <w:spacing w:line="240" w:lineRule="exact"/>
              <w:rPr>
                <w:color w:val="000000"/>
              </w:rPr>
            </w:pPr>
            <w:r w:rsidRPr="00A27DF5">
              <w:rPr>
                <w:color w:val="000000"/>
              </w:rPr>
              <w:t>Мероприятие № 2</w:t>
            </w:r>
          </w:p>
          <w:p w:rsidR="00236F28" w:rsidRPr="00A27DF5" w:rsidRDefault="00236F28" w:rsidP="00D27AA9">
            <w:pPr>
              <w:spacing w:line="240" w:lineRule="exact"/>
              <w:rPr>
                <w:color w:val="000000"/>
              </w:rPr>
            </w:pPr>
            <w:r w:rsidRPr="00A27DF5">
              <w:rPr>
                <w:color w:val="000000"/>
              </w:rPr>
              <w:t>Строительство 1 очереди полигона ТБО</w:t>
            </w:r>
          </w:p>
          <w:p w:rsidR="00236F28" w:rsidRPr="00236F28" w:rsidRDefault="00236F28" w:rsidP="00D27AA9">
            <w:pPr>
              <w:spacing w:line="240" w:lineRule="exact"/>
              <w:rPr>
                <w:b/>
                <w:color w:val="000000"/>
              </w:rPr>
            </w:pPr>
            <w:r w:rsidRPr="00236F28">
              <w:rPr>
                <w:b/>
                <w:color w:val="000000"/>
              </w:rPr>
              <w:t>Показатель: Ввод в эксплуатацию 1 очереди полигона ТБО</w:t>
            </w:r>
          </w:p>
        </w:tc>
        <w:tc>
          <w:tcPr>
            <w:tcW w:w="3364" w:type="dxa"/>
          </w:tcPr>
          <w:p w:rsidR="00236F28" w:rsidRDefault="00236F28" w:rsidP="00D27AA9">
            <w:pPr>
              <w:spacing w:line="240" w:lineRule="exact"/>
            </w:pPr>
          </w:p>
          <w:p w:rsidR="00236F28" w:rsidRDefault="00236F28" w:rsidP="00D27AA9">
            <w:pPr>
              <w:spacing w:line="240" w:lineRule="exact"/>
            </w:pPr>
          </w:p>
          <w:p w:rsidR="00236F28" w:rsidRDefault="00236F28" w:rsidP="00D27AA9">
            <w:pPr>
              <w:spacing w:line="240" w:lineRule="exact"/>
            </w:pPr>
          </w:p>
          <w:p w:rsidR="00236F28" w:rsidRDefault="00B77013" w:rsidP="00D27AA9">
            <w:pPr>
              <w:spacing w:line="240" w:lineRule="exact"/>
              <w:rPr>
                <w:b/>
                <w:sz w:val="28"/>
                <w:szCs w:val="28"/>
              </w:rPr>
            </w:pPr>
            <w:r>
              <w:t xml:space="preserve">= 1 очередь полигона ТБО (2016 </w:t>
            </w:r>
            <w:r w:rsidR="00236F28">
              <w:t>г.)</w:t>
            </w:r>
          </w:p>
        </w:tc>
        <w:tc>
          <w:tcPr>
            <w:tcW w:w="3328" w:type="dxa"/>
          </w:tcPr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56C54">
              <w:rPr>
                <w:color w:val="000000"/>
              </w:rPr>
              <w:t>Киселев Н.П.</w:t>
            </w:r>
          </w:p>
        </w:tc>
        <w:tc>
          <w:tcPr>
            <w:tcW w:w="2882" w:type="dxa"/>
          </w:tcPr>
          <w:p w:rsidR="00236F28" w:rsidRDefault="00236F28" w:rsidP="00D27AA9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236F28" w:rsidTr="00B45D91">
        <w:trPr>
          <w:trHeight w:val="1200"/>
        </w:trPr>
        <w:tc>
          <w:tcPr>
            <w:tcW w:w="922" w:type="dxa"/>
          </w:tcPr>
          <w:p w:rsidR="00236F28" w:rsidRPr="00A27DF5" w:rsidRDefault="00236F28" w:rsidP="00D27AA9">
            <w:pPr>
              <w:spacing w:line="240" w:lineRule="exact"/>
              <w:jc w:val="center"/>
            </w:pPr>
            <w:r>
              <w:t>1.</w:t>
            </w:r>
            <w:r w:rsidRPr="00A27DF5">
              <w:t>2.3</w:t>
            </w:r>
            <w:r>
              <w:t>.</w:t>
            </w:r>
          </w:p>
        </w:tc>
        <w:tc>
          <w:tcPr>
            <w:tcW w:w="4290" w:type="dxa"/>
          </w:tcPr>
          <w:p w:rsidR="00236F28" w:rsidRPr="00A27DF5" w:rsidRDefault="00236F28" w:rsidP="00D27AA9">
            <w:pPr>
              <w:spacing w:line="240" w:lineRule="exact"/>
              <w:rPr>
                <w:color w:val="000000"/>
              </w:rPr>
            </w:pPr>
            <w:r w:rsidRPr="00A27DF5">
              <w:rPr>
                <w:color w:val="000000"/>
              </w:rPr>
              <w:t>Мероприятие № 3</w:t>
            </w:r>
          </w:p>
          <w:p w:rsidR="00236F28" w:rsidRPr="00F23E8A" w:rsidRDefault="00236F28" w:rsidP="00D27AA9">
            <w:pPr>
              <w:spacing w:line="240" w:lineRule="exact"/>
              <w:rPr>
                <w:color w:val="000000"/>
              </w:rPr>
            </w:pPr>
            <w:r w:rsidRPr="00A27DF5">
              <w:rPr>
                <w:color w:val="000000"/>
              </w:rPr>
              <w:t>Строительство 2 очереди полигона ТБО</w:t>
            </w:r>
          </w:p>
          <w:p w:rsidR="00236F28" w:rsidRPr="00236F28" w:rsidRDefault="00236F28" w:rsidP="00D27AA9">
            <w:pPr>
              <w:spacing w:line="240" w:lineRule="exact"/>
              <w:rPr>
                <w:b/>
                <w:color w:val="000000"/>
              </w:rPr>
            </w:pPr>
            <w:r w:rsidRPr="00236F28">
              <w:rPr>
                <w:b/>
                <w:color w:val="000000"/>
              </w:rPr>
              <w:t xml:space="preserve">Показатель: Ввод в эксплуатацию  </w:t>
            </w:r>
            <w:r w:rsidRPr="00236F28">
              <w:rPr>
                <w:b/>
                <w:color w:val="000000"/>
                <w:lang w:val="en-US"/>
              </w:rPr>
              <w:t>II</w:t>
            </w:r>
            <w:r w:rsidRPr="00236F28">
              <w:rPr>
                <w:b/>
                <w:color w:val="000000"/>
              </w:rPr>
              <w:t xml:space="preserve"> очереди полигона ТБО</w:t>
            </w:r>
          </w:p>
        </w:tc>
        <w:tc>
          <w:tcPr>
            <w:tcW w:w="3364" w:type="dxa"/>
          </w:tcPr>
          <w:p w:rsidR="00236F28" w:rsidRDefault="00236F28" w:rsidP="00D27AA9">
            <w:pPr>
              <w:spacing w:line="240" w:lineRule="exact"/>
              <w:jc w:val="both"/>
            </w:pPr>
          </w:p>
          <w:p w:rsidR="00236F28" w:rsidRDefault="00236F28" w:rsidP="00D27AA9">
            <w:pPr>
              <w:spacing w:line="240" w:lineRule="exact"/>
              <w:jc w:val="both"/>
            </w:pPr>
          </w:p>
          <w:p w:rsidR="00236F28" w:rsidRDefault="00236F28" w:rsidP="00D27AA9">
            <w:pPr>
              <w:spacing w:line="240" w:lineRule="exact"/>
              <w:jc w:val="both"/>
            </w:pPr>
          </w:p>
          <w:p w:rsidR="00236F28" w:rsidRPr="00F94976" w:rsidRDefault="00236F28" w:rsidP="00D27AA9">
            <w:pPr>
              <w:spacing w:line="240" w:lineRule="exact"/>
              <w:jc w:val="both"/>
            </w:pPr>
            <w:r w:rsidRPr="00F94976">
              <w:t>= 2 очередь полигона ТБО</w:t>
            </w:r>
            <w:r w:rsidR="00B77013">
              <w:t xml:space="preserve"> (2017</w:t>
            </w:r>
            <w:r>
              <w:t xml:space="preserve"> г.)</w:t>
            </w:r>
          </w:p>
        </w:tc>
        <w:tc>
          <w:tcPr>
            <w:tcW w:w="3328" w:type="dxa"/>
          </w:tcPr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56C54">
              <w:rPr>
                <w:color w:val="000000"/>
              </w:rPr>
              <w:t>Киселев Н.П.</w:t>
            </w:r>
          </w:p>
        </w:tc>
        <w:tc>
          <w:tcPr>
            <w:tcW w:w="2882" w:type="dxa"/>
          </w:tcPr>
          <w:p w:rsidR="00236F28" w:rsidRDefault="00236F28" w:rsidP="00D27AA9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236F28" w:rsidTr="00B45D91">
        <w:trPr>
          <w:trHeight w:val="1200"/>
        </w:trPr>
        <w:tc>
          <w:tcPr>
            <w:tcW w:w="922" w:type="dxa"/>
          </w:tcPr>
          <w:p w:rsidR="00236F28" w:rsidRPr="00A27DF5" w:rsidRDefault="00236F28" w:rsidP="00D27AA9">
            <w:pPr>
              <w:spacing w:line="240" w:lineRule="exact"/>
              <w:jc w:val="center"/>
            </w:pPr>
            <w:r>
              <w:t>1.</w:t>
            </w:r>
            <w:r w:rsidRPr="00A27DF5">
              <w:t>2.4.</w:t>
            </w:r>
          </w:p>
        </w:tc>
        <w:tc>
          <w:tcPr>
            <w:tcW w:w="4290" w:type="dxa"/>
          </w:tcPr>
          <w:p w:rsidR="00236F28" w:rsidRPr="00A27DF5" w:rsidRDefault="00236F28" w:rsidP="00D27AA9">
            <w:pPr>
              <w:spacing w:line="240" w:lineRule="exact"/>
              <w:rPr>
                <w:color w:val="000000"/>
              </w:rPr>
            </w:pPr>
            <w:r w:rsidRPr="00A27DF5">
              <w:rPr>
                <w:color w:val="000000"/>
              </w:rPr>
              <w:t>Мероприятие № 4</w:t>
            </w:r>
          </w:p>
          <w:p w:rsidR="00236F28" w:rsidRPr="00A27DF5" w:rsidRDefault="00236F28" w:rsidP="00D27AA9">
            <w:pPr>
              <w:spacing w:line="240" w:lineRule="exact"/>
              <w:rPr>
                <w:color w:val="000000"/>
              </w:rPr>
            </w:pPr>
            <w:r w:rsidRPr="00A27DF5">
              <w:rPr>
                <w:color w:val="000000"/>
              </w:rPr>
              <w:t>Строительство мусоросортировочной станции</w:t>
            </w:r>
          </w:p>
          <w:p w:rsidR="00236F28" w:rsidRPr="00236F28" w:rsidRDefault="00236F28" w:rsidP="00D27AA9">
            <w:pPr>
              <w:spacing w:line="240" w:lineRule="exact"/>
              <w:rPr>
                <w:b/>
                <w:color w:val="000000"/>
              </w:rPr>
            </w:pPr>
            <w:r w:rsidRPr="00236F28">
              <w:rPr>
                <w:b/>
                <w:color w:val="000000"/>
              </w:rPr>
              <w:t>Показатель: Ввод в эксплуатацию мусоросортировочной станции</w:t>
            </w:r>
          </w:p>
        </w:tc>
        <w:tc>
          <w:tcPr>
            <w:tcW w:w="3364" w:type="dxa"/>
          </w:tcPr>
          <w:p w:rsidR="00236F28" w:rsidRDefault="00236F28" w:rsidP="00D27AA9">
            <w:pPr>
              <w:spacing w:line="240" w:lineRule="exact"/>
              <w:jc w:val="both"/>
            </w:pPr>
          </w:p>
          <w:p w:rsidR="00236F28" w:rsidRDefault="00236F28" w:rsidP="00D27AA9">
            <w:pPr>
              <w:spacing w:line="240" w:lineRule="exact"/>
              <w:jc w:val="both"/>
            </w:pPr>
          </w:p>
          <w:p w:rsidR="00236F28" w:rsidRDefault="00236F28" w:rsidP="00D27AA9">
            <w:pPr>
              <w:spacing w:line="240" w:lineRule="exact"/>
              <w:jc w:val="both"/>
            </w:pPr>
          </w:p>
          <w:p w:rsidR="00236F28" w:rsidRDefault="00236F28" w:rsidP="00D27AA9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t>= 1 м</w:t>
            </w:r>
            <w:r w:rsidR="00B77013">
              <w:t>усоросортировочная станция (2016</w:t>
            </w:r>
            <w:r>
              <w:t xml:space="preserve"> г.)</w:t>
            </w:r>
          </w:p>
        </w:tc>
        <w:tc>
          <w:tcPr>
            <w:tcW w:w="3328" w:type="dxa"/>
          </w:tcPr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03FF6">
              <w:rPr>
                <w:color w:val="000000"/>
              </w:rPr>
              <w:t>Киселев Н.П.</w:t>
            </w:r>
          </w:p>
        </w:tc>
        <w:tc>
          <w:tcPr>
            <w:tcW w:w="2882" w:type="dxa"/>
          </w:tcPr>
          <w:p w:rsidR="00236F28" w:rsidRDefault="00236F28" w:rsidP="00D27AA9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4F1DDC" w:rsidTr="009364A2">
        <w:tc>
          <w:tcPr>
            <w:tcW w:w="14786" w:type="dxa"/>
            <w:gridSpan w:val="5"/>
          </w:tcPr>
          <w:p w:rsidR="004F1DDC" w:rsidRDefault="004F1DDC" w:rsidP="00D27AA9">
            <w:pPr>
              <w:spacing w:line="240" w:lineRule="exact"/>
              <w:rPr>
                <w:b/>
                <w:sz w:val="28"/>
                <w:szCs w:val="28"/>
              </w:rPr>
            </w:pPr>
            <w:r w:rsidRPr="00224CBC">
              <w:rPr>
                <w:b/>
                <w:color w:val="000000"/>
              </w:rPr>
              <w:t xml:space="preserve">  3.</w:t>
            </w:r>
            <w:r>
              <w:rPr>
                <w:color w:val="000000"/>
              </w:rPr>
              <w:t xml:space="preserve">    </w:t>
            </w:r>
            <w:r w:rsidRPr="00F94976">
              <w:rPr>
                <w:b/>
                <w:color w:val="000000"/>
              </w:rPr>
              <w:t>Задача № 3 Рекультивация объекта размещения отходов потребления, не соответствующего нормативно-техническим требованиям</w:t>
            </w:r>
          </w:p>
        </w:tc>
      </w:tr>
      <w:tr w:rsidR="00236F28" w:rsidTr="00B45D91">
        <w:trPr>
          <w:trHeight w:val="1440"/>
        </w:trPr>
        <w:tc>
          <w:tcPr>
            <w:tcW w:w="922" w:type="dxa"/>
          </w:tcPr>
          <w:p w:rsidR="00236F28" w:rsidRPr="00A27DF5" w:rsidRDefault="00236F28" w:rsidP="00D27AA9">
            <w:pPr>
              <w:spacing w:line="240" w:lineRule="exact"/>
              <w:jc w:val="center"/>
            </w:pPr>
            <w:r>
              <w:t>1.</w:t>
            </w:r>
            <w:r w:rsidRPr="00A27DF5">
              <w:t>3.1.</w:t>
            </w:r>
          </w:p>
        </w:tc>
        <w:tc>
          <w:tcPr>
            <w:tcW w:w="4290" w:type="dxa"/>
          </w:tcPr>
          <w:p w:rsidR="00236F28" w:rsidRPr="00A27DF5" w:rsidRDefault="00236F28" w:rsidP="00D27AA9">
            <w:pPr>
              <w:spacing w:line="240" w:lineRule="exact"/>
              <w:rPr>
                <w:color w:val="000000"/>
              </w:rPr>
            </w:pPr>
            <w:r w:rsidRPr="00A27DF5">
              <w:rPr>
                <w:color w:val="000000"/>
              </w:rPr>
              <w:t>Мероприятие № 1</w:t>
            </w:r>
          </w:p>
          <w:p w:rsidR="00236F28" w:rsidRPr="00F23E8A" w:rsidRDefault="00236F28" w:rsidP="00D27AA9">
            <w:pPr>
              <w:spacing w:line="240" w:lineRule="exact"/>
              <w:rPr>
                <w:color w:val="000000"/>
              </w:rPr>
            </w:pPr>
            <w:r w:rsidRPr="00A27DF5">
              <w:rPr>
                <w:color w:val="000000"/>
              </w:rPr>
              <w:t>Разработка проектно-сметной документации на рекультивацию</w:t>
            </w:r>
          </w:p>
          <w:p w:rsidR="00236F28" w:rsidRPr="00236F28" w:rsidRDefault="00236F28" w:rsidP="00D27AA9">
            <w:pPr>
              <w:spacing w:line="240" w:lineRule="exact"/>
              <w:rPr>
                <w:b/>
                <w:color w:val="000000"/>
              </w:rPr>
            </w:pPr>
            <w:r w:rsidRPr="00236F28">
              <w:rPr>
                <w:b/>
                <w:color w:val="000000"/>
              </w:rPr>
              <w:t>Показатель: Наличие разработанной проектно-сметной документации</w:t>
            </w:r>
          </w:p>
        </w:tc>
        <w:tc>
          <w:tcPr>
            <w:tcW w:w="3364" w:type="dxa"/>
          </w:tcPr>
          <w:p w:rsidR="00236F28" w:rsidRDefault="00236F28" w:rsidP="00D27AA9">
            <w:pPr>
              <w:spacing w:line="240" w:lineRule="exact"/>
            </w:pPr>
          </w:p>
          <w:p w:rsidR="00236F28" w:rsidRDefault="00236F28" w:rsidP="00D27AA9">
            <w:pPr>
              <w:spacing w:line="240" w:lineRule="exact"/>
            </w:pPr>
          </w:p>
          <w:p w:rsidR="00236F28" w:rsidRDefault="00236F28" w:rsidP="00D27AA9">
            <w:pPr>
              <w:spacing w:line="240" w:lineRule="exact"/>
            </w:pPr>
          </w:p>
          <w:p w:rsidR="00236F28" w:rsidRDefault="00236F28" w:rsidP="00D27AA9">
            <w:pPr>
              <w:spacing w:line="240" w:lineRule="exact"/>
              <w:rPr>
                <w:b/>
                <w:sz w:val="28"/>
                <w:szCs w:val="28"/>
              </w:rPr>
            </w:pPr>
            <w:r>
              <w:t>= 1 проектно-сметная документация на рекультивацию (2016 г.)</w:t>
            </w:r>
          </w:p>
        </w:tc>
        <w:tc>
          <w:tcPr>
            <w:tcW w:w="3328" w:type="dxa"/>
          </w:tcPr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  <w:r w:rsidRPr="00356C54">
              <w:rPr>
                <w:color w:val="000000"/>
              </w:rPr>
              <w:t>Киселев Н.П.</w:t>
            </w:r>
          </w:p>
          <w:p w:rsidR="00236F28" w:rsidRDefault="00236F28" w:rsidP="00D27AA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2" w:type="dxa"/>
          </w:tcPr>
          <w:p w:rsidR="00236F28" w:rsidRDefault="00236F28" w:rsidP="00D27AA9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93674B" w:rsidTr="009756B8">
        <w:trPr>
          <w:trHeight w:val="1200"/>
        </w:trPr>
        <w:tc>
          <w:tcPr>
            <w:tcW w:w="922" w:type="dxa"/>
          </w:tcPr>
          <w:p w:rsidR="0093674B" w:rsidRPr="00A27DF5" w:rsidRDefault="0093674B" w:rsidP="00D27AA9">
            <w:pPr>
              <w:spacing w:line="240" w:lineRule="exact"/>
              <w:jc w:val="center"/>
            </w:pPr>
            <w:r>
              <w:t>1.3.2.</w:t>
            </w:r>
          </w:p>
        </w:tc>
        <w:tc>
          <w:tcPr>
            <w:tcW w:w="4290" w:type="dxa"/>
          </w:tcPr>
          <w:p w:rsidR="0093674B" w:rsidRPr="005472EB" w:rsidRDefault="0093674B" w:rsidP="00D27AA9">
            <w:pPr>
              <w:spacing w:line="240" w:lineRule="exact"/>
              <w:rPr>
                <w:color w:val="000000"/>
              </w:rPr>
            </w:pPr>
            <w:r w:rsidRPr="005472EB">
              <w:rPr>
                <w:color w:val="000000"/>
              </w:rPr>
              <w:t xml:space="preserve">Мероприятие № 2 </w:t>
            </w:r>
          </w:p>
          <w:p w:rsidR="0093674B" w:rsidRPr="00A27DF5" w:rsidRDefault="0093674B" w:rsidP="00D27AA9">
            <w:pPr>
              <w:spacing w:line="240" w:lineRule="exact"/>
              <w:rPr>
                <w:color w:val="000000"/>
              </w:rPr>
            </w:pPr>
            <w:r w:rsidRPr="005472EB">
              <w:rPr>
                <w:color w:val="000000"/>
              </w:rPr>
              <w:t>Рекультивация объекта размещения отходов</w:t>
            </w:r>
          </w:p>
          <w:p w:rsidR="0093674B" w:rsidRPr="00A27DF5" w:rsidRDefault="0093674B" w:rsidP="00D27AA9">
            <w:pPr>
              <w:spacing w:line="240" w:lineRule="exact"/>
              <w:rPr>
                <w:color w:val="000000"/>
              </w:rPr>
            </w:pPr>
            <w:r w:rsidRPr="00236F28">
              <w:rPr>
                <w:b/>
                <w:color w:val="000000"/>
              </w:rPr>
              <w:t>Показатель: Площадь рекультивации</w:t>
            </w:r>
          </w:p>
        </w:tc>
        <w:tc>
          <w:tcPr>
            <w:tcW w:w="3364" w:type="dxa"/>
          </w:tcPr>
          <w:p w:rsidR="0093674B" w:rsidRDefault="0093674B" w:rsidP="00D27AA9">
            <w:pPr>
              <w:spacing w:line="240" w:lineRule="exact"/>
            </w:pPr>
          </w:p>
          <w:p w:rsidR="0093674B" w:rsidRDefault="0093674B" w:rsidP="00D27AA9">
            <w:pPr>
              <w:spacing w:line="240" w:lineRule="exact"/>
            </w:pPr>
          </w:p>
          <w:p w:rsidR="0093674B" w:rsidRDefault="0093674B" w:rsidP="00D27AA9">
            <w:pPr>
              <w:spacing w:line="240" w:lineRule="exact"/>
            </w:pPr>
          </w:p>
          <w:p w:rsidR="0093674B" w:rsidRDefault="0093674B" w:rsidP="00D27AA9">
            <w:pPr>
              <w:spacing w:line="240" w:lineRule="exact"/>
              <w:rPr>
                <w:b/>
                <w:sz w:val="28"/>
                <w:szCs w:val="28"/>
              </w:rPr>
            </w:pPr>
            <w:r>
              <w:t>= 1 земельный участок, площадью 8,1 га (2017 г.)</w:t>
            </w:r>
          </w:p>
        </w:tc>
        <w:tc>
          <w:tcPr>
            <w:tcW w:w="3328" w:type="dxa"/>
          </w:tcPr>
          <w:p w:rsidR="0093674B" w:rsidRDefault="0093674B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93674B" w:rsidRDefault="0093674B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93674B" w:rsidRDefault="0093674B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93674B" w:rsidRDefault="0093674B" w:rsidP="00D27AA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56C54">
              <w:rPr>
                <w:color w:val="000000"/>
              </w:rPr>
              <w:t>Киселев Н.П.</w:t>
            </w:r>
          </w:p>
        </w:tc>
        <w:tc>
          <w:tcPr>
            <w:tcW w:w="2882" w:type="dxa"/>
          </w:tcPr>
          <w:p w:rsidR="0093674B" w:rsidRDefault="0093674B" w:rsidP="00D27AA9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4F1DDC" w:rsidTr="009364A2">
        <w:tc>
          <w:tcPr>
            <w:tcW w:w="14786" w:type="dxa"/>
            <w:gridSpan w:val="5"/>
          </w:tcPr>
          <w:p w:rsidR="004F1DDC" w:rsidRPr="0034493B" w:rsidRDefault="004F1DDC" w:rsidP="00D27AA9">
            <w:pPr>
              <w:spacing w:line="240" w:lineRule="exact"/>
              <w:jc w:val="center"/>
              <w:rPr>
                <w:b/>
              </w:rPr>
            </w:pPr>
            <w:r w:rsidRPr="0034493B">
              <w:rPr>
                <w:b/>
                <w:color w:val="000000"/>
              </w:rPr>
              <w:t>Подпрограмма 2. Организация мероприятий межпоселенческого характера по охране окружающей среды и природопользованию на территории ЧМР</w:t>
            </w:r>
          </w:p>
        </w:tc>
      </w:tr>
      <w:tr w:rsidR="004F1DDC" w:rsidTr="009364A2">
        <w:tc>
          <w:tcPr>
            <w:tcW w:w="14786" w:type="dxa"/>
            <w:gridSpan w:val="5"/>
          </w:tcPr>
          <w:p w:rsidR="004F1DDC" w:rsidRPr="00224CBC" w:rsidRDefault="004F1DDC" w:rsidP="00D27AA9">
            <w:pPr>
              <w:spacing w:line="240" w:lineRule="exact"/>
              <w:rPr>
                <w:b/>
              </w:rPr>
            </w:pPr>
            <w:r>
              <w:rPr>
                <w:b/>
                <w:color w:val="000000"/>
              </w:rPr>
              <w:t xml:space="preserve"> 1.     </w:t>
            </w:r>
            <w:r w:rsidRPr="00224CBC">
              <w:rPr>
                <w:b/>
                <w:color w:val="000000"/>
              </w:rPr>
              <w:t>Задача № 1 Повышение уровня экологического воспитания и информирования населения о состоянии окружающей среды</w:t>
            </w:r>
          </w:p>
        </w:tc>
      </w:tr>
      <w:tr w:rsidR="00236F28" w:rsidTr="009364A2">
        <w:tc>
          <w:tcPr>
            <w:tcW w:w="922" w:type="dxa"/>
            <w:vMerge w:val="restart"/>
          </w:tcPr>
          <w:p w:rsidR="00236F28" w:rsidRPr="00A27DF5" w:rsidRDefault="00236F28" w:rsidP="00D27AA9">
            <w:pPr>
              <w:spacing w:line="240" w:lineRule="exact"/>
              <w:jc w:val="center"/>
            </w:pPr>
            <w:r>
              <w:t>2.1.1.</w:t>
            </w:r>
          </w:p>
        </w:tc>
        <w:tc>
          <w:tcPr>
            <w:tcW w:w="4290" w:type="dxa"/>
            <w:vMerge w:val="restart"/>
          </w:tcPr>
          <w:p w:rsidR="00236F28" w:rsidRPr="005472EB" w:rsidRDefault="00236F28" w:rsidP="00D27AA9">
            <w:pPr>
              <w:spacing w:line="240" w:lineRule="exact"/>
              <w:rPr>
                <w:color w:val="000000"/>
              </w:rPr>
            </w:pPr>
            <w:r w:rsidRPr="005472EB">
              <w:rPr>
                <w:color w:val="000000"/>
              </w:rPr>
              <w:t>Мероприятие № 1 Проведение муниципальных конкурсов</w:t>
            </w:r>
          </w:p>
          <w:p w:rsidR="00236F28" w:rsidRPr="00236F28" w:rsidRDefault="00236F28" w:rsidP="00D27AA9">
            <w:pPr>
              <w:spacing w:line="240" w:lineRule="exact"/>
              <w:rPr>
                <w:b/>
                <w:color w:val="000000"/>
              </w:rPr>
            </w:pPr>
            <w:r w:rsidRPr="00236F28">
              <w:rPr>
                <w:b/>
                <w:color w:val="000000"/>
              </w:rPr>
              <w:t>Показатель:</w:t>
            </w:r>
          </w:p>
          <w:p w:rsidR="00236F28" w:rsidRPr="00236F28" w:rsidRDefault="00236F28" w:rsidP="00D27AA9">
            <w:pPr>
              <w:spacing w:line="240" w:lineRule="exact"/>
              <w:rPr>
                <w:b/>
                <w:color w:val="000000"/>
              </w:rPr>
            </w:pPr>
            <w:r w:rsidRPr="00236F28">
              <w:rPr>
                <w:b/>
                <w:color w:val="000000"/>
              </w:rPr>
              <w:t>1. Кол-во сданной макулатуры</w:t>
            </w:r>
          </w:p>
          <w:p w:rsidR="00236F28" w:rsidRPr="00236F28" w:rsidRDefault="00236F28" w:rsidP="00D27AA9">
            <w:pPr>
              <w:spacing w:line="240" w:lineRule="exact"/>
              <w:rPr>
                <w:b/>
                <w:color w:val="000000"/>
              </w:rPr>
            </w:pPr>
          </w:p>
          <w:p w:rsidR="00236F28" w:rsidRPr="00236F28" w:rsidRDefault="00236F28" w:rsidP="00D27AA9">
            <w:pPr>
              <w:spacing w:line="240" w:lineRule="exact"/>
              <w:rPr>
                <w:b/>
                <w:color w:val="000000"/>
              </w:rPr>
            </w:pPr>
          </w:p>
          <w:p w:rsidR="00236F28" w:rsidRPr="00236F28" w:rsidRDefault="00236F28" w:rsidP="00D27AA9">
            <w:pPr>
              <w:spacing w:line="240" w:lineRule="exact"/>
              <w:rPr>
                <w:b/>
                <w:color w:val="000000"/>
              </w:rPr>
            </w:pPr>
          </w:p>
          <w:p w:rsidR="00236F28" w:rsidRPr="00236F28" w:rsidRDefault="00236F28" w:rsidP="00D27AA9">
            <w:pPr>
              <w:spacing w:line="240" w:lineRule="exact"/>
              <w:rPr>
                <w:b/>
                <w:color w:val="000000"/>
              </w:rPr>
            </w:pPr>
          </w:p>
          <w:p w:rsidR="00236F28" w:rsidRPr="00236F28" w:rsidRDefault="00236F28" w:rsidP="00D27AA9">
            <w:pPr>
              <w:spacing w:line="240" w:lineRule="exact"/>
              <w:rPr>
                <w:b/>
                <w:color w:val="000000"/>
              </w:rPr>
            </w:pPr>
          </w:p>
          <w:p w:rsidR="00236F28" w:rsidRPr="00236F28" w:rsidRDefault="00236F28" w:rsidP="00D27AA9">
            <w:pPr>
              <w:spacing w:line="240" w:lineRule="exact"/>
              <w:rPr>
                <w:b/>
                <w:color w:val="000000"/>
              </w:rPr>
            </w:pPr>
          </w:p>
          <w:p w:rsidR="00236F28" w:rsidRPr="005472EB" w:rsidRDefault="00236F28" w:rsidP="00D27AA9">
            <w:pPr>
              <w:spacing w:line="240" w:lineRule="exact"/>
              <w:rPr>
                <w:color w:val="000000"/>
              </w:rPr>
            </w:pPr>
            <w:r w:rsidRPr="00236F28">
              <w:rPr>
                <w:b/>
                <w:color w:val="000000"/>
              </w:rPr>
              <w:t>2.Охват населения</w:t>
            </w:r>
          </w:p>
        </w:tc>
        <w:tc>
          <w:tcPr>
            <w:tcW w:w="3364" w:type="dxa"/>
          </w:tcPr>
          <w:p w:rsidR="00236F28" w:rsidRDefault="00236F28" w:rsidP="00D27AA9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328" w:type="dxa"/>
          </w:tcPr>
          <w:p w:rsidR="00236F28" w:rsidRDefault="00236F28" w:rsidP="00D27AA9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882" w:type="dxa"/>
          </w:tcPr>
          <w:p w:rsidR="00236F28" w:rsidRDefault="00236F28" w:rsidP="00D27AA9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236F28" w:rsidTr="009364A2">
        <w:tc>
          <w:tcPr>
            <w:tcW w:w="922" w:type="dxa"/>
            <w:vMerge/>
          </w:tcPr>
          <w:p w:rsidR="00236F28" w:rsidRPr="00A27DF5" w:rsidRDefault="00236F28" w:rsidP="00D27AA9">
            <w:pPr>
              <w:spacing w:line="240" w:lineRule="exact"/>
            </w:pPr>
          </w:p>
        </w:tc>
        <w:tc>
          <w:tcPr>
            <w:tcW w:w="4290" w:type="dxa"/>
            <w:vMerge/>
          </w:tcPr>
          <w:p w:rsidR="00236F28" w:rsidRPr="00F51DEF" w:rsidRDefault="00236F28" w:rsidP="00D27AA9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364" w:type="dxa"/>
          </w:tcPr>
          <w:p w:rsidR="00236F28" w:rsidRDefault="00236F28" w:rsidP="00D27AA9">
            <w:pPr>
              <w:spacing w:line="240" w:lineRule="exact"/>
            </w:pPr>
          </w:p>
          <w:p w:rsidR="00236F28" w:rsidRDefault="00236F28" w:rsidP="00236F28">
            <w:pPr>
              <w:pStyle w:val="a3"/>
              <w:spacing w:line="240" w:lineRule="exact"/>
              <w:ind w:left="33"/>
              <w:rPr>
                <w:b/>
              </w:rPr>
            </w:pPr>
          </w:p>
          <w:p w:rsidR="00236F28" w:rsidRPr="00F51DEF" w:rsidRDefault="00236F28" w:rsidP="00A2259B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b/>
              </w:rPr>
            </w:pPr>
            <w:r w:rsidRPr="00F51DEF">
              <w:rPr>
                <w:b/>
              </w:rPr>
              <w:t xml:space="preserve">∑= </w:t>
            </w:r>
            <w:r w:rsidRPr="00F51DEF">
              <w:rPr>
                <w:b/>
                <w:lang w:val="en-US"/>
              </w:rPr>
              <w:t>N</w:t>
            </w:r>
            <w:r w:rsidRPr="00F51DEF">
              <w:rPr>
                <w:b/>
                <w:vertAlign w:val="subscript"/>
              </w:rPr>
              <w:t xml:space="preserve">1 </w:t>
            </w:r>
            <w:r w:rsidRPr="00F51DEF">
              <w:rPr>
                <w:b/>
              </w:rPr>
              <w:t xml:space="preserve">+ </w:t>
            </w:r>
            <w:r w:rsidRPr="00F51DEF">
              <w:rPr>
                <w:b/>
                <w:lang w:val="en-US"/>
              </w:rPr>
              <w:t>N</w:t>
            </w:r>
            <w:r w:rsidRPr="00F51DEF">
              <w:rPr>
                <w:b/>
                <w:vertAlign w:val="subscript"/>
              </w:rPr>
              <w:t>2</w:t>
            </w:r>
            <w:r w:rsidRPr="00F51DEF">
              <w:rPr>
                <w:b/>
              </w:rPr>
              <w:t xml:space="preserve"> + </w:t>
            </w:r>
            <w:r w:rsidRPr="00F51DEF">
              <w:rPr>
                <w:b/>
                <w:lang w:val="en-US"/>
              </w:rPr>
              <w:t>N</w:t>
            </w:r>
            <w:r w:rsidRPr="00F51DEF">
              <w:rPr>
                <w:b/>
                <w:vertAlign w:val="subscript"/>
              </w:rPr>
              <w:t xml:space="preserve">3 </w:t>
            </w:r>
            <w:r w:rsidRPr="00F51DEF">
              <w:rPr>
                <w:b/>
              </w:rPr>
              <w:t>+…</w:t>
            </w:r>
          </w:p>
          <w:p w:rsidR="00236F28" w:rsidRDefault="00236F28" w:rsidP="00D27AA9">
            <w:pPr>
              <w:spacing w:line="240" w:lineRule="exact"/>
            </w:pPr>
          </w:p>
          <w:p w:rsidR="00236F28" w:rsidRDefault="00236F28" w:rsidP="00D27AA9">
            <w:pPr>
              <w:spacing w:line="240" w:lineRule="exact"/>
            </w:pPr>
            <w:r>
              <w:t>где: ∑ - общее количество сданной макулатуры (тонн)</w:t>
            </w:r>
          </w:p>
          <w:p w:rsidR="00236F28" w:rsidRPr="00932D29" w:rsidRDefault="00236F28" w:rsidP="00236F28">
            <w:pPr>
              <w:spacing w:line="240" w:lineRule="exact"/>
            </w:pPr>
            <w:r>
              <w:rPr>
                <w:lang w:val="en-US"/>
              </w:rPr>
              <w:t>N</w:t>
            </w:r>
            <w:r w:rsidRPr="00C45DFE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– количество сданной макулатуры одним участником</w:t>
            </w:r>
          </w:p>
          <w:p w:rsidR="00236F28" w:rsidRPr="00F13CE0" w:rsidRDefault="00236F28" w:rsidP="00501853">
            <w:p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% охвата=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F13CE0">
              <w:rPr>
                <w:b/>
              </w:rPr>
              <w:t xml:space="preserve">  х 100%</w:t>
            </w:r>
          </w:p>
          <w:p w:rsidR="00236F28" w:rsidRDefault="00236F28" w:rsidP="00932D29">
            <w:pPr>
              <w:pStyle w:val="a3"/>
              <w:spacing w:line="240" w:lineRule="exact"/>
              <w:jc w:val="both"/>
            </w:pPr>
            <w:r>
              <w:t xml:space="preserve"> </w:t>
            </w:r>
          </w:p>
          <w:p w:rsidR="00236F28" w:rsidRDefault="00236F28" w:rsidP="00D27AA9">
            <w:pPr>
              <w:spacing w:line="240" w:lineRule="exact"/>
              <w:jc w:val="both"/>
            </w:pPr>
            <w:r>
              <w:lastRenderedPageBreak/>
              <w:t xml:space="preserve">где, </w:t>
            </w:r>
            <w:r>
              <w:rPr>
                <w:lang w:val="en-US"/>
              </w:rPr>
              <w:t>N</w:t>
            </w:r>
            <w:r w:rsidRPr="00903FF6">
              <w:t xml:space="preserve">1 – </w:t>
            </w:r>
            <w:r>
              <w:t>количество человек, принявших участие в конкурсе,</w:t>
            </w:r>
          </w:p>
          <w:p w:rsidR="00236F28" w:rsidRPr="00903FF6" w:rsidRDefault="00236F28" w:rsidP="00D27AA9">
            <w:pPr>
              <w:spacing w:line="240" w:lineRule="exact"/>
              <w:jc w:val="both"/>
            </w:pPr>
            <w:r>
              <w:rPr>
                <w:lang w:val="en-US"/>
              </w:rPr>
              <w:t>N</w:t>
            </w:r>
            <w:r w:rsidRPr="00903FF6">
              <w:t xml:space="preserve">2 – </w:t>
            </w:r>
            <w:r>
              <w:t>общее количество жителей</w:t>
            </w:r>
          </w:p>
        </w:tc>
        <w:tc>
          <w:tcPr>
            <w:tcW w:w="3328" w:type="dxa"/>
          </w:tcPr>
          <w:p w:rsidR="00236F28" w:rsidRDefault="00236F28" w:rsidP="00D27AA9">
            <w:pPr>
              <w:spacing w:line="240" w:lineRule="exact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  <w:r w:rsidRPr="00356C54">
              <w:rPr>
                <w:color w:val="000000"/>
              </w:rPr>
              <w:t>Киселев Н.П.</w:t>
            </w:r>
          </w:p>
          <w:p w:rsidR="00236F28" w:rsidRDefault="00236F28" w:rsidP="00932D2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2" w:type="dxa"/>
          </w:tcPr>
          <w:p w:rsidR="00236F28" w:rsidRDefault="00236F28" w:rsidP="00D27AA9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236F28" w:rsidTr="00B45D91">
        <w:trPr>
          <w:trHeight w:val="1920"/>
        </w:trPr>
        <w:tc>
          <w:tcPr>
            <w:tcW w:w="922" w:type="dxa"/>
          </w:tcPr>
          <w:p w:rsidR="00236F28" w:rsidRPr="00A27DF5" w:rsidRDefault="00236F28" w:rsidP="00D27AA9">
            <w:pPr>
              <w:spacing w:line="240" w:lineRule="exact"/>
            </w:pPr>
            <w:r>
              <w:lastRenderedPageBreak/>
              <w:t>2.1.2.</w:t>
            </w:r>
          </w:p>
        </w:tc>
        <w:tc>
          <w:tcPr>
            <w:tcW w:w="4290" w:type="dxa"/>
          </w:tcPr>
          <w:p w:rsidR="00236F28" w:rsidRPr="005472EB" w:rsidRDefault="00236F28" w:rsidP="00D27AA9">
            <w:pPr>
              <w:spacing w:line="240" w:lineRule="exact"/>
              <w:rPr>
                <w:color w:val="000000"/>
              </w:rPr>
            </w:pPr>
            <w:r w:rsidRPr="005472EB">
              <w:rPr>
                <w:color w:val="000000"/>
              </w:rPr>
              <w:t xml:space="preserve">Мероприятие № 2 </w:t>
            </w:r>
          </w:p>
          <w:p w:rsidR="00236F28" w:rsidRPr="005472EB" w:rsidRDefault="00236F28" w:rsidP="00D27AA9">
            <w:pPr>
              <w:spacing w:line="240" w:lineRule="exact"/>
              <w:rPr>
                <w:color w:val="000000"/>
              </w:rPr>
            </w:pPr>
            <w:r w:rsidRPr="005472EB">
              <w:rPr>
                <w:color w:val="000000"/>
              </w:rPr>
              <w:t>Размещение информации о состоянии окружающей среды в СМИ</w:t>
            </w:r>
          </w:p>
          <w:p w:rsidR="00236F28" w:rsidRPr="00236F28" w:rsidRDefault="00236F28" w:rsidP="00D27AA9">
            <w:pPr>
              <w:spacing w:line="240" w:lineRule="exact"/>
              <w:rPr>
                <w:b/>
                <w:color w:val="000000"/>
              </w:rPr>
            </w:pPr>
            <w:r w:rsidRPr="00236F28">
              <w:rPr>
                <w:b/>
                <w:color w:val="000000"/>
              </w:rPr>
              <w:t>Показатель: Количество публикаций</w:t>
            </w:r>
          </w:p>
        </w:tc>
        <w:tc>
          <w:tcPr>
            <w:tcW w:w="3364" w:type="dxa"/>
          </w:tcPr>
          <w:p w:rsidR="00236F28" w:rsidRDefault="00236F28" w:rsidP="00D27AA9">
            <w:pPr>
              <w:pStyle w:val="a3"/>
              <w:spacing w:line="240" w:lineRule="exact"/>
              <w:rPr>
                <w:b/>
              </w:rPr>
            </w:pPr>
          </w:p>
          <w:p w:rsidR="00236F28" w:rsidRDefault="00236F28" w:rsidP="00D27AA9">
            <w:pPr>
              <w:pStyle w:val="a3"/>
              <w:spacing w:line="240" w:lineRule="exact"/>
              <w:rPr>
                <w:b/>
              </w:rPr>
            </w:pPr>
          </w:p>
          <w:p w:rsidR="00236F28" w:rsidRDefault="00236F28" w:rsidP="00D27AA9">
            <w:pPr>
              <w:pStyle w:val="a3"/>
              <w:spacing w:line="240" w:lineRule="exact"/>
              <w:rPr>
                <w:b/>
              </w:rPr>
            </w:pPr>
          </w:p>
          <w:p w:rsidR="00236F28" w:rsidRPr="00693A75" w:rsidRDefault="00236F28" w:rsidP="00D27AA9">
            <w:pPr>
              <w:pStyle w:val="a3"/>
              <w:spacing w:line="240" w:lineRule="exact"/>
              <w:rPr>
                <w:b/>
              </w:rPr>
            </w:pPr>
            <w:r w:rsidRPr="00F51DEF">
              <w:rPr>
                <w:b/>
              </w:rPr>
              <w:t xml:space="preserve">∑= </w:t>
            </w:r>
            <w:r w:rsidRPr="00F51DEF">
              <w:rPr>
                <w:b/>
                <w:lang w:val="en-US"/>
              </w:rPr>
              <w:t>N</w:t>
            </w:r>
            <w:r w:rsidRPr="00F51DEF">
              <w:rPr>
                <w:b/>
                <w:vertAlign w:val="subscript"/>
              </w:rPr>
              <w:t xml:space="preserve">1 </w:t>
            </w:r>
            <w:r w:rsidRPr="00F51DEF">
              <w:rPr>
                <w:b/>
              </w:rPr>
              <w:t xml:space="preserve">+ </w:t>
            </w:r>
            <w:r w:rsidRPr="00F51DEF">
              <w:rPr>
                <w:b/>
                <w:lang w:val="en-US"/>
              </w:rPr>
              <w:t>N</w:t>
            </w:r>
            <w:r w:rsidRPr="00F51DEF">
              <w:rPr>
                <w:b/>
                <w:vertAlign w:val="subscript"/>
              </w:rPr>
              <w:t>2</w:t>
            </w:r>
            <w:r w:rsidRPr="00F51DEF">
              <w:rPr>
                <w:b/>
              </w:rPr>
              <w:t xml:space="preserve"> + </w:t>
            </w:r>
            <w:r w:rsidRPr="00F51DEF">
              <w:rPr>
                <w:b/>
                <w:lang w:val="en-US"/>
              </w:rPr>
              <w:t>N</w:t>
            </w:r>
            <w:r w:rsidRPr="00F51DEF">
              <w:rPr>
                <w:b/>
                <w:vertAlign w:val="subscript"/>
              </w:rPr>
              <w:t xml:space="preserve">3 </w:t>
            </w:r>
            <w:r>
              <w:rPr>
                <w:b/>
              </w:rPr>
              <w:t>+…</w:t>
            </w:r>
          </w:p>
          <w:p w:rsidR="00236F28" w:rsidRDefault="00236F28" w:rsidP="00D27AA9">
            <w:pPr>
              <w:pStyle w:val="a3"/>
              <w:spacing w:line="240" w:lineRule="exact"/>
              <w:rPr>
                <w:b/>
              </w:rPr>
            </w:pPr>
          </w:p>
          <w:p w:rsidR="00236F28" w:rsidRDefault="00236F28" w:rsidP="00D27AA9">
            <w:pPr>
              <w:pStyle w:val="a3"/>
              <w:spacing w:line="240" w:lineRule="exact"/>
              <w:ind w:left="33"/>
            </w:pPr>
            <w:r>
              <w:t>где: ∑ - общее количество публикаций в СМИ</w:t>
            </w:r>
          </w:p>
          <w:p w:rsidR="00236F28" w:rsidRDefault="00236F28" w:rsidP="00D27AA9">
            <w:pPr>
              <w:pStyle w:val="a3"/>
              <w:spacing w:line="240" w:lineRule="exact"/>
              <w:ind w:left="33"/>
              <w:rPr>
                <w:b/>
                <w:sz w:val="28"/>
                <w:szCs w:val="28"/>
              </w:rPr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1.</w:t>
            </w:r>
            <w:r>
              <w:rPr>
                <w:lang w:val="en-US"/>
              </w:rPr>
              <w:t xml:space="preserve">N 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 xml:space="preserve">– </w:t>
            </w:r>
            <w:r>
              <w:t>публикации</w:t>
            </w:r>
          </w:p>
        </w:tc>
        <w:tc>
          <w:tcPr>
            <w:tcW w:w="3328" w:type="dxa"/>
          </w:tcPr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56C54">
              <w:rPr>
                <w:color w:val="000000"/>
              </w:rPr>
              <w:t>Киселев Н.П.</w:t>
            </w:r>
          </w:p>
        </w:tc>
        <w:tc>
          <w:tcPr>
            <w:tcW w:w="2882" w:type="dxa"/>
          </w:tcPr>
          <w:p w:rsidR="00236F28" w:rsidRDefault="00236F28" w:rsidP="00D27AA9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236F28" w:rsidTr="00B45D91">
        <w:trPr>
          <w:trHeight w:val="2880"/>
        </w:trPr>
        <w:tc>
          <w:tcPr>
            <w:tcW w:w="922" w:type="dxa"/>
          </w:tcPr>
          <w:p w:rsidR="00236F28" w:rsidRPr="00A27DF5" w:rsidRDefault="00236F28" w:rsidP="00D27AA9">
            <w:pPr>
              <w:spacing w:line="240" w:lineRule="exact"/>
            </w:pPr>
            <w:r>
              <w:t>2.1.3.</w:t>
            </w:r>
          </w:p>
        </w:tc>
        <w:tc>
          <w:tcPr>
            <w:tcW w:w="4290" w:type="dxa"/>
          </w:tcPr>
          <w:p w:rsidR="00236F28" w:rsidRPr="005472EB" w:rsidRDefault="00236F28" w:rsidP="00D27AA9">
            <w:pPr>
              <w:spacing w:line="240" w:lineRule="exact"/>
              <w:rPr>
                <w:iCs/>
                <w:color w:val="000000"/>
              </w:rPr>
            </w:pPr>
            <w:r w:rsidRPr="005472EB">
              <w:rPr>
                <w:iCs/>
                <w:color w:val="000000"/>
              </w:rPr>
              <w:t xml:space="preserve">Мероприятие № 3 </w:t>
            </w:r>
          </w:p>
          <w:p w:rsidR="00236F28" w:rsidRPr="00A27DF5" w:rsidRDefault="00236F28" w:rsidP="00D27AA9">
            <w:pPr>
              <w:spacing w:line="240" w:lineRule="exact"/>
              <w:rPr>
                <w:color w:val="000000"/>
              </w:rPr>
            </w:pPr>
            <w:r w:rsidRPr="005472EB">
              <w:rPr>
                <w:iCs/>
                <w:color w:val="000000"/>
              </w:rPr>
              <w:t>Получение информации о состоянии атмосферного воздуха от Гидрометцентра</w:t>
            </w:r>
          </w:p>
          <w:p w:rsidR="00236F28" w:rsidRPr="00236F28" w:rsidRDefault="00236F28" w:rsidP="00D27AA9">
            <w:pPr>
              <w:spacing w:line="240" w:lineRule="exact"/>
              <w:rPr>
                <w:b/>
                <w:color w:val="000000"/>
              </w:rPr>
            </w:pPr>
            <w:r w:rsidRPr="00236F28">
              <w:rPr>
                <w:b/>
                <w:color w:val="000000"/>
              </w:rPr>
              <w:t>Показатель: Наличие ежемесячной информации мониторинга окружающей среды</w:t>
            </w:r>
          </w:p>
        </w:tc>
        <w:tc>
          <w:tcPr>
            <w:tcW w:w="3364" w:type="dxa"/>
          </w:tcPr>
          <w:p w:rsidR="00236F28" w:rsidRDefault="00236F28" w:rsidP="00D27AA9">
            <w:pPr>
              <w:pStyle w:val="a3"/>
              <w:spacing w:line="240" w:lineRule="exact"/>
              <w:rPr>
                <w:b/>
              </w:rPr>
            </w:pPr>
          </w:p>
          <w:p w:rsidR="00236F28" w:rsidRDefault="00236F28" w:rsidP="00D27AA9">
            <w:pPr>
              <w:pStyle w:val="a3"/>
              <w:spacing w:line="240" w:lineRule="exact"/>
              <w:rPr>
                <w:b/>
              </w:rPr>
            </w:pPr>
          </w:p>
          <w:p w:rsidR="00236F28" w:rsidRDefault="00236F28" w:rsidP="00D27AA9">
            <w:pPr>
              <w:pStyle w:val="a3"/>
              <w:spacing w:line="240" w:lineRule="exact"/>
              <w:rPr>
                <w:b/>
              </w:rPr>
            </w:pPr>
          </w:p>
          <w:p w:rsidR="00236F28" w:rsidRDefault="00236F28" w:rsidP="00D27AA9">
            <w:pPr>
              <w:pStyle w:val="a3"/>
              <w:spacing w:line="240" w:lineRule="exact"/>
              <w:rPr>
                <w:b/>
              </w:rPr>
            </w:pPr>
          </w:p>
          <w:p w:rsidR="00236F28" w:rsidRDefault="00236F28" w:rsidP="00D27AA9">
            <w:pPr>
              <w:pStyle w:val="a3"/>
              <w:spacing w:line="240" w:lineRule="exact"/>
              <w:rPr>
                <w:b/>
              </w:rPr>
            </w:pPr>
          </w:p>
          <w:p w:rsidR="00236F28" w:rsidRPr="00693A75" w:rsidRDefault="00236F28" w:rsidP="00D27AA9">
            <w:pPr>
              <w:pStyle w:val="a3"/>
              <w:spacing w:line="240" w:lineRule="exact"/>
              <w:rPr>
                <w:b/>
                <w:vertAlign w:val="subscript"/>
              </w:rPr>
            </w:pPr>
            <w:r w:rsidRPr="00F51DEF">
              <w:rPr>
                <w:b/>
              </w:rPr>
              <w:t xml:space="preserve">∑= </w:t>
            </w:r>
            <w:r w:rsidRPr="00F51DEF">
              <w:rPr>
                <w:b/>
                <w:lang w:val="en-US"/>
              </w:rPr>
              <w:t>N</w:t>
            </w:r>
            <w:r w:rsidRPr="00F51DEF">
              <w:rPr>
                <w:b/>
                <w:vertAlign w:val="subscript"/>
              </w:rPr>
              <w:t xml:space="preserve">1 </w:t>
            </w:r>
            <w:r w:rsidRPr="00F51DEF">
              <w:rPr>
                <w:b/>
              </w:rPr>
              <w:t xml:space="preserve">+ </w:t>
            </w:r>
            <w:r w:rsidRPr="00F51DEF">
              <w:rPr>
                <w:b/>
                <w:lang w:val="en-US"/>
              </w:rPr>
              <w:t>N</w:t>
            </w:r>
            <w:r w:rsidRPr="00F51DEF">
              <w:rPr>
                <w:b/>
                <w:vertAlign w:val="subscript"/>
              </w:rPr>
              <w:t>2</w:t>
            </w:r>
            <w:r w:rsidRPr="00F51DEF">
              <w:rPr>
                <w:b/>
              </w:rPr>
              <w:t xml:space="preserve"> + </w:t>
            </w:r>
            <w:r w:rsidRPr="00F51DEF">
              <w:rPr>
                <w:b/>
                <w:lang w:val="en-US"/>
              </w:rPr>
              <w:t>N</w:t>
            </w:r>
            <w:r w:rsidRPr="00F51DEF">
              <w:rPr>
                <w:b/>
                <w:vertAlign w:val="subscript"/>
              </w:rPr>
              <w:t xml:space="preserve">3 </w:t>
            </w:r>
            <w:r>
              <w:rPr>
                <w:b/>
              </w:rPr>
              <w:t xml:space="preserve">+ </w:t>
            </w:r>
            <w:r>
              <w:rPr>
                <w:b/>
                <w:lang w:val="en-US"/>
              </w:rPr>
              <w:t>N</w:t>
            </w:r>
            <w:r w:rsidRPr="00693A75">
              <w:rPr>
                <w:b/>
                <w:vertAlign w:val="subscript"/>
              </w:rPr>
              <w:t>12</w:t>
            </w:r>
          </w:p>
          <w:p w:rsidR="00236F28" w:rsidRPr="00693A75" w:rsidRDefault="00236F28" w:rsidP="00D27AA9">
            <w:pPr>
              <w:spacing w:line="240" w:lineRule="exact"/>
            </w:pPr>
            <w:r w:rsidRPr="00693A75">
              <w:t>где: ∑ - общее количество полученных сборников по мониторингу</w:t>
            </w:r>
          </w:p>
          <w:p w:rsidR="00236F28" w:rsidRDefault="00236F28" w:rsidP="00D27AA9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lang w:val="en-US"/>
              </w:rPr>
              <w:t>N</w:t>
            </w:r>
            <w:r w:rsidRPr="00693A75">
              <w:rPr>
                <w:vertAlign w:val="subscript"/>
              </w:rPr>
              <w:t>1.</w:t>
            </w:r>
            <w:r>
              <w:rPr>
                <w:lang w:val="en-US"/>
              </w:rPr>
              <w:t>N</w:t>
            </w:r>
            <w:r w:rsidRPr="00693A75">
              <w:t xml:space="preserve"> </w:t>
            </w:r>
            <w:r w:rsidRPr="00693A75">
              <w:rPr>
                <w:vertAlign w:val="subscript"/>
              </w:rPr>
              <w:t xml:space="preserve">2 </w:t>
            </w:r>
            <w:r>
              <w:rPr>
                <w:lang w:val="en-US"/>
              </w:rPr>
              <w:t>N</w:t>
            </w:r>
            <w:r w:rsidRPr="00693A75">
              <w:rPr>
                <w:vertAlign w:val="subscript"/>
              </w:rPr>
              <w:t xml:space="preserve">3 </w:t>
            </w: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12</w:t>
            </w:r>
            <w:r w:rsidRPr="00693A75">
              <w:t xml:space="preserve">– </w:t>
            </w:r>
            <w:r>
              <w:t>сборник мониторинга, полученный за месяц</w:t>
            </w:r>
          </w:p>
        </w:tc>
        <w:tc>
          <w:tcPr>
            <w:tcW w:w="3328" w:type="dxa"/>
          </w:tcPr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Pr="00356C54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  <w:r w:rsidRPr="00356C54">
              <w:rPr>
                <w:color w:val="000000"/>
              </w:rPr>
              <w:t>Киселев Н.П.</w:t>
            </w:r>
          </w:p>
          <w:p w:rsidR="00236F28" w:rsidRDefault="00236F28" w:rsidP="00D27AA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2" w:type="dxa"/>
          </w:tcPr>
          <w:p w:rsidR="00236F28" w:rsidRDefault="00236F28" w:rsidP="00D27AA9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4F1DDC" w:rsidTr="009364A2">
        <w:tc>
          <w:tcPr>
            <w:tcW w:w="14786" w:type="dxa"/>
            <w:gridSpan w:val="5"/>
          </w:tcPr>
          <w:p w:rsidR="004F1DDC" w:rsidRPr="00224CBC" w:rsidRDefault="004F1DDC" w:rsidP="00D27AA9">
            <w:pPr>
              <w:spacing w:line="240" w:lineRule="exact"/>
            </w:pPr>
            <w:r>
              <w:t xml:space="preserve">  </w:t>
            </w:r>
            <w:r>
              <w:rPr>
                <w:b/>
              </w:rPr>
              <w:t>2.</w:t>
            </w:r>
            <w:r>
              <w:t xml:space="preserve">  </w:t>
            </w:r>
            <w:r w:rsidRPr="00224CBC">
              <w:t xml:space="preserve">  </w:t>
            </w:r>
            <w:r w:rsidRPr="00224CBC">
              <w:rPr>
                <w:b/>
                <w:color w:val="000000"/>
              </w:rPr>
              <w:t>Задача № 2  Рациональное природопользование</w:t>
            </w:r>
          </w:p>
        </w:tc>
      </w:tr>
      <w:tr w:rsidR="00236F28" w:rsidTr="00B45D91">
        <w:trPr>
          <w:trHeight w:val="2400"/>
        </w:trPr>
        <w:tc>
          <w:tcPr>
            <w:tcW w:w="922" w:type="dxa"/>
          </w:tcPr>
          <w:p w:rsidR="00236F28" w:rsidRPr="00A27DF5" w:rsidRDefault="00236F28" w:rsidP="00D27AA9">
            <w:pPr>
              <w:spacing w:line="240" w:lineRule="exact"/>
            </w:pPr>
            <w:r>
              <w:t>2.2.1.</w:t>
            </w:r>
          </w:p>
        </w:tc>
        <w:tc>
          <w:tcPr>
            <w:tcW w:w="4290" w:type="dxa"/>
          </w:tcPr>
          <w:p w:rsidR="00236F28" w:rsidRPr="00356C54" w:rsidRDefault="00236F28" w:rsidP="00D27AA9">
            <w:pPr>
              <w:spacing w:line="240" w:lineRule="exact"/>
              <w:rPr>
                <w:color w:val="000000"/>
              </w:rPr>
            </w:pPr>
            <w:r w:rsidRPr="00356C54">
              <w:rPr>
                <w:color w:val="000000"/>
              </w:rPr>
              <w:t xml:space="preserve">Мероприятие № 1  </w:t>
            </w:r>
          </w:p>
          <w:p w:rsidR="00236F28" w:rsidRPr="00A27DF5" w:rsidRDefault="00236F28" w:rsidP="00D27AA9">
            <w:pPr>
              <w:spacing w:line="240" w:lineRule="exact"/>
              <w:rPr>
                <w:color w:val="000000"/>
              </w:rPr>
            </w:pPr>
            <w:r w:rsidRPr="00356C54">
              <w:rPr>
                <w:color w:val="000000"/>
              </w:rPr>
              <w:t>Проведение рейдов по выявлению несанкционированных свалок</w:t>
            </w:r>
          </w:p>
          <w:p w:rsidR="00236F28" w:rsidRPr="00236F28" w:rsidRDefault="00236F28" w:rsidP="00D27AA9">
            <w:pPr>
              <w:spacing w:line="240" w:lineRule="exact"/>
              <w:rPr>
                <w:b/>
                <w:color w:val="000000"/>
              </w:rPr>
            </w:pPr>
            <w:r w:rsidRPr="00236F28">
              <w:rPr>
                <w:b/>
                <w:color w:val="000000"/>
              </w:rPr>
              <w:t>Показатель: Количество рейдов по выявлению несанкционированных свалок</w:t>
            </w:r>
          </w:p>
        </w:tc>
        <w:tc>
          <w:tcPr>
            <w:tcW w:w="3364" w:type="dxa"/>
          </w:tcPr>
          <w:p w:rsidR="00236F28" w:rsidRDefault="00236F28" w:rsidP="00D27AA9">
            <w:pPr>
              <w:spacing w:line="240" w:lineRule="exact"/>
              <w:jc w:val="center"/>
              <w:rPr>
                <w:b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b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b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b/>
              </w:rPr>
            </w:pPr>
            <w:r w:rsidRPr="00F51DEF">
              <w:rPr>
                <w:b/>
              </w:rPr>
              <w:t xml:space="preserve">∑= </w:t>
            </w:r>
            <w:r w:rsidRPr="00F51DEF">
              <w:rPr>
                <w:b/>
                <w:lang w:val="en-US"/>
              </w:rPr>
              <w:t>N</w:t>
            </w:r>
            <w:r w:rsidRPr="00F51DEF">
              <w:rPr>
                <w:b/>
                <w:vertAlign w:val="subscript"/>
              </w:rPr>
              <w:t xml:space="preserve">1 </w:t>
            </w:r>
            <w:r w:rsidRPr="00F51DEF">
              <w:rPr>
                <w:b/>
              </w:rPr>
              <w:t xml:space="preserve">+ </w:t>
            </w:r>
            <w:r w:rsidRPr="00F51DEF">
              <w:rPr>
                <w:b/>
                <w:lang w:val="en-US"/>
              </w:rPr>
              <w:t>N</w:t>
            </w:r>
            <w:r w:rsidRPr="00F51DEF">
              <w:rPr>
                <w:b/>
                <w:vertAlign w:val="subscript"/>
              </w:rPr>
              <w:t>2</w:t>
            </w:r>
            <w:r w:rsidRPr="00F51DEF">
              <w:rPr>
                <w:b/>
              </w:rPr>
              <w:t xml:space="preserve"> + </w:t>
            </w:r>
            <w:r w:rsidRPr="00F51DEF">
              <w:rPr>
                <w:b/>
                <w:lang w:val="en-US"/>
              </w:rPr>
              <w:t>N</w:t>
            </w:r>
            <w:r w:rsidRPr="00F51DEF">
              <w:rPr>
                <w:b/>
                <w:vertAlign w:val="subscript"/>
              </w:rPr>
              <w:t>3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>+….</w:t>
            </w:r>
          </w:p>
          <w:p w:rsidR="00236F28" w:rsidRDefault="00236F28" w:rsidP="00D27AA9">
            <w:pPr>
              <w:pStyle w:val="a3"/>
              <w:spacing w:line="240" w:lineRule="exact"/>
              <w:ind w:left="33"/>
            </w:pPr>
          </w:p>
          <w:p w:rsidR="00236F28" w:rsidRDefault="00236F28" w:rsidP="00D27AA9">
            <w:pPr>
              <w:pStyle w:val="a3"/>
              <w:spacing w:line="240" w:lineRule="exact"/>
              <w:ind w:left="33"/>
            </w:pPr>
            <w:r>
              <w:t>где: ∑ - общее количество рейдов с апреля по октябрь м-ц,</w:t>
            </w:r>
          </w:p>
          <w:p w:rsidR="00236F28" w:rsidRDefault="00236F28" w:rsidP="00D27AA9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lang w:val="en-US"/>
              </w:rPr>
              <w:t>N</w:t>
            </w:r>
            <w:r w:rsidRPr="00933BFA">
              <w:rPr>
                <w:vertAlign w:val="subscript"/>
              </w:rPr>
              <w:t>1.</w:t>
            </w:r>
            <w:r>
              <w:rPr>
                <w:lang w:val="en-US"/>
              </w:rPr>
              <w:t>N</w:t>
            </w:r>
            <w:r w:rsidRPr="00933BFA">
              <w:t xml:space="preserve"> </w:t>
            </w:r>
            <w:r w:rsidRPr="00933BFA">
              <w:rPr>
                <w:vertAlign w:val="subscript"/>
              </w:rPr>
              <w:t xml:space="preserve">2 </w:t>
            </w:r>
            <w:r>
              <w:rPr>
                <w:lang w:val="en-US"/>
              </w:rPr>
              <w:t>N</w:t>
            </w:r>
            <w:r w:rsidRPr="00933BFA">
              <w:rPr>
                <w:vertAlign w:val="subscript"/>
              </w:rPr>
              <w:t xml:space="preserve">3 </w:t>
            </w:r>
            <w:r w:rsidRPr="00933BFA">
              <w:t xml:space="preserve">– </w:t>
            </w:r>
            <w:r>
              <w:t xml:space="preserve"> кол-во проведенных рейдов в месяц</w:t>
            </w:r>
          </w:p>
        </w:tc>
        <w:tc>
          <w:tcPr>
            <w:tcW w:w="3328" w:type="dxa"/>
          </w:tcPr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Pr="00356C54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  <w:r w:rsidRPr="00356C54">
              <w:rPr>
                <w:color w:val="000000"/>
              </w:rPr>
              <w:t>Киселев Н.П.</w:t>
            </w:r>
          </w:p>
          <w:p w:rsidR="00236F28" w:rsidRDefault="00236F28" w:rsidP="00D27AA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2" w:type="dxa"/>
          </w:tcPr>
          <w:p w:rsidR="00236F28" w:rsidRDefault="00236F28" w:rsidP="00D27AA9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236F28" w:rsidTr="00B45D91">
        <w:trPr>
          <w:trHeight w:val="2168"/>
        </w:trPr>
        <w:tc>
          <w:tcPr>
            <w:tcW w:w="922" w:type="dxa"/>
          </w:tcPr>
          <w:p w:rsidR="00236F28" w:rsidRPr="00A27DF5" w:rsidRDefault="00236F28" w:rsidP="00D27AA9">
            <w:pPr>
              <w:spacing w:line="240" w:lineRule="exact"/>
            </w:pPr>
            <w:r>
              <w:lastRenderedPageBreak/>
              <w:t>2.2.2.</w:t>
            </w:r>
          </w:p>
        </w:tc>
        <w:tc>
          <w:tcPr>
            <w:tcW w:w="4290" w:type="dxa"/>
          </w:tcPr>
          <w:p w:rsidR="00236F28" w:rsidRPr="00356C54" w:rsidRDefault="00236F28" w:rsidP="00D27AA9">
            <w:pPr>
              <w:spacing w:line="240" w:lineRule="exact"/>
              <w:rPr>
                <w:color w:val="000000"/>
              </w:rPr>
            </w:pPr>
            <w:r w:rsidRPr="00356C54">
              <w:rPr>
                <w:color w:val="000000"/>
              </w:rPr>
              <w:t xml:space="preserve">Мероприятие № 2 </w:t>
            </w:r>
          </w:p>
          <w:p w:rsidR="00236F28" w:rsidRPr="00A27DF5" w:rsidRDefault="00236F28" w:rsidP="00D27AA9">
            <w:pPr>
              <w:spacing w:line="240" w:lineRule="exact"/>
              <w:rPr>
                <w:color w:val="000000"/>
              </w:rPr>
            </w:pPr>
            <w:r w:rsidRPr="00356C54">
              <w:rPr>
                <w:color w:val="000000"/>
              </w:rPr>
              <w:t>Административное мероприятие – взаимодействие с поселениями по установлению собственников ГТС</w:t>
            </w:r>
          </w:p>
          <w:p w:rsidR="00236F28" w:rsidRPr="00236F28" w:rsidRDefault="00236F28" w:rsidP="00D27AA9">
            <w:pPr>
              <w:spacing w:line="240" w:lineRule="exact"/>
              <w:rPr>
                <w:b/>
                <w:color w:val="000000"/>
              </w:rPr>
            </w:pPr>
            <w:r w:rsidRPr="00236F28">
              <w:rPr>
                <w:b/>
                <w:color w:val="000000"/>
              </w:rPr>
              <w:t>Показатель: Доля ГТС прудов, имеющих собственников</w:t>
            </w:r>
          </w:p>
        </w:tc>
        <w:tc>
          <w:tcPr>
            <w:tcW w:w="3364" w:type="dxa"/>
          </w:tcPr>
          <w:p w:rsidR="00236F28" w:rsidRDefault="00236F28" w:rsidP="00D27AA9">
            <w:pPr>
              <w:spacing w:line="240" w:lineRule="exact"/>
              <w:jc w:val="center"/>
              <w:rPr>
                <w:b/>
              </w:rPr>
            </w:pPr>
          </w:p>
          <w:p w:rsidR="00236F28" w:rsidRPr="00236F28" w:rsidRDefault="00236F28" w:rsidP="00501853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</m:t>
                </m:r>
              </m:oMath>
            </m:oMathPara>
          </w:p>
          <w:p w:rsidR="00236F28" w:rsidRPr="00236F28" w:rsidRDefault="00236F28" w:rsidP="00501853">
            <w:pPr>
              <w:rPr>
                <w:b/>
              </w:rPr>
            </w:pPr>
          </w:p>
          <w:p w:rsidR="00236F28" w:rsidRPr="00F13CE0" w:rsidRDefault="00236F28" w:rsidP="00236F28">
            <w:pPr>
              <w:jc w:val="center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% 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F13CE0">
              <w:rPr>
                <w:b/>
              </w:rPr>
              <w:t xml:space="preserve">  х 100%</w:t>
            </w:r>
          </w:p>
          <w:p w:rsidR="00236F28" w:rsidRDefault="00236F28" w:rsidP="00D27AA9">
            <w:pPr>
              <w:spacing w:line="240" w:lineRule="exact"/>
              <w:jc w:val="both"/>
            </w:pPr>
            <w:r>
              <w:t xml:space="preserve">где, </w:t>
            </w:r>
            <w:r>
              <w:rPr>
                <w:lang w:val="en-US"/>
              </w:rPr>
              <w:t>N</w:t>
            </w:r>
            <w:r w:rsidRPr="00903FF6">
              <w:t xml:space="preserve">1 – </w:t>
            </w:r>
            <w:r>
              <w:t>количество ГТС, на которое оформлено право собственности,</w:t>
            </w:r>
          </w:p>
          <w:p w:rsidR="00236F28" w:rsidRDefault="00236F28" w:rsidP="00D27AA9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lang w:val="en-US"/>
              </w:rPr>
              <w:t>N</w:t>
            </w:r>
            <w:r w:rsidRPr="00903FF6">
              <w:t xml:space="preserve">2 – </w:t>
            </w:r>
            <w:r>
              <w:t>общее количество ГТС</w:t>
            </w:r>
          </w:p>
        </w:tc>
        <w:tc>
          <w:tcPr>
            <w:tcW w:w="3328" w:type="dxa"/>
          </w:tcPr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236F28" w:rsidRDefault="00236F28" w:rsidP="00D27AA9">
            <w:pPr>
              <w:spacing w:line="240" w:lineRule="exact"/>
              <w:jc w:val="center"/>
              <w:rPr>
                <w:color w:val="000000"/>
              </w:rPr>
            </w:pPr>
            <w:r w:rsidRPr="00356C54">
              <w:rPr>
                <w:color w:val="000000"/>
              </w:rPr>
              <w:t>Киселев Н.П.</w:t>
            </w:r>
          </w:p>
          <w:p w:rsidR="00236F28" w:rsidRDefault="00236F28" w:rsidP="00D27AA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2" w:type="dxa"/>
          </w:tcPr>
          <w:p w:rsidR="00236F28" w:rsidRDefault="00236F28" w:rsidP="00D27AA9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5D239A" w:rsidTr="00B45D91">
        <w:trPr>
          <w:trHeight w:val="2400"/>
        </w:trPr>
        <w:tc>
          <w:tcPr>
            <w:tcW w:w="922" w:type="dxa"/>
          </w:tcPr>
          <w:p w:rsidR="005D239A" w:rsidRPr="00A27DF5" w:rsidRDefault="005D239A" w:rsidP="00D27AA9">
            <w:pPr>
              <w:spacing w:line="240" w:lineRule="exact"/>
            </w:pPr>
            <w:r>
              <w:t>2.2.3.</w:t>
            </w:r>
          </w:p>
        </w:tc>
        <w:tc>
          <w:tcPr>
            <w:tcW w:w="4290" w:type="dxa"/>
          </w:tcPr>
          <w:p w:rsidR="005D239A" w:rsidRPr="00356C54" w:rsidRDefault="005D239A" w:rsidP="00D27AA9">
            <w:pPr>
              <w:spacing w:line="240" w:lineRule="exact"/>
              <w:rPr>
                <w:color w:val="000000"/>
              </w:rPr>
            </w:pPr>
            <w:r w:rsidRPr="00356C54">
              <w:rPr>
                <w:color w:val="000000"/>
              </w:rPr>
              <w:t>Мероприятие № 3 Административное мероприятие – взаимодействие с поселениями по обустройству границ населенных пунктов, подверженных угрозе распространения лесных пожаров</w:t>
            </w:r>
          </w:p>
          <w:p w:rsidR="005D239A" w:rsidRPr="005D239A" w:rsidRDefault="005D239A" w:rsidP="00D27AA9">
            <w:pPr>
              <w:spacing w:line="240" w:lineRule="exact"/>
              <w:rPr>
                <w:b/>
                <w:color w:val="000000"/>
              </w:rPr>
            </w:pPr>
            <w:r w:rsidRPr="005D239A">
              <w:rPr>
                <w:b/>
                <w:color w:val="000000"/>
              </w:rPr>
              <w:t>Показатель: Доля обустроенных границ населенных пунктов, подверженных угрозе распространения лесных пожаров</w:t>
            </w:r>
          </w:p>
        </w:tc>
        <w:tc>
          <w:tcPr>
            <w:tcW w:w="3364" w:type="dxa"/>
          </w:tcPr>
          <w:p w:rsidR="005D239A" w:rsidRDefault="005D239A" w:rsidP="00D27AA9">
            <w:pPr>
              <w:spacing w:line="240" w:lineRule="exact"/>
              <w:jc w:val="center"/>
              <w:rPr>
                <w:b/>
              </w:rPr>
            </w:pPr>
          </w:p>
          <w:p w:rsidR="005D239A" w:rsidRPr="005D239A" w:rsidRDefault="005D239A" w:rsidP="00F13CE0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</m:t>
                </m:r>
              </m:oMath>
            </m:oMathPara>
          </w:p>
          <w:p w:rsidR="005D239A" w:rsidRPr="005D239A" w:rsidRDefault="005D239A" w:rsidP="00F13CE0">
            <w:pPr>
              <w:rPr>
                <w:b/>
              </w:rPr>
            </w:pPr>
          </w:p>
          <w:p w:rsidR="005D239A" w:rsidRPr="005D239A" w:rsidRDefault="005D239A" w:rsidP="00F13CE0">
            <w:pPr>
              <w:rPr>
                <w:b/>
              </w:rPr>
            </w:pPr>
          </w:p>
          <w:p w:rsidR="005D239A" w:rsidRPr="005D239A" w:rsidRDefault="005D239A" w:rsidP="00F13CE0">
            <w:pPr>
              <w:rPr>
                <w:b/>
              </w:rPr>
            </w:pPr>
          </w:p>
          <w:p w:rsidR="005D239A" w:rsidRPr="00F13CE0" w:rsidRDefault="005D239A" w:rsidP="005D239A">
            <w:pPr>
              <w:jc w:val="center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% 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F13CE0">
              <w:rPr>
                <w:b/>
              </w:rPr>
              <w:t xml:space="preserve">  х 100%</w:t>
            </w:r>
          </w:p>
          <w:p w:rsidR="005D239A" w:rsidRDefault="005D239A" w:rsidP="00D27AA9">
            <w:pPr>
              <w:spacing w:line="240" w:lineRule="exact"/>
              <w:jc w:val="both"/>
            </w:pPr>
            <w:r>
              <w:t>где:</w:t>
            </w:r>
            <w:r w:rsidRPr="008B4AAA">
              <w:t xml:space="preserve"> </w:t>
            </w:r>
            <w:r>
              <w:rPr>
                <w:lang w:val="en-US"/>
              </w:rPr>
              <w:t>N</w:t>
            </w:r>
            <w:r w:rsidRPr="00903FF6">
              <w:t xml:space="preserve">1 – </w:t>
            </w:r>
            <w:r>
              <w:t>протяженность обустроенных границ (км),</w:t>
            </w:r>
          </w:p>
          <w:p w:rsidR="005D239A" w:rsidRDefault="005D239A" w:rsidP="00D27AA9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lang w:val="en-US"/>
              </w:rPr>
              <w:t>N</w:t>
            </w:r>
            <w:r w:rsidRPr="00903FF6">
              <w:t xml:space="preserve">2 – </w:t>
            </w:r>
            <w:r>
              <w:t xml:space="preserve">общая протяженность (км) </w:t>
            </w:r>
          </w:p>
        </w:tc>
        <w:tc>
          <w:tcPr>
            <w:tcW w:w="3328" w:type="dxa"/>
          </w:tcPr>
          <w:p w:rsidR="005D239A" w:rsidRDefault="005D239A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5D239A" w:rsidRDefault="005D239A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5D239A" w:rsidRDefault="005D239A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5D239A" w:rsidRDefault="005D239A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5D239A" w:rsidRDefault="005D239A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5D239A" w:rsidRDefault="005D239A" w:rsidP="00D27AA9">
            <w:pPr>
              <w:spacing w:line="240" w:lineRule="exact"/>
              <w:jc w:val="center"/>
              <w:rPr>
                <w:color w:val="000000"/>
              </w:rPr>
            </w:pPr>
          </w:p>
          <w:p w:rsidR="005D239A" w:rsidRDefault="005D239A" w:rsidP="00D27AA9">
            <w:pPr>
              <w:spacing w:line="240" w:lineRule="exact"/>
              <w:jc w:val="center"/>
              <w:rPr>
                <w:color w:val="000000"/>
              </w:rPr>
            </w:pPr>
            <w:r w:rsidRPr="00356C54">
              <w:rPr>
                <w:color w:val="000000"/>
              </w:rPr>
              <w:t>Киселев Н.П.</w:t>
            </w:r>
          </w:p>
          <w:p w:rsidR="005D239A" w:rsidRDefault="005D239A" w:rsidP="00D27AA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2" w:type="dxa"/>
          </w:tcPr>
          <w:p w:rsidR="005D239A" w:rsidRDefault="005D239A" w:rsidP="00D27AA9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</w:tbl>
    <w:p w:rsidR="004F1DDC" w:rsidRPr="00C65D7A" w:rsidRDefault="004F1DDC" w:rsidP="004F1DDC">
      <w:pPr>
        <w:spacing w:line="240" w:lineRule="exact"/>
        <w:rPr>
          <w:b/>
          <w:sz w:val="28"/>
          <w:szCs w:val="28"/>
        </w:rPr>
      </w:pPr>
    </w:p>
    <w:p w:rsidR="004F1DDC" w:rsidRPr="00D051BF" w:rsidRDefault="004F1DDC" w:rsidP="004F1DDC">
      <w:pPr>
        <w:spacing w:line="240" w:lineRule="exact"/>
        <w:rPr>
          <w:sz w:val="28"/>
          <w:szCs w:val="28"/>
        </w:rPr>
      </w:pPr>
    </w:p>
    <w:sectPr w:rsidR="004F1DDC" w:rsidRPr="00D051BF" w:rsidSect="008946F5">
      <w:pgSz w:w="16838" w:h="11906" w:orient="landscape"/>
      <w:pgMar w:top="709" w:right="395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F0C" w:rsidRDefault="004E6F0C" w:rsidP="00A41FE1">
      <w:r>
        <w:separator/>
      </w:r>
    </w:p>
  </w:endnote>
  <w:endnote w:type="continuationSeparator" w:id="1">
    <w:p w:rsidR="004E6F0C" w:rsidRDefault="004E6F0C" w:rsidP="00A4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F0C" w:rsidRDefault="004E6F0C" w:rsidP="00A41FE1">
      <w:r>
        <w:separator/>
      </w:r>
    </w:p>
  </w:footnote>
  <w:footnote w:type="continuationSeparator" w:id="1">
    <w:p w:rsidR="004E6F0C" w:rsidRDefault="004E6F0C" w:rsidP="00A41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750"/>
    <w:multiLevelType w:val="hybridMultilevel"/>
    <w:tmpl w:val="C798B1DE"/>
    <w:lvl w:ilvl="0" w:tplc="25CED24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20358"/>
    <w:multiLevelType w:val="hybridMultilevel"/>
    <w:tmpl w:val="F6D87A42"/>
    <w:lvl w:ilvl="0" w:tplc="DC449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C7549"/>
    <w:multiLevelType w:val="hybridMultilevel"/>
    <w:tmpl w:val="61B002C2"/>
    <w:lvl w:ilvl="0" w:tplc="815C1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C5214"/>
    <w:multiLevelType w:val="multilevel"/>
    <w:tmpl w:val="4488AB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173209A7"/>
    <w:multiLevelType w:val="hybridMultilevel"/>
    <w:tmpl w:val="81D41640"/>
    <w:lvl w:ilvl="0" w:tplc="8222D3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374A42A9"/>
    <w:multiLevelType w:val="hybridMultilevel"/>
    <w:tmpl w:val="63BC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C26FF"/>
    <w:multiLevelType w:val="hybridMultilevel"/>
    <w:tmpl w:val="3C3E713A"/>
    <w:lvl w:ilvl="0" w:tplc="C784B8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2D3C6A"/>
    <w:multiLevelType w:val="hybridMultilevel"/>
    <w:tmpl w:val="69A67F8A"/>
    <w:lvl w:ilvl="0" w:tplc="703C4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BE7BDF"/>
    <w:multiLevelType w:val="hybridMultilevel"/>
    <w:tmpl w:val="63BC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20B35"/>
    <w:multiLevelType w:val="multilevel"/>
    <w:tmpl w:val="91063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>
    <w:nsid w:val="775B2791"/>
    <w:multiLevelType w:val="hybridMultilevel"/>
    <w:tmpl w:val="CD3E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84058"/>
    <w:multiLevelType w:val="hybridMultilevel"/>
    <w:tmpl w:val="3D3C85EA"/>
    <w:lvl w:ilvl="0" w:tplc="FAB4570E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174"/>
    <w:rsid w:val="00000862"/>
    <w:rsid w:val="000014E4"/>
    <w:rsid w:val="00001998"/>
    <w:rsid w:val="0000347C"/>
    <w:rsid w:val="000044D0"/>
    <w:rsid w:val="00005F43"/>
    <w:rsid w:val="00005FED"/>
    <w:rsid w:val="00006C6C"/>
    <w:rsid w:val="000073EE"/>
    <w:rsid w:val="00007CF8"/>
    <w:rsid w:val="00010E3D"/>
    <w:rsid w:val="00012AA8"/>
    <w:rsid w:val="000133F3"/>
    <w:rsid w:val="0002196E"/>
    <w:rsid w:val="0002405F"/>
    <w:rsid w:val="00024F1D"/>
    <w:rsid w:val="00025000"/>
    <w:rsid w:val="00025EB6"/>
    <w:rsid w:val="0002630E"/>
    <w:rsid w:val="00031AED"/>
    <w:rsid w:val="00033677"/>
    <w:rsid w:val="00034BE9"/>
    <w:rsid w:val="00035D31"/>
    <w:rsid w:val="00035D78"/>
    <w:rsid w:val="000360FC"/>
    <w:rsid w:val="000368E1"/>
    <w:rsid w:val="00042F53"/>
    <w:rsid w:val="00044AD9"/>
    <w:rsid w:val="00044D2E"/>
    <w:rsid w:val="00044F0A"/>
    <w:rsid w:val="0004639D"/>
    <w:rsid w:val="00046570"/>
    <w:rsid w:val="000466DE"/>
    <w:rsid w:val="0004775D"/>
    <w:rsid w:val="000477A8"/>
    <w:rsid w:val="000502B6"/>
    <w:rsid w:val="00053352"/>
    <w:rsid w:val="00054E8B"/>
    <w:rsid w:val="00055D0C"/>
    <w:rsid w:val="00057E18"/>
    <w:rsid w:val="00060E08"/>
    <w:rsid w:val="0006194D"/>
    <w:rsid w:val="000628A0"/>
    <w:rsid w:val="000652A4"/>
    <w:rsid w:val="0006540E"/>
    <w:rsid w:val="0006715B"/>
    <w:rsid w:val="000679E7"/>
    <w:rsid w:val="00067FAA"/>
    <w:rsid w:val="00071534"/>
    <w:rsid w:val="00072412"/>
    <w:rsid w:val="00072D7C"/>
    <w:rsid w:val="000731A2"/>
    <w:rsid w:val="000773A7"/>
    <w:rsid w:val="00083AB4"/>
    <w:rsid w:val="00083EEF"/>
    <w:rsid w:val="0008438F"/>
    <w:rsid w:val="00084E64"/>
    <w:rsid w:val="000858A7"/>
    <w:rsid w:val="000870D1"/>
    <w:rsid w:val="000902FB"/>
    <w:rsid w:val="0009202C"/>
    <w:rsid w:val="0009283B"/>
    <w:rsid w:val="00092AD4"/>
    <w:rsid w:val="00092ED7"/>
    <w:rsid w:val="0009497A"/>
    <w:rsid w:val="000956AF"/>
    <w:rsid w:val="000967AE"/>
    <w:rsid w:val="0009753E"/>
    <w:rsid w:val="0009775A"/>
    <w:rsid w:val="000A1F4D"/>
    <w:rsid w:val="000A347A"/>
    <w:rsid w:val="000A50E4"/>
    <w:rsid w:val="000A54AB"/>
    <w:rsid w:val="000A5B25"/>
    <w:rsid w:val="000A5D7E"/>
    <w:rsid w:val="000A64E7"/>
    <w:rsid w:val="000A675A"/>
    <w:rsid w:val="000A69B0"/>
    <w:rsid w:val="000B0182"/>
    <w:rsid w:val="000B40AC"/>
    <w:rsid w:val="000B40AE"/>
    <w:rsid w:val="000B52F6"/>
    <w:rsid w:val="000B68A5"/>
    <w:rsid w:val="000C0124"/>
    <w:rsid w:val="000C0AC9"/>
    <w:rsid w:val="000C14B3"/>
    <w:rsid w:val="000C2473"/>
    <w:rsid w:val="000C2EDE"/>
    <w:rsid w:val="000C3B55"/>
    <w:rsid w:val="000C45EA"/>
    <w:rsid w:val="000C7C71"/>
    <w:rsid w:val="000D015F"/>
    <w:rsid w:val="000D297F"/>
    <w:rsid w:val="000D7036"/>
    <w:rsid w:val="000E0898"/>
    <w:rsid w:val="000E18F0"/>
    <w:rsid w:val="000E1F49"/>
    <w:rsid w:val="000E235B"/>
    <w:rsid w:val="000E59A5"/>
    <w:rsid w:val="000E5EA6"/>
    <w:rsid w:val="000E70DB"/>
    <w:rsid w:val="000E7396"/>
    <w:rsid w:val="000E746A"/>
    <w:rsid w:val="000F04C4"/>
    <w:rsid w:val="000F16ED"/>
    <w:rsid w:val="000F1C69"/>
    <w:rsid w:val="000F1CCB"/>
    <w:rsid w:val="000F21B8"/>
    <w:rsid w:val="000F2293"/>
    <w:rsid w:val="000F2741"/>
    <w:rsid w:val="000F3882"/>
    <w:rsid w:val="000F5983"/>
    <w:rsid w:val="000F7516"/>
    <w:rsid w:val="00100961"/>
    <w:rsid w:val="001021D4"/>
    <w:rsid w:val="001030AC"/>
    <w:rsid w:val="001046E9"/>
    <w:rsid w:val="00104DDD"/>
    <w:rsid w:val="00105B30"/>
    <w:rsid w:val="00110435"/>
    <w:rsid w:val="001110ED"/>
    <w:rsid w:val="0011418B"/>
    <w:rsid w:val="0011432C"/>
    <w:rsid w:val="0011558E"/>
    <w:rsid w:val="00120B43"/>
    <w:rsid w:val="00121018"/>
    <w:rsid w:val="001211DB"/>
    <w:rsid w:val="00122A05"/>
    <w:rsid w:val="00123257"/>
    <w:rsid w:val="00126282"/>
    <w:rsid w:val="00126B93"/>
    <w:rsid w:val="00126BE9"/>
    <w:rsid w:val="00127EEC"/>
    <w:rsid w:val="00130A38"/>
    <w:rsid w:val="00130F2E"/>
    <w:rsid w:val="001312BB"/>
    <w:rsid w:val="00132844"/>
    <w:rsid w:val="00132858"/>
    <w:rsid w:val="00134921"/>
    <w:rsid w:val="00134C49"/>
    <w:rsid w:val="00135B6A"/>
    <w:rsid w:val="00135B78"/>
    <w:rsid w:val="00135C37"/>
    <w:rsid w:val="001362F2"/>
    <w:rsid w:val="00137883"/>
    <w:rsid w:val="0014017A"/>
    <w:rsid w:val="00140291"/>
    <w:rsid w:val="00141958"/>
    <w:rsid w:val="00143562"/>
    <w:rsid w:val="00143D10"/>
    <w:rsid w:val="00145811"/>
    <w:rsid w:val="00146950"/>
    <w:rsid w:val="00151FD6"/>
    <w:rsid w:val="001563AB"/>
    <w:rsid w:val="00156664"/>
    <w:rsid w:val="00157B95"/>
    <w:rsid w:val="0016021C"/>
    <w:rsid w:val="00162905"/>
    <w:rsid w:val="00162C8A"/>
    <w:rsid w:val="00162DA9"/>
    <w:rsid w:val="001630FA"/>
    <w:rsid w:val="00164299"/>
    <w:rsid w:val="001642AB"/>
    <w:rsid w:val="00164768"/>
    <w:rsid w:val="00167FA1"/>
    <w:rsid w:val="001707CB"/>
    <w:rsid w:val="00170815"/>
    <w:rsid w:val="001708B9"/>
    <w:rsid w:val="00171273"/>
    <w:rsid w:val="001712A3"/>
    <w:rsid w:val="001724AF"/>
    <w:rsid w:val="00172647"/>
    <w:rsid w:val="0017558F"/>
    <w:rsid w:val="00177557"/>
    <w:rsid w:val="001776C2"/>
    <w:rsid w:val="00177B73"/>
    <w:rsid w:val="00180022"/>
    <w:rsid w:val="001823E8"/>
    <w:rsid w:val="00183810"/>
    <w:rsid w:val="0018390D"/>
    <w:rsid w:val="00185AE1"/>
    <w:rsid w:val="0019335A"/>
    <w:rsid w:val="00195CA8"/>
    <w:rsid w:val="001979A4"/>
    <w:rsid w:val="00197FF1"/>
    <w:rsid w:val="00197FFD"/>
    <w:rsid w:val="001A0910"/>
    <w:rsid w:val="001A3367"/>
    <w:rsid w:val="001A4F30"/>
    <w:rsid w:val="001A6258"/>
    <w:rsid w:val="001A66DF"/>
    <w:rsid w:val="001A6E81"/>
    <w:rsid w:val="001B2C90"/>
    <w:rsid w:val="001B4E82"/>
    <w:rsid w:val="001B4EB3"/>
    <w:rsid w:val="001B53C0"/>
    <w:rsid w:val="001B6EFD"/>
    <w:rsid w:val="001B7967"/>
    <w:rsid w:val="001C041D"/>
    <w:rsid w:val="001C16E9"/>
    <w:rsid w:val="001C1E6E"/>
    <w:rsid w:val="001C3C16"/>
    <w:rsid w:val="001C3E0D"/>
    <w:rsid w:val="001C401A"/>
    <w:rsid w:val="001C5F34"/>
    <w:rsid w:val="001C699F"/>
    <w:rsid w:val="001C7C78"/>
    <w:rsid w:val="001D0EA6"/>
    <w:rsid w:val="001D318F"/>
    <w:rsid w:val="001D5D4E"/>
    <w:rsid w:val="001D6029"/>
    <w:rsid w:val="001D7FC8"/>
    <w:rsid w:val="001E0EAB"/>
    <w:rsid w:val="001E1B67"/>
    <w:rsid w:val="001E31DF"/>
    <w:rsid w:val="001E4AD4"/>
    <w:rsid w:val="001E5B7E"/>
    <w:rsid w:val="001E5BD6"/>
    <w:rsid w:val="001E63AC"/>
    <w:rsid w:val="001E677C"/>
    <w:rsid w:val="001E6C3D"/>
    <w:rsid w:val="001E76E2"/>
    <w:rsid w:val="001F32CF"/>
    <w:rsid w:val="001F3A5F"/>
    <w:rsid w:val="001F5C5A"/>
    <w:rsid w:val="001F608B"/>
    <w:rsid w:val="001F68E1"/>
    <w:rsid w:val="002020BC"/>
    <w:rsid w:val="0020368C"/>
    <w:rsid w:val="00203CAD"/>
    <w:rsid w:val="00205057"/>
    <w:rsid w:val="00205423"/>
    <w:rsid w:val="002054F9"/>
    <w:rsid w:val="002058F0"/>
    <w:rsid w:val="002065B6"/>
    <w:rsid w:val="002100C6"/>
    <w:rsid w:val="002101F1"/>
    <w:rsid w:val="002108DF"/>
    <w:rsid w:val="0021116C"/>
    <w:rsid w:val="00211383"/>
    <w:rsid w:val="00212762"/>
    <w:rsid w:val="00213133"/>
    <w:rsid w:val="002147AB"/>
    <w:rsid w:val="002148DE"/>
    <w:rsid w:val="0021493B"/>
    <w:rsid w:val="00214EEE"/>
    <w:rsid w:val="00222639"/>
    <w:rsid w:val="00223831"/>
    <w:rsid w:val="00223E24"/>
    <w:rsid w:val="00225765"/>
    <w:rsid w:val="002257F7"/>
    <w:rsid w:val="00227161"/>
    <w:rsid w:val="00227C71"/>
    <w:rsid w:val="00230A29"/>
    <w:rsid w:val="00230DFC"/>
    <w:rsid w:val="00231DF4"/>
    <w:rsid w:val="00235784"/>
    <w:rsid w:val="002366E0"/>
    <w:rsid w:val="00236D80"/>
    <w:rsid w:val="00236E23"/>
    <w:rsid w:val="00236F28"/>
    <w:rsid w:val="002403C1"/>
    <w:rsid w:val="00245BF1"/>
    <w:rsid w:val="00246984"/>
    <w:rsid w:val="00247174"/>
    <w:rsid w:val="002471A0"/>
    <w:rsid w:val="00247ED9"/>
    <w:rsid w:val="0025065C"/>
    <w:rsid w:val="00250AE5"/>
    <w:rsid w:val="00251B92"/>
    <w:rsid w:val="00251C5E"/>
    <w:rsid w:val="00251FA0"/>
    <w:rsid w:val="0025332A"/>
    <w:rsid w:val="002534F6"/>
    <w:rsid w:val="00253C55"/>
    <w:rsid w:val="00253D9B"/>
    <w:rsid w:val="00254293"/>
    <w:rsid w:val="00255575"/>
    <w:rsid w:val="0026037B"/>
    <w:rsid w:val="00260882"/>
    <w:rsid w:val="0026396D"/>
    <w:rsid w:val="0026693B"/>
    <w:rsid w:val="00267C12"/>
    <w:rsid w:val="0027036F"/>
    <w:rsid w:val="002713C3"/>
    <w:rsid w:val="00271E46"/>
    <w:rsid w:val="002724B6"/>
    <w:rsid w:val="0027322C"/>
    <w:rsid w:val="00276157"/>
    <w:rsid w:val="002800A8"/>
    <w:rsid w:val="00280737"/>
    <w:rsid w:val="00280DC0"/>
    <w:rsid w:val="00281C68"/>
    <w:rsid w:val="00286D62"/>
    <w:rsid w:val="00286E61"/>
    <w:rsid w:val="00287F73"/>
    <w:rsid w:val="002908A4"/>
    <w:rsid w:val="002918B0"/>
    <w:rsid w:val="002926A8"/>
    <w:rsid w:val="0029313E"/>
    <w:rsid w:val="00293B74"/>
    <w:rsid w:val="002943B0"/>
    <w:rsid w:val="0029465D"/>
    <w:rsid w:val="00294677"/>
    <w:rsid w:val="0029584B"/>
    <w:rsid w:val="00296BE2"/>
    <w:rsid w:val="00297135"/>
    <w:rsid w:val="002A4D34"/>
    <w:rsid w:val="002A5431"/>
    <w:rsid w:val="002B035F"/>
    <w:rsid w:val="002B05C4"/>
    <w:rsid w:val="002B2F94"/>
    <w:rsid w:val="002B3FC9"/>
    <w:rsid w:val="002B5C80"/>
    <w:rsid w:val="002B7B24"/>
    <w:rsid w:val="002B7EFB"/>
    <w:rsid w:val="002C010F"/>
    <w:rsid w:val="002C389B"/>
    <w:rsid w:val="002C3B27"/>
    <w:rsid w:val="002C3BAD"/>
    <w:rsid w:val="002C459A"/>
    <w:rsid w:val="002C45E7"/>
    <w:rsid w:val="002C60D2"/>
    <w:rsid w:val="002C651D"/>
    <w:rsid w:val="002C688B"/>
    <w:rsid w:val="002C788B"/>
    <w:rsid w:val="002C79EE"/>
    <w:rsid w:val="002D2237"/>
    <w:rsid w:val="002D3059"/>
    <w:rsid w:val="002D39C2"/>
    <w:rsid w:val="002D5B46"/>
    <w:rsid w:val="002D5F01"/>
    <w:rsid w:val="002D7105"/>
    <w:rsid w:val="002D7482"/>
    <w:rsid w:val="002D7F48"/>
    <w:rsid w:val="002E066F"/>
    <w:rsid w:val="002E367C"/>
    <w:rsid w:val="002E3DC1"/>
    <w:rsid w:val="002E4EA7"/>
    <w:rsid w:val="002E7F1D"/>
    <w:rsid w:val="002E7F31"/>
    <w:rsid w:val="002F2436"/>
    <w:rsid w:val="002F56A4"/>
    <w:rsid w:val="002F58E2"/>
    <w:rsid w:val="002F6D25"/>
    <w:rsid w:val="002F745C"/>
    <w:rsid w:val="002F785D"/>
    <w:rsid w:val="0030485F"/>
    <w:rsid w:val="00307E4E"/>
    <w:rsid w:val="00311A48"/>
    <w:rsid w:val="0031218E"/>
    <w:rsid w:val="0031220C"/>
    <w:rsid w:val="00312CFE"/>
    <w:rsid w:val="003134E0"/>
    <w:rsid w:val="003141C1"/>
    <w:rsid w:val="003157A4"/>
    <w:rsid w:val="00315F9B"/>
    <w:rsid w:val="00320CC7"/>
    <w:rsid w:val="0032179E"/>
    <w:rsid w:val="003219C3"/>
    <w:rsid w:val="00322307"/>
    <w:rsid w:val="0032415B"/>
    <w:rsid w:val="003248DD"/>
    <w:rsid w:val="003273EB"/>
    <w:rsid w:val="003326E1"/>
    <w:rsid w:val="0033396F"/>
    <w:rsid w:val="00335295"/>
    <w:rsid w:val="0033555A"/>
    <w:rsid w:val="00335B5A"/>
    <w:rsid w:val="00335D2F"/>
    <w:rsid w:val="003365E8"/>
    <w:rsid w:val="00340387"/>
    <w:rsid w:val="00340756"/>
    <w:rsid w:val="00341614"/>
    <w:rsid w:val="00343193"/>
    <w:rsid w:val="0034413E"/>
    <w:rsid w:val="003466F2"/>
    <w:rsid w:val="00347C35"/>
    <w:rsid w:val="003510B6"/>
    <w:rsid w:val="003523AD"/>
    <w:rsid w:val="00352D46"/>
    <w:rsid w:val="0035323F"/>
    <w:rsid w:val="00353BF3"/>
    <w:rsid w:val="00353E2D"/>
    <w:rsid w:val="0035417C"/>
    <w:rsid w:val="00355E4E"/>
    <w:rsid w:val="00356F9E"/>
    <w:rsid w:val="00357263"/>
    <w:rsid w:val="0035737F"/>
    <w:rsid w:val="00357794"/>
    <w:rsid w:val="003632D8"/>
    <w:rsid w:val="0036388F"/>
    <w:rsid w:val="00363D91"/>
    <w:rsid w:val="00364267"/>
    <w:rsid w:val="003643A1"/>
    <w:rsid w:val="003652F2"/>
    <w:rsid w:val="00365C64"/>
    <w:rsid w:val="00365C72"/>
    <w:rsid w:val="00365FFB"/>
    <w:rsid w:val="00367DBD"/>
    <w:rsid w:val="003711B7"/>
    <w:rsid w:val="003712B3"/>
    <w:rsid w:val="00371E3C"/>
    <w:rsid w:val="0037256B"/>
    <w:rsid w:val="00372C9F"/>
    <w:rsid w:val="003744EF"/>
    <w:rsid w:val="00374BB7"/>
    <w:rsid w:val="00375C85"/>
    <w:rsid w:val="00377814"/>
    <w:rsid w:val="0038099E"/>
    <w:rsid w:val="0038373B"/>
    <w:rsid w:val="0039020C"/>
    <w:rsid w:val="00390CB4"/>
    <w:rsid w:val="00391848"/>
    <w:rsid w:val="00391B00"/>
    <w:rsid w:val="00394117"/>
    <w:rsid w:val="003955F0"/>
    <w:rsid w:val="003958E1"/>
    <w:rsid w:val="0039627D"/>
    <w:rsid w:val="0039654D"/>
    <w:rsid w:val="003A502C"/>
    <w:rsid w:val="003A5CC2"/>
    <w:rsid w:val="003A6F00"/>
    <w:rsid w:val="003B02F8"/>
    <w:rsid w:val="003B3945"/>
    <w:rsid w:val="003B41A4"/>
    <w:rsid w:val="003B62AC"/>
    <w:rsid w:val="003C0BA3"/>
    <w:rsid w:val="003C3732"/>
    <w:rsid w:val="003C781F"/>
    <w:rsid w:val="003C7F07"/>
    <w:rsid w:val="003D07CF"/>
    <w:rsid w:val="003D0E62"/>
    <w:rsid w:val="003D14F6"/>
    <w:rsid w:val="003D1CAF"/>
    <w:rsid w:val="003D4C4F"/>
    <w:rsid w:val="003D50F8"/>
    <w:rsid w:val="003D5468"/>
    <w:rsid w:val="003D642F"/>
    <w:rsid w:val="003D7216"/>
    <w:rsid w:val="003D76B5"/>
    <w:rsid w:val="003E10C0"/>
    <w:rsid w:val="003E1B2E"/>
    <w:rsid w:val="003E1FA4"/>
    <w:rsid w:val="003E5BAE"/>
    <w:rsid w:val="003E67FD"/>
    <w:rsid w:val="003E6FCB"/>
    <w:rsid w:val="003F1E26"/>
    <w:rsid w:val="003F30C6"/>
    <w:rsid w:val="003F387A"/>
    <w:rsid w:val="003F39B0"/>
    <w:rsid w:val="003F5BBE"/>
    <w:rsid w:val="003F5EFF"/>
    <w:rsid w:val="003F646E"/>
    <w:rsid w:val="003F742B"/>
    <w:rsid w:val="003F7947"/>
    <w:rsid w:val="00400EFA"/>
    <w:rsid w:val="0040281E"/>
    <w:rsid w:val="00403340"/>
    <w:rsid w:val="004052FA"/>
    <w:rsid w:val="004060D6"/>
    <w:rsid w:val="00407410"/>
    <w:rsid w:val="00411FB2"/>
    <w:rsid w:val="00412627"/>
    <w:rsid w:val="00412E03"/>
    <w:rsid w:val="004136CA"/>
    <w:rsid w:val="00415310"/>
    <w:rsid w:val="00420D53"/>
    <w:rsid w:val="004210A8"/>
    <w:rsid w:val="004210DD"/>
    <w:rsid w:val="004219C8"/>
    <w:rsid w:val="00423579"/>
    <w:rsid w:val="004243DA"/>
    <w:rsid w:val="0042689E"/>
    <w:rsid w:val="0043075B"/>
    <w:rsid w:val="00430F9F"/>
    <w:rsid w:val="00431C31"/>
    <w:rsid w:val="00432C7E"/>
    <w:rsid w:val="004330A7"/>
    <w:rsid w:val="0043322F"/>
    <w:rsid w:val="0043413F"/>
    <w:rsid w:val="004353AF"/>
    <w:rsid w:val="00435B09"/>
    <w:rsid w:val="00436753"/>
    <w:rsid w:val="00436974"/>
    <w:rsid w:val="00437224"/>
    <w:rsid w:val="004375EB"/>
    <w:rsid w:val="004377FF"/>
    <w:rsid w:val="00440148"/>
    <w:rsid w:val="0044043E"/>
    <w:rsid w:val="00440552"/>
    <w:rsid w:val="00440B69"/>
    <w:rsid w:val="00443ABA"/>
    <w:rsid w:val="0044436F"/>
    <w:rsid w:val="00444803"/>
    <w:rsid w:val="004454E0"/>
    <w:rsid w:val="004471B8"/>
    <w:rsid w:val="0045032A"/>
    <w:rsid w:val="00450998"/>
    <w:rsid w:val="004538A8"/>
    <w:rsid w:val="004538DB"/>
    <w:rsid w:val="00453E72"/>
    <w:rsid w:val="0045436D"/>
    <w:rsid w:val="00455C6E"/>
    <w:rsid w:val="00460892"/>
    <w:rsid w:val="00461895"/>
    <w:rsid w:val="00465361"/>
    <w:rsid w:val="00466352"/>
    <w:rsid w:val="00466537"/>
    <w:rsid w:val="00467B62"/>
    <w:rsid w:val="00467C99"/>
    <w:rsid w:val="00471033"/>
    <w:rsid w:val="004735A9"/>
    <w:rsid w:val="004746C0"/>
    <w:rsid w:val="00476479"/>
    <w:rsid w:val="004777FA"/>
    <w:rsid w:val="00480B78"/>
    <w:rsid w:val="00481552"/>
    <w:rsid w:val="00482529"/>
    <w:rsid w:val="0048278F"/>
    <w:rsid w:val="0048282C"/>
    <w:rsid w:val="00483775"/>
    <w:rsid w:val="004849D5"/>
    <w:rsid w:val="00484DC3"/>
    <w:rsid w:val="004854BE"/>
    <w:rsid w:val="0048591B"/>
    <w:rsid w:val="00485B9E"/>
    <w:rsid w:val="00485D8B"/>
    <w:rsid w:val="004867B7"/>
    <w:rsid w:val="00486A71"/>
    <w:rsid w:val="00487699"/>
    <w:rsid w:val="00487C27"/>
    <w:rsid w:val="004910A6"/>
    <w:rsid w:val="00491816"/>
    <w:rsid w:val="0049670E"/>
    <w:rsid w:val="00496B19"/>
    <w:rsid w:val="00497947"/>
    <w:rsid w:val="004A00D1"/>
    <w:rsid w:val="004A1E27"/>
    <w:rsid w:val="004A214A"/>
    <w:rsid w:val="004A31F1"/>
    <w:rsid w:val="004A7DE9"/>
    <w:rsid w:val="004B0A83"/>
    <w:rsid w:val="004B0BB5"/>
    <w:rsid w:val="004B153A"/>
    <w:rsid w:val="004B2371"/>
    <w:rsid w:val="004B2CFD"/>
    <w:rsid w:val="004B2DE0"/>
    <w:rsid w:val="004B3A8D"/>
    <w:rsid w:val="004B4B6A"/>
    <w:rsid w:val="004C0977"/>
    <w:rsid w:val="004C1007"/>
    <w:rsid w:val="004C1DD9"/>
    <w:rsid w:val="004C2538"/>
    <w:rsid w:val="004C6736"/>
    <w:rsid w:val="004C77E3"/>
    <w:rsid w:val="004D12CF"/>
    <w:rsid w:val="004D1BD5"/>
    <w:rsid w:val="004D1F8A"/>
    <w:rsid w:val="004D2FC4"/>
    <w:rsid w:val="004D504D"/>
    <w:rsid w:val="004D5D02"/>
    <w:rsid w:val="004D5E1D"/>
    <w:rsid w:val="004D6455"/>
    <w:rsid w:val="004E116B"/>
    <w:rsid w:val="004E1B67"/>
    <w:rsid w:val="004E1D69"/>
    <w:rsid w:val="004E2368"/>
    <w:rsid w:val="004E2C6B"/>
    <w:rsid w:val="004E3D0C"/>
    <w:rsid w:val="004E4966"/>
    <w:rsid w:val="004E5363"/>
    <w:rsid w:val="004E587C"/>
    <w:rsid w:val="004E6479"/>
    <w:rsid w:val="004E65AC"/>
    <w:rsid w:val="004E6F0C"/>
    <w:rsid w:val="004E6FF1"/>
    <w:rsid w:val="004F034C"/>
    <w:rsid w:val="004F0979"/>
    <w:rsid w:val="004F1DDC"/>
    <w:rsid w:val="004F238C"/>
    <w:rsid w:val="004F2773"/>
    <w:rsid w:val="004F2EBD"/>
    <w:rsid w:val="004F4013"/>
    <w:rsid w:val="004F55CA"/>
    <w:rsid w:val="004F5EF1"/>
    <w:rsid w:val="005012E3"/>
    <w:rsid w:val="00501853"/>
    <w:rsid w:val="00504F7D"/>
    <w:rsid w:val="00504FD1"/>
    <w:rsid w:val="005054DB"/>
    <w:rsid w:val="00506B40"/>
    <w:rsid w:val="00507E75"/>
    <w:rsid w:val="00510A3C"/>
    <w:rsid w:val="00510C2B"/>
    <w:rsid w:val="00510DC2"/>
    <w:rsid w:val="005128BC"/>
    <w:rsid w:val="00513B11"/>
    <w:rsid w:val="005140B0"/>
    <w:rsid w:val="00514149"/>
    <w:rsid w:val="00514B5B"/>
    <w:rsid w:val="00516154"/>
    <w:rsid w:val="00517E08"/>
    <w:rsid w:val="00520016"/>
    <w:rsid w:val="00520F9A"/>
    <w:rsid w:val="0052141B"/>
    <w:rsid w:val="005231FC"/>
    <w:rsid w:val="005233D5"/>
    <w:rsid w:val="00525F79"/>
    <w:rsid w:val="00526353"/>
    <w:rsid w:val="00526E7D"/>
    <w:rsid w:val="005305BE"/>
    <w:rsid w:val="00530695"/>
    <w:rsid w:val="00536625"/>
    <w:rsid w:val="00537527"/>
    <w:rsid w:val="00540352"/>
    <w:rsid w:val="00540446"/>
    <w:rsid w:val="00541501"/>
    <w:rsid w:val="0054175D"/>
    <w:rsid w:val="005431B2"/>
    <w:rsid w:val="005439DF"/>
    <w:rsid w:val="0054405C"/>
    <w:rsid w:val="00544E51"/>
    <w:rsid w:val="005456CA"/>
    <w:rsid w:val="005509B1"/>
    <w:rsid w:val="00550F86"/>
    <w:rsid w:val="00554196"/>
    <w:rsid w:val="00556386"/>
    <w:rsid w:val="0055785F"/>
    <w:rsid w:val="00557B03"/>
    <w:rsid w:val="00560875"/>
    <w:rsid w:val="00562161"/>
    <w:rsid w:val="005624E6"/>
    <w:rsid w:val="005629A0"/>
    <w:rsid w:val="00562B59"/>
    <w:rsid w:val="00566187"/>
    <w:rsid w:val="00567A12"/>
    <w:rsid w:val="00570825"/>
    <w:rsid w:val="005713A8"/>
    <w:rsid w:val="005725A3"/>
    <w:rsid w:val="0057343A"/>
    <w:rsid w:val="00576BFA"/>
    <w:rsid w:val="00577A99"/>
    <w:rsid w:val="005805E7"/>
    <w:rsid w:val="00580F60"/>
    <w:rsid w:val="00581408"/>
    <w:rsid w:val="005814EC"/>
    <w:rsid w:val="00581AD8"/>
    <w:rsid w:val="00581B35"/>
    <w:rsid w:val="00581CFC"/>
    <w:rsid w:val="00582F6D"/>
    <w:rsid w:val="00586710"/>
    <w:rsid w:val="00591BDA"/>
    <w:rsid w:val="0059287B"/>
    <w:rsid w:val="005928B4"/>
    <w:rsid w:val="00592AB6"/>
    <w:rsid w:val="005935EF"/>
    <w:rsid w:val="00593CD4"/>
    <w:rsid w:val="00593FAF"/>
    <w:rsid w:val="00594D48"/>
    <w:rsid w:val="00595DC0"/>
    <w:rsid w:val="00596243"/>
    <w:rsid w:val="005964DD"/>
    <w:rsid w:val="005A1943"/>
    <w:rsid w:val="005A25E3"/>
    <w:rsid w:val="005A4CE5"/>
    <w:rsid w:val="005A653C"/>
    <w:rsid w:val="005A743C"/>
    <w:rsid w:val="005A79F0"/>
    <w:rsid w:val="005B1162"/>
    <w:rsid w:val="005B1181"/>
    <w:rsid w:val="005B22D4"/>
    <w:rsid w:val="005B2482"/>
    <w:rsid w:val="005B7045"/>
    <w:rsid w:val="005C031B"/>
    <w:rsid w:val="005C1191"/>
    <w:rsid w:val="005C1667"/>
    <w:rsid w:val="005C2017"/>
    <w:rsid w:val="005C39B6"/>
    <w:rsid w:val="005C4981"/>
    <w:rsid w:val="005C7DF4"/>
    <w:rsid w:val="005C7F17"/>
    <w:rsid w:val="005C7FE5"/>
    <w:rsid w:val="005D0675"/>
    <w:rsid w:val="005D0A4E"/>
    <w:rsid w:val="005D0A89"/>
    <w:rsid w:val="005D1661"/>
    <w:rsid w:val="005D239A"/>
    <w:rsid w:val="005D23FF"/>
    <w:rsid w:val="005D245E"/>
    <w:rsid w:val="005D474B"/>
    <w:rsid w:val="005D51AD"/>
    <w:rsid w:val="005D53F5"/>
    <w:rsid w:val="005D5EFC"/>
    <w:rsid w:val="005D6847"/>
    <w:rsid w:val="005D6DF1"/>
    <w:rsid w:val="005E3EFE"/>
    <w:rsid w:val="005E6898"/>
    <w:rsid w:val="005F0300"/>
    <w:rsid w:val="005F0AB8"/>
    <w:rsid w:val="005F1710"/>
    <w:rsid w:val="005F18F9"/>
    <w:rsid w:val="005F3274"/>
    <w:rsid w:val="005F391C"/>
    <w:rsid w:val="005F3A91"/>
    <w:rsid w:val="005F5CA5"/>
    <w:rsid w:val="005F70F2"/>
    <w:rsid w:val="00600372"/>
    <w:rsid w:val="006010F0"/>
    <w:rsid w:val="006028CC"/>
    <w:rsid w:val="00603FE1"/>
    <w:rsid w:val="00607DEB"/>
    <w:rsid w:val="0061019C"/>
    <w:rsid w:val="006111F8"/>
    <w:rsid w:val="006113C3"/>
    <w:rsid w:val="006123EC"/>
    <w:rsid w:val="0061460F"/>
    <w:rsid w:val="0061697C"/>
    <w:rsid w:val="00616C1E"/>
    <w:rsid w:val="006170EE"/>
    <w:rsid w:val="006207FE"/>
    <w:rsid w:val="00620A55"/>
    <w:rsid w:val="0062156A"/>
    <w:rsid w:val="00621A23"/>
    <w:rsid w:val="00621FE6"/>
    <w:rsid w:val="0062212A"/>
    <w:rsid w:val="006233B0"/>
    <w:rsid w:val="00623AD0"/>
    <w:rsid w:val="006244B3"/>
    <w:rsid w:val="00624695"/>
    <w:rsid w:val="00625BCA"/>
    <w:rsid w:val="00625DB3"/>
    <w:rsid w:val="00626459"/>
    <w:rsid w:val="0062696A"/>
    <w:rsid w:val="00626C94"/>
    <w:rsid w:val="00627837"/>
    <w:rsid w:val="006321E2"/>
    <w:rsid w:val="00632E33"/>
    <w:rsid w:val="00637079"/>
    <w:rsid w:val="006407D4"/>
    <w:rsid w:val="00641340"/>
    <w:rsid w:val="0064397F"/>
    <w:rsid w:val="00645EE7"/>
    <w:rsid w:val="0064641A"/>
    <w:rsid w:val="00646E28"/>
    <w:rsid w:val="00646F67"/>
    <w:rsid w:val="00647C24"/>
    <w:rsid w:val="006502DC"/>
    <w:rsid w:val="00650472"/>
    <w:rsid w:val="006518E8"/>
    <w:rsid w:val="00651963"/>
    <w:rsid w:val="00651C29"/>
    <w:rsid w:val="0065304A"/>
    <w:rsid w:val="00655558"/>
    <w:rsid w:val="00655C28"/>
    <w:rsid w:val="006563D0"/>
    <w:rsid w:val="006607B5"/>
    <w:rsid w:val="00661F9E"/>
    <w:rsid w:val="006635B5"/>
    <w:rsid w:val="006635FB"/>
    <w:rsid w:val="006649F6"/>
    <w:rsid w:val="00665D37"/>
    <w:rsid w:val="00667598"/>
    <w:rsid w:val="00667CE7"/>
    <w:rsid w:val="00667DEC"/>
    <w:rsid w:val="0067034B"/>
    <w:rsid w:val="00671518"/>
    <w:rsid w:val="00671725"/>
    <w:rsid w:val="00671BA7"/>
    <w:rsid w:val="0067247F"/>
    <w:rsid w:val="0067351A"/>
    <w:rsid w:val="006737C0"/>
    <w:rsid w:val="00675CA2"/>
    <w:rsid w:val="00675D16"/>
    <w:rsid w:val="006770D8"/>
    <w:rsid w:val="006771E8"/>
    <w:rsid w:val="00677C2B"/>
    <w:rsid w:val="00680665"/>
    <w:rsid w:val="00683BB0"/>
    <w:rsid w:val="00684604"/>
    <w:rsid w:val="0068730E"/>
    <w:rsid w:val="00687F7B"/>
    <w:rsid w:val="00691096"/>
    <w:rsid w:val="006915F9"/>
    <w:rsid w:val="0069216B"/>
    <w:rsid w:val="00693AA0"/>
    <w:rsid w:val="00694687"/>
    <w:rsid w:val="00695EF0"/>
    <w:rsid w:val="00696BD1"/>
    <w:rsid w:val="0069757F"/>
    <w:rsid w:val="006977E1"/>
    <w:rsid w:val="00697992"/>
    <w:rsid w:val="006A1F41"/>
    <w:rsid w:val="006A2365"/>
    <w:rsid w:val="006A5B9B"/>
    <w:rsid w:val="006B109D"/>
    <w:rsid w:val="006B27F8"/>
    <w:rsid w:val="006B2CD7"/>
    <w:rsid w:val="006B3320"/>
    <w:rsid w:val="006B3BA8"/>
    <w:rsid w:val="006B3F5F"/>
    <w:rsid w:val="006B4B39"/>
    <w:rsid w:val="006B5D8A"/>
    <w:rsid w:val="006C0AA3"/>
    <w:rsid w:val="006C2BD1"/>
    <w:rsid w:val="006C516F"/>
    <w:rsid w:val="006C532D"/>
    <w:rsid w:val="006C5441"/>
    <w:rsid w:val="006D0FBF"/>
    <w:rsid w:val="006D1374"/>
    <w:rsid w:val="006D147A"/>
    <w:rsid w:val="006D1669"/>
    <w:rsid w:val="006D1A29"/>
    <w:rsid w:val="006D1DF9"/>
    <w:rsid w:val="006D1E80"/>
    <w:rsid w:val="006D24C9"/>
    <w:rsid w:val="006D46BE"/>
    <w:rsid w:val="006D47EF"/>
    <w:rsid w:val="006D49E5"/>
    <w:rsid w:val="006D5327"/>
    <w:rsid w:val="006D5A0D"/>
    <w:rsid w:val="006D6E47"/>
    <w:rsid w:val="006D76DD"/>
    <w:rsid w:val="006E0A56"/>
    <w:rsid w:val="006E12A5"/>
    <w:rsid w:val="006E1564"/>
    <w:rsid w:val="006E32B1"/>
    <w:rsid w:val="006E4A15"/>
    <w:rsid w:val="006E521D"/>
    <w:rsid w:val="006E53A7"/>
    <w:rsid w:val="006E5516"/>
    <w:rsid w:val="006E6FFB"/>
    <w:rsid w:val="006E7020"/>
    <w:rsid w:val="006E70E5"/>
    <w:rsid w:val="006E7273"/>
    <w:rsid w:val="006F0287"/>
    <w:rsid w:val="006F1A07"/>
    <w:rsid w:val="006F42F9"/>
    <w:rsid w:val="006F4FD7"/>
    <w:rsid w:val="006F568D"/>
    <w:rsid w:val="006F6ECA"/>
    <w:rsid w:val="00700A01"/>
    <w:rsid w:val="00701C6E"/>
    <w:rsid w:val="00702225"/>
    <w:rsid w:val="007042E1"/>
    <w:rsid w:val="007043BF"/>
    <w:rsid w:val="0070498D"/>
    <w:rsid w:val="00707FAF"/>
    <w:rsid w:val="00710FB5"/>
    <w:rsid w:val="00711C4A"/>
    <w:rsid w:val="00711C89"/>
    <w:rsid w:val="00714369"/>
    <w:rsid w:val="007143E9"/>
    <w:rsid w:val="00715C26"/>
    <w:rsid w:val="00715CCC"/>
    <w:rsid w:val="00717414"/>
    <w:rsid w:val="00721326"/>
    <w:rsid w:val="007220DE"/>
    <w:rsid w:val="007224E2"/>
    <w:rsid w:val="007225E8"/>
    <w:rsid w:val="00722749"/>
    <w:rsid w:val="00724C8B"/>
    <w:rsid w:val="007255DD"/>
    <w:rsid w:val="00726198"/>
    <w:rsid w:val="007264D8"/>
    <w:rsid w:val="00726E6D"/>
    <w:rsid w:val="007321FA"/>
    <w:rsid w:val="00732940"/>
    <w:rsid w:val="00734BE5"/>
    <w:rsid w:val="00734EFA"/>
    <w:rsid w:val="00735240"/>
    <w:rsid w:val="00737C6A"/>
    <w:rsid w:val="00737EF9"/>
    <w:rsid w:val="007416C8"/>
    <w:rsid w:val="00742686"/>
    <w:rsid w:val="00742F03"/>
    <w:rsid w:val="007430BE"/>
    <w:rsid w:val="00743386"/>
    <w:rsid w:val="00744C78"/>
    <w:rsid w:val="00745131"/>
    <w:rsid w:val="00745B28"/>
    <w:rsid w:val="007479D6"/>
    <w:rsid w:val="00752960"/>
    <w:rsid w:val="00754432"/>
    <w:rsid w:val="00755D1C"/>
    <w:rsid w:val="00756C05"/>
    <w:rsid w:val="007570BD"/>
    <w:rsid w:val="00760C1F"/>
    <w:rsid w:val="00762376"/>
    <w:rsid w:val="00762C7A"/>
    <w:rsid w:val="00764062"/>
    <w:rsid w:val="007642B1"/>
    <w:rsid w:val="0076492A"/>
    <w:rsid w:val="00765309"/>
    <w:rsid w:val="00766228"/>
    <w:rsid w:val="00766942"/>
    <w:rsid w:val="007719AC"/>
    <w:rsid w:val="00772F0B"/>
    <w:rsid w:val="00775060"/>
    <w:rsid w:val="0077574F"/>
    <w:rsid w:val="007757AB"/>
    <w:rsid w:val="0078129C"/>
    <w:rsid w:val="00781B18"/>
    <w:rsid w:val="0078295E"/>
    <w:rsid w:val="00782A16"/>
    <w:rsid w:val="00782D17"/>
    <w:rsid w:val="00783A2F"/>
    <w:rsid w:val="00783B06"/>
    <w:rsid w:val="00784670"/>
    <w:rsid w:val="00785980"/>
    <w:rsid w:val="007864A4"/>
    <w:rsid w:val="00786D3A"/>
    <w:rsid w:val="00786FB3"/>
    <w:rsid w:val="007920A6"/>
    <w:rsid w:val="00793F4B"/>
    <w:rsid w:val="0079556C"/>
    <w:rsid w:val="00795CEA"/>
    <w:rsid w:val="007970F0"/>
    <w:rsid w:val="007A0B50"/>
    <w:rsid w:val="007A201D"/>
    <w:rsid w:val="007A2324"/>
    <w:rsid w:val="007A2D0B"/>
    <w:rsid w:val="007A41C4"/>
    <w:rsid w:val="007A53F7"/>
    <w:rsid w:val="007A603B"/>
    <w:rsid w:val="007A690C"/>
    <w:rsid w:val="007A6B99"/>
    <w:rsid w:val="007B0000"/>
    <w:rsid w:val="007B113B"/>
    <w:rsid w:val="007B16F9"/>
    <w:rsid w:val="007B2620"/>
    <w:rsid w:val="007B2727"/>
    <w:rsid w:val="007B323B"/>
    <w:rsid w:val="007B50FA"/>
    <w:rsid w:val="007B5712"/>
    <w:rsid w:val="007C00FF"/>
    <w:rsid w:val="007C1002"/>
    <w:rsid w:val="007C222E"/>
    <w:rsid w:val="007C31F0"/>
    <w:rsid w:val="007C3838"/>
    <w:rsid w:val="007C4812"/>
    <w:rsid w:val="007C7F7F"/>
    <w:rsid w:val="007D0C71"/>
    <w:rsid w:val="007D27AB"/>
    <w:rsid w:val="007D29EC"/>
    <w:rsid w:val="007D32B8"/>
    <w:rsid w:val="007D4B4D"/>
    <w:rsid w:val="007E05D6"/>
    <w:rsid w:val="007E08F1"/>
    <w:rsid w:val="007E0AFA"/>
    <w:rsid w:val="007E112B"/>
    <w:rsid w:val="007E1890"/>
    <w:rsid w:val="007E24BF"/>
    <w:rsid w:val="007E31ED"/>
    <w:rsid w:val="007E3A44"/>
    <w:rsid w:val="007E3EE0"/>
    <w:rsid w:val="007E43A3"/>
    <w:rsid w:val="007E5E32"/>
    <w:rsid w:val="007E5EAC"/>
    <w:rsid w:val="007F1C14"/>
    <w:rsid w:val="007F1C77"/>
    <w:rsid w:val="007F3168"/>
    <w:rsid w:val="007F7278"/>
    <w:rsid w:val="007F72F5"/>
    <w:rsid w:val="008005AB"/>
    <w:rsid w:val="008038D3"/>
    <w:rsid w:val="00804412"/>
    <w:rsid w:val="008047D9"/>
    <w:rsid w:val="00805225"/>
    <w:rsid w:val="00806F52"/>
    <w:rsid w:val="0081208C"/>
    <w:rsid w:val="008129E6"/>
    <w:rsid w:val="00813009"/>
    <w:rsid w:val="0081383A"/>
    <w:rsid w:val="0081416F"/>
    <w:rsid w:val="008154ED"/>
    <w:rsid w:val="008155EA"/>
    <w:rsid w:val="00816045"/>
    <w:rsid w:val="00817D64"/>
    <w:rsid w:val="00820F3D"/>
    <w:rsid w:val="00821582"/>
    <w:rsid w:val="00821C2E"/>
    <w:rsid w:val="008231AB"/>
    <w:rsid w:val="00823B13"/>
    <w:rsid w:val="00825191"/>
    <w:rsid w:val="0082719A"/>
    <w:rsid w:val="0082793C"/>
    <w:rsid w:val="00830044"/>
    <w:rsid w:val="008302FD"/>
    <w:rsid w:val="008318AF"/>
    <w:rsid w:val="008352AA"/>
    <w:rsid w:val="00840B21"/>
    <w:rsid w:val="00841367"/>
    <w:rsid w:val="00842B3A"/>
    <w:rsid w:val="00846DC7"/>
    <w:rsid w:val="00850D92"/>
    <w:rsid w:val="00853A4F"/>
    <w:rsid w:val="00856FD8"/>
    <w:rsid w:val="00863F0A"/>
    <w:rsid w:val="0086660C"/>
    <w:rsid w:val="00867F65"/>
    <w:rsid w:val="008730D4"/>
    <w:rsid w:val="00874E63"/>
    <w:rsid w:val="00875141"/>
    <w:rsid w:val="00875D55"/>
    <w:rsid w:val="008761A2"/>
    <w:rsid w:val="00877164"/>
    <w:rsid w:val="00880BBF"/>
    <w:rsid w:val="0088163D"/>
    <w:rsid w:val="0088178F"/>
    <w:rsid w:val="0088386E"/>
    <w:rsid w:val="008839EB"/>
    <w:rsid w:val="00884B59"/>
    <w:rsid w:val="00885D5F"/>
    <w:rsid w:val="00886AA5"/>
    <w:rsid w:val="00890AD1"/>
    <w:rsid w:val="00891209"/>
    <w:rsid w:val="00893C06"/>
    <w:rsid w:val="008946F5"/>
    <w:rsid w:val="0089476B"/>
    <w:rsid w:val="00894DC1"/>
    <w:rsid w:val="008951A5"/>
    <w:rsid w:val="00895512"/>
    <w:rsid w:val="008956AF"/>
    <w:rsid w:val="00895FA2"/>
    <w:rsid w:val="00896E61"/>
    <w:rsid w:val="00897345"/>
    <w:rsid w:val="008A017C"/>
    <w:rsid w:val="008A2050"/>
    <w:rsid w:val="008A28A8"/>
    <w:rsid w:val="008A2DA0"/>
    <w:rsid w:val="008A4BCD"/>
    <w:rsid w:val="008A4BCF"/>
    <w:rsid w:val="008A6DA9"/>
    <w:rsid w:val="008A72C8"/>
    <w:rsid w:val="008B0218"/>
    <w:rsid w:val="008B06FD"/>
    <w:rsid w:val="008B08A3"/>
    <w:rsid w:val="008B1271"/>
    <w:rsid w:val="008B360A"/>
    <w:rsid w:val="008B42A3"/>
    <w:rsid w:val="008B5AC6"/>
    <w:rsid w:val="008B63DC"/>
    <w:rsid w:val="008B7381"/>
    <w:rsid w:val="008C0E83"/>
    <w:rsid w:val="008C242A"/>
    <w:rsid w:val="008C2502"/>
    <w:rsid w:val="008C356F"/>
    <w:rsid w:val="008C4717"/>
    <w:rsid w:val="008C4F7A"/>
    <w:rsid w:val="008C6091"/>
    <w:rsid w:val="008C6B21"/>
    <w:rsid w:val="008C71B7"/>
    <w:rsid w:val="008C7BC1"/>
    <w:rsid w:val="008D0457"/>
    <w:rsid w:val="008D08F9"/>
    <w:rsid w:val="008D0939"/>
    <w:rsid w:val="008D0D4A"/>
    <w:rsid w:val="008D148C"/>
    <w:rsid w:val="008D27AD"/>
    <w:rsid w:val="008D2CCA"/>
    <w:rsid w:val="008D469C"/>
    <w:rsid w:val="008D4906"/>
    <w:rsid w:val="008D4E1E"/>
    <w:rsid w:val="008D6F16"/>
    <w:rsid w:val="008D7663"/>
    <w:rsid w:val="008E0A2D"/>
    <w:rsid w:val="008E1DB9"/>
    <w:rsid w:val="008E1FA6"/>
    <w:rsid w:val="008E4548"/>
    <w:rsid w:val="008E4DC8"/>
    <w:rsid w:val="008E5872"/>
    <w:rsid w:val="008E6B21"/>
    <w:rsid w:val="008E72D6"/>
    <w:rsid w:val="008F153B"/>
    <w:rsid w:val="008F163F"/>
    <w:rsid w:val="008F35C5"/>
    <w:rsid w:val="008F4491"/>
    <w:rsid w:val="008F63A9"/>
    <w:rsid w:val="008F7246"/>
    <w:rsid w:val="009005DD"/>
    <w:rsid w:val="00901124"/>
    <w:rsid w:val="0090494E"/>
    <w:rsid w:val="00904ABE"/>
    <w:rsid w:val="00904BF7"/>
    <w:rsid w:val="00904EEA"/>
    <w:rsid w:val="00905B8B"/>
    <w:rsid w:val="00910803"/>
    <w:rsid w:val="00910D6C"/>
    <w:rsid w:val="00911418"/>
    <w:rsid w:val="00911820"/>
    <w:rsid w:val="00911DA4"/>
    <w:rsid w:val="00915881"/>
    <w:rsid w:val="00916A0A"/>
    <w:rsid w:val="00916C8A"/>
    <w:rsid w:val="00917F92"/>
    <w:rsid w:val="00920302"/>
    <w:rsid w:val="00920B1C"/>
    <w:rsid w:val="00921ECB"/>
    <w:rsid w:val="00923AE7"/>
    <w:rsid w:val="00924B68"/>
    <w:rsid w:val="009264BF"/>
    <w:rsid w:val="00930AD9"/>
    <w:rsid w:val="00932555"/>
    <w:rsid w:val="00932D29"/>
    <w:rsid w:val="00933016"/>
    <w:rsid w:val="00933736"/>
    <w:rsid w:val="00933C91"/>
    <w:rsid w:val="009347B2"/>
    <w:rsid w:val="009364A2"/>
    <w:rsid w:val="0093674B"/>
    <w:rsid w:val="00937EEE"/>
    <w:rsid w:val="00937FE3"/>
    <w:rsid w:val="009411E4"/>
    <w:rsid w:val="00942FF1"/>
    <w:rsid w:val="0094486B"/>
    <w:rsid w:val="0094503A"/>
    <w:rsid w:val="0094553F"/>
    <w:rsid w:val="00945C7F"/>
    <w:rsid w:val="00947AC5"/>
    <w:rsid w:val="00947EB3"/>
    <w:rsid w:val="00951027"/>
    <w:rsid w:val="00951CBB"/>
    <w:rsid w:val="00952032"/>
    <w:rsid w:val="009520A0"/>
    <w:rsid w:val="00952253"/>
    <w:rsid w:val="00952DE0"/>
    <w:rsid w:val="009530F2"/>
    <w:rsid w:val="00954495"/>
    <w:rsid w:val="00956BB2"/>
    <w:rsid w:val="00957084"/>
    <w:rsid w:val="00957629"/>
    <w:rsid w:val="00957E56"/>
    <w:rsid w:val="00960815"/>
    <w:rsid w:val="009612C4"/>
    <w:rsid w:val="009613A7"/>
    <w:rsid w:val="00961D9E"/>
    <w:rsid w:val="00961E3A"/>
    <w:rsid w:val="00965972"/>
    <w:rsid w:val="00966B46"/>
    <w:rsid w:val="009702C2"/>
    <w:rsid w:val="00970353"/>
    <w:rsid w:val="0097093A"/>
    <w:rsid w:val="00970AA8"/>
    <w:rsid w:val="00974279"/>
    <w:rsid w:val="00975BC1"/>
    <w:rsid w:val="00976360"/>
    <w:rsid w:val="00976AA2"/>
    <w:rsid w:val="009773F5"/>
    <w:rsid w:val="009809BA"/>
    <w:rsid w:val="00981E80"/>
    <w:rsid w:val="00985C05"/>
    <w:rsid w:val="009865FE"/>
    <w:rsid w:val="009872DD"/>
    <w:rsid w:val="00992EAE"/>
    <w:rsid w:val="00994F01"/>
    <w:rsid w:val="009960CF"/>
    <w:rsid w:val="009961B8"/>
    <w:rsid w:val="0099639B"/>
    <w:rsid w:val="00997690"/>
    <w:rsid w:val="009A1BEF"/>
    <w:rsid w:val="009A2B4E"/>
    <w:rsid w:val="009A2C0B"/>
    <w:rsid w:val="009A3B5E"/>
    <w:rsid w:val="009A5130"/>
    <w:rsid w:val="009A526D"/>
    <w:rsid w:val="009A617C"/>
    <w:rsid w:val="009A62D7"/>
    <w:rsid w:val="009A767E"/>
    <w:rsid w:val="009A7FEC"/>
    <w:rsid w:val="009B02D3"/>
    <w:rsid w:val="009B0D17"/>
    <w:rsid w:val="009B429A"/>
    <w:rsid w:val="009B4363"/>
    <w:rsid w:val="009B599F"/>
    <w:rsid w:val="009B5BED"/>
    <w:rsid w:val="009B715A"/>
    <w:rsid w:val="009C0009"/>
    <w:rsid w:val="009C04F3"/>
    <w:rsid w:val="009C0F9B"/>
    <w:rsid w:val="009C18BB"/>
    <w:rsid w:val="009C29CC"/>
    <w:rsid w:val="009C5221"/>
    <w:rsid w:val="009C69A1"/>
    <w:rsid w:val="009D1326"/>
    <w:rsid w:val="009D13B6"/>
    <w:rsid w:val="009D14CC"/>
    <w:rsid w:val="009D28D0"/>
    <w:rsid w:val="009D396D"/>
    <w:rsid w:val="009D41DF"/>
    <w:rsid w:val="009D575D"/>
    <w:rsid w:val="009D7005"/>
    <w:rsid w:val="009E0387"/>
    <w:rsid w:val="009E1206"/>
    <w:rsid w:val="009E1C3B"/>
    <w:rsid w:val="009E22C8"/>
    <w:rsid w:val="009E25FA"/>
    <w:rsid w:val="009E2B9F"/>
    <w:rsid w:val="009E4A3C"/>
    <w:rsid w:val="009F108A"/>
    <w:rsid w:val="009F264B"/>
    <w:rsid w:val="009F2BE6"/>
    <w:rsid w:val="009F354E"/>
    <w:rsid w:val="009F44AC"/>
    <w:rsid w:val="009F615B"/>
    <w:rsid w:val="009F61C5"/>
    <w:rsid w:val="009F6FBB"/>
    <w:rsid w:val="009F7657"/>
    <w:rsid w:val="009F76A0"/>
    <w:rsid w:val="009F78E1"/>
    <w:rsid w:val="009F7DE9"/>
    <w:rsid w:val="00A01664"/>
    <w:rsid w:val="00A02B48"/>
    <w:rsid w:val="00A03B43"/>
    <w:rsid w:val="00A048FA"/>
    <w:rsid w:val="00A05CC8"/>
    <w:rsid w:val="00A0732F"/>
    <w:rsid w:val="00A07DE9"/>
    <w:rsid w:val="00A123EB"/>
    <w:rsid w:val="00A125A9"/>
    <w:rsid w:val="00A13595"/>
    <w:rsid w:val="00A15E0A"/>
    <w:rsid w:val="00A17179"/>
    <w:rsid w:val="00A21C34"/>
    <w:rsid w:val="00A21CFA"/>
    <w:rsid w:val="00A2259B"/>
    <w:rsid w:val="00A25EE4"/>
    <w:rsid w:val="00A2623B"/>
    <w:rsid w:val="00A2792F"/>
    <w:rsid w:val="00A27F3B"/>
    <w:rsid w:val="00A327FA"/>
    <w:rsid w:val="00A32820"/>
    <w:rsid w:val="00A32A44"/>
    <w:rsid w:val="00A331C4"/>
    <w:rsid w:val="00A33877"/>
    <w:rsid w:val="00A34B3A"/>
    <w:rsid w:val="00A34DE1"/>
    <w:rsid w:val="00A40490"/>
    <w:rsid w:val="00A40F9D"/>
    <w:rsid w:val="00A41CDF"/>
    <w:rsid w:val="00A41FE1"/>
    <w:rsid w:val="00A424CD"/>
    <w:rsid w:val="00A4258D"/>
    <w:rsid w:val="00A43575"/>
    <w:rsid w:val="00A44B92"/>
    <w:rsid w:val="00A45159"/>
    <w:rsid w:val="00A45945"/>
    <w:rsid w:val="00A4651E"/>
    <w:rsid w:val="00A47F6F"/>
    <w:rsid w:val="00A500BC"/>
    <w:rsid w:val="00A509B2"/>
    <w:rsid w:val="00A5218D"/>
    <w:rsid w:val="00A54EC5"/>
    <w:rsid w:val="00A55803"/>
    <w:rsid w:val="00A627C7"/>
    <w:rsid w:val="00A6480F"/>
    <w:rsid w:val="00A67CF2"/>
    <w:rsid w:val="00A70109"/>
    <w:rsid w:val="00A75552"/>
    <w:rsid w:val="00A75FED"/>
    <w:rsid w:val="00A76390"/>
    <w:rsid w:val="00A7681F"/>
    <w:rsid w:val="00A76EB9"/>
    <w:rsid w:val="00A77D90"/>
    <w:rsid w:val="00A8143B"/>
    <w:rsid w:val="00A82343"/>
    <w:rsid w:val="00A83B06"/>
    <w:rsid w:val="00A8400B"/>
    <w:rsid w:val="00A8512E"/>
    <w:rsid w:val="00A85461"/>
    <w:rsid w:val="00A863E1"/>
    <w:rsid w:val="00A8676E"/>
    <w:rsid w:val="00A86FA5"/>
    <w:rsid w:val="00A91482"/>
    <w:rsid w:val="00A92B15"/>
    <w:rsid w:val="00A93B7A"/>
    <w:rsid w:val="00A947D8"/>
    <w:rsid w:val="00A95EF3"/>
    <w:rsid w:val="00A968FE"/>
    <w:rsid w:val="00A97635"/>
    <w:rsid w:val="00A97A8A"/>
    <w:rsid w:val="00AA1E72"/>
    <w:rsid w:val="00AA2417"/>
    <w:rsid w:val="00AA3DB5"/>
    <w:rsid w:val="00AA55DE"/>
    <w:rsid w:val="00AA592F"/>
    <w:rsid w:val="00AB0341"/>
    <w:rsid w:val="00AB09A2"/>
    <w:rsid w:val="00AB0CC5"/>
    <w:rsid w:val="00AB1607"/>
    <w:rsid w:val="00AB1B24"/>
    <w:rsid w:val="00AB3BAA"/>
    <w:rsid w:val="00AB5318"/>
    <w:rsid w:val="00AB581F"/>
    <w:rsid w:val="00AB7016"/>
    <w:rsid w:val="00AC1B9E"/>
    <w:rsid w:val="00AC1C34"/>
    <w:rsid w:val="00AC1CD7"/>
    <w:rsid w:val="00AC2A31"/>
    <w:rsid w:val="00AC2BF5"/>
    <w:rsid w:val="00AC310B"/>
    <w:rsid w:val="00AC41FB"/>
    <w:rsid w:val="00AC5BF6"/>
    <w:rsid w:val="00AC67CD"/>
    <w:rsid w:val="00AC68EC"/>
    <w:rsid w:val="00AC6A80"/>
    <w:rsid w:val="00AD3D4D"/>
    <w:rsid w:val="00AD6EA2"/>
    <w:rsid w:val="00AD722B"/>
    <w:rsid w:val="00AD7FA3"/>
    <w:rsid w:val="00AE1471"/>
    <w:rsid w:val="00AE193D"/>
    <w:rsid w:val="00AE2AD7"/>
    <w:rsid w:val="00AE2D54"/>
    <w:rsid w:val="00AE34D6"/>
    <w:rsid w:val="00AE3DD5"/>
    <w:rsid w:val="00AE3F58"/>
    <w:rsid w:val="00AE40CB"/>
    <w:rsid w:val="00AE5446"/>
    <w:rsid w:val="00AE6519"/>
    <w:rsid w:val="00AE7C70"/>
    <w:rsid w:val="00AF223B"/>
    <w:rsid w:val="00AF27A8"/>
    <w:rsid w:val="00AF717F"/>
    <w:rsid w:val="00B00323"/>
    <w:rsid w:val="00B0089D"/>
    <w:rsid w:val="00B015E4"/>
    <w:rsid w:val="00B01C32"/>
    <w:rsid w:val="00B02939"/>
    <w:rsid w:val="00B039F8"/>
    <w:rsid w:val="00B05A16"/>
    <w:rsid w:val="00B061B0"/>
    <w:rsid w:val="00B073AB"/>
    <w:rsid w:val="00B07ED2"/>
    <w:rsid w:val="00B1237A"/>
    <w:rsid w:val="00B142DC"/>
    <w:rsid w:val="00B144D5"/>
    <w:rsid w:val="00B1593D"/>
    <w:rsid w:val="00B17920"/>
    <w:rsid w:val="00B21E93"/>
    <w:rsid w:val="00B2323A"/>
    <w:rsid w:val="00B2597C"/>
    <w:rsid w:val="00B25E89"/>
    <w:rsid w:val="00B27274"/>
    <w:rsid w:val="00B27895"/>
    <w:rsid w:val="00B31C87"/>
    <w:rsid w:val="00B31EE9"/>
    <w:rsid w:val="00B324E8"/>
    <w:rsid w:val="00B32836"/>
    <w:rsid w:val="00B332B7"/>
    <w:rsid w:val="00B33C32"/>
    <w:rsid w:val="00B404C3"/>
    <w:rsid w:val="00B409C1"/>
    <w:rsid w:val="00B413C5"/>
    <w:rsid w:val="00B41811"/>
    <w:rsid w:val="00B41B21"/>
    <w:rsid w:val="00B422EF"/>
    <w:rsid w:val="00B43299"/>
    <w:rsid w:val="00B44374"/>
    <w:rsid w:val="00B445C3"/>
    <w:rsid w:val="00B44816"/>
    <w:rsid w:val="00B448CF"/>
    <w:rsid w:val="00B44B3C"/>
    <w:rsid w:val="00B4539E"/>
    <w:rsid w:val="00B45D91"/>
    <w:rsid w:val="00B45F4F"/>
    <w:rsid w:val="00B46E15"/>
    <w:rsid w:val="00B470A3"/>
    <w:rsid w:val="00B4714D"/>
    <w:rsid w:val="00B50356"/>
    <w:rsid w:val="00B5115A"/>
    <w:rsid w:val="00B5118E"/>
    <w:rsid w:val="00B53341"/>
    <w:rsid w:val="00B53730"/>
    <w:rsid w:val="00B5499B"/>
    <w:rsid w:val="00B5545E"/>
    <w:rsid w:val="00B62ACF"/>
    <w:rsid w:val="00B6377A"/>
    <w:rsid w:val="00B66DAE"/>
    <w:rsid w:val="00B701AD"/>
    <w:rsid w:val="00B70E24"/>
    <w:rsid w:val="00B7127F"/>
    <w:rsid w:val="00B7167D"/>
    <w:rsid w:val="00B727EF"/>
    <w:rsid w:val="00B73CB8"/>
    <w:rsid w:val="00B7402F"/>
    <w:rsid w:val="00B74338"/>
    <w:rsid w:val="00B74942"/>
    <w:rsid w:val="00B76B3A"/>
    <w:rsid w:val="00B77013"/>
    <w:rsid w:val="00B77AC9"/>
    <w:rsid w:val="00B77BB4"/>
    <w:rsid w:val="00B77F14"/>
    <w:rsid w:val="00B803D2"/>
    <w:rsid w:val="00B8070E"/>
    <w:rsid w:val="00B817A1"/>
    <w:rsid w:val="00B81C24"/>
    <w:rsid w:val="00B8577B"/>
    <w:rsid w:val="00B859A5"/>
    <w:rsid w:val="00B85C45"/>
    <w:rsid w:val="00B86468"/>
    <w:rsid w:val="00B865B7"/>
    <w:rsid w:val="00B87260"/>
    <w:rsid w:val="00B879EE"/>
    <w:rsid w:val="00B912B7"/>
    <w:rsid w:val="00B924C9"/>
    <w:rsid w:val="00B93DB2"/>
    <w:rsid w:val="00B9585F"/>
    <w:rsid w:val="00B96347"/>
    <w:rsid w:val="00B96E25"/>
    <w:rsid w:val="00B979E1"/>
    <w:rsid w:val="00BA1E7D"/>
    <w:rsid w:val="00BA1F09"/>
    <w:rsid w:val="00BA41A8"/>
    <w:rsid w:val="00BA6351"/>
    <w:rsid w:val="00BA7B83"/>
    <w:rsid w:val="00BB0B47"/>
    <w:rsid w:val="00BB2B3F"/>
    <w:rsid w:val="00BB3A1B"/>
    <w:rsid w:val="00BB3E8D"/>
    <w:rsid w:val="00BB7D41"/>
    <w:rsid w:val="00BC2D5A"/>
    <w:rsid w:val="00BC2D5F"/>
    <w:rsid w:val="00BC3CFB"/>
    <w:rsid w:val="00BC3FA9"/>
    <w:rsid w:val="00BC5B16"/>
    <w:rsid w:val="00BC6D8D"/>
    <w:rsid w:val="00BC6DA5"/>
    <w:rsid w:val="00BC6DC4"/>
    <w:rsid w:val="00BD066B"/>
    <w:rsid w:val="00BD1612"/>
    <w:rsid w:val="00BD3363"/>
    <w:rsid w:val="00BD4211"/>
    <w:rsid w:val="00BD57E2"/>
    <w:rsid w:val="00BE1196"/>
    <w:rsid w:val="00BE13AD"/>
    <w:rsid w:val="00BE2AAA"/>
    <w:rsid w:val="00BE3359"/>
    <w:rsid w:val="00BE3724"/>
    <w:rsid w:val="00BE38AD"/>
    <w:rsid w:val="00BE649E"/>
    <w:rsid w:val="00BF03F3"/>
    <w:rsid w:val="00BF04E5"/>
    <w:rsid w:val="00BF1825"/>
    <w:rsid w:val="00BF2372"/>
    <w:rsid w:val="00BF2C8C"/>
    <w:rsid w:val="00BF39A3"/>
    <w:rsid w:val="00BF4926"/>
    <w:rsid w:val="00BF615F"/>
    <w:rsid w:val="00C022D5"/>
    <w:rsid w:val="00C069AD"/>
    <w:rsid w:val="00C06F7A"/>
    <w:rsid w:val="00C1016D"/>
    <w:rsid w:val="00C10D6D"/>
    <w:rsid w:val="00C138B7"/>
    <w:rsid w:val="00C138DE"/>
    <w:rsid w:val="00C14CDB"/>
    <w:rsid w:val="00C15B45"/>
    <w:rsid w:val="00C17F2C"/>
    <w:rsid w:val="00C2107E"/>
    <w:rsid w:val="00C21E2D"/>
    <w:rsid w:val="00C22DB5"/>
    <w:rsid w:val="00C24400"/>
    <w:rsid w:val="00C26CC4"/>
    <w:rsid w:val="00C32051"/>
    <w:rsid w:val="00C32C71"/>
    <w:rsid w:val="00C32D6E"/>
    <w:rsid w:val="00C345FB"/>
    <w:rsid w:val="00C35B23"/>
    <w:rsid w:val="00C36099"/>
    <w:rsid w:val="00C3689C"/>
    <w:rsid w:val="00C377CE"/>
    <w:rsid w:val="00C37EA9"/>
    <w:rsid w:val="00C41330"/>
    <w:rsid w:val="00C45D40"/>
    <w:rsid w:val="00C45D9E"/>
    <w:rsid w:val="00C46EF7"/>
    <w:rsid w:val="00C47C3E"/>
    <w:rsid w:val="00C50153"/>
    <w:rsid w:val="00C51735"/>
    <w:rsid w:val="00C518B5"/>
    <w:rsid w:val="00C51ACD"/>
    <w:rsid w:val="00C5565A"/>
    <w:rsid w:val="00C56BB8"/>
    <w:rsid w:val="00C57F43"/>
    <w:rsid w:val="00C600C5"/>
    <w:rsid w:val="00C6031B"/>
    <w:rsid w:val="00C6294B"/>
    <w:rsid w:val="00C630AA"/>
    <w:rsid w:val="00C631C4"/>
    <w:rsid w:val="00C63B27"/>
    <w:rsid w:val="00C64CA5"/>
    <w:rsid w:val="00C64F08"/>
    <w:rsid w:val="00C674FB"/>
    <w:rsid w:val="00C7153E"/>
    <w:rsid w:val="00C71C0E"/>
    <w:rsid w:val="00C8198E"/>
    <w:rsid w:val="00C8228D"/>
    <w:rsid w:val="00C8411D"/>
    <w:rsid w:val="00C845BF"/>
    <w:rsid w:val="00C85A3A"/>
    <w:rsid w:val="00C87212"/>
    <w:rsid w:val="00C8781B"/>
    <w:rsid w:val="00C90D13"/>
    <w:rsid w:val="00C928E2"/>
    <w:rsid w:val="00C93AAA"/>
    <w:rsid w:val="00C93CBD"/>
    <w:rsid w:val="00C93D69"/>
    <w:rsid w:val="00C944C8"/>
    <w:rsid w:val="00C96A9B"/>
    <w:rsid w:val="00C97B9F"/>
    <w:rsid w:val="00CA1307"/>
    <w:rsid w:val="00CA2C36"/>
    <w:rsid w:val="00CA2E8A"/>
    <w:rsid w:val="00CA5A2D"/>
    <w:rsid w:val="00CA6F94"/>
    <w:rsid w:val="00CA7C1C"/>
    <w:rsid w:val="00CB0742"/>
    <w:rsid w:val="00CB15FE"/>
    <w:rsid w:val="00CB3538"/>
    <w:rsid w:val="00CB661D"/>
    <w:rsid w:val="00CB66F4"/>
    <w:rsid w:val="00CB6CDC"/>
    <w:rsid w:val="00CB7E14"/>
    <w:rsid w:val="00CC020D"/>
    <w:rsid w:val="00CC065C"/>
    <w:rsid w:val="00CC2054"/>
    <w:rsid w:val="00CC3166"/>
    <w:rsid w:val="00CC4C0C"/>
    <w:rsid w:val="00CC57F4"/>
    <w:rsid w:val="00CC6188"/>
    <w:rsid w:val="00CC6D71"/>
    <w:rsid w:val="00CC6FFD"/>
    <w:rsid w:val="00CD3AF8"/>
    <w:rsid w:val="00CD5D99"/>
    <w:rsid w:val="00CD718D"/>
    <w:rsid w:val="00CE192D"/>
    <w:rsid w:val="00CE20A8"/>
    <w:rsid w:val="00CE46C1"/>
    <w:rsid w:val="00CE4C7C"/>
    <w:rsid w:val="00CE51AA"/>
    <w:rsid w:val="00CF0B2D"/>
    <w:rsid w:val="00CF0B82"/>
    <w:rsid w:val="00CF15F3"/>
    <w:rsid w:val="00CF2073"/>
    <w:rsid w:val="00CF25F9"/>
    <w:rsid w:val="00CF49F4"/>
    <w:rsid w:val="00CF4AA9"/>
    <w:rsid w:val="00CF7291"/>
    <w:rsid w:val="00CF7E0C"/>
    <w:rsid w:val="00D00239"/>
    <w:rsid w:val="00D00DAA"/>
    <w:rsid w:val="00D0285B"/>
    <w:rsid w:val="00D042AB"/>
    <w:rsid w:val="00D04AC0"/>
    <w:rsid w:val="00D0751D"/>
    <w:rsid w:val="00D07D69"/>
    <w:rsid w:val="00D11B2A"/>
    <w:rsid w:val="00D1389B"/>
    <w:rsid w:val="00D15986"/>
    <w:rsid w:val="00D167ED"/>
    <w:rsid w:val="00D200BD"/>
    <w:rsid w:val="00D20A0E"/>
    <w:rsid w:val="00D20EA3"/>
    <w:rsid w:val="00D21294"/>
    <w:rsid w:val="00D2151A"/>
    <w:rsid w:val="00D2183D"/>
    <w:rsid w:val="00D21DA1"/>
    <w:rsid w:val="00D223E6"/>
    <w:rsid w:val="00D22541"/>
    <w:rsid w:val="00D225E2"/>
    <w:rsid w:val="00D2374F"/>
    <w:rsid w:val="00D23A65"/>
    <w:rsid w:val="00D242B0"/>
    <w:rsid w:val="00D24766"/>
    <w:rsid w:val="00D247E5"/>
    <w:rsid w:val="00D25FD8"/>
    <w:rsid w:val="00D263E1"/>
    <w:rsid w:val="00D27AA9"/>
    <w:rsid w:val="00D30DE2"/>
    <w:rsid w:val="00D3107F"/>
    <w:rsid w:val="00D31F57"/>
    <w:rsid w:val="00D33F46"/>
    <w:rsid w:val="00D34C17"/>
    <w:rsid w:val="00D36123"/>
    <w:rsid w:val="00D405B4"/>
    <w:rsid w:val="00D407E7"/>
    <w:rsid w:val="00D40D52"/>
    <w:rsid w:val="00D41D20"/>
    <w:rsid w:val="00D42511"/>
    <w:rsid w:val="00D42610"/>
    <w:rsid w:val="00D43785"/>
    <w:rsid w:val="00D43A16"/>
    <w:rsid w:val="00D45B2E"/>
    <w:rsid w:val="00D4635A"/>
    <w:rsid w:val="00D52A87"/>
    <w:rsid w:val="00D52EB8"/>
    <w:rsid w:val="00D53053"/>
    <w:rsid w:val="00D536B9"/>
    <w:rsid w:val="00D550BA"/>
    <w:rsid w:val="00D56DE0"/>
    <w:rsid w:val="00D60D4A"/>
    <w:rsid w:val="00D6190D"/>
    <w:rsid w:val="00D61A84"/>
    <w:rsid w:val="00D61CF9"/>
    <w:rsid w:val="00D62EE7"/>
    <w:rsid w:val="00D63B37"/>
    <w:rsid w:val="00D641E5"/>
    <w:rsid w:val="00D646EE"/>
    <w:rsid w:val="00D64CE5"/>
    <w:rsid w:val="00D652E8"/>
    <w:rsid w:val="00D65BA5"/>
    <w:rsid w:val="00D66C53"/>
    <w:rsid w:val="00D72314"/>
    <w:rsid w:val="00D730F9"/>
    <w:rsid w:val="00D7483A"/>
    <w:rsid w:val="00D76251"/>
    <w:rsid w:val="00D76AF4"/>
    <w:rsid w:val="00D77B28"/>
    <w:rsid w:val="00D81DBC"/>
    <w:rsid w:val="00D83A0A"/>
    <w:rsid w:val="00D84F6A"/>
    <w:rsid w:val="00D852EE"/>
    <w:rsid w:val="00D86477"/>
    <w:rsid w:val="00D865C4"/>
    <w:rsid w:val="00D86A71"/>
    <w:rsid w:val="00D90B99"/>
    <w:rsid w:val="00D924A4"/>
    <w:rsid w:val="00D93751"/>
    <w:rsid w:val="00D94391"/>
    <w:rsid w:val="00D94D01"/>
    <w:rsid w:val="00D94E32"/>
    <w:rsid w:val="00D96F3F"/>
    <w:rsid w:val="00DA00E1"/>
    <w:rsid w:val="00DA22DA"/>
    <w:rsid w:val="00DA295B"/>
    <w:rsid w:val="00DA31D1"/>
    <w:rsid w:val="00DA3FF2"/>
    <w:rsid w:val="00DA7F49"/>
    <w:rsid w:val="00DB0260"/>
    <w:rsid w:val="00DB08E8"/>
    <w:rsid w:val="00DB2118"/>
    <w:rsid w:val="00DB4EC6"/>
    <w:rsid w:val="00DB61AE"/>
    <w:rsid w:val="00DB7D6D"/>
    <w:rsid w:val="00DC1042"/>
    <w:rsid w:val="00DC3B9C"/>
    <w:rsid w:val="00DC5C9A"/>
    <w:rsid w:val="00DC5CD8"/>
    <w:rsid w:val="00DD026A"/>
    <w:rsid w:val="00DD25EC"/>
    <w:rsid w:val="00DD7483"/>
    <w:rsid w:val="00DE40F3"/>
    <w:rsid w:val="00DE5326"/>
    <w:rsid w:val="00DF0E35"/>
    <w:rsid w:val="00DF1021"/>
    <w:rsid w:val="00DF1C42"/>
    <w:rsid w:val="00DF31AA"/>
    <w:rsid w:val="00DF55A0"/>
    <w:rsid w:val="00DF59BC"/>
    <w:rsid w:val="00DF64D9"/>
    <w:rsid w:val="00DF73C9"/>
    <w:rsid w:val="00E01CEE"/>
    <w:rsid w:val="00E02E46"/>
    <w:rsid w:val="00E043A4"/>
    <w:rsid w:val="00E04E81"/>
    <w:rsid w:val="00E053F3"/>
    <w:rsid w:val="00E05813"/>
    <w:rsid w:val="00E10AB7"/>
    <w:rsid w:val="00E12135"/>
    <w:rsid w:val="00E16C72"/>
    <w:rsid w:val="00E17C64"/>
    <w:rsid w:val="00E20984"/>
    <w:rsid w:val="00E21109"/>
    <w:rsid w:val="00E21501"/>
    <w:rsid w:val="00E21A66"/>
    <w:rsid w:val="00E2206E"/>
    <w:rsid w:val="00E236D3"/>
    <w:rsid w:val="00E256C2"/>
    <w:rsid w:val="00E2574B"/>
    <w:rsid w:val="00E265CA"/>
    <w:rsid w:val="00E27F61"/>
    <w:rsid w:val="00E33518"/>
    <w:rsid w:val="00E340CC"/>
    <w:rsid w:val="00E3426D"/>
    <w:rsid w:val="00E35B54"/>
    <w:rsid w:val="00E36E51"/>
    <w:rsid w:val="00E37EEA"/>
    <w:rsid w:val="00E42E7E"/>
    <w:rsid w:val="00E42EEB"/>
    <w:rsid w:val="00E435D6"/>
    <w:rsid w:val="00E452C9"/>
    <w:rsid w:val="00E4701F"/>
    <w:rsid w:val="00E4799C"/>
    <w:rsid w:val="00E5249B"/>
    <w:rsid w:val="00E52FB0"/>
    <w:rsid w:val="00E531B8"/>
    <w:rsid w:val="00E53CA6"/>
    <w:rsid w:val="00E53F96"/>
    <w:rsid w:val="00E542BC"/>
    <w:rsid w:val="00E54BF0"/>
    <w:rsid w:val="00E55B24"/>
    <w:rsid w:val="00E566E0"/>
    <w:rsid w:val="00E57153"/>
    <w:rsid w:val="00E6275B"/>
    <w:rsid w:val="00E6279E"/>
    <w:rsid w:val="00E6296F"/>
    <w:rsid w:val="00E6345A"/>
    <w:rsid w:val="00E65F1C"/>
    <w:rsid w:val="00E674CF"/>
    <w:rsid w:val="00E72B97"/>
    <w:rsid w:val="00E73BC8"/>
    <w:rsid w:val="00E73D38"/>
    <w:rsid w:val="00E760DA"/>
    <w:rsid w:val="00E76B1C"/>
    <w:rsid w:val="00E76DCE"/>
    <w:rsid w:val="00E76F70"/>
    <w:rsid w:val="00E802CF"/>
    <w:rsid w:val="00E813EF"/>
    <w:rsid w:val="00E82D1A"/>
    <w:rsid w:val="00E852DE"/>
    <w:rsid w:val="00E86A6C"/>
    <w:rsid w:val="00E86D20"/>
    <w:rsid w:val="00E90459"/>
    <w:rsid w:val="00E90AA2"/>
    <w:rsid w:val="00E9139D"/>
    <w:rsid w:val="00E91998"/>
    <w:rsid w:val="00E937BA"/>
    <w:rsid w:val="00E95233"/>
    <w:rsid w:val="00E953B9"/>
    <w:rsid w:val="00E9590B"/>
    <w:rsid w:val="00EA0393"/>
    <w:rsid w:val="00EA3610"/>
    <w:rsid w:val="00EA48E6"/>
    <w:rsid w:val="00EA66D3"/>
    <w:rsid w:val="00EA68B2"/>
    <w:rsid w:val="00EA6EE0"/>
    <w:rsid w:val="00EB03DA"/>
    <w:rsid w:val="00EB134C"/>
    <w:rsid w:val="00EB328E"/>
    <w:rsid w:val="00EC0820"/>
    <w:rsid w:val="00EC1810"/>
    <w:rsid w:val="00EC1FA4"/>
    <w:rsid w:val="00EC4341"/>
    <w:rsid w:val="00EC450A"/>
    <w:rsid w:val="00ED045C"/>
    <w:rsid w:val="00ED0FB4"/>
    <w:rsid w:val="00ED1A7C"/>
    <w:rsid w:val="00ED52A3"/>
    <w:rsid w:val="00ED5AD2"/>
    <w:rsid w:val="00ED5D5B"/>
    <w:rsid w:val="00ED76A5"/>
    <w:rsid w:val="00ED7711"/>
    <w:rsid w:val="00EE35C2"/>
    <w:rsid w:val="00EE363D"/>
    <w:rsid w:val="00EE3EA5"/>
    <w:rsid w:val="00EE4DDB"/>
    <w:rsid w:val="00EE6DB1"/>
    <w:rsid w:val="00EE703C"/>
    <w:rsid w:val="00EE70D1"/>
    <w:rsid w:val="00EE792D"/>
    <w:rsid w:val="00EF031E"/>
    <w:rsid w:val="00EF1174"/>
    <w:rsid w:val="00EF149C"/>
    <w:rsid w:val="00EF2C22"/>
    <w:rsid w:val="00EF4328"/>
    <w:rsid w:val="00EF6663"/>
    <w:rsid w:val="00EF6F28"/>
    <w:rsid w:val="00EF748A"/>
    <w:rsid w:val="00EF7528"/>
    <w:rsid w:val="00F00BE4"/>
    <w:rsid w:val="00F012BE"/>
    <w:rsid w:val="00F01B9E"/>
    <w:rsid w:val="00F020A0"/>
    <w:rsid w:val="00F0296F"/>
    <w:rsid w:val="00F02F89"/>
    <w:rsid w:val="00F0346A"/>
    <w:rsid w:val="00F05EBA"/>
    <w:rsid w:val="00F10AC1"/>
    <w:rsid w:val="00F12509"/>
    <w:rsid w:val="00F1320D"/>
    <w:rsid w:val="00F13581"/>
    <w:rsid w:val="00F13CE0"/>
    <w:rsid w:val="00F144D0"/>
    <w:rsid w:val="00F15142"/>
    <w:rsid w:val="00F155F4"/>
    <w:rsid w:val="00F15990"/>
    <w:rsid w:val="00F160BA"/>
    <w:rsid w:val="00F1655B"/>
    <w:rsid w:val="00F17019"/>
    <w:rsid w:val="00F172EC"/>
    <w:rsid w:val="00F17D4B"/>
    <w:rsid w:val="00F20A9A"/>
    <w:rsid w:val="00F24B8B"/>
    <w:rsid w:val="00F2589D"/>
    <w:rsid w:val="00F25DD2"/>
    <w:rsid w:val="00F26A0A"/>
    <w:rsid w:val="00F26F9F"/>
    <w:rsid w:val="00F3223F"/>
    <w:rsid w:val="00F32A6A"/>
    <w:rsid w:val="00F32AFA"/>
    <w:rsid w:val="00F32FD4"/>
    <w:rsid w:val="00F33051"/>
    <w:rsid w:val="00F33486"/>
    <w:rsid w:val="00F34CBD"/>
    <w:rsid w:val="00F3566D"/>
    <w:rsid w:val="00F36069"/>
    <w:rsid w:val="00F402A1"/>
    <w:rsid w:val="00F40D45"/>
    <w:rsid w:val="00F41145"/>
    <w:rsid w:val="00F42694"/>
    <w:rsid w:val="00F50042"/>
    <w:rsid w:val="00F50438"/>
    <w:rsid w:val="00F51814"/>
    <w:rsid w:val="00F51B57"/>
    <w:rsid w:val="00F51DE1"/>
    <w:rsid w:val="00F56824"/>
    <w:rsid w:val="00F6005B"/>
    <w:rsid w:val="00F60131"/>
    <w:rsid w:val="00F60445"/>
    <w:rsid w:val="00F60B77"/>
    <w:rsid w:val="00F6309C"/>
    <w:rsid w:val="00F65969"/>
    <w:rsid w:val="00F6598A"/>
    <w:rsid w:val="00F66436"/>
    <w:rsid w:val="00F67CC1"/>
    <w:rsid w:val="00F7048C"/>
    <w:rsid w:val="00F71D08"/>
    <w:rsid w:val="00F7217F"/>
    <w:rsid w:val="00F722B4"/>
    <w:rsid w:val="00F746A8"/>
    <w:rsid w:val="00F840DF"/>
    <w:rsid w:val="00F84C17"/>
    <w:rsid w:val="00F860A0"/>
    <w:rsid w:val="00F86B87"/>
    <w:rsid w:val="00F86C3B"/>
    <w:rsid w:val="00F90D11"/>
    <w:rsid w:val="00F91857"/>
    <w:rsid w:val="00F963C8"/>
    <w:rsid w:val="00FA03AB"/>
    <w:rsid w:val="00FA0BBE"/>
    <w:rsid w:val="00FA0F60"/>
    <w:rsid w:val="00FA25DF"/>
    <w:rsid w:val="00FA4143"/>
    <w:rsid w:val="00FA416D"/>
    <w:rsid w:val="00FA4CCA"/>
    <w:rsid w:val="00FA5159"/>
    <w:rsid w:val="00FA5A96"/>
    <w:rsid w:val="00FA6568"/>
    <w:rsid w:val="00FA72B4"/>
    <w:rsid w:val="00FA7A55"/>
    <w:rsid w:val="00FA7D5C"/>
    <w:rsid w:val="00FB086E"/>
    <w:rsid w:val="00FB1E3A"/>
    <w:rsid w:val="00FB391F"/>
    <w:rsid w:val="00FB62D4"/>
    <w:rsid w:val="00FB6B75"/>
    <w:rsid w:val="00FB725E"/>
    <w:rsid w:val="00FB7FAA"/>
    <w:rsid w:val="00FC0921"/>
    <w:rsid w:val="00FC20CC"/>
    <w:rsid w:val="00FC2DE5"/>
    <w:rsid w:val="00FC3E82"/>
    <w:rsid w:val="00FC4BCB"/>
    <w:rsid w:val="00FC658B"/>
    <w:rsid w:val="00FC72F8"/>
    <w:rsid w:val="00FD0000"/>
    <w:rsid w:val="00FD370B"/>
    <w:rsid w:val="00FD3951"/>
    <w:rsid w:val="00FD3B97"/>
    <w:rsid w:val="00FD4023"/>
    <w:rsid w:val="00FD46E7"/>
    <w:rsid w:val="00FD48C7"/>
    <w:rsid w:val="00FD73F6"/>
    <w:rsid w:val="00FD76F9"/>
    <w:rsid w:val="00FD7E73"/>
    <w:rsid w:val="00FE0F5B"/>
    <w:rsid w:val="00FE0FE5"/>
    <w:rsid w:val="00FE14DA"/>
    <w:rsid w:val="00FE1886"/>
    <w:rsid w:val="00FE1CCE"/>
    <w:rsid w:val="00FE35CF"/>
    <w:rsid w:val="00FE44CE"/>
    <w:rsid w:val="00FE6057"/>
    <w:rsid w:val="00FE69A5"/>
    <w:rsid w:val="00FF11EC"/>
    <w:rsid w:val="00FF4204"/>
    <w:rsid w:val="00FF4B13"/>
    <w:rsid w:val="00FF4BE0"/>
    <w:rsid w:val="00FF7056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1D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717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247174"/>
    <w:pPr>
      <w:tabs>
        <w:tab w:val="num" w:pos="360"/>
        <w:tab w:val="num" w:pos="1152"/>
      </w:tabs>
      <w:spacing w:before="240" w:after="60"/>
      <w:ind w:left="4320" w:hanging="180"/>
      <w:jc w:val="both"/>
      <w:outlineLvl w:val="5"/>
    </w:pPr>
    <w:rPr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717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47174"/>
    <w:rPr>
      <w:rFonts w:ascii="Times New Roman" w:eastAsia="Times New Roman" w:hAnsi="Times New Roman" w:cs="Times New Roman"/>
      <w:bCs/>
      <w:sz w:val="28"/>
    </w:rPr>
  </w:style>
  <w:style w:type="paragraph" w:customStyle="1" w:styleId="ConsPlusCell">
    <w:name w:val="ConsPlusCell"/>
    <w:uiPriority w:val="99"/>
    <w:rsid w:val="00247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71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247174"/>
    <w:pPr>
      <w:ind w:left="720"/>
      <w:contextualSpacing/>
    </w:pPr>
  </w:style>
  <w:style w:type="table" w:styleId="a4">
    <w:name w:val="Table Grid"/>
    <w:basedOn w:val="a1"/>
    <w:uiPriority w:val="59"/>
    <w:rsid w:val="00247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47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2471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47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471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47174"/>
    <w:rPr>
      <w:szCs w:val="20"/>
    </w:rPr>
  </w:style>
  <w:style w:type="character" w:customStyle="1" w:styleId="a8">
    <w:name w:val="Основной текст Знак"/>
    <w:basedOn w:val="a0"/>
    <w:link w:val="a7"/>
    <w:rsid w:val="00247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47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головок к тексту"/>
    <w:basedOn w:val="a"/>
    <w:next w:val="a7"/>
    <w:rsid w:val="00247174"/>
    <w:pPr>
      <w:suppressAutoHyphens/>
      <w:spacing w:after="480" w:line="240" w:lineRule="exact"/>
    </w:pPr>
    <w:rPr>
      <w:b/>
      <w:sz w:val="28"/>
      <w:szCs w:val="20"/>
    </w:rPr>
  </w:style>
  <w:style w:type="paragraph" w:styleId="2">
    <w:name w:val="Body Text 2"/>
    <w:basedOn w:val="a"/>
    <w:link w:val="20"/>
    <w:rsid w:val="00247174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471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471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71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4717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47174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24717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47174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unhideWhenUsed/>
    <w:rsid w:val="00247174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247174"/>
    <w:rPr>
      <w:rFonts w:ascii="Calibri" w:eastAsia="Times New Roman" w:hAnsi="Calibri" w:cs="Times New Roman"/>
    </w:rPr>
  </w:style>
  <w:style w:type="character" w:styleId="af0">
    <w:name w:val="Placeholder Text"/>
    <w:basedOn w:val="a0"/>
    <w:uiPriority w:val="99"/>
    <w:semiHidden/>
    <w:rsid w:val="00932D29"/>
    <w:rPr>
      <w:color w:val="808080"/>
    </w:rPr>
  </w:style>
  <w:style w:type="character" w:customStyle="1" w:styleId="10">
    <w:name w:val="Заголовок 1 Знак"/>
    <w:basedOn w:val="a0"/>
    <w:link w:val="1"/>
    <w:rsid w:val="001021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1">
    <w:name w:val="Адресат"/>
    <w:basedOn w:val="a"/>
    <w:rsid w:val="001021D4"/>
    <w:pPr>
      <w:suppressAutoHyphens/>
      <w:spacing w:line="240" w:lineRule="exact"/>
    </w:pPr>
    <w:rPr>
      <w:sz w:val="28"/>
      <w:szCs w:val="20"/>
    </w:rPr>
  </w:style>
  <w:style w:type="paragraph" w:customStyle="1" w:styleId="af2">
    <w:name w:val="Исполнитель"/>
    <w:basedOn w:val="a7"/>
    <w:rsid w:val="001021D4"/>
    <w:pPr>
      <w:suppressAutoHyphens/>
      <w:spacing w:line="240" w:lineRule="exact"/>
    </w:pPr>
    <w:rPr>
      <w:sz w:val="20"/>
      <w:lang w:eastAsia="en-US"/>
    </w:rPr>
  </w:style>
  <w:style w:type="character" w:styleId="af3">
    <w:name w:val="page number"/>
    <w:rsid w:val="001021D4"/>
  </w:style>
  <w:style w:type="paragraph" w:styleId="af4">
    <w:name w:val="Signature"/>
    <w:basedOn w:val="a"/>
    <w:next w:val="a7"/>
    <w:link w:val="af5"/>
    <w:rsid w:val="001021D4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eastAsia="en-US"/>
    </w:rPr>
  </w:style>
  <w:style w:type="character" w:customStyle="1" w:styleId="af5">
    <w:name w:val="Подпись Знак"/>
    <w:basedOn w:val="a0"/>
    <w:link w:val="af4"/>
    <w:rsid w:val="001021D4"/>
    <w:rPr>
      <w:rFonts w:ascii="Times New Roman" w:eastAsia="Times New Roman" w:hAnsi="Times New Roman" w:cs="Times New Roman"/>
      <w:sz w:val="28"/>
      <w:szCs w:val="20"/>
    </w:rPr>
  </w:style>
  <w:style w:type="paragraph" w:customStyle="1" w:styleId="af6">
    <w:name w:val="Подпись на  бланке должностного лица"/>
    <w:basedOn w:val="a"/>
    <w:next w:val="a7"/>
    <w:rsid w:val="001021D4"/>
    <w:pPr>
      <w:spacing w:before="480" w:line="240" w:lineRule="exact"/>
      <w:ind w:left="7088"/>
    </w:pPr>
    <w:rPr>
      <w:sz w:val="28"/>
      <w:szCs w:val="20"/>
    </w:rPr>
  </w:style>
  <w:style w:type="paragraph" w:customStyle="1" w:styleId="af7">
    <w:name w:val="Приложение"/>
    <w:basedOn w:val="a7"/>
    <w:rsid w:val="001021D4"/>
    <w:pPr>
      <w:tabs>
        <w:tab w:val="left" w:pos="1673"/>
      </w:tabs>
      <w:suppressAutoHyphens/>
      <w:spacing w:before="240" w:line="240" w:lineRule="exact"/>
      <w:ind w:left="1985" w:hanging="1985"/>
      <w:jc w:val="both"/>
    </w:pPr>
    <w:rPr>
      <w:sz w:val="28"/>
      <w:lang w:eastAsia="en-US"/>
    </w:rPr>
  </w:style>
  <w:style w:type="paragraph" w:customStyle="1" w:styleId="af8">
    <w:name w:val="регистрационные поля"/>
    <w:basedOn w:val="a"/>
    <w:rsid w:val="001021D4"/>
    <w:pPr>
      <w:spacing w:line="240" w:lineRule="exact"/>
      <w:jc w:val="center"/>
    </w:pPr>
    <w:rPr>
      <w:sz w:val="28"/>
      <w:szCs w:val="20"/>
      <w:lang w:val="en-US"/>
    </w:rPr>
  </w:style>
  <w:style w:type="character" w:styleId="af9">
    <w:name w:val="Hyperlink"/>
    <w:uiPriority w:val="99"/>
    <w:unhideWhenUsed/>
    <w:rsid w:val="001021D4"/>
    <w:rPr>
      <w:color w:val="0000FF"/>
      <w:u w:val="single"/>
    </w:rPr>
  </w:style>
  <w:style w:type="character" w:styleId="afa">
    <w:name w:val="FollowedHyperlink"/>
    <w:uiPriority w:val="99"/>
    <w:unhideWhenUsed/>
    <w:rsid w:val="001021D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EBFEA9E06030FE5B7F1ED5111804061EA6236F7940708199BA362EEBG67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10963</Words>
  <Characters>62492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73309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trenoginaLS</dc:creator>
  <cp:keywords/>
  <dc:description/>
  <cp:lastModifiedBy>grishentcova</cp:lastModifiedBy>
  <cp:revision>3</cp:revision>
  <cp:lastPrinted>2014-10-01T10:10:00Z</cp:lastPrinted>
  <dcterms:created xsi:type="dcterms:W3CDTF">2014-10-30T11:54:00Z</dcterms:created>
  <dcterms:modified xsi:type="dcterms:W3CDTF">2015-05-21T05:32:00Z</dcterms:modified>
</cp:coreProperties>
</file>