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674864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86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54.1pt;width:223.15pt;height:152.5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116E82" w:rsidRPr="00063A73" w:rsidRDefault="00116E82" w:rsidP="00116E8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bookmarkStart w:id="0" w:name="_GoBack"/>
                  <w:r w:rsidRPr="00585BA1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Приложения 2,4 к Плану мероприятий («дорожной карты») по повышению значений показателей доступности для инвалидов и маломобильных групп населения объектов и услуг в Чайковском городском округе на 2019-2030 годы, утвержденн</w:t>
                  </w:r>
                  <w:r w:rsidR="00307777">
                    <w:rPr>
                      <w:rFonts w:ascii="Times New Roman" w:hAnsi="Times New Roman"/>
                      <w:b/>
                      <w:sz w:val="28"/>
                    </w:rPr>
                    <w:t>ому</w:t>
                  </w:r>
                  <w:r w:rsidRPr="00585BA1"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постановлением администрации Чайковского городского округа </w:t>
                  </w:r>
                  <w:r w:rsidRPr="00745ECD">
                    <w:rPr>
                      <w:rFonts w:ascii="Times New Roman" w:hAnsi="Times New Roman"/>
                      <w:b/>
                      <w:sz w:val="28"/>
                    </w:rPr>
                    <w:t>от 30.08.2019 № 1458</w:t>
                  </w:r>
                </w:p>
                <w:bookmarkEnd w:id="0"/>
                <w:p w:rsidR="00090035" w:rsidRPr="00116E82" w:rsidRDefault="00090035" w:rsidP="00116E8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74864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674864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674864">
                    <w:fldChar w:fldCharType="begin"/>
                  </w:r>
                  <w:r w:rsidR="00307777">
                    <w:instrText xml:space="preserve"> DOCPROPERTY  reg_number  \* MERGEFORMAT </w:instrText>
                  </w:r>
                  <w:r w:rsidRPr="00674864"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674864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674864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74864">
                    <w:fldChar w:fldCharType="begin"/>
                  </w:r>
                  <w:r w:rsidR="00307777">
                    <w:instrText xml:space="preserve"> DOCPROPERTY  reg_date  \* MERGEFORMAT </w:instrText>
                  </w:r>
                  <w:r w:rsidRPr="00674864"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E82" w:rsidRDefault="00116E82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6E82" w:rsidRPr="00116E82" w:rsidRDefault="00116E82" w:rsidP="00116E82">
      <w:pPr>
        <w:rPr>
          <w:rFonts w:ascii="Times New Roman" w:hAnsi="Times New Roman"/>
          <w:sz w:val="28"/>
          <w:szCs w:val="28"/>
        </w:rPr>
      </w:pPr>
    </w:p>
    <w:p w:rsidR="00116E82" w:rsidRPr="00116E82" w:rsidRDefault="00116E82" w:rsidP="00116E82">
      <w:pPr>
        <w:rPr>
          <w:rFonts w:ascii="Times New Roman" w:hAnsi="Times New Roman"/>
          <w:sz w:val="28"/>
          <w:szCs w:val="28"/>
        </w:rPr>
      </w:pPr>
    </w:p>
    <w:p w:rsidR="00116E82" w:rsidRPr="00116E82" w:rsidRDefault="00116E82" w:rsidP="00116E82">
      <w:pPr>
        <w:rPr>
          <w:rFonts w:ascii="Times New Roman" w:hAnsi="Times New Roman"/>
          <w:sz w:val="28"/>
          <w:szCs w:val="28"/>
        </w:rPr>
      </w:pPr>
    </w:p>
    <w:p w:rsidR="00116E82" w:rsidRPr="00DD1C04" w:rsidRDefault="00116E82" w:rsidP="0011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C04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8" w:tooltip="Федеральный закон от 01.12.2014 N 419-ФЗ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------------ Не вступил в силу{КонсультантПлюс}" w:history="1">
        <w:r w:rsidRPr="00DD1C04">
          <w:rPr>
            <w:rFonts w:ascii="Times New Roman" w:hAnsi="Times New Roman"/>
            <w:sz w:val="28"/>
            <w:szCs w:val="28"/>
          </w:rPr>
          <w:t>закона</w:t>
        </w:r>
      </w:hyperlink>
      <w:r w:rsidRPr="00DD1C04">
        <w:rPr>
          <w:rFonts w:ascii="Times New Roman" w:hAnsi="Times New Roman"/>
          <w:sz w:val="28"/>
          <w:szCs w:val="28"/>
        </w:rPr>
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hyperlink r:id="rId9" w:tooltip="Постановление Правительства РФ от 17.06.2015 N 599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" w:history="1">
        <w:r w:rsidRPr="00DD1C04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DD1C04">
        <w:rPr>
          <w:rFonts w:ascii="Times New Roman" w:hAnsi="Times New Roman"/>
          <w:sz w:val="28"/>
          <w:szCs w:val="28"/>
        </w:rPr>
        <w:t xml:space="preserve"> Правительства Российской Федерации от 17 июня 2015 г.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распоряжения Правительства Пермского края от </w:t>
      </w:r>
      <w:r w:rsidR="00FD3517">
        <w:rPr>
          <w:rFonts w:ascii="Times New Roman" w:hAnsi="Times New Roman"/>
          <w:sz w:val="28"/>
          <w:szCs w:val="28"/>
        </w:rPr>
        <w:t xml:space="preserve">       </w:t>
      </w:r>
      <w:r w:rsidRPr="00DD1C04">
        <w:rPr>
          <w:rFonts w:ascii="Times New Roman" w:hAnsi="Times New Roman"/>
          <w:sz w:val="28"/>
          <w:szCs w:val="28"/>
        </w:rPr>
        <w:t>21 октября 2015 г. № 350-рп «Об утверждении Плана мероприятий («дорожной карты») по повышению значений показателей доступности для инвалидов объектов и услуг в Пермском крае на 2015-2030 годы», на основании Устава Чайковского городского округа</w:t>
      </w:r>
    </w:p>
    <w:p w:rsidR="00116E82" w:rsidRPr="00DD1C04" w:rsidRDefault="00116E82" w:rsidP="0011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C04">
        <w:rPr>
          <w:rFonts w:ascii="Times New Roman" w:hAnsi="Times New Roman"/>
          <w:sz w:val="28"/>
          <w:szCs w:val="28"/>
        </w:rPr>
        <w:t>ПОСТАНОВЛЯЮ:</w:t>
      </w:r>
    </w:p>
    <w:p w:rsidR="00116E82" w:rsidRPr="00DD1C04" w:rsidRDefault="00116E82" w:rsidP="00116E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C04">
        <w:rPr>
          <w:rFonts w:ascii="Times New Roman" w:hAnsi="Times New Roman"/>
          <w:sz w:val="28"/>
          <w:szCs w:val="28"/>
        </w:rPr>
        <w:t>Внести в Приложения 2, 4 к Плану мероприятий («дорожной карты») по повышению значений показателей доступности для инвалидов и маломобильных групп населения объектов и услуг в Чайковском городском округе на 2019-2030 годы, утвержденн</w:t>
      </w:r>
      <w:r w:rsidR="00307777">
        <w:rPr>
          <w:rFonts w:ascii="Times New Roman" w:hAnsi="Times New Roman"/>
          <w:sz w:val="28"/>
          <w:szCs w:val="28"/>
        </w:rPr>
        <w:t>ому</w:t>
      </w:r>
      <w:r w:rsidRPr="00DD1C04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</w:t>
      </w:r>
      <w:r>
        <w:rPr>
          <w:rFonts w:ascii="Times New Roman" w:hAnsi="Times New Roman"/>
          <w:sz w:val="28"/>
          <w:szCs w:val="28"/>
        </w:rPr>
        <w:t>30</w:t>
      </w:r>
      <w:r w:rsidR="00A52B37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2019</w:t>
      </w:r>
      <w:r w:rsidRPr="00DD1C04">
        <w:rPr>
          <w:rFonts w:ascii="Times New Roman" w:hAnsi="Times New Roman"/>
          <w:sz w:val="28"/>
          <w:szCs w:val="28"/>
        </w:rPr>
        <w:t xml:space="preserve"> </w:t>
      </w:r>
      <w:r w:rsidR="00A52B37">
        <w:rPr>
          <w:rFonts w:ascii="Times New Roman" w:hAnsi="Times New Roman"/>
          <w:sz w:val="28"/>
          <w:szCs w:val="28"/>
        </w:rPr>
        <w:t xml:space="preserve">г. </w:t>
      </w:r>
      <w:r w:rsidRPr="00DD1C04">
        <w:rPr>
          <w:rFonts w:ascii="Times New Roman" w:hAnsi="Times New Roman"/>
          <w:sz w:val="28"/>
          <w:szCs w:val="28"/>
        </w:rPr>
        <w:t>№ 1458, следующие изменения:</w:t>
      </w:r>
    </w:p>
    <w:p w:rsidR="00116E82" w:rsidRDefault="00116E82" w:rsidP="0011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C04">
        <w:rPr>
          <w:rFonts w:ascii="Times New Roman" w:hAnsi="Times New Roman"/>
          <w:sz w:val="28"/>
          <w:szCs w:val="28"/>
        </w:rPr>
        <w:lastRenderedPageBreak/>
        <w:t>1.1</w:t>
      </w:r>
      <w:r w:rsidR="00A52B37">
        <w:rPr>
          <w:rFonts w:ascii="Times New Roman" w:hAnsi="Times New Roman"/>
          <w:sz w:val="28"/>
          <w:szCs w:val="28"/>
        </w:rPr>
        <w:t>.</w:t>
      </w:r>
      <w:r w:rsidRPr="00DD1C04">
        <w:rPr>
          <w:rFonts w:ascii="Times New Roman" w:hAnsi="Times New Roman"/>
          <w:sz w:val="28"/>
          <w:szCs w:val="28"/>
        </w:rPr>
        <w:t xml:space="preserve"> В Приложении 2 к Плану мероприятий («дорожной карты») по повышению значений показателей доступности для инвалидов и маломобильных групп населения объектов и услуг в Чайковском городском округе на 2019-2030 годы позицию: </w:t>
      </w:r>
    </w:p>
    <w:p w:rsidR="00116E82" w:rsidRPr="00DD1C04" w:rsidRDefault="00116E82" w:rsidP="0011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2268"/>
        <w:gridCol w:w="1701"/>
        <w:gridCol w:w="709"/>
        <w:gridCol w:w="2268"/>
        <w:gridCol w:w="1559"/>
      </w:tblGrid>
      <w:tr w:rsidR="00116E82" w:rsidRPr="00DD1C04" w:rsidTr="00377575">
        <w:trPr>
          <w:trHeight w:val="1250"/>
        </w:trPr>
        <w:tc>
          <w:tcPr>
            <w:tcW w:w="853" w:type="dxa"/>
            <w:shd w:val="clear" w:color="auto" w:fill="auto"/>
          </w:tcPr>
          <w:p w:rsidR="00116E82" w:rsidRPr="00DD1C04" w:rsidRDefault="00116E82" w:rsidP="006C73FE">
            <w:pPr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sz w:val="28"/>
                <w:szCs w:val="28"/>
              </w:rPr>
              <w:t>2.3.3.</w:t>
            </w:r>
          </w:p>
        </w:tc>
        <w:tc>
          <w:tcPr>
            <w:tcW w:w="2268" w:type="dxa"/>
            <w:shd w:val="clear" w:color="auto" w:fill="auto"/>
          </w:tcPr>
          <w:p w:rsidR="00116E82" w:rsidRPr="00745ECD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1C04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ремонтных работ для обеспечения доступной среды в  МБОУ СОШ № 11, МБОУ СОШ № 7, МБДОУ Д/с №36 (ул. </w:t>
            </w:r>
            <w:proofErr w:type="gramStart"/>
            <w:r w:rsidRPr="00DD1C04">
              <w:rPr>
                <w:rFonts w:ascii="Times New Roman" w:hAnsi="Times New Roman"/>
                <w:bCs/>
                <w:sz w:val="28"/>
                <w:szCs w:val="28"/>
              </w:rPr>
              <w:t>Советская</w:t>
            </w:r>
            <w:proofErr w:type="gramEnd"/>
            <w:r w:rsidRPr="00DD1C04">
              <w:rPr>
                <w:rFonts w:ascii="Times New Roman" w:hAnsi="Times New Roman"/>
                <w:bCs/>
                <w:sz w:val="28"/>
                <w:szCs w:val="28"/>
              </w:rPr>
              <w:t>, д.7), МБДОУ № 32 (ул. Декабристов, д.7/2)</w:t>
            </w:r>
          </w:p>
        </w:tc>
        <w:tc>
          <w:tcPr>
            <w:tcW w:w="1701" w:type="dxa"/>
            <w:shd w:val="clear" w:color="auto" w:fill="auto"/>
          </w:tcPr>
          <w:p w:rsidR="00116E82" w:rsidRPr="00DD1C04" w:rsidRDefault="00116E82" w:rsidP="006C73F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709" w:type="dxa"/>
            <w:shd w:val="clear" w:color="auto" w:fill="auto"/>
          </w:tcPr>
          <w:p w:rsidR="00116E82" w:rsidRPr="00DD1C04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116E82" w:rsidRPr="00DD1C04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color w:val="000000"/>
                <w:sz w:val="28"/>
                <w:szCs w:val="28"/>
              </w:rPr>
              <w:t>Создание доступной среды для инвалидов на базе образовательных учреждений</w:t>
            </w:r>
          </w:p>
          <w:p w:rsidR="00116E82" w:rsidRPr="00DD1C04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6E82" w:rsidRPr="00DD1C04" w:rsidRDefault="00116E82" w:rsidP="006C73F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униципальная программа «Развитие</w:t>
            </w:r>
            <w:r w:rsidRPr="00DD1C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Чайковского городского округа»</w:t>
            </w:r>
          </w:p>
        </w:tc>
      </w:tr>
    </w:tbl>
    <w:p w:rsidR="00116E82" w:rsidRDefault="00116E82" w:rsidP="00116E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116E82" w:rsidRDefault="00116E82" w:rsidP="00116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0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6E82" w:rsidRPr="00DD1C04" w:rsidRDefault="00116E82" w:rsidP="0011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2268"/>
        <w:gridCol w:w="1701"/>
        <w:gridCol w:w="851"/>
        <w:gridCol w:w="2268"/>
        <w:gridCol w:w="1559"/>
      </w:tblGrid>
      <w:tr w:rsidR="00116E82" w:rsidRPr="00DD1C04" w:rsidTr="00116E82">
        <w:trPr>
          <w:trHeight w:val="1250"/>
        </w:trPr>
        <w:tc>
          <w:tcPr>
            <w:tcW w:w="711" w:type="dxa"/>
            <w:shd w:val="clear" w:color="auto" w:fill="auto"/>
          </w:tcPr>
          <w:p w:rsidR="00116E82" w:rsidRPr="00DD1C04" w:rsidRDefault="00116E82" w:rsidP="006C73FE">
            <w:pPr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sz w:val="28"/>
                <w:szCs w:val="28"/>
              </w:rPr>
              <w:t>2.3.3.</w:t>
            </w:r>
          </w:p>
        </w:tc>
        <w:tc>
          <w:tcPr>
            <w:tcW w:w="2268" w:type="dxa"/>
            <w:shd w:val="clear" w:color="auto" w:fill="auto"/>
          </w:tcPr>
          <w:p w:rsidR="00116E82" w:rsidRPr="00DD1C04" w:rsidRDefault="00116E82" w:rsidP="00377575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9D1">
              <w:rPr>
                <w:rFonts w:ascii="Times New Roman" w:hAnsi="Times New Roman"/>
                <w:bCs/>
                <w:sz w:val="28"/>
                <w:szCs w:val="28"/>
              </w:rPr>
              <w:t>Проведение ремонтных работ для обеспечения доступной среды в МБДОУ д/с № 1 «</w:t>
            </w:r>
            <w:proofErr w:type="spellStart"/>
            <w:r w:rsidRPr="00F149D1">
              <w:rPr>
                <w:rFonts w:ascii="Times New Roman" w:hAnsi="Times New Roman"/>
                <w:bCs/>
                <w:sz w:val="28"/>
                <w:szCs w:val="28"/>
              </w:rPr>
              <w:t>Журавушка</w:t>
            </w:r>
            <w:proofErr w:type="spellEnd"/>
            <w:r w:rsidRPr="00F149D1">
              <w:rPr>
                <w:rFonts w:ascii="Times New Roman" w:hAnsi="Times New Roman"/>
                <w:bCs/>
                <w:sz w:val="28"/>
                <w:szCs w:val="28"/>
              </w:rPr>
              <w:t>» (по адресу: Проспект Победы, 8); МБДОУ д/с № 34 «Лукоморье» (по адресу: Декабристов, 10)</w:t>
            </w:r>
          </w:p>
        </w:tc>
        <w:tc>
          <w:tcPr>
            <w:tcW w:w="1701" w:type="dxa"/>
            <w:shd w:val="clear" w:color="auto" w:fill="auto"/>
          </w:tcPr>
          <w:p w:rsidR="00116E82" w:rsidRPr="00DD1C04" w:rsidRDefault="00116E82" w:rsidP="006C73F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</w:tcPr>
          <w:p w:rsidR="00116E82" w:rsidRPr="00DD1C04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116E82" w:rsidRPr="00DD1C04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color w:val="000000"/>
                <w:sz w:val="28"/>
                <w:szCs w:val="28"/>
              </w:rPr>
              <w:t>Создание доступной среды для инвалидов на базе образовательных учреждений</w:t>
            </w:r>
          </w:p>
          <w:p w:rsidR="00116E82" w:rsidRPr="00DD1C04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6E82" w:rsidRPr="00DD1C04" w:rsidRDefault="00116E82" w:rsidP="006C73F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униципальная программа «Развитие</w:t>
            </w:r>
            <w:r w:rsidRPr="00DD1C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Чайковского городского округа»</w:t>
            </w:r>
          </w:p>
        </w:tc>
      </w:tr>
    </w:tbl>
    <w:p w:rsidR="00116E82" w:rsidRDefault="00116E82" w:rsidP="00116E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16E82" w:rsidRDefault="00116E82" w:rsidP="0011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C04">
        <w:rPr>
          <w:rFonts w:ascii="Times New Roman" w:hAnsi="Times New Roman"/>
          <w:sz w:val="28"/>
          <w:szCs w:val="28"/>
        </w:rPr>
        <w:t xml:space="preserve">1.2. В Приложении 4 к Плану мероприятий («дорожной карты») по повышению значений показателей доступности для инвалидов и маломобильных групп населения объектов и услуг в Чайковском городском округе на 2019-2030 годы позицию: </w:t>
      </w:r>
    </w:p>
    <w:p w:rsidR="00116E82" w:rsidRPr="00DD1C04" w:rsidRDefault="00116E82" w:rsidP="0011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3827"/>
        <w:gridCol w:w="1843"/>
        <w:gridCol w:w="850"/>
        <w:gridCol w:w="993"/>
        <w:gridCol w:w="992"/>
      </w:tblGrid>
      <w:tr w:rsidR="00116E82" w:rsidRPr="00A61642" w:rsidTr="00116E82">
        <w:tc>
          <w:tcPr>
            <w:tcW w:w="853" w:type="dxa"/>
            <w:shd w:val="clear" w:color="auto" w:fill="auto"/>
          </w:tcPr>
          <w:p w:rsidR="00116E82" w:rsidRPr="00585BA1" w:rsidRDefault="00116E82" w:rsidP="006C73FE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A1">
              <w:rPr>
                <w:rFonts w:ascii="Times New Roman" w:hAnsi="Times New Roman"/>
                <w:sz w:val="28"/>
                <w:szCs w:val="28"/>
              </w:rPr>
              <w:t>2.3.3.</w:t>
            </w:r>
          </w:p>
        </w:tc>
        <w:tc>
          <w:tcPr>
            <w:tcW w:w="3827" w:type="dxa"/>
            <w:shd w:val="clear" w:color="auto" w:fill="auto"/>
          </w:tcPr>
          <w:p w:rsidR="00116E82" w:rsidRPr="00745ECD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5BA1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ремонтных работ для обеспечения доступной среды в  МБОУ СОШ № 11, МБОУ СОШ № 7, МБДОУ Д/с №36 (ул. </w:t>
            </w:r>
            <w:proofErr w:type="gramStart"/>
            <w:r w:rsidRPr="00585BA1">
              <w:rPr>
                <w:rFonts w:ascii="Times New Roman" w:hAnsi="Times New Roman"/>
                <w:bCs/>
                <w:sz w:val="28"/>
                <w:szCs w:val="28"/>
              </w:rPr>
              <w:t>Советская</w:t>
            </w:r>
            <w:proofErr w:type="gramEnd"/>
            <w:r w:rsidRPr="00585BA1">
              <w:rPr>
                <w:rFonts w:ascii="Times New Roman" w:hAnsi="Times New Roman"/>
                <w:bCs/>
                <w:sz w:val="28"/>
                <w:szCs w:val="28"/>
              </w:rPr>
              <w:t>, д.7), МБДОУ № 32 (ул. Декабристов, д.7/2)</w:t>
            </w:r>
          </w:p>
        </w:tc>
        <w:tc>
          <w:tcPr>
            <w:tcW w:w="1843" w:type="dxa"/>
            <w:shd w:val="clear" w:color="auto" w:fill="auto"/>
          </w:tcPr>
          <w:p w:rsidR="00116E82" w:rsidRPr="00585BA1" w:rsidRDefault="00116E82" w:rsidP="006C73F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5BA1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116E82" w:rsidRPr="00585BA1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BA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116E82" w:rsidRPr="00585BA1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6E82" w:rsidRPr="00585BA1" w:rsidRDefault="00116E82" w:rsidP="006C73F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E82" w:rsidRDefault="00116E82" w:rsidP="00116E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116E82" w:rsidRDefault="00116E82" w:rsidP="00116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0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6E82" w:rsidRPr="00DD1C04" w:rsidRDefault="00116E82" w:rsidP="00116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27"/>
        <w:gridCol w:w="1843"/>
        <w:gridCol w:w="850"/>
        <w:gridCol w:w="993"/>
        <w:gridCol w:w="992"/>
      </w:tblGrid>
      <w:tr w:rsidR="00116E82" w:rsidRPr="00A61642" w:rsidTr="00116E82">
        <w:tc>
          <w:tcPr>
            <w:tcW w:w="851" w:type="dxa"/>
            <w:shd w:val="clear" w:color="auto" w:fill="auto"/>
          </w:tcPr>
          <w:p w:rsidR="00116E82" w:rsidRPr="00585BA1" w:rsidRDefault="00116E82" w:rsidP="006C73FE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A1">
              <w:rPr>
                <w:rFonts w:ascii="Times New Roman" w:hAnsi="Times New Roman"/>
                <w:sz w:val="28"/>
                <w:szCs w:val="28"/>
              </w:rPr>
              <w:lastRenderedPageBreak/>
              <w:t>2.3.3.</w:t>
            </w:r>
          </w:p>
        </w:tc>
        <w:tc>
          <w:tcPr>
            <w:tcW w:w="3827" w:type="dxa"/>
            <w:shd w:val="clear" w:color="auto" w:fill="auto"/>
          </w:tcPr>
          <w:p w:rsidR="00116E82" w:rsidRPr="00745ECD" w:rsidRDefault="00377575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9D1">
              <w:rPr>
                <w:rFonts w:ascii="Times New Roman" w:hAnsi="Times New Roman"/>
                <w:bCs/>
                <w:sz w:val="28"/>
                <w:szCs w:val="28"/>
              </w:rPr>
              <w:t>Проведение ремонтных работ для обеспечения доступной среды в МБДОУ д/с № 1 «</w:t>
            </w:r>
            <w:proofErr w:type="spellStart"/>
            <w:r w:rsidRPr="00F149D1">
              <w:rPr>
                <w:rFonts w:ascii="Times New Roman" w:hAnsi="Times New Roman"/>
                <w:bCs/>
                <w:sz w:val="28"/>
                <w:szCs w:val="28"/>
              </w:rPr>
              <w:t>Журавушка</w:t>
            </w:r>
            <w:proofErr w:type="spellEnd"/>
            <w:r w:rsidRPr="00F149D1">
              <w:rPr>
                <w:rFonts w:ascii="Times New Roman" w:hAnsi="Times New Roman"/>
                <w:bCs/>
                <w:sz w:val="28"/>
                <w:szCs w:val="28"/>
              </w:rPr>
              <w:t>» (по адресу: Проспект Победы, 8); МБДОУ д/с № 34 «Лукоморье» (по адресу: Декабристов, 10)</w:t>
            </w:r>
          </w:p>
        </w:tc>
        <w:tc>
          <w:tcPr>
            <w:tcW w:w="1843" w:type="dxa"/>
            <w:shd w:val="clear" w:color="auto" w:fill="auto"/>
          </w:tcPr>
          <w:p w:rsidR="00116E82" w:rsidRPr="00585BA1" w:rsidRDefault="00116E82" w:rsidP="006C73F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5BA1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116E82" w:rsidRPr="00585BA1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BA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116E82" w:rsidRPr="00585BA1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6E82" w:rsidRPr="00585BA1" w:rsidRDefault="00116E82" w:rsidP="006C73F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E82" w:rsidRDefault="00116E82" w:rsidP="00116E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16E82" w:rsidRDefault="00116E82" w:rsidP="0011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</w:t>
      </w:r>
      <w:r w:rsidRPr="00DD1C04">
        <w:rPr>
          <w:rFonts w:ascii="Times New Roman" w:hAnsi="Times New Roman"/>
          <w:sz w:val="28"/>
          <w:szCs w:val="28"/>
        </w:rPr>
        <w:t xml:space="preserve"> 2 к Плану мероприятий («дорожной карты») по повышению значений показателей доступности для инвалидов и маломобильных групп населения объектов и услуг в Чайковском городском округе на 2019-2030 годы </w:t>
      </w:r>
      <w:r>
        <w:rPr>
          <w:rFonts w:ascii="Times New Roman" w:hAnsi="Times New Roman"/>
          <w:sz w:val="28"/>
          <w:szCs w:val="28"/>
        </w:rPr>
        <w:t xml:space="preserve">дополнить позицией </w:t>
      </w:r>
      <w:r w:rsidR="00A52B37">
        <w:rPr>
          <w:rFonts w:ascii="Times New Roman" w:hAnsi="Times New Roman"/>
          <w:sz w:val="28"/>
          <w:szCs w:val="28"/>
        </w:rPr>
        <w:t xml:space="preserve">2.3.9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DD1C04">
        <w:rPr>
          <w:rFonts w:ascii="Times New Roman" w:hAnsi="Times New Roman"/>
          <w:sz w:val="28"/>
          <w:szCs w:val="28"/>
        </w:rPr>
        <w:t>:</w:t>
      </w:r>
    </w:p>
    <w:p w:rsidR="00116E82" w:rsidRDefault="00116E82" w:rsidP="0011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2268"/>
        <w:gridCol w:w="1701"/>
        <w:gridCol w:w="709"/>
        <w:gridCol w:w="1984"/>
        <w:gridCol w:w="1843"/>
      </w:tblGrid>
      <w:tr w:rsidR="00116E82" w:rsidRPr="00DD1C04" w:rsidTr="00116E82">
        <w:trPr>
          <w:trHeight w:val="2188"/>
        </w:trPr>
        <w:tc>
          <w:tcPr>
            <w:tcW w:w="853" w:type="dxa"/>
            <w:shd w:val="clear" w:color="auto" w:fill="auto"/>
          </w:tcPr>
          <w:p w:rsidR="00116E82" w:rsidRPr="00DD1C04" w:rsidRDefault="00116E82" w:rsidP="006C73FE">
            <w:pPr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D1C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16E82" w:rsidRPr="00DD1C04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73">
              <w:rPr>
                <w:rFonts w:ascii="Times New Roman" w:hAnsi="Times New Roman"/>
                <w:sz w:val="28"/>
                <w:szCs w:val="28"/>
              </w:rPr>
              <w:t>Проведение ремонтных работ для обеспечения доступной среды в МБОУ СОШ № 11; МБОУ СОШ № 7</w:t>
            </w:r>
            <w:r w:rsidR="00FD351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A73">
              <w:rPr>
                <w:rFonts w:ascii="Times New Roman" w:hAnsi="Times New Roman"/>
                <w:sz w:val="28"/>
                <w:szCs w:val="28"/>
              </w:rPr>
              <w:t>МБДОУ Д/с № 36 (по адресу: ул. Советская, д.7)</w:t>
            </w:r>
          </w:p>
        </w:tc>
        <w:tc>
          <w:tcPr>
            <w:tcW w:w="1701" w:type="dxa"/>
            <w:shd w:val="clear" w:color="auto" w:fill="auto"/>
          </w:tcPr>
          <w:p w:rsidR="00116E82" w:rsidRPr="00DD1C04" w:rsidRDefault="00116E82" w:rsidP="006C73F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709" w:type="dxa"/>
            <w:shd w:val="clear" w:color="auto" w:fill="auto"/>
          </w:tcPr>
          <w:p w:rsidR="00116E82" w:rsidRPr="00DD1C04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116E82" w:rsidRPr="00DD1C04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color w:val="000000"/>
                <w:sz w:val="28"/>
                <w:szCs w:val="28"/>
              </w:rPr>
              <w:t>Создание доступной среды для инвалидов на базе образовательных учреждений</w:t>
            </w:r>
          </w:p>
          <w:p w:rsidR="00116E82" w:rsidRPr="00DD1C04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16E82" w:rsidRPr="00DD1C04" w:rsidRDefault="00116E82" w:rsidP="006C73F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C0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грамма «Развитие</w:t>
            </w:r>
            <w:r w:rsidRPr="00DD1C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Чайковского городского округа»</w:t>
            </w:r>
          </w:p>
        </w:tc>
      </w:tr>
    </w:tbl>
    <w:p w:rsidR="00116E82" w:rsidRDefault="00116E82" w:rsidP="00116E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16E82" w:rsidRDefault="00116E82" w:rsidP="0011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14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r w:rsidRPr="00DD1C04">
        <w:rPr>
          <w:rFonts w:ascii="Times New Roman" w:hAnsi="Times New Roman"/>
          <w:sz w:val="28"/>
          <w:szCs w:val="28"/>
        </w:rPr>
        <w:t xml:space="preserve"> 4 к Плану мероприятий («дорожной карты») по повышению значений показателей доступности для инвалидов и маломобильных групп населения объектов и услуг в Чайковском городском округе на 2019-2030 годы </w:t>
      </w:r>
      <w:r>
        <w:rPr>
          <w:rFonts w:ascii="Times New Roman" w:hAnsi="Times New Roman"/>
          <w:sz w:val="28"/>
          <w:szCs w:val="28"/>
        </w:rPr>
        <w:t>дополнить позицией</w:t>
      </w:r>
      <w:r w:rsidR="00A52B37">
        <w:rPr>
          <w:rFonts w:ascii="Times New Roman" w:hAnsi="Times New Roman"/>
          <w:sz w:val="28"/>
          <w:szCs w:val="28"/>
        </w:rPr>
        <w:t xml:space="preserve"> 2.3.9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DD1C04">
        <w:rPr>
          <w:rFonts w:ascii="Times New Roman" w:hAnsi="Times New Roman"/>
          <w:sz w:val="28"/>
          <w:szCs w:val="28"/>
        </w:rPr>
        <w:t>:</w:t>
      </w:r>
    </w:p>
    <w:p w:rsidR="00116E82" w:rsidRDefault="00116E82" w:rsidP="0011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27"/>
        <w:gridCol w:w="1843"/>
        <w:gridCol w:w="850"/>
        <w:gridCol w:w="993"/>
        <w:gridCol w:w="992"/>
      </w:tblGrid>
      <w:tr w:rsidR="00116E82" w:rsidRPr="00A61642" w:rsidTr="00116E82">
        <w:trPr>
          <w:trHeight w:val="1226"/>
        </w:trPr>
        <w:tc>
          <w:tcPr>
            <w:tcW w:w="851" w:type="dxa"/>
            <w:shd w:val="clear" w:color="auto" w:fill="auto"/>
          </w:tcPr>
          <w:p w:rsidR="00116E82" w:rsidRPr="00585BA1" w:rsidRDefault="00116E82" w:rsidP="006C73FE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A1">
              <w:rPr>
                <w:rFonts w:ascii="Times New Roman" w:hAnsi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85B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16E82" w:rsidRPr="00585BA1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73">
              <w:rPr>
                <w:rFonts w:ascii="Times New Roman" w:hAnsi="Times New Roman"/>
                <w:sz w:val="28"/>
                <w:szCs w:val="28"/>
              </w:rPr>
              <w:t>Проведение ремонтных работ для обеспечения доступной среды в МБОУ СОШ № 11; МБОУ СОШ № 7</w:t>
            </w:r>
            <w:r w:rsidR="00FD351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A73">
              <w:rPr>
                <w:rFonts w:ascii="Times New Roman" w:hAnsi="Times New Roman"/>
                <w:sz w:val="28"/>
                <w:szCs w:val="28"/>
              </w:rPr>
              <w:t>МБДОУ Д/с № 36 (по адресу: ул. Советская, д.7)</w:t>
            </w:r>
          </w:p>
        </w:tc>
        <w:tc>
          <w:tcPr>
            <w:tcW w:w="1843" w:type="dxa"/>
            <w:shd w:val="clear" w:color="auto" w:fill="auto"/>
          </w:tcPr>
          <w:p w:rsidR="00116E82" w:rsidRPr="00585BA1" w:rsidRDefault="00116E82" w:rsidP="006C73F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5BA1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116E82" w:rsidRPr="00585BA1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BA1">
              <w:rPr>
                <w:rFonts w:ascii="Times New Roman" w:hAnsi="Times New Roman"/>
                <w:sz w:val="28"/>
                <w:szCs w:val="28"/>
              </w:rPr>
              <w:t>202</w:t>
            </w:r>
            <w:r w:rsidR="007424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16E82" w:rsidRPr="00585BA1" w:rsidRDefault="00116E82" w:rsidP="006C73F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6E82" w:rsidRPr="00585BA1" w:rsidRDefault="00116E82" w:rsidP="006C73F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E82" w:rsidRPr="00DD1C04" w:rsidRDefault="00116E82" w:rsidP="00116E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16E82" w:rsidRPr="00DD1C04" w:rsidRDefault="00116E82" w:rsidP="00116E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C04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</w:t>
      </w:r>
      <w:r w:rsidR="001E4E32">
        <w:rPr>
          <w:rFonts w:ascii="Times New Roman" w:hAnsi="Times New Roman"/>
          <w:sz w:val="28"/>
          <w:szCs w:val="28"/>
        </w:rPr>
        <w:t>.</w:t>
      </w:r>
    </w:p>
    <w:p w:rsidR="00116E82" w:rsidRPr="00DD1C04" w:rsidRDefault="00116E82" w:rsidP="00116E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C0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 и распространяется на правоотношения, возникшие с               1 января 2020 г.</w:t>
      </w:r>
    </w:p>
    <w:p w:rsidR="00116E82" w:rsidRPr="00585BA1" w:rsidRDefault="00116E82" w:rsidP="0011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E82" w:rsidRPr="00DD1C04" w:rsidRDefault="00116E82" w:rsidP="0011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04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116E82" w:rsidRPr="00DD1C04" w:rsidRDefault="00116E82" w:rsidP="0011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04">
        <w:rPr>
          <w:rFonts w:ascii="Times New Roman" w:hAnsi="Times New Roman"/>
          <w:sz w:val="28"/>
          <w:szCs w:val="28"/>
        </w:rPr>
        <w:t>глава администрации</w:t>
      </w:r>
    </w:p>
    <w:p w:rsidR="00116E82" w:rsidRPr="00DD1C04" w:rsidRDefault="00116E82" w:rsidP="0011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04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DD1C04">
        <w:rPr>
          <w:rFonts w:ascii="Times New Roman" w:hAnsi="Times New Roman"/>
          <w:sz w:val="28"/>
          <w:szCs w:val="28"/>
        </w:rPr>
        <w:tab/>
      </w:r>
      <w:r w:rsidRPr="00DD1C04">
        <w:rPr>
          <w:rFonts w:ascii="Times New Roman" w:hAnsi="Times New Roman"/>
          <w:sz w:val="28"/>
          <w:szCs w:val="28"/>
        </w:rPr>
        <w:tab/>
      </w:r>
      <w:r w:rsidRPr="00DD1C04">
        <w:rPr>
          <w:rFonts w:ascii="Times New Roman" w:hAnsi="Times New Roman"/>
          <w:sz w:val="28"/>
          <w:szCs w:val="28"/>
        </w:rPr>
        <w:tab/>
      </w:r>
      <w:r w:rsidRPr="00DD1C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DD1C04">
        <w:rPr>
          <w:rFonts w:ascii="Times New Roman" w:hAnsi="Times New Roman"/>
          <w:sz w:val="28"/>
          <w:szCs w:val="28"/>
        </w:rPr>
        <w:t xml:space="preserve">Ю.Г. Востриков </w:t>
      </w:r>
    </w:p>
    <w:p w:rsidR="003138ED" w:rsidRPr="00116E82" w:rsidRDefault="003138ED" w:rsidP="00116E82">
      <w:pPr>
        <w:rPr>
          <w:rFonts w:ascii="Times New Roman" w:hAnsi="Times New Roman"/>
          <w:sz w:val="28"/>
          <w:szCs w:val="28"/>
        </w:rPr>
      </w:pPr>
    </w:p>
    <w:sectPr w:rsidR="003138ED" w:rsidRPr="00116E82" w:rsidSect="002E7D8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B3" w:rsidRDefault="00097FB3" w:rsidP="00097FB3">
      <w:pPr>
        <w:spacing w:after="0" w:line="240" w:lineRule="auto"/>
      </w:pPr>
      <w:r>
        <w:separator/>
      </w:r>
    </w:p>
  </w:endnote>
  <w:endnote w:type="continuationSeparator" w:id="0">
    <w:p w:rsidR="00097FB3" w:rsidRDefault="00097FB3" w:rsidP="0009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B3" w:rsidRDefault="00097FB3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B3" w:rsidRDefault="00097FB3" w:rsidP="00097FB3">
      <w:pPr>
        <w:spacing w:after="0" w:line="240" w:lineRule="auto"/>
      </w:pPr>
      <w:r>
        <w:separator/>
      </w:r>
    </w:p>
  </w:footnote>
  <w:footnote w:type="continuationSeparator" w:id="0">
    <w:p w:rsidR="00097FB3" w:rsidRDefault="00097FB3" w:rsidP="0009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B3" w:rsidRPr="00097FB3" w:rsidRDefault="00097FB3" w:rsidP="00097FB3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97FB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22.07.2020  г. Срок  приема заключений независимых экспертов до 05.08.2020 г. на электронный адрес tchaikovsky@permonline.ru</w:t>
    </w:r>
  </w:p>
  <w:p w:rsidR="00097FB3" w:rsidRDefault="00097F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00B"/>
    <w:multiLevelType w:val="hybridMultilevel"/>
    <w:tmpl w:val="E898BD8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67532"/>
    <w:rsid w:val="00090035"/>
    <w:rsid w:val="00097FB3"/>
    <w:rsid w:val="00116E82"/>
    <w:rsid w:val="001D6C0F"/>
    <w:rsid w:val="001E4E32"/>
    <w:rsid w:val="00265A1C"/>
    <w:rsid w:val="002E7D81"/>
    <w:rsid w:val="00307777"/>
    <w:rsid w:val="003138ED"/>
    <w:rsid w:val="00377575"/>
    <w:rsid w:val="00402A39"/>
    <w:rsid w:val="0049355E"/>
    <w:rsid w:val="005D1DAB"/>
    <w:rsid w:val="00674864"/>
    <w:rsid w:val="0074245C"/>
    <w:rsid w:val="007A0A87"/>
    <w:rsid w:val="007C0DE8"/>
    <w:rsid w:val="00964441"/>
    <w:rsid w:val="00970AE4"/>
    <w:rsid w:val="00977F00"/>
    <w:rsid w:val="009B6B8D"/>
    <w:rsid w:val="00A52B37"/>
    <w:rsid w:val="00AB64E9"/>
    <w:rsid w:val="00B27042"/>
    <w:rsid w:val="00B33989"/>
    <w:rsid w:val="00BD125A"/>
    <w:rsid w:val="00C11B35"/>
    <w:rsid w:val="00C164BD"/>
    <w:rsid w:val="00C23F6F"/>
    <w:rsid w:val="00C81CE4"/>
    <w:rsid w:val="00D43689"/>
    <w:rsid w:val="00E620FB"/>
    <w:rsid w:val="00FD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FB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9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7F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94937BA8B8ADE83AEDA2D671AC0E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C1191A6E03635DD913E7CC17B9CDB8494637BC8984DE83AEDA2D671AC0E5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0</TotalTime>
  <Pages>3</Pages>
  <Words>763</Words>
  <Characters>4351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2020-07-22T06:51:00Z</dcterms:created>
  <dcterms:modified xsi:type="dcterms:W3CDTF">2020-07-22T06:51:00Z</dcterms:modified>
</cp:coreProperties>
</file>