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7A693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93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80.55pt;width:198.6pt;height:174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664E79" w:rsidRPr="00664E79" w:rsidRDefault="007A6933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fldSimple w:instr=" DOCPROPERTY  doc_summary  \* MERGEFORMAT ">
                    <w:r w:rsidR="00664E79" w:rsidRPr="00664E79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О</w:t>
                    </w:r>
                    <w:r w:rsidR="00087AD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внесении изменений в постановление администрации Чайковского городского округа от 19.09.2019 № 1561 «Об утверждении </w:t>
                    </w:r>
                    <w:r w:rsidR="00664E79" w:rsidRPr="00664E79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размера родительской платы 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городского округа</w:t>
                    </w:r>
                  </w:fldSimple>
                  <w:r w:rsidR="00087ADF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»  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A6933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A6933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7ADF" w:rsidRDefault="00087ADF" w:rsidP="00425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087ADF" w:rsidRDefault="00087ADF" w:rsidP="00425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087ADF" w:rsidRDefault="00087ADF" w:rsidP="00425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664E79" w:rsidRPr="00664E79" w:rsidRDefault="00664E79" w:rsidP="00425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4E79">
        <w:rPr>
          <w:rFonts w:ascii="Times New Roman" w:eastAsia="Times New Roman" w:hAnsi="Times New Roman"/>
          <w:sz w:val="28"/>
          <w:szCs w:val="20"/>
        </w:rPr>
        <w:t>В соответ</w:t>
      </w:r>
      <w:r w:rsidR="00425F6D">
        <w:rPr>
          <w:rFonts w:ascii="Times New Roman" w:eastAsia="Times New Roman" w:hAnsi="Times New Roman"/>
          <w:sz w:val="28"/>
          <w:szCs w:val="20"/>
        </w:rPr>
        <w:t xml:space="preserve">ствии с Федеральным законом от </w:t>
      </w:r>
      <w:r w:rsidRPr="00664E79">
        <w:rPr>
          <w:rFonts w:ascii="Times New Roman" w:eastAsia="Times New Roman" w:hAnsi="Times New Roman"/>
          <w:sz w:val="28"/>
          <w:szCs w:val="20"/>
        </w:rPr>
        <w:t>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решением Думы Чайковского городского округа от 21 августа 2019 года № 272 «Об утверждении Порядка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округа», Уставом Чайковского городского округа</w:t>
      </w:r>
    </w:p>
    <w:p w:rsidR="00574730" w:rsidRPr="0055138B" w:rsidRDefault="00574730" w:rsidP="00425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87ADF" w:rsidRDefault="00087ADF" w:rsidP="00425F6D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изменение в постановление администрации Чайковского городского округа от 19 сентября 2019 г. № 1561 «Об утверждении размера родительской платы 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городского округа», изложив размер родительской платы за присмотр и уход за детьми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муниципальных бюджетных и автономных образовательных учреждениях, реализующих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образовательную программу дошкольного образования на территории Чайковского городского округа</w:t>
      </w:r>
      <w:r w:rsidR="00203B3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новой редакции согласно приложению.</w:t>
      </w:r>
    </w:p>
    <w:p w:rsidR="00D94CB8" w:rsidRPr="00D94CB8" w:rsidRDefault="00087ADF" w:rsidP="00425F6D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087ADF" w:rsidP="00425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D74139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4139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5013A" w:rsidRPr="00D5013A" w:rsidRDefault="00D5013A" w:rsidP="00425F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87A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664E79" w:rsidSect="00130CEB">
          <w:headerReference w:type="even" r:id="rId9"/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425F6D" w:rsidRDefault="00DD0EBA" w:rsidP="005643EA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Приложение  </w:t>
      </w:r>
    </w:p>
    <w:p w:rsidR="00664E79" w:rsidRPr="00664E79" w:rsidRDefault="00DD0EBA" w:rsidP="005643EA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постановлению</w:t>
      </w:r>
      <w:r w:rsidR="00425F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64E79" w:rsidRPr="00664E79">
        <w:rPr>
          <w:rFonts w:ascii="Times New Roman" w:eastAsia="Times New Roman" w:hAnsi="Times New Roman"/>
          <w:sz w:val="28"/>
          <w:szCs w:val="20"/>
        </w:rPr>
        <w:t xml:space="preserve">администрации </w:t>
      </w:r>
    </w:p>
    <w:p w:rsidR="00664E79" w:rsidRPr="00664E79" w:rsidRDefault="00664E79" w:rsidP="005643EA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0"/>
        </w:rPr>
      </w:pPr>
      <w:r w:rsidRPr="00664E79">
        <w:rPr>
          <w:rFonts w:ascii="Times New Roman" w:eastAsia="Times New Roman" w:hAnsi="Times New Roman"/>
          <w:sz w:val="28"/>
          <w:szCs w:val="20"/>
        </w:rPr>
        <w:t>Чайковского городского округа</w:t>
      </w:r>
    </w:p>
    <w:p w:rsidR="00664E79" w:rsidRDefault="00664E79" w:rsidP="005643EA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0"/>
        </w:rPr>
      </w:pPr>
      <w:r w:rsidRPr="00664E79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425F6D" w:rsidRPr="00425F6D" w:rsidRDefault="00425F6D" w:rsidP="00425F6D">
      <w:pPr>
        <w:suppressAutoHyphens/>
        <w:spacing w:after="0" w:line="240" w:lineRule="auto"/>
        <w:ind w:left="8789"/>
        <w:jc w:val="both"/>
        <w:rPr>
          <w:rFonts w:ascii="Times New Roman" w:eastAsia="Times New Roman" w:hAnsi="Times New Roman"/>
          <w:sz w:val="28"/>
          <w:szCs w:val="20"/>
        </w:rPr>
      </w:pPr>
    </w:p>
    <w:p w:rsidR="00664E79" w:rsidRPr="00664E79" w:rsidRDefault="00664E79" w:rsidP="00664E79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Размер родительской платы </w:t>
      </w:r>
      <w:r w:rsidR="00472BEC">
        <w:rPr>
          <w:rFonts w:ascii="Times New Roman" w:eastAsia="Times New Roman" w:hAnsi="Times New Roman"/>
          <w:b/>
          <w:sz w:val="28"/>
          <w:szCs w:val="28"/>
          <w:lang w:eastAsia="ru-RU"/>
        </w:rPr>
        <w:t>в день</w:t>
      </w:r>
    </w:p>
    <w:p w:rsidR="001014F7" w:rsidRDefault="00664E79" w:rsidP="00664E79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</w:t>
      </w:r>
    </w:p>
    <w:p w:rsidR="00664E79" w:rsidRDefault="00664E79" w:rsidP="00664E79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Чайковского </w:t>
      </w:r>
      <w:r w:rsidR="00425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</w:p>
    <w:p w:rsidR="00087ADF" w:rsidRDefault="00087ADF" w:rsidP="00664E79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0EBA" w:rsidRPr="00664E79" w:rsidRDefault="00DD0EBA" w:rsidP="00DD0EBA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4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17"/>
        <w:gridCol w:w="1559"/>
        <w:gridCol w:w="1843"/>
        <w:gridCol w:w="1843"/>
        <w:gridCol w:w="1560"/>
        <w:gridCol w:w="1559"/>
        <w:gridCol w:w="1701"/>
        <w:gridCol w:w="1701"/>
      </w:tblGrid>
      <w:tr w:rsidR="00DD0EBA" w:rsidRPr="00664E79" w:rsidTr="005643EA">
        <w:tc>
          <w:tcPr>
            <w:tcW w:w="851" w:type="dxa"/>
            <w:vMerge w:val="restart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Категории родителей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D0EBA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городской местности и 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472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п. Марковский</w:t>
            </w:r>
          </w:p>
        </w:tc>
        <w:tc>
          <w:tcPr>
            <w:tcW w:w="6521" w:type="dxa"/>
            <w:gridSpan w:val="4"/>
            <w:vAlign w:val="center"/>
          </w:tcPr>
          <w:p w:rsidR="00DD0EBA" w:rsidRPr="00664E79" w:rsidRDefault="00DD0EBA" w:rsidP="00425F6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2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сельской местности</w:t>
            </w:r>
            <w:r w:rsidR="00425F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(за исключением п. Марковский)</w:t>
            </w:r>
          </w:p>
        </w:tc>
      </w:tr>
      <w:tr w:rsidR="00DD0EBA" w:rsidRPr="00664E79" w:rsidTr="005643EA">
        <w:tc>
          <w:tcPr>
            <w:tcW w:w="851" w:type="dxa"/>
            <w:vMerge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</w:t>
            </w: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возрасте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1 до 3 лет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</w:t>
            </w: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возрасте от 3 до 7 лет </w:t>
            </w:r>
          </w:p>
        </w:tc>
        <w:tc>
          <w:tcPr>
            <w:tcW w:w="3119" w:type="dxa"/>
            <w:gridSpan w:val="2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2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дети </w:t>
            </w: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возрасте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1 до 3 лет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2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дети </w:t>
            </w: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возрасте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3 до 7 лет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D0EBA" w:rsidRPr="00664E79" w:rsidTr="005643EA">
        <w:tc>
          <w:tcPr>
            <w:tcW w:w="851" w:type="dxa"/>
            <w:vMerge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 5 часов в день,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12-часовое пребывание детей,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12-часовое пребывание детей, руб.</w:t>
            </w:r>
          </w:p>
        </w:tc>
        <w:tc>
          <w:tcPr>
            <w:tcW w:w="1560" w:type="dxa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10,5-часовое пребывание детей, руб.</w:t>
            </w:r>
          </w:p>
        </w:tc>
        <w:tc>
          <w:tcPr>
            <w:tcW w:w="1559" w:type="dxa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12-часовое пребывание детей, руб.</w:t>
            </w:r>
          </w:p>
        </w:tc>
        <w:tc>
          <w:tcPr>
            <w:tcW w:w="1701" w:type="dxa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10,5-часовое пребывание детей, руб.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12-часовое пребывание детей, руб.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087ADF" w:rsidP="0008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D0EBA"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родителей, имеющих одного или двух несовершеннолетних детей, в том числе: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317AE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57,23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106,11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127,16</w:t>
            </w:r>
          </w:p>
        </w:tc>
        <w:tc>
          <w:tcPr>
            <w:tcW w:w="1560" w:type="dxa"/>
          </w:tcPr>
          <w:p w:rsidR="00DD0EBA" w:rsidRPr="00664E79" w:rsidRDefault="00B90046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80,60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106,11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96,42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127,16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317AE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56,63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101,57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122,41</w:t>
            </w:r>
          </w:p>
        </w:tc>
        <w:tc>
          <w:tcPr>
            <w:tcW w:w="1560" w:type="dxa"/>
          </w:tcPr>
          <w:p w:rsidR="00DD0EBA" w:rsidRPr="00664E79" w:rsidRDefault="00B90046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76,24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101,57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91,86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122,41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приобретение чистящих,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0,60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4,54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560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4,54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4,75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6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DD0EBA"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родителей, имеющих трех и более несовершеннолетних детей, в том числе: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317AE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28,62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53,06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63,58</w:t>
            </w:r>
          </w:p>
        </w:tc>
        <w:tc>
          <w:tcPr>
            <w:tcW w:w="1560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40,30</w:t>
            </w:r>
          </w:p>
        </w:tc>
        <w:tc>
          <w:tcPr>
            <w:tcW w:w="1559" w:type="dxa"/>
          </w:tcPr>
          <w:p w:rsidR="00DD0EBA" w:rsidRPr="00664E79" w:rsidRDefault="00DD0EBA" w:rsidP="00DD0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53,06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48,21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63,58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317AE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28,32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50,79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61,20</w:t>
            </w:r>
          </w:p>
        </w:tc>
        <w:tc>
          <w:tcPr>
            <w:tcW w:w="1560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38,12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50,79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45,93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1560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2,18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2,28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6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D0EBA"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родителей, имеющих детей с ограниченными возможностями здоровья, в том числе: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317AE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28,62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53,06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63,58</w:t>
            </w:r>
          </w:p>
        </w:tc>
        <w:tc>
          <w:tcPr>
            <w:tcW w:w="1560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40,30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53,06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48,21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63,58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317AE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28,32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50,79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61,20</w:t>
            </w:r>
          </w:p>
        </w:tc>
        <w:tc>
          <w:tcPr>
            <w:tcW w:w="1560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38,12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50,79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45,93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приобретение чистящих,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0,30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1560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2,18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2,28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DD0EBA" w:rsidRPr="00664E79" w:rsidTr="005643EA">
        <w:trPr>
          <w:trHeight w:val="1113"/>
        </w:trPr>
        <w:tc>
          <w:tcPr>
            <w:tcW w:w="851" w:type="dxa"/>
            <w:shd w:val="clear" w:color="auto" w:fill="auto"/>
          </w:tcPr>
          <w:p w:rsidR="00DD0EBA" w:rsidRPr="00664E79" w:rsidRDefault="005643EA" w:rsidP="0056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DD0EBA"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родителей (одного из родителей), имеющих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инвалидности, в том числе: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317AE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45,78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9656A5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84,90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101,73</w:t>
            </w:r>
          </w:p>
        </w:tc>
        <w:tc>
          <w:tcPr>
            <w:tcW w:w="1560" w:type="dxa"/>
          </w:tcPr>
          <w:p w:rsidR="00DD0EBA" w:rsidRPr="00664E79" w:rsidRDefault="00B90046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48,36</w:t>
            </w:r>
          </w:p>
        </w:tc>
        <w:tc>
          <w:tcPr>
            <w:tcW w:w="1559" w:type="dxa"/>
          </w:tcPr>
          <w:p w:rsidR="00DD0EBA" w:rsidRPr="008D65EB" w:rsidRDefault="0062270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63,67</w:t>
            </w:r>
          </w:p>
        </w:tc>
        <w:tc>
          <w:tcPr>
            <w:tcW w:w="1701" w:type="dxa"/>
          </w:tcPr>
          <w:p w:rsidR="00DD0EBA" w:rsidRPr="008D65EB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57,85</w:t>
            </w:r>
          </w:p>
        </w:tc>
        <w:tc>
          <w:tcPr>
            <w:tcW w:w="1701" w:type="dxa"/>
          </w:tcPr>
          <w:p w:rsidR="00DD0EBA" w:rsidRPr="008D65EB" w:rsidRDefault="0062270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DD0EBA" w:rsidRPr="00664E79" w:rsidTr="005643EA">
        <w:trPr>
          <w:trHeight w:val="577"/>
        </w:trPr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317AE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45,30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9656A5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81,27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97,93</w:t>
            </w:r>
          </w:p>
        </w:tc>
        <w:tc>
          <w:tcPr>
            <w:tcW w:w="1560" w:type="dxa"/>
          </w:tcPr>
          <w:p w:rsidR="00DD0EBA" w:rsidRPr="00664E79" w:rsidRDefault="00B90046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45,75</w:t>
            </w:r>
          </w:p>
        </w:tc>
        <w:tc>
          <w:tcPr>
            <w:tcW w:w="1559" w:type="dxa"/>
          </w:tcPr>
          <w:p w:rsidR="00DD0EBA" w:rsidRPr="008D65EB" w:rsidRDefault="0062270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60,95</w:t>
            </w:r>
          </w:p>
        </w:tc>
        <w:tc>
          <w:tcPr>
            <w:tcW w:w="1701" w:type="dxa"/>
          </w:tcPr>
          <w:p w:rsidR="00DD0EBA" w:rsidRPr="008D65EB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55,11</w:t>
            </w:r>
          </w:p>
        </w:tc>
        <w:tc>
          <w:tcPr>
            <w:tcW w:w="1701" w:type="dxa"/>
          </w:tcPr>
          <w:p w:rsidR="00DD0EBA" w:rsidRPr="008D65EB" w:rsidRDefault="0062270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73,45</w:t>
            </w:r>
          </w:p>
        </w:tc>
      </w:tr>
      <w:tr w:rsidR="00DD0EBA" w:rsidRPr="00664E79" w:rsidTr="005643EA">
        <w:trPr>
          <w:trHeight w:val="1396"/>
        </w:trPr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560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2,61</w:t>
            </w:r>
          </w:p>
        </w:tc>
        <w:tc>
          <w:tcPr>
            <w:tcW w:w="1559" w:type="dxa"/>
          </w:tcPr>
          <w:p w:rsidR="00DD0EBA" w:rsidRPr="008D65EB" w:rsidRDefault="0062270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2,72</w:t>
            </w:r>
          </w:p>
        </w:tc>
        <w:tc>
          <w:tcPr>
            <w:tcW w:w="1701" w:type="dxa"/>
          </w:tcPr>
          <w:p w:rsidR="00DD0EBA" w:rsidRPr="008D65EB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1701" w:type="dxa"/>
          </w:tcPr>
          <w:p w:rsidR="00DD0EBA" w:rsidRPr="008D65EB" w:rsidRDefault="0062270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2,85</w:t>
            </w:r>
          </w:p>
        </w:tc>
      </w:tr>
      <w:tr w:rsidR="00DD0EBA" w:rsidRPr="00664E79" w:rsidTr="005643EA">
        <w:trPr>
          <w:trHeight w:val="1396"/>
        </w:trPr>
        <w:tc>
          <w:tcPr>
            <w:tcW w:w="851" w:type="dxa"/>
            <w:shd w:val="clear" w:color="auto" w:fill="auto"/>
          </w:tcPr>
          <w:p w:rsidR="00DD0EBA" w:rsidRPr="00664E79" w:rsidRDefault="005643EA" w:rsidP="0056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D0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семей, имеющих статус малоимущих в Чайковском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городском округе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  <w:proofErr w:type="gramEnd"/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которых посещают образовательные учреждения, реализующие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 дошкольного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сельской местности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70,1</w:t>
            </w:r>
            <w:r w:rsidR="00B90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92,32</w:t>
            </w:r>
          </w:p>
        </w:tc>
        <w:tc>
          <w:tcPr>
            <w:tcW w:w="1701" w:type="dxa"/>
          </w:tcPr>
          <w:p w:rsidR="00DD0EBA" w:rsidRPr="00664E79" w:rsidRDefault="009656A5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83,90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110,63</w:t>
            </w:r>
          </w:p>
        </w:tc>
      </w:tr>
      <w:tr w:rsidR="00DD0EBA" w:rsidRPr="00664E79" w:rsidTr="005643EA">
        <w:trPr>
          <w:trHeight w:val="791"/>
        </w:trPr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2.5.1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DD0EBA" w:rsidRPr="00664E79" w:rsidRDefault="00B90046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66,33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88,37</w:t>
            </w:r>
          </w:p>
        </w:tc>
        <w:tc>
          <w:tcPr>
            <w:tcW w:w="1701" w:type="dxa"/>
          </w:tcPr>
          <w:p w:rsidR="00DD0EBA" w:rsidRPr="00664E79" w:rsidRDefault="009656A5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79,94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106,50</w:t>
            </w:r>
          </w:p>
        </w:tc>
      </w:tr>
      <w:tr w:rsidR="00DD0EBA" w:rsidRPr="00664E79" w:rsidTr="005643EA">
        <w:trPr>
          <w:trHeight w:val="1396"/>
        </w:trPr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1559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3,96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4,13</w:t>
            </w:r>
          </w:p>
        </w:tc>
      </w:tr>
    </w:tbl>
    <w:p w:rsidR="00664E79" w:rsidRPr="00425F6D" w:rsidRDefault="00664E79" w:rsidP="00664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64E79" w:rsidRPr="00425F6D" w:rsidSect="005643EA">
      <w:footerReference w:type="default" r:id="rId13"/>
      <w:pgSz w:w="16840" w:h="11907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0A" w:rsidRDefault="004E1C0A" w:rsidP="00220DE3">
      <w:pPr>
        <w:spacing w:after="0" w:line="240" w:lineRule="auto"/>
      </w:pPr>
      <w:r>
        <w:separator/>
      </w:r>
    </w:p>
  </w:endnote>
  <w:endnote w:type="continuationSeparator" w:id="1">
    <w:p w:rsidR="004E1C0A" w:rsidRDefault="004E1C0A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EB" w:rsidRDefault="00130CEB">
    <w:pPr>
      <w:pStyle w:val="a8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0A" w:rsidRDefault="004E1C0A" w:rsidP="00220DE3">
      <w:pPr>
        <w:spacing w:after="0" w:line="240" w:lineRule="auto"/>
      </w:pPr>
      <w:r>
        <w:separator/>
      </w:r>
    </w:p>
  </w:footnote>
  <w:footnote w:type="continuationSeparator" w:id="1">
    <w:p w:rsidR="004E1C0A" w:rsidRDefault="004E1C0A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79" w:rsidRDefault="007A6933" w:rsidP="003E624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64E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4E79" w:rsidRDefault="00664E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79" w:rsidRDefault="00664E79" w:rsidP="003E6246">
    <w:pPr>
      <w:pStyle w:val="a6"/>
      <w:framePr w:wrap="around" w:vAnchor="text" w:hAnchor="margin" w:xAlign="center" w:y="1"/>
      <w:rPr>
        <w:rStyle w:val="ab"/>
      </w:rPr>
    </w:pPr>
  </w:p>
  <w:p w:rsidR="00664E79" w:rsidRDefault="00664E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67" w:rsidRPr="00674F67" w:rsidRDefault="00674F67" w:rsidP="00674F67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74F6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21.01.2022 г. Срок  приема заключений независимых экспертов до 30.01.2022 г. на электронный адрес mnpa@tchaik.ru</w:t>
    </w:r>
  </w:p>
  <w:p w:rsidR="00674F67" w:rsidRDefault="00674F67" w:rsidP="00674F67">
    <w:pPr>
      <w:pStyle w:val="a6"/>
      <w:jc w:val="center"/>
    </w:pPr>
  </w:p>
  <w:p w:rsidR="00674F67" w:rsidRDefault="00674F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8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8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15"/>
  </w:num>
  <w:num w:numId="13">
    <w:abstractNumId w:val="10"/>
  </w:num>
  <w:num w:numId="14">
    <w:abstractNumId w:val="14"/>
  </w:num>
  <w:num w:numId="15">
    <w:abstractNumId w:val="0"/>
  </w:num>
  <w:num w:numId="16">
    <w:abstractNumId w:val="9"/>
  </w:num>
  <w:num w:numId="17">
    <w:abstractNumId w:val="4"/>
  </w:num>
  <w:num w:numId="18">
    <w:abstractNumId w:val="20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77F00"/>
    <w:rsid w:val="000109C9"/>
    <w:rsid w:val="00011836"/>
    <w:rsid w:val="00012DF5"/>
    <w:rsid w:val="000172DE"/>
    <w:rsid w:val="00031671"/>
    <w:rsid w:val="00037D09"/>
    <w:rsid w:val="00040899"/>
    <w:rsid w:val="00067E43"/>
    <w:rsid w:val="00067EE9"/>
    <w:rsid w:val="000851A9"/>
    <w:rsid w:val="00087ADF"/>
    <w:rsid w:val="00090035"/>
    <w:rsid w:val="000B08A0"/>
    <w:rsid w:val="000C7708"/>
    <w:rsid w:val="000D5B9F"/>
    <w:rsid w:val="000D6DF9"/>
    <w:rsid w:val="000F07A1"/>
    <w:rsid w:val="001014F7"/>
    <w:rsid w:val="00105B12"/>
    <w:rsid w:val="0012564D"/>
    <w:rsid w:val="00130CEB"/>
    <w:rsid w:val="001606E1"/>
    <w:rsid w:val="00162B96"/>
    <w:rsid w:val="00165E6F"/>
    <w:rsid w:val="00175BFD"/>
    <w:rsid w:val="00180D62"/>
    <w:rsid w:val="001916C1"/>
    <w:rsid w:val="001B31FA"/>
    <w:rsid w:val="001B74EB"/>
    <w:rsid w:val="001C6DF8"/>
    <w:rsid w:val="001D6C0F"/>
    <w:rsid w:val="001E18AF"/>
    <w:rsid w:val="00203B33"/>
    <w:rsid w:val="00220DE3"/>
    <w:rsid w:val="00227BC3"/>
    <w:rsid w:val="00262C1E"/>
    <w:rsid w:val="00265A1C"/>
    <w:rsid w:val="002801A2"/>
    <w:rsid w:val="00285B68"/>
    <w:rsid w:val="002E7D81"/>
    <w:rsid w:val="002F4F6B"/>
    <w:rsid w:val="003138ED"/>
    <w:rsid w:val="00321BB5"/>
    <w:rsid w:val="0032297B"/>
    <w:rsid w:val="003302AC"/>
    <w:rsid w:val="003375CF"/>
    <w:rsid w:val="00342813"/>
    <w:rsid w:val="0035428A"/>
    <w:rsid w:val="0036675B"/>
    <w:rsid w:val="003823A0"/>
    <w:rsid w:val="003D4718"/>
    <w:rsid w:val="003E1FA7"/>
    <w:rsid w:val="00425F6D"/>
    <w:rsid w:val="00447633"/>
    <w:rsid w:val="00454482"/>
    <w:rsid w:val="00460446"/>
    <w:rsid w:val="00470123"/>
    <w:rsid w:val="00472BEC"/>
    <w:rsid w:val="00480D82"/>
    <w:rsid w:val="0049355E"/>
    <w:rsid w:val="0049469F"/>
    <w:rsid w:val="004B422E"/>
    <w:rsid w:val="004B4B91"/>
    <w:rsid w:val="004E1C0A"/>
    <w:rsid w:val="004F1418"/>
    <w:rsid w:val="004F4F97"/>
    <w:rsid w:val="00516871"/>
    <w:rsid w:val="00522AAA"/>
    <w:rsid w:val="00536390"/>
    <w:rsid w:val="00541162"/>
    <w:rsid w:val="00545E37"/>
    <w:rsid w:val="00553BA3"/>
    <w:rsid w:val="005643EA"/>
    <w:rsid w:val="00572BBB"/>
    <w:rsid w:val="00574730"/>
    <w:rsid w:val="00577489"/>
    <w:rsid w:val="0059463E"/>
    <w:rsid w:val="00596013"/>
    <w:rsid w:val="005B7761"/>
    <w:rsid w:val="005D1DAB"/>
    <w:rsid w:val="005D39F4"/>
    <w:rsid w:val="0061210D"/>
    <w:rsid w:val="006154DE"/>
    <w:rsid w:val="00622708"/>
    <w:rsid w:val="00632640"/>
    <w:rsid w:val="0063700B"/>
    <w:rsid w:val="00641DB7"/>
    <w:rsid w:val="00664E79"/>
    <w:rsid w:val="00674F67"/>
    <w:rsid w:val="00681EC7"/>
    <w:rsid w:val="00691741"/>
    <w:rsid w:val="006949A1"/>
    <w:rsid w:val="00695A08"/>
    <w:rsid w:val="006A0823"/>
    <w:rsid w:val="006A3EFD"/>
    <w:rsid w:val="006A540F"/>
    <w:rsid w:val="006B0A4F"/>
    <w:rsid w:val="006B21CE"/>
    <w:rsid w:val="006D3641"/>
    <w:rsid w:val="006E0D18"/>
    <w:rsid w:val="006F53A4"/>
    <w:rsid w:val="006F56F5"/>
    <w:rsid w:val="00704857"/>
    <w:rsid w:val="00706BCE"/>
    <w:rsid w:val="0071741C"/>
    <w:rsid w:val="00753B50"/>
    <w:rsid w:val="00755A6D"/>
    <w:rsid w:val="007669FC"/>
    <w:rsid w:val="007718A0"/>
    <w:rsid w:val="00786A08"/>
    <w:rsid w:val="00792005"/>
    <w:rsid w:val="007920F5"/>
    <w:rsid w:val="00794667"/>
    <w:rsid w:val="007A0A87"/>
    <w:rsid w:val="007A5F81"/>
    <w:rsid w:val="007A6933"/>
    <w:rsid w:val="007C0DE8"/>
    <w:rsid w:val="007F42BF"/>
    <w:rsid w:val="00802E8E"/>
    <w:rsid w:val="0080431A"/>
    <w:rsid w:val="0083016D"/>
    <w:rsid w:val="00845CA6"/>
    <w:rsid w:val="00852312"/>
    <w:rsid w:val="00870BB8"/>
    <w:rsid w:val="00884857"/>
    <w:rsid w:val="00894A95"/>
    <w:rsid w:val="008C076C"/>
    <w:rsid w:val="008D65EB"/>
    <w:rsid w:val="008E3B1E"/>
    <w:rsid w:val="009149C0"/>
    <w:rsid w:val="00964958"/>
    <w:rsid w:val="009656A5"/>
    <w:rsid w:val="00965D09"/>
    <w:rsid w:val="00970AE4"/>
    <w:rsid w:val="00977F00"/>
    <w:rsid w:val="00991C50"/>
    <w:rsid w:val="00992E64"/>
    <w:rsid w:val="009B6B8D"/>
    <w:rsid w:val="009D108C"/>
    <w:rsid w:val="009D593A"/>
    <w:rsid w:val="009E39C4"/>
    <w:rsid w:val="00A05FA1"/>
    <w:rsid w:val="00A17DE6"/>
    <w:rsid w:val="00A26AC3"/>
    <w:rsid w:val="00A26DE0"/>
    <w:rsid w:val="00A43D89"/>
    <w:rsid w:val="00A91AB1"/>
    <w:rsid w:val="00A94B4A"/>
    <w:rsid w:val="00AB57C4"/>
    <w:rsid w:val="00AD0F02"/>
    <w:rsid w:val="00AD5BF5"/>
    <w:rsid w:val="00B25DEE"/>
    <w:rsid w:val="00B27042"/>
    <w:rsid w:val="00B330F4"/>
    <w:rsid w:val="00B33530"/>
    <w:rsid w:val="00B34F77"/>
    <w:rsid w:val="00B6643B"/>
    <w:rsid w:val="00B80D0D"/>
    <w:rsid w:val="00B90046"/>
    <w:rsid w:val="00B925EA"/>
    <w:rsid w:val="00BA0188"/>
    <w:rsid w:val="00BC7662"/>
    <w:rsid w:val="00BE19E5"/>
    <w:rsid w:val="00BE63A9"/>
    <w:rsid w:val="00BF0065"/>
    <w:rsid w:val="00C02372"/>
    <w:rsid w:val="00C156C6"/>
    <w:rsid w:val="00C30DAB"/>
    <w:rsid w:val="00C4164D"/>
    <w:rsid w:val="00C656C0"/>
    <w:rsid w:val="00C82ADA"/>
    <w:rsid w:val="00C903B2"/>
    <w:rsid w:val="00C9120D"/>
    <w:rsid w:val="00C924E6"/>
    <w:rsid w:val="00CD2FE5"/>
    <w:rsid w:val="00D0495B"/>
    <w:rsid w:val="00D05340"/>
    <w:rsid w:val="00D23E96"/>
    <w:rsid w:val="00D27663"/>
    <w:rsid w:val="00D317AE"/>
    <w:rsid w:val="00D43689"/>
    <w:rsid w:val="00D5013A"/>
    <w:rsid w:val="00D61CB7"/>
    <w:rsid w:val="00D74139"/>
    <w:rsid w:val="00D80962"/>
    <w:rsid w:val="00D82D4D"/>
    <w:rsid w:val="00D94CB8"/>
    <w:rsid w:val="00DC37CF"/>
    <w:rsid w:val="00DD0EBA"/>
    <w:rsid w:val="00DF4B5B"/>
    <w:rsid w:val="00E41D1E"/>
    <w:rsid w:val="00E42501"/>
    <w:rsid w:val="00EA43C1"/>
    <w:rsid w:val="00EB3F06"/>
    <w:rsid w:val="00EC34DD"/>
    <w:rsid w:val="00EC46F9"/>
    <w:rsid w:val="00EE565F"/>
    <w:rsid w:val="00EE662E"/>
    <w:rsid w:val="00EE7FC3"/>
    <w:rsid w:val="00EF213C"/>
    <w:rsid w:val="00F240B0"/>
    <w:rsid w:val="00F60A0F"/>
    <w:rsid w:val="00F64981"/>
    <w:rsid w:val="00F6686C"/>
    <w:rsid w:val="00F9268A"/>
    <w:rsid w:val="00F9310A"/>
    <w:rsid w:val="00FA5ECA"/>
    <w:rsid w:val="00FA7731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126C-99B4-4D05-8275-60A6C6E1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2022-01-13T03:54:00Z</cp:lastPrinted>
  <dcterms:created xsi:type="dcterms:W3CDTF">2022-01-21T10:10:00Z</dcterms:created>
  <dcterms:modified xsi:type="dcterms:W3CDTF">2022-01-21T10:10:00Z</dcterms:modified>
</cp:coreProperties>
</file>