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B95511" w:rsidP="00B91ED9">
      <w:pPr>
        <w:pStyle w:val="af0"/>
        <w:ind w:left="0"/>
        <w:rPr>
          <w:szCs w:val="28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7pt;margin-top:249.6pt;width:237.15pt;height:105.2pt;z-index:251648512;mso-position-horizontal-relative:page;mso-position-vertical-relative:page" filled="f" stroked="f">
            <v:textbox inset="0,0,0,0">
              <w:txbxContent>
                <w:p w:rsidR="00B95511" w:rsidRPr="00065051" w:rsidRDefault="007A5E85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092D2C">
                    <w:rPr>
                      <w:b/>
                      <w:sz w:val="28"/>
                    </w:rPr>
                    <w:t>б утверждении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092D2C">
                    <w:rPr>
                      <w:b/>
                      <w:sz w:val="28"/>
                    </w:rPr>
                    <w:t>административного</w:t>
                  </w:r>
                  <w:r>
                    <w:rPr>
                      <w:b/>
                      <w:sz w:val="28"/>
                    </w:rPr>
                    <w:t xml:space="preserve"> регламент</w:t>
                  </w:r>
                  <w:r w:rsidR="00092D2C">
                    <w:rPr>
                      <w:b/>
                      <w:sz w:val="28"/>
                    </w:rPr>
                    <w:t>а</w:t>
                  </w:r>
                  <w:r w:rsidR="002D3605"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Pr="007A5E85">
                    <w:rPr>
                      <w:b/>
                      <w:sz w:val="28"/>
                    </w:rPr>
                    <w:t>Предоставление разрешения на условно разрешенный вид использования земельного участка или объекта капитального строительства</w:t>
                  </w:r>
                  <w:r w:rsidR="002D3605" w:rsidRPr="002D3605">
                    <w:rPr>
                      <w:b/>
                      <w:sz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47488;mso-position-horizontal-relative:page;mso-position-vertical-relative:page" filled="f" stroked="f">
            <v:textbox inset="0,0,0,0">
              <w:txbxContent>
                <w:p w:rsidR="00B95511" w:rsidRPr="00EF1335" w:rsidRDefault="00B95511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C2502">
        <w:rPr>
          <w:noProof/>
        </w:rPr>
        <w:pict>
          <v:shape id="_x0000_s1027" type="#_x0000_t202" style="position:absolute;margin-left:95.25pt;margin-top:228pt;width:135pt;height:21.6pt;z-index:251646464;mso-position-horizontal-relative:page;mso-position-vertical-relative:page" filled="f" stroked="f">
            <v:textbox inset="0,0,0,0">
              <w:txbxContent>
                <w:p w:rsidR="00B95511" w:rsidRPr="009239FE" w:rsidRDefault="00B95511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0A2035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Решения Чайковской городской Думы от 21 сентября 2018 г. № 13 «О вопросах правопреемства», </w:t>
      </w:r>
      <w:r w:rsidRPr="004F5A8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Чайковского городского округа </w:t>
      </w:r>
      <w:proofErr w:type="gramEnd"/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092D2C" w:rsidRDefault="00092D2C" w:rsidP="00092D2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административный регламент </w:t>
      </w:r>
      <w:r w:rsidRPr="004F5A8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F5A87">
        <w:rPr>
          <w:sz w:val="28"/>
          <w:szCs w:val="28"/>
        </w:rPr>
        <w:t xml:space="preserve"> муниципальной услуги «</w:t>
      </w:r>
      <w:r w:rsidRPr="007A5E85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.</w:t>
      </w:r>
    </w:p>
    <w:p w:rsidR="00092D2C" w:rsidRDefault="00092D2C" w:rsidP="00092D2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Чайковского городского округа:</w:t>
      </w:r>
    </w:p>
    <w:p w:rsidR="00092D2C" w:rsidRPr="00092D2C" w:rsidRDefault="00092D2C" w:rsidP="00092D2C">
      <w:pPr>
        <w:ind w:firstLine="709"/>
        <w:jc w:val="both"/>
        <w:rPr>
          <w:sz w:val="28"/>
          <w:szCs w:val="28"/>
        </w:rPr>
      </w:pPr>
      <w:r w:rsidRPr="007A5E85">
        <w:rPr>
          <w:sz w:val="28"/>
          <w:szCs w:val="28"/>
        </w:rPr>
        <w:t>от 19</w:t>
      </w:r>
      <w:r>
        <w:rPr>
          <w:sz w:val="28"/>
          <w:szCs w:val="28"/>
        </w:rPr>
        <w:t xml:space="preserve"> ноября </w:t>
      </w:r>
      <w:r w:rsidRPr="007A5E85">
        <w:rPr>
          <w:sz w:val="28"/>
          <w:szCs w:val="28"/>
        </w:rPr>
        <w:t>2020 г. № 1093</w:t>
      </w:r>
      <w:r>
        <w:rPr>
          <w:sz w:val="28"/>
          <w:szCs w:val="28"/>
        </w:rPr>
        <w:t xml:space="preserve"> «</w:t>
      </w:r>
      <w:r w:rsidRPr="00092D2C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строительства»;</w:t>
      </w:r>
    </w:p>
    <w:p w:rsidR="00092D2C" w:rsidRPr="00092D2C" w:rsidRDefault="00092D2C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7 декабря 2021 г. № 1281 «</w:t>
      </w:r>
      <w:r w:rsidRPr="00092D2C">
        <w:rPr>
          <w:sz w:val="28"/>
          <w:szCs w:val="28"/>
        </w:rPr>
        <w:t>О внесении изменений в постановление администрации Чайковского городского округа от 19.11.2020 г. № 1093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строительства».</w:t>
      </w:r>
    </w:p>
    <w:p w:rsidR="002D3605" w:rsidRPr="002D3605" w:rsidRDefault="002D3605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092D2C">
        <w:rPr>
          <w:sz w:val="28"/>
          <w:szCs w:val="28"/>
        </w:rPr>
        <w:t>Постановле</w:t>
      </w:r>
      <w:r w:rsidR="007A5E85" w:rsidRPr="00092D2C">
        <w:rPr>
          <w:sz w:val="28"/>
          <w:szCs w:val="28"/>
        </w:rPr>
        <w:t xml:space="preserve">ние опубликовать в </w:t>
      </w:r>
      <w:r w:rsidRPr="00092D2C">
        <w:rPr>
          <w:sz w:val="28"/>
          <w:szCs w:val="28"/>
        </w:rPr>
        <w:t>газете</w:t>
      </w:r>
      <w:r w:rsidRPr="002D3605">
        <w:rPr>
          <w:color w:val="222222"/>
          <w:sz w:val="28"/>
          <w:szCs w:val="28"/>
        </w:rPr>
        <w:t xml:space="preserve"> «Огни Камы» и разместить на официальном сайте администрации Чайковского</w:t>
      </w:r>
      <w:r>
        <w:rPr>
          <w:color w:val="222222"/>
          <w:sz w:val="28"/>
          <w:szCs w:val="28"/>
        </w:rPr>
        <w:t xml:space="preserve"> городского округа</w:t>
      </w:r>
      <w:r w:rsidRPr="002D3605">
        <w:rPr>
          <w:color w:val="222222"/>
          <w:sz w:val="28"/>
          <w:szCs w:val="28"/>
        </w:rPr>
        <w:t>.</w:t>
      </w:r>
    </w:p>
    <w:p w:rsidR="002D3605" w:rsidRDefault="002D3605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lastRenderedPageBreak/>
        <w:t>Постановление вступает в силу после его официального опубликования.</w:t>
      </w:r>
    </w:p>
    <w:p w:rsidR="00092D2C" w:rsidRPr="00034C41" w:rsidRDefault="00092D2C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34C41">
        <w:rPr>
          <w:sz w:val="28"/>
          <w:szCs w:val="28"/>
        </w:rPr>
        <w:t>Контроль за</w:t>
      </w:r>
      <w:proofErr w:type="gramEnd"/>
      <w:r w:rsidRPr="00034C41"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5A1CBB" w:rsidRDefault="00B91ED9" w:rsidP="005A1CBB">
      <w:pPr>
        <w:spacing w:line="360" w:lineRule="exact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A1CBB">
        <w:rPr>
          <w:sz w:val="28"/>
          <w:szCs w:val="28"/>
        </w:rPr>
        <w:lastRenderedPageBreak/>
        <w:t>УТВЕРЖДЕН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A1CBB" w:rsidRDefault="005A1CBB" w:rsidP="005A1CB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bookmarkStart w:id="0" w:name="P912"/>
      <w:bookmarkEnd w:id="0"/>
      <w:r>
        <w:rPr>
          <w:b/>
          <w:caps/>
          <w:sz w:val="28"/>
          <w:szCs w:val="28"/>
        </w:rPr>
        <w:t>Административный регламент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«Предоставление разрешения на </w:t>
      </w:r>
      <w:r w:rsidR="007A5E85">
        <w:rPr>
          <w:b/>
          <w:sz w:val="28"/>
          <w:szCs w:val="28"/>
        </w:rPr>
        <w:t xml:space="preserve">условно разрешенный вид </w:t>
      </w:r>
      <w:r>
        <w:rPr>
          <w:b/>
          <w:sz w:val="28"/>
          <w:szCs w:val="28"/>
        </w:rPr>
        <w:t>использования земельного участка или объекта капитального строительства»</w:t>
      </w: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136ECF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E2CB7" w:rsidRDefault="008E2CB7" w:rsidP="008E2CB7">
      <w:pPr>
        <w:widowControl w:val="0"/>
        <w:autoSpaceDE w:val="0"/>
        <w:autoSpaceDN w:val="0"/>
        <w:ind w:left="720"/>
        <w:rPr>
          <w:b/>
          <w:sz w:val="28"/>
          <w:szCs w:val="28"/>
        </w:rPr>
      </w:pPr>
    </w:p>
    <w:p w:rsidR="008E2CB7" w:rsidRPr="008E2CB7" w:rsidRDefault="008E2CB7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5A1CBB" w:rsidRPr="008E2CB7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E2CB7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«Предоставл</w:t>
      </w:r>
      <w:r w:rsidR="008E2CB7">
        <w:rPr>
          <w:sz w:val="28"/>
          <w:szCs w:val="28"/>
        </w:rPr>
        <w:t>ение разрешения на условно разрешенный вид</w:t>
      </w:r>
      <w:r>
        <w:rPr>
          <w:sz w:val="28"/>
          <w:szCs w:val="28"/>
        </w:rPr>
        <w:t xml:space="preserve"> использования земельного участка или объекта капитального строительства» (далее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заявлению физического или юридического лица, либо их уполномоченных представителей в пределах установленных нормативными правовыми актами Российской Федерации, Пермского края</w:t>
      </w:r>
      <w:proofErr w:type="gramEnd"/>
      <w:r>
        <w:rPr>
          <w:sz w:val="28"/>
          <w:szCs w:val="28"/>
        </w:rPr>
        <w:t xml:space="preserve">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2CB7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Муниципальная услуга предоставляется в рамках решения вопроса местного значения «утверждение правил землепользования и застройки», установленного пунктом 26 части 1 статьи 16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62643B" w:rsidRDefault="0062643B" w:rsidP="006264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E2CB7" w:rsidRDefault="008E2CB7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t>1.2. Круг заявителей</w:t>
      </w:r>
    </w:p>
    <w:p w:rsidR="008E2CB7" w:rsidRPr="008E2CB7" w:rsidRDefault="008E2CB7" w:rsidP="008E2CB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A1CBB" w:rsidRDefault="008E2CB7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</w:rPr>
        <w:t>В качестве заявителей выступают физические и юридические лица, заинтересованные в предоставлении разрешения на условно разрешенный вид использования земельного участка (далее – Заявители).</w:t>
      </w:r>
    </w:p>
    <w:p w:rsidR="005A1CBB" w:rsidRDefault="008E2CB7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5A1CBB">
        <w:rPr>
          <w:sz w:val="28"/>
          <w:szCs w:val="28"/>
        </w:rPr>
        <w:t>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 (далее – представитель Заявителя).</w:t>
      </w:r>
    </w:p>
    <w:p w:rsidR="008E2CB7" w:rsidRDefault="008E2CB7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1269A" w:rsidRDefault="0031269A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CB7" w:rsidRDefault="008E2CB7" w:rsidP="00136ECF">
      <w:pPr>
        <w:widowControl w:val="0"/>
        <w:numPr>
          <w:ilvl w:val="1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62643B" w:rsidRDefault="0062643B" w:rsidP="0062643B">
      <w:pPr>
        <w:widowControl w:val="0"/>
        <w:autoSpaceDE w:val="0"/>
        <w:autoSpaceDN w:val="0"/>
        <w:rPr>
          <w:b/>
          <w:sz w:val="28"/>
          <w:szCs w:val="28"/>
        </w:rPr>
      </w:pPr>
    </w:p>
    <w:p w:rsidR="00FF4EA1" w:rsidRDefault="008E2CB7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8E2CB7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="00FF4EA1">
        <w:rPr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70617D">
        <w:rPr>
          <w:sz w:val="28"/>
          <w:szCs w:val="28"/>
        </w:rPr>
        <w:t xml:space="preserve">на информационных стендах в здании </w:t>
      </w:r>
      <w:r>
        <w:rPr>
          <w:sz w:val="28"/>
          <w:szCs w:val="28"/>
        </w:rPr>
        <w:t>Управления строительства и архитектуры администрации Чайковского городского округа (далее – орган, предоставляющий муниципальную услугу)</w:t>
      </w:r>
      <w:r w:rsidRPr="0070617D">
        <w:rPr>
          <w:sz w:val="28"/>
          <w:szCs w:val="28"/>
        </w:rPr>
        <w:t>;</w:t>
      </w:r>
    </w:p>
    <w:p w:rsidR="00FF4EA1" w:rsidRPr="0070617D" w:rsidRDefault="00FF4EA1" w:rsidP="00FF4EA1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70617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FF4EA1">
        <w:rPr>
          <w:sz w:val="28"/>
          <w:szCs w:val="28"/>
        </w:rPr>
        <w:t>администрации Чайковского городского округа</w:t>
      </w:r>
      <w:r w:rsidR="0002168A">
        <w:rPr>
          <w:sz w:val="28"/>
          <w:szCs w:val="28"/>
        </w:rPr>
        <w:t xml:space="preserve"> (далее – официальный сайт)</w:t>
      </w:r>
      <w:r w:rsidRPr="0070617D">
        <w:rPr>
          <w:sz w:val="28"/>
          <w:szCs w:val="28"/>
        </w:rPr>
        <w:t>;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на Едином портале государственных муниципальных услуг (функций) https://www.gosuslugi.ru (далее – Единый портал)</w:t>
      </w:r>
      <w:r>
        <w:rPr>
          <w:sz w:val="28"/>
          <w:szCs w:val="28"/>
        </w:rPr>
        <w:t>;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с использованием средств телефонной связи;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</w:t>
      </w:r>
      <w:r w:rsidR="001E43D2">
        <w:rPr>
          <w:sz w:val="28"/>
          <w:szCs w:val="28"/>
        </w:rPr>
        <w:t>иципальных услуг» (далее – МФЦ);</w:t>
      </w:r>
    </w:p>
    <w:p w:rsidR="00FF4EA1" w:rsidRDefault="0002168A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письменно, в том числе посредством электронной почты.</w:t>
      </w:r>
    </w:p>
    <w:p w:rsidR="0002168A" w:rsidRDefault="0002168A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1.3.2. Орган, предоставляющий муниципальную услугу, обеспечивает размещение (актуализацию) на официальном сайте, Едином</w:t>
      </w:r>
      <w:r w:rsidR="009707B0">
        <w:rPr>
          <w:sz w:val="28"/>
          <w:szCs w:val="28"/>
        </w:rPr>
        <w:t xml:space="preserve"> портале следующей информации:</w:t>
      </w:r>
    </w:p>
    <w:p w:rsidR="00FF4EA1" w:rsidRDefault="0002168A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 работы органа, предоставляющего муниципальную услугу, организаций, участвующих в предоставлении муниципальной услуги МФЦ;</w:t>
      </w:r>
    </w:p>
    <w:p w:rsidR="0002168A" w:rsidRDefault="00696D3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органа, предоставляющего муниципальную услугу,</w:t>
      </w:r>
      <w:r w:rsidRPr="00696D32">
        <w:t xml:space="preserve"> </w:t>
      </w:r>
      <w:r w:rsidRPr="00696D32">
        <w:rPr>
          <w:sz w:val="28"/>
          <w:szCs w:val="28"/>
        </w:rPr>
        <w:t>организаций, участвующих в предоставлении муниципальной услуги МФЦ;</w:t>
      </w:r>
    </w:p>
    <w:p w:rsidR="00696D32" w:rsidRDefault="00696D3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электронной почты и (или) формы обратной связи органа, предоставляющего муниципальную услугу, </w:t>
      </w:r>
      <w:r w:rsidRPr="00696D32">
        <w:rPr>
          <w:sz w:val="28"/>
          <w:szCs w:val="28"/>
        </w:rPr>
        <w:t>организаций, участвующих в предоставлении муниципальной услуги МФЦ</w:t>
      </w:r>
      <w:r>
        <w:rPr>
          <w:sz w:val="28"/>
          <w:szCs w:val="28"/>
        </w:rPr>
        <w:t xml:space="preserve"> в сети «Интернет».</w:t>
      </w:r>
    </w:p>
    <w:p w:rsidR="00986566" w:rsidRDefault="003B181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нахождения, графике работы, контактных телефонах, адресе электронной почты и официальном сайте администрации Чайковского городского округа, многофункционального центра предоставления государственных и муниципальных услуг приведена в приложении 1 к административному регламенту</w:t>
      </w:r>
      <w:r w:rsidR="00986566">
        <w:rPr>
          <w:sz w:val="28"/>
          <w:szCs w:val="28"/>
        </w:rPr>
        <w:t>.</w:t>
      </w:r>
    </w:p>
    <w:p w:rsidR="00986566" w:rsidRDefault="00986566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986566" w:rsidRDefault="000835CF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6566">
        <w:rPr>
          <w:sz w:val="28"/>
          <w:szCs w:val="28"/>
        </w:rPr>
        <w:t>а Едином портале;</w:t>
      </w:r>
    </w:p>
    <w:p w:rsidR="00986566" w:rsidRDefault="000835CF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6566">
        <w:rPr>
          <w:sz w:val="28"/>
          <w:szCs w:val="28"/>
        </w:rPr>
        <w:t xml:space="preserve"> использованием средств телефонной связи.</w:t>
      </w: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043104">
      <w:pPr>
        <w:widowControl w:val="0"/>
        <w:numPr>
          <w:ilvl w:val="0"/>
          <w:numId w:val="7"/>
        </w:num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 w:rsidR="00043104" w:rsidRDefault="00043104" w:rsidP="00043104">
      <w:pPr>
        <w:widowControl w:val="0"/>
        <w:autoSpaceDE w:val="0"/>
        <w:autoSpaceDN w:val="0"/>
        <w:ind w:left="720"/>
        <w:jc w:val="center"/>
        <w:rPr>
          <w:b/>
          <w:sz w:val="28"/>
          <w:szCs w:val="28"/>
        </w:rPr>
      </w:pPr>
    </w:p>
    <w:p w:rsidR="007053C0" w:rsidRPr="007053C0" w:rsidRDefault="00043104" w:rsidP="007053C0">
      <w:pPr>
        <w:widowControl w:val="0"/>
        <w:autoSpaceDE w:val="0"/>
        <w:autoSpaceDN w:val="0"/>
        <w:ind w:left="720" w:hanging="720"/>
        <w:jc w:val="center"/>
        <w:rPr>
          <w:b/>
          <w:sz w:val="28"/>
          <w:szCs w:val="28"/>
        </w:rPr>
      </w:pPr>
      <w:r w:rsidRPr="007053C0">
        <w:rPr>
          <w:b/>
          <w:sz w:val="28"/>
          <w:szCs w:val="28"/>
        </w:rPr>
        <w:t xml:space="preserve">2.1. </w:t>
      </w:r>
      <w:r w:rsidR="005A1CBB" w:rsidRPr="007053C0">
        <w:rPr>
          <w:b/>
          <w:sz w:val="28"/>
          <w:szCs w:val="28"/>
        </w:rPr>
        <w:t>Наименование муниципальной услуги</w:t>
      </w:r>
    </w:p>
    <w:p w:rsidR="005A1CBB" w:rsidRDefault="005A1CBB" w:rsidP="007053C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разрешения на </w:t>
      </w:r>
      <w:r w:rsidR="00043104">
        <w:rPr>
          <w:sz w:val="28"/>
          <w:szCs w:val="28"/>
        </w:rPr>
        <w:t>условно разрешенный вид</w:t>
      </w:r>
      <w:r>
        <w:rPr>
          <w:sz w:val="28"/>
          <w:szCs w:val="28"/>
        </w:rPr>
        <w:t xml:space="preserve"> использования земельного участка или объ</w:t>
      </w:r>
      <w:r w:rsidR="007053C0">
        <w:rPr>
          <w:sz w:val="28"/>
          <w:szCs w:val="28"/>
        </w:rPr>
        <w:t>екта капитального строительства</w:t>
      </w:r>
      <w:r>
        <w:rPr>
          <w:sz w:val="28"/>
          <w:szCs w:val="28"/>
        </w:rPr>
        <w:t>.</w:t>
      </w:r>
    </w:p>
    <w:p w:rsidR="00043104" w:rsidRDefault="00043104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62D71" w:rsidRDefault="00043104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43104">
        <w:rPr>
          <w:b/>
          <w:sz w:val="28"/>
          <w:szCs w:val="28"/>
        </w:rPr>
        <w:t xml:space="preserve">2.2. Наименование органа местного самоуправления, </w:t>
      </w:r>
    </w:p>
    <w:p w:rsidR="00043104" w:rsidRDefault="00043104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043104">
        <w:rPr>
          <w:b/>
          <w:sz w:val="28"/>
          <w:szCs w:val="28"/>
        </w:rPr>
        <w:t>предоставляющего</w:t>
      </w:r>
      <w:proofErr w:type="gramEnd"/>
      <w:r w:rsidRPr="00043104">
        <w:rPr>
          <w:b/>
          <w:sz w:val="28"/>
          <w:szCs w:val="28"/>
        </w:rPr>
        <w:t xml:space="preserve"> муниципальную услугу</w:t>
      </w:r>
    </w:p>
    <w:p w:rsidR="00043104" w:rsidRPr="00043104" w:rsidRDefault="00043104" w:rsidP="0004310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предоставление муниципальной услуги, является администрация Чайковского городского округа, от имени которой действует Управление строительства и архитектуры администрации Чайковского городского округа.</w:t>
      </w:r>
    </w:p>
    <w:p w:rsidR="00001440" w:rsidRDefault="00001440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01440" w:rsidRDefault="00001440" w:rsidP="00136ECF">
      <w:pPr>
        <w:widowControl w:val="0"/>
        <w:numPr>
          <w:ilvl w:val="1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01440">
        <w:rPr>
          <w:b/>
          <w:sz w:val="28"/>
          <w:szCs w:val="28"/>
        </w:rPr>
        <w:t>Межведомственное взаимодействие</w:t>
      </w:r>
    </w:p>
    <w:p w:rsidR="00001440" w:rsidRPr="00001440" w:rsidRDefault="00001440" w:rsidP="00001440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орган, предоставляющий муниципальную услугу, осуществляет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rFonts w:ascii="Calibri" w:hAnsi="Calibri"/>
          <w:sz w:val="22"/>
          <w:szCs w:val="28"/>
        </w:rPr>
      </w:pPr>
      <w:r>
        <w:rPr>
          <w:sz w:val="28"/>
          <w:szCs w:val="28"/>
        </w:rPr>
        <w:t>Комиссией по землепользованию и застройке при администрации Чайковского городского округа (далее – Комиссия)</w:t>
      </w:r>
      <w:r>
        <w:rPr>
          <w:rFonts w:ascii="Calibri" w:hAnsi="Calibri"/>
          <w:sz w:val="22"/>
          <w:szCs w:val="28"/>
        </w:rPr>
        <w:t>.</w:t>
      </w:r>
    </w:p>
    <w:p w:rsidR="009B109F" w:rsidRDefault="009B109F" w:rsidP="005A1CBB">
      <w:pPr>
        <w:widowControl w:val="0"/>
        <w:autoSpaceDE w:val="0"/>
        <w:autoSpaceDN w:val="0"/>
        <w:ind w:firstLine="709"/>
        <w:jc w:val="both"/>
        <w:rPr>
          <w:rFonts w:ascii="Calibri" w:hAnsi="Calibri"/>
          <w:sz w:val="22"/>
          <w:szCs w:val="28"/>
        </w:rPr>
      </w:pPr>
    </w:p>
    <w:p w:rsidR="009B109F" w:rsidRDefault="009B109F" w:rsidP="00136ECF">
      <w:pPr>
        <w:widowControl w:val="0"/>
        <w:numPr>
          <w:ilvl w:val="1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муниципальной услуги</w:t>
      </w:r>
    </w:p>
    <w:p w:rsidR="009B109F" w:rsidRDefault="009B109F" w:rsidP="009B109F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9B109F" w:rsidRPr="009B109F" w:rsidRDefault="009B109F" w:rsidP="009B109F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 w:rsidRPr="009B109F">
        <w:rPr>
          <w:sz w:val="28"/>
          <w:szCs w:val="28"/>
        </w:rPr>
        <w:t>Результатом предоставления муниципальной услуги является:</w:t>
      </w:r>
      <w:r w:rsidRPr="009B109F">
        <w:rPr>
          <w:sz w:val="28"/>
          <w:szCs w:val="28"/>
        </w:rPr>
        <w:tab/>
      </w:r>
    </w:p>
    <w:p w:rsidR="009B109F" w:rsidRPr="009B109F" w:rsidRDefault="009B109F" w:rsidP="009B109F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B109F">
        <w:rPr>
          <w:sz w:val="28"/>
          <w:szCs w:val="28"/>
        </w:rPr>
        <w:t xml:space="preserve">выдача Заявителю (представителю Заявителя) постановления администрации Чайковского городского округа о предоставлении разрешения на </w:t>
      </w:r>
      <w:r w:rsidR="00981839">
        <w:rPr>
          <w:sz w:val="28"/>
          <w:szCs w:val="28"/>
        </w:rPr>
        <w:t>условно разрешенный вид</w:t>
      </w:r>
      <w:r w:rsidRPr="009B109F">
        <w:rPr>
          <w:sz w:val="28"/>
          <w:szCs w:val="28"/>
        </w:rPr>
        <w:t xml:space="preserve"> использования земельного участка или объекта капитального строительства; </w:t>
      </w:r>
    </w:p>
    <w:p w:rsidR="009B109F" w:rsidRDefault="009B109F" w:rsidP="009B109F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B109F">
        <w:rPr>
          <w:sz w:val="28"/>
          <w:szCs w:val="28"/>
        </w:rPr>
        <w:t xml:space="preserve">выдача Заявителю (представителю Заявителя) отказа в предоставлении разрешения на </w:t>
      </w:r>
      <w:r w:rsidR="00981839">
        <w:rPr>
          <w:sz w:val="28"/>
          <w:szCs w:val="28"/>
        </w:rPr>
        <w:t>условно разрешенный вид</w:t>
      </w:r>
      <w:r w:rsidRPr="009B109F">
        <w:rPr>
          <w:sz w:val="28"/>
          <w:szCs w:val="28"/>
        </w:rPr>
        <w:t xml:space="preserve"> использования земельного участка или объекта капитального строительства в форме письма администрации Чайковского городского округа.</w:t>
      </w:r>
    </w:p>
    <w:p w:rsidR="009B109F" w:rsidRDefault="009B109F" w:rsidP="009B109F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</w:p>
    <w:p w:rsidR="009B109F" w:rsidRPr="009B109F" w:rsidRDefault="009B109F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B109F">
        <w:rPr>
          <w:b/>
          <w:sz w:val="28"/>
          <w:szCs w:val="28"/>
        </w:rPr>
        <w:t>2.5. Срок предоставления муниципальной услуги</w:t>
      </w:r>
    </w:p>
    <w:p w:rsidR="009B109F" w:rsidRDefault="009B109F" w:rsidP="009B109F">
      <w:pPr>
        <w:widowControl w:val="0"/>
        <w:autoSpaceDE w:val="0"/>
        <w:autoSpaceDN w:val="0"/>
        <w:ind w:firstLine="698"/>
        <w:jc w:val="center"/>
        <w:rPr>
          <w:sz w:val="28"/>
          <w:szCs w:val="28"/>
        </w:rPr>
      </w:pPr>
    </w:p>
    <w:p w:rsidR="001A738A" w:rsidRPr="001A738A" w:rsidRDefault="003367F6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 w:rsidRPr="001A738A">
        <w:rPr>
          <w:sz w:val="28"/>
          <w:szCs w:val="28"/>
        </w:rPr>
        <w:t xml:space="preserve">2.5.1. </w:t>
      </w:r>
      <w:r w:rsidR="00430490" w:rsidRPr="001A738A">
        <w:rPr>
          <w:sz w:val="28"/>
          <w:szCs w:val="28"/>
        </w:rPr>
        <w:t>Срок предоставления му</w:t>
      </w:r>
      <w:r w:rsidR="001A738A" w:rsidRPr="001A738A">
        <w:rPr>
          <w:sz w:val="28"/>
          <w:szCs w:val="28"/>
        </w:rPr>
        <w:t>ниципальной услуги составляет не</w:t>
      </w:r>
      <w:r w:rsidR="00430490" w:rsidRPr="001A738A">
        <w:rPr>
          <w:sz w:val="28"/>
          <w:szCs w:val="28"/>
        </w:rPr>
        <w:t xml:space="preserve"> более 47 рабочих дней со дня </w:t>
      </w:r>
      <w:r w:rsidR="001A738A" w:rsidRPr="001A738A">
        <w:rPr>
          <w:sz w:val="28"/>
          <w:szCs w:val="28"/>
        </w:rPr>
        <w:t>регистрации заявления и документов, необходимых для предоставления муниципальной услуги.</w:t>
      </w:r>
    </w:p>
    <w:p w:rsidR="003367F6" w:rsidRDefault="00430490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2.5.2</w:t>
      </w:r>
      <w:r w:rsidR="003367F6" w:rsidRPr="003367F6">
        <w:rPr>
          <w:sz w:val="28"/>
          <w:szCs w:val="28"/>
        </w:rPr>
        <w:t>. Срок принятия решения о предоставлении муниципальной услуги в случае направления Заявителем (представителем Заявителя)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D4496E" w:rsidRDefault="00D4496E" w:rsidP="00D44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D4496E">
        <w:rPr>
          <w:sz w:val="28"/>
          <w:szCs w:val="28"/>
        </w:rPr>
        <w:t>В случае</w:t>
      </w:r>
      <w:proofErr w:type="gramStart"/>
      <w:r w:rsidRPr="00D4496E">
        <w:rPr>
          <w:sz w:val="28"/>
          <w:szCs w:val="28"/>
        </w:rPr>
        <w:t>,</w:t>
      </w:r>
      <w:proofErr w:type="gramEnd"/>
      <w:r w:rsidRPr="00D4496E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</w:t>
      </w:r>
      <w:r w:rsidRPr="00D4496E">
        <w:rPr>
          <w:sz w:val="28"/>
          <w:szCs w:val="28"/>
        </w:rPr>
        <w:lastRenderedPageBreak/>
        <w:t xml:space="preserve">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</w:t>
      </w:r>
      <w:r>
        <w:rPr>
          <w:sz w:val="28"/>
          <w:szCs w:val="28"/>
        </w:rPr>
        <w:t xml:space="preserve">муниципальной услуги </w:t>
      </w:r>
      <w:r w:rsidRPr="00D4496E">
        <w:rPr>
          <w:sz w:val="28"/>
          <w:szCs w:val="28"/>
        </w:rPr>
        <w:t>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312D0F" w:rsidRPr="003367F6" w:rsidRDefault="00D4496E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 w:rsidRPr="003946E0">
        <w:rPr>
          <w:sz w:val="28"/>
          <w:szCs w:val="28"/>
        </w:rPr>
        <w:t>2.5.4</w:t>
      </w:r>
      <w:r w:rsidR="009707B0" w:rsidRPr="003946E0">
        <w:rPr>
          <w:sz w:val="28"/>
          <w:szCs w:val="28"/>
        </w:rPr>
        <w:t>. В</w:t>
      </w:r>
      <w:r w:rsidR="009707B0">
        <w:rPr>
          <w:sz w:val="28"/>
          <w:szCs w:val="28"/>
        </w:rPr>
        <w:t xml:space="preserve"> случае, предусмотренном</w:t>
      </w:r>
      <w:r w:rsidR="00312D0F">
        <w:rPr>
          <w:sz w:val="28"/>
          <w:szCs w:val="28"/>
        </w:rPr>
        <w:t xml:space="preserve"> в пункте </w:t>
      </w:r>
      <w:r w:rsidR="003738FD">
        <w:rPr>
          <w:sz w:val="28"/>
          <w:szCs w:val="28"/>
        </w:rPr>
        <w:t>2.10.1.3</w:t>
      </w:r>
      <w:r w:rsidR="00312D0F">
        <w:rPr>
          <w:sz w:val="28"/>
          <w:szCs w:val="28"/>
        </w:rPr>
        <w:t xml:space="preserve"> административного регламента, отказ в предоставлени</w:t>
      </w:r>
      <w:r w:rsidR="005B136D">
        <w:rPr>
          <w:sz w:val="28"/>
          <w:szCs w:val="28"/>
        </w:rPr>
        <w:t>и муниципальной услуги направляе</w:t>
      </w:r>
      <w:r w:rsidR="00312D0F">
        <w:rPr>
          <w:sz w:val="28"/>
          <w:szCs w:val="28"/>
        </w:rPr>
        <w:t>тся Заявителю (представителю Заявителя) в течени</w:t>
      </w:r>
      <w:proofErr w:type="gramStart"/>
      <w:r w:rsidR="00312D0F">
        <w:rPr>
          <w:sz w:val="28"/>
          <w:szCs w:val="28"/>
        </w:rPr>
        <w:t>и</w:t>
      </w:r>
      <w:proofErr w:type="gramEnd"/>
      <w:r w:rsidR="00312D0F">
        <w:rPr>
          <w:sz w:val="28"/>
          <w:szCs w:val="28"/>
        </w:rPr>
        <w:t xml:space="preserve"> 3 рабочих дней с даты регистрации заявления в органе, предоставляющем муниципальную услугу.</w:t>
      </w:r>
    </w:p>
    <w:p w:rsidR="003367F6" w:rsidRPr="003367F6" w:rsidRDefault="00D4496E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r w:rsidR="003367F6" w:rsidRPr="003367F6">
        <w:rPr>
          <w:sz w:val="28"/>
          <w:szCs w:val="28"/>
        </w:rPr>
        <w:t>. Срок приостановления предоставления муниципальной услуги не предусмотрен действующим законодательством.</w:t>
      </w:r>
    </w:p>
    <w:p w:rsidR="009B109F" w:rsidRDefault="00D4496E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2.5.6</w:t>
      </w:r>
      <w:r w:rsidR="003367F6" w:rsidRPr="003367F6">
        <w:rPr>
          <w:sz w:val="28"/>
          <w:szCs w:val="28"/>
        </w:rPr>
        <w:t>. Срок выдачи (направления по адресу, указанному в заявлении о предоставлении муниципальной услуги, либо через МФЦ) Заявителю (представителю Заявителя) документа, подтверждающего принятие решения о предоставлении муниципальной услуги либо принятие решения об отказе в предоставлении муниципальной услуги 1 календарный день.</w:t>
      </w:r>
    </w:p>
    <w:p w:rsidR="00FE1749" w:rsidRDefault="00FE1749" w:rsidP="00FE1749">
      <w:pPr>
        <w:widowControl w:val="0"/>
        <w:autoSpaceDE w:val="0"/>
        <w:autoSpaceDN w:val="0"/>
        <w:ind w:left="1804"/>
        <w:rPr>
          <w:b/>
          <w:sz w:val="28"/>
          <w:szCs w:val="28"/>
        </w:rPr>
      </w:pPr>
    </w:p>
    <w:p w:rsidR="00862D71" w:rsidRDefault="003367F6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3367F6">
        <w:rPr>
          <w:b/>
          <w:sz w:val="28"/>
          <w:szCs w:val="28"/>
        </w:rPr>
        <w:t xml:space="preserve">Перечень нормативных правовых актов, </w:t>
      </w:r>
    </w:p>
    <w:p w:rsidR="00862D71" w:rsidRDefault="003367F6" w:rsidP="00862D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3367F6">
        <w:rPr>
          <w:b/>
          <w:sz w:val="28"/>
          <w:szCs w:val="28"/>
        </w:rPr>
        <w:t>регулирующих</w:t>
      </w:r>
      <w:proofErr w:type="gramEnd"/>
      <w:r w:rsidRPr="003367F6">
        <w:rPr>
          <w:b/>
          <w:sz w:val="28"/>
          <w:szCs w:val="28"/>
        </w:rPr>
        <w:t xml:space="preserve"> отношения, возникающие в связи </w:t>
      </w:r>
    </w:p>
    <w:p w:rsidR="003367F6" w:rsidRDefault="003367F6" w:rsidP="00862D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67F6">
        <w:rPr>
          <w:b/>
          <w:sz w:val="28"/>
          <w:szCs w:val="28"/>
        </w:rPr>
        <w:t>с предоставлением муниципальной услуги</w:t>
      </w:r>
    </w:p>
    <w:p w:rsidR="003367F6" w:rsidRDefault="003367F6" w:rsidP="003367F6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3367F6" w:rsidRDefault="00FE1749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3367F6" w:rsidRPr="003367F6">
        <w:rPr>
          <w:sz w:val="28"/>
          <w:szCs w:val="28"/>
        </w:rPr>
        <w:t>.1</w:t>
      </w:r>
      <w:r w:rsidR="00E81B5D">
        <w:rPr>
          <w:sz w:val="28"/>
          <w:szCs w:val="28"/>
        </w:rPr>
        <w:t>.</w:t>
      </w:r>
      <w:r w:rsidR="003367F6" w:rsidRPr="003367F6">
        <w:rPr>
          <w:sz w:val="28"/>
          <w:szCs w:val="28"/>
        </w:rPr>
        <w:t xml:space="preserve"> Пере</w:t>
      </w:r>
      <w:r w:rsidR="003367F6">
        <w:rPr>
          <w:sz w:val="28"/>
          <w:szCs w:val="28"/>
        </w:rPr>
        <w:t>чень нормативных правовых актов, регулирующих отношения, возникающие в связи с предоставлением услуги:</w:t>
      </w:r>
    </w:p>
    <w:p w:rsidR="003367F6" w:rsidRPr="00C01B84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Конституция</w:t>
      </w:r>
      <w:r w:rsidR="003367F6" w:rsidRPr="00C01B84">
        <w:rPr>
          <w:sz w:val="28"/>
          <w:szCs w:val="28"/>
        </w:rPr>
        <w:t xml:space="preserve"> Российской Федерации;</w:t>
      </w:r>
    </w:p>
    <w:p w:rsidR="003367F6" w:rsidRPr="00C01B84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Градостроительный кодекс</w:t>
      </w:r>
      <w:r w:rsidR="003367F6" w:rsidRPr="00C01B84">
        <w:rPr>
          <w:sz w:val="28"/>
          <w:szCs w:val="28"/>
        </w:rPr>
        <w:t xml:space="preserve"> Российской Федерации;</w:t>
      </w:r>
    </w:p>
    <w:p w:rsidR="003367F6" w:rsidRPr="00C01B84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Земельный кодекс</w:t>
      </w:r>
      <w:r w:rsidR="003367F6" w:rsidRPr="00C01B84">
        <w:rPr>
          <w:sz w:val="28"/>
          <w:szCs w:val="28"/>
        </w:rPr>
        <w:t xml:space="preserve"> Российской Федерации;</w:t>
      </w:r>
    </w:p>
    <w:p w:rsidR="003367F6" w:rsidRPr="00C01B84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Федеральный закон</w:t>
      </w:r>
      <w:r w:rsidR="003367F6" w:rsidRPr="00C01B84">
        <w:rPr>
          <w:sz w:val="28"/>
          <w:szCs w:val="28"/>
        </w:rPr>
        <w:t xml:space="preserve"> от 24 ноября 1995 г. № 181-ФЗ «О социальной защите инвалидов в Российской Федерации»;</w:t>
      </w:r>
    </w:p>
    <w:p w:rsidR="003367F6" w:rsidRPr="00C01B84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Федеральный закон</w:t>
      </w:r>
      <w:r w:rsidR="003367F6" w:rsidRPr="00C01B84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3367F6" w:rsidRPr="00C01B84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Федеральный закон</w:t>
      </w:r>
      <w:r w:rsidR="003367F6" w:rsidRPr="00C01B84">
        <w:rPr>
          <w:sz w:val="28"/>
          <w:szCs w:val="28"/>
        </w:rPr>
        <w:t xml:space="preserve"> от 29 декабря 2004 г. № 191-ФЗ «О введении в действие Градостроительного кодекса Российской Федерации»;</w:t>
      </w:r>
    </w:p>
    <w:p w:rsidR="003367F6" w:rsidRPr="00C01B84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Федеральный закон</w:t>
      </w:r>
      <w:r w:rsidR="003367F6" w:rsidRPr="00C01B84">
        <w:rPr>
          <w:sz w:val="28"/>
          <w:szCs w:val="28"/>
        </w:rPr>
        <w:t xml:space="preserve"> от 27 июля 2006 г. № 149-ФЗ «Об информации, информационных технологиях и о защите информации»;</w:t>
      </w:r>
    </w:p>
    <w:p w:rsidR="003367F6" w:rsidRPr="00C01B84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Федеральный закон</w:t>
      </w:r>
      <w:r w:rsidR="003367F6" w:rsidRPr="00C01B84">
        <w:rPr>
          <w:sz w:val="28"/>
          <w:szCs w:val="28"/>
        </w:rPr>
        <w:t xml:space="preserve"> от 27 июля 2006 г. № 152-ФЗ «О персональных данных»;</w:t>
      </w:r>
    </w:p>
    <w:p w:rsidR="003367F6" w:rsidRPr="00C01B84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Федеральный закон</w:t>
      </w:r>
      <w:r w:rsidR="003367F6" w:rsidRPr="00C01B84">
        <w:rPr>
          <w:sz w:val="28"/>
          <w:szCs w:val="28"/>
        </w:rPr>
        <w:t xml:space="preserve"> от 22 июля 2008 г. № 123-ФЗ «Технический регламент о требованиях пожарной безопасности»;</w:t>
      </w:r>
    </w:p>
    <w:p w:rsidR="003367F6" w:rsidRPr="00C01B84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Федеральный закон</w:t>
      </w:r>
      <w:r w:rsidR="003367F6" w:rsidRPr="00C01B84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3367F6" w:rsidRPr="003367F6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Федеральный закон</w:t>
      </w:r>
      <w:r w:rsidR="003367F6" w:rsidRPr="00C01B84">
        <w:rPr>
          <w:sz w:val="28"/>
          <w:szCs w:val="28"/>
        </w:rPr>
        <w:t xml:space="preserve"> от 6 апреля 2011 г. № 63-ФЗ «Об электронной подписи» (далее – Федеральный закон № 63-ФЗ);</w:t>
      </w:r>
    </w:p>
    <w:p w:rsidR="003367F6" w:rsidRPr="003367F6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3367F6" w:rsidRPr="003367F6">
        <w:rPr>
          <w:sz w:val="28"/>
          <w:szCs w:val="28"/>
        </w:rPr>
        <w:t xml:space="preserve"> от 1 июля 2011 г. № 169-ФЗ «О внесении изменений в отдельные законодательные акты Российской Федерации»;</w:t>
      </w:r>
    </w:p>
    <w:p w:rsidR="003367F6" w:rsidRPr="003367F6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</w:t>
      </w:r>
      <w:r w:rsidR="003367F6" w:rsidRPr="003367F6">
        <w:rPr>
          <w:sz w:val="28"/>
          <w:szCs w:val="28"/>
        </w:rPr>
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367F6" w:rsidRPr="003367F6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3367F6" w:rsidRPr="003367F6">
        <w:rPr>
          <w:sz w:val="28"/>
          <w:szCs w:val="28"/>
        </w:rPr>
        <w:t xml:space="preserve"> Правительства Российской Федерации от 17 декабря 2009 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367F6" w:rsidRPr="003367F6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2D7C">
        <w:rPr>
          <w:sz w:val="28"/>
          <w:szCs w:val="28"/>
        </w:rPr>
        <w:t>Постановление</w:t>
      </w:r>
      <w:r w:rsidR="003367F6" w:rsidRPr="00252D7C">
        <w:rPr>
          <w:sz w:val="28"/>
          <w:szCs w:val="28"/>
        </w:rPr>
        <w:t xml:space="preserve">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3367F6" w:rsidRPr="003367F6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367F6" w:rsidRPr="003367F6">
        <w:rPr>
          <w:sz w:val="28"/>
          <w:szCs w:val="28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367F6" w:rsidRPr="003367F6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="003367F6" w:rsidRPr="003367F6">
        <w:rPr>
          <w:sz w:val="28"/>
          <w:szCs w:val="28"/>
        </w:rPr>
        <w:t xml:space="preserve"> Правительства Российской Федерации от 16 августа 2012 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3367F6" w:rsidRPr="003367F6">
        <w:rPr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367F6" w:rsidRPr="003367F6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367F6" w:rsidRPr="003367F6">
        <w:rPr>
          <w:sz w:val="28"/>
          <w:szCs w:val="28"/>
        </w:rPr>
        <w:t xml:space="preserve"> Правительства Российской Федерации от 25 августа 2012 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услуг»;</w:t>
      </w:r>
    </w:p>
    <w:p w:rsidR="003367F6" w:rsidRPr="003367F6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3367F6" w:rsidRPr="003367F6">
        <w:rPr>
          <w:sz w:val="28"/>
          <w:szCs w:val="28"/>
        </w:rPr>
        <w:t xml:space="preserve"> Пермского края от 14 сентября 2011 г. № 805-ПК «О градостроительной деятельности в Пермском крае»;</w:t>
      </w:r>
    </w:p>
    <w:p w:rsidR="003367F6" w:rsidRPr="003367F6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367F6" w:rsidRPr="003367F6">
        <w:rPr>
          <w:sz w:val="28"/>
          <w:szCs w:val="28"/>
        </w:rPr>
        <w:t xml:space="preserve"> администрации Чайковского городского округа Пермского края от 15 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</w:t>
      </w:r>
      <w:r w:rsidR="00501135">
        <w:rPr>
          <w:sz w:val="28"/>
          <w:szCs w:val="28"/>
        </w:rPr>
        <w:t>»</w:t>
      </w:r>
      <w:r w:rsidR="003367F6" w:rsidRPr="003367F6">
        <w:rPr>
          <w:sz w:val="28"/>
          <w:szCs w:val="28"/>
        </w:rPr>
        <w:t>;</w:t>
      </w:r>
    </w:p>
    <w:p w:rsidR="00501135" w:rsidRPr="003367F6" w:rsidRDefault="00501135" w:rsidP="005011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Постановлением администрации Чайковского городского округа от 2 ноября 2021 г. № 1136 «Об утверждении Правил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»;</w:t>
      </w:r>
    </w:p>
    <w:p w:rsidR="009E0310" w:rsidRPr="003367F6" w:rsidRDefault="009E0310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землепользования и застройки Чайковского городского округа Пермского края, утвержденные постановлением администрации Чайковского городского округа от 11 января 2022 г. № 13</w:t>
      </w:r>
      <w:r w:rsidR="00501135">
        <w:rPr>
          <w:sz w:val="28"/>
          <w:szCs w:val="28"/>
        </w:rPr>
        <w:t>;</w:t>
      </w:r>
    </w:p>
    <w:p w:rsidR="003367F6" w:rsidRPr="003367F6" w:rsidRDefault="00F01ED2" w:rsidP="00F01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367F6" w:rsidRPr="003367F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состав</w:t>
      </w:r>
      <w:r w:rsidR="003367F6" w:rsidRPr="003367F6">
        <w:rPr>
          <w:sz w:val="28"/>
          <w:szCs w:val="28"/>
        </w:rPr>
        <w:t xml:space="preserve"> комиссии по землепользованию и застройке при администрации Чайковского городского округа, утвержденным постановлением администрации Чайковского городского округа от 28 января 2020 г. №</w:t>
      </w:r>
      <w:r w:rsidR="001A738A">
        <w:rPr>
          <w:sz w:val="28"/>
          <w:szCs w:val="28"/>
        </w:rPr>
        <w:t xml:space="preserve"> </w:t>
      </w:r>
      <w:r w:rsidR="003367F6" w:rsidRPr="003367F6">
        <w:rPr>
          <w:sz w:val="28"/>
          <w:szCs w:val="28"/>
        </w:rPr>
        <w:t>58.</w:t>
      </w:r>
    </w:p>
    <w:p w:rsidR="003367F6" w:rsidRDefault="00FE1749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986566">
        <w:rPr>
          <w:sz w:val="28"/>
          <w:szCs w:val="28"/>
        </w:rPr>
        <w:t>.2. Перечень нормативных правовых актов, регулирующих отношения, возникающие в связи с предоставлением услуги, также размещен:</w:t>
      </w:r>
    </w:p>
    <w:p w:rsidR="00986566" w:rsidRDefault="0098656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hyperlink r:id="rId9" w:history="1">
        <w:r w:rsidR="009C3B31" w:rsidRPr="00644882">
          <w:rPr>
            <w:rStyle w:val="af6"/>
            <w:sz w:val="28"/>
            <w:szCs w:val="28"/>
            <w:lang w:val="en-US"/>
          </w:rPr>
          <w:t>http</w:t>
        </w:r>
        <w:r w:rsidR="009C3B31" w:rsidRPr="00644882">
          <w:rPr>
            <w:rStyle w:val="af6"/>
            <w:sz w:val="28"/>
            <w:szCs w:val="28"/>
          </w:rPr>
          <w:t>://</w:t>
        </w:r>
        <w:proofErr w:type="spellStart"/>
        <w:r w:rsidR="009C3B31" w:rsidRPr="00644882">
          <w:rPr>
            <w:rStyle w:val="af6"/>
            <w:sz w:val="28"/>
            <w:szCs w:val="28"/>
            <w:lang w:val="en-US"/>
          </w:rPr>
          <w:t>chaikovskiyregion</w:t>
        </w:r>
        <w:proofErr w:type="spellEnd"/>
        <w:r w:rsidR="009C3B31" w:rsidRPr="00644882">
          <w:rPr>
            <w:rStyle w:val="af6"/>
            <w:sz w:val="28"/>
            <w:szCs w:val="28"/>
          </w:rPr>
          <w:t>.</w:t>
        </w:r>
        <w:proofErr w:type="spellStart"/>
        <w:r w:rsidR="009C3B31" w:rsidRPr="00644882">
          <w:rPr>
            <w:rStyle w:val="af6"/>
            <w:sz w:val="28"/>
            <w:szCs w:val="28"/>
            <w:lang w:val="en-US"/>
          </w:rPr>
          <w:t>ru</w:t>
        </w:r>
        <w:proofErr w:type="spellEnd"/>
        <w:r w:rsidR="009C3B31" w:rsidRPr="00644882">
          <w:rPr>
            <w:rStyle w:val="af6"/>
            <w:sz w:val="28"/>
            <w:szCs w:val="28"/>
          </w:rPr>
          <w:t>/</w:t>
        </w:r>
      </w:hyperlink>
      <w:r w:rsidR="009C3B31">
        <w:rPr>
          <w:sz w:val="28"/>
          <w:szCs w:val="28"/>
        </w:rPr>
        <w:t>;</w:t>
      </w:r>
    </w:p>
    <w:p w:rsidR="009C3B31" w:rsidRDefault="002D3BC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Е</w:t>
      </w:r>
      <w:r w:rsidR="009C3B31">
        <w:rPr>
          <w:sz w:val="28"/>
          <w:szCs w:val="28"/>
        </w:rPr>
        <w:t xml:space="preserve">дином портале </w:t>
      </w:r>
      <w:hyperlink r:id="rId10" w:history="1">
        <w:r w:rsidR="001A738A" w:rsidRPr="001A6CA0">
          <w:rPr>
            <w:rStyle w:val="af6"/>
            <w:sz w:val="28"/>
            <w:szCs w:val="28"/>
          </w:rPr>
          <w:t>http://</w:t>
        </w:r>
        <w:proofErr w:type="spellStart"/>
        <w:r w:rsidR="001A738A" w:rsidRPr="001A6CA0">
          <w:rPr>
            <w:rStyle w:val="af6"/>
            <w:sz w:val="28"/>
            <w:szCs w:val="28"/>
            <w:lang w:val="en-US"/>
          </w:rPr>
          <w:t>gosuslugi</w:t>
        </w:r>
        <w:proofErr w:type="spellEnd"/>
        <w:r w:rsidR="001A738A" w:rsidRPr="001A6CA0">
          <w:rPr>
            <w:rStyle w:val="af6"/>
            <w:sz w:val="28"/>
            <w:szCs w:val="28"/>
          </w:rPr>
          <w:t>.</w:t>
        </w:r>
        <w:proofErr w:type="spellStart"/>
        <w:r w:rsidR="001A738A" w:rsidRPr="001A6CA0">
          <w:rPr>
            <w:rStyle w:val="af6"/>
            <w:sz w:val="28"/>
            <w:szCs w:val="28"/>
          </w:rPr>
          <w:t>ru</w:t>
        </w:r>
        <w:proofErr w:type="spellEnd"/>
        <w:r w:rsidR="001A738A" w:rsidRPr="001A6CA0">
          <w:rPr>
            <w:rStyle w:val="af6"/>
            <w:sz w:val="28"/>
            <w:szCs w:val="28"/>
          </w:rPr>
          <w:t>/</w:t>
        </w:r>
      </w:hyperlink>
      <w:r w:rsidR="001A738A">
        <w:rPr>
          <w:sz w:val="28"/>
          <w:szCs w:val="28"/>
        </w:rPr>
        <w:t>;</w:t>
      </w:r>
    </w:p>
    <w:p w:rsidR="001A738A" w:rsidRPr="009C3B31" w:rsidRDefault="001A738A" w:rsidP="00342A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38DD">
        <w:rPr>
          <w:sz w:val="28"/>
          <w:szCs w:val="28"/>
        </w:rPr>
        <w:t xml:space="preserve">в </w:t>
      </w:r>
      <w:r w:rsidR="00C04EF7" w:rsidRPr="004638DD">
        <w:rPr>
          <w:sz w:val="28"/>
          <w:szCs w:val="28"/>
        </w:rPr>
        <w:t xml:space="preserve">Реестре </w:t>
      </w:r>
      <w:r w:rsidR="00EE3CA2" w:rsidRPr="004638DD">
        <w:rPr>
          <w:sz w:val="28"/>
          <w:szCs w:val="28"/>
        </w:rPr>
        <w:t>государственных</w:t>
      </w:r>
      <w:r w:rsidR="00C04EF7" w:rsidRPr="004638DD">
        <w:rPr>
          <w:sz w:val="28"/>
          <w:szCs w:val="28"/>
        </w:rPr>
        <w:t xml:space="preserve"> услуг (функций)</w:t>
      </w:r>
      <w:r w:rsidR="00EE3CA2" w:rsidRPr="004638DD">
        <w:rPr>
          <w:sz w:val="28"/>
          <w:szCs w:val="28"/>
        </w:rPr>
        <w:t>, предоставляемых</w:t>
      </w:r>
      <w:r w:rsidR="00C04EF7" w:rsidRPr="004638DD">
        <w:rPr>
          <w:sz w:val="28"/>
          <w:szCs w:val="28"/>
        </w:rPr>
        <w:t xml:space="preserve"> </w:t>
      </w:r>
      <w:r w:rsidR="00EE3CA2" w:rsidRPr="004638DD">
        <w:rPr>
          <w:sz w:val="28"/>
          <w:szCs w:val="28"/>
        </w:rPr>
        <w:t xml:space="preserve">органами местного самоуправления муниципальных образований </w:t>
      </w:r>
      <w:r w:rsidR="00C04EF7" w:rsidRPr="004638DD">
        <w:rPr>
          <w:sz w:val="28"/>
          <w:szCs w:val="28"/>
        </w:rPr>
        <w:t xml:space="preserve">Пермского края </w:t>
      </w:r>
      <w:r w:rsidR="00342A44" w:rsidRPr="004638DD">
        <w:rPr>
          <w:sz w:val="28"/>
          <w:szCs w:val="28"/>
        </w:rPr>
        <w:t>http: //rgu.permkrai.ru//.</w:t>
      </w:r>
    </w:p>
    <w:p w:rsidR="00986566" w:rsidRDefault="0098656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862D71" w:rsidRDefault="00006C90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документов, </w:t>
      </w:r>
    </w:p>
    <w:p w:rsidR="00862D71" w:rsidRDefault="00006C90" w:rsidP="00862D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в соответствии с нормативными правовыми актами </w:t>
      </w:r>
    </w:p>
    <w:p w:rsidR="008C3008" w:rsidRDefault="00B3097F" w:rsidP="00862D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предоставления </w:t>
      </w:r>
      <w:r w:rsidR="009C3B31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услуги</w:t>
      </w:r>
    </w:p>
    <w:p w:rsidR="008C3008" w:rsidRDefault="008C3008" w:rsidP="00DC6635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3367F6" w:rsidRDefault="00FE1749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C3008">
        <w:rPr>
          <w:sz w:val="28"/>
          <w:szCs w:val="28"/>
        </w:rPr>
        <w:t>.1. Документы, предоставляемые Заявителем</w:t>
      </w:r>
      <w:r w:rsidR="00300250">
        <w:rPr>
          <w:sz w:val="28"/>
          <w:szCs w:val="28"/>
        </w:rPr>
        <w:t xml:space="preserve"> (представителем Заявителя)</w:t>
      </w:r>
      <w:r w:rsidR="008C3008">
        <w:rPr>
          <w:sz w:val="28"/>
          <w:szCs w:val="28"/>
        </w:rPr>
        <w:t>:</w:t>
      </w:r>
    </w:p>
    <w:p w:rsidR="00A63C3C" w:rsidRDefault="00B3097F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1749">
        <w:rPr>
          <w:sz w:val="28"/>
          <w:szCs w:val="28"/>
        </w:rPr>
        <w:t>.7</w:t>
      </w:r>
      <w:r w:rsidR="00A52083">
        <w:rPr>
          <w:sz w:val="28"/>
          <w:szCs w:val="28"/>
        </w:rPr>
        <w:t>.1.</w:t>
      </w:r>
      <w:r w:rsidR="008C3008">
        <w:rPr>
          <w:sz w:val="28"/>
          <w:szCs w:val="28"/>
        </w:rPr>
        <w:t>1.</w:t>
      </w:r>
      <w:r>
        <w:rPr>
          <w:sz w:val="28"/>
          <w:szCs w:val="28"/>
        </w:rPr>
        <w:t xml:space="preserve"> заявление о предоставлении разрешения на </w:t>
      </w:r>
      <w:r w:rsidR="009C3B31">
        <w:rPr>
          <w:sz w:val="28"/>
          <w:szCs w:val="28"/>
        </w:rPr>
        <w:t>условно разрешенный</w:t>
      </w:r>
      <w:r w:rsidR="00300250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 использования земельного участка или объекта капитального строительства </w:t>
      </w:r>
    </w:p>
    <w:p w:rsidR="00B3097F" w:rsidRDefault="00A63C3C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форме документа на бумажном носителе </w:t>
      </w:r>
      <w:r w:rsidR="00B3097F">
        <w:rPr>
          <w:sz w:val="28"/>
          <w:szCs w:val="28"/>
        </w:rPr>
        <w:t>по форме</w:t>
      </w:r>
      <w:r>
        <w:rPr>
          <w:sz w:val="28"/>
          <w:szCs w:val="28"/>
        </w:rPr>
        <w:t>,</w:t>
      </w:r>
      <w:r w:rsidR="00B3097F">
        <w:rPr>
          <w:sz w:val="28"/>
          <w:szCs w:val="28"/>
        </w:rPr>
        <w:t xml:space="preserve"> согласно </w:t>
      </w:r>
      <w:r w:rsidR="00136ECF">
        <w:rPr>
          <w:sz w:val="28"/>
          <w:szCs w:val="28"/>
        </w:rPr>
        <w:t>приложению 2</w:t>
      </w:r>
      <w:r w:rsidR="00B3097F" w:rsidRPr="00A63C3C">
        <w:rPr>
          <w:sz w:val="28"/>
          <w:szCs w:val="28"/>
        </w:rPr>
        <w:t xml:space="preserve"> к</w:t>
      </w:r>
      <w:r w:rsidR="00B3097F">
        <w:rPr>
          <w:sz w:val="28"/>
          <w:szCs w:val="28"/>
        </w:rPr>
        <w:t xml:space="preserve"> административному регламенту;</w:t>
      </w:r>
    </w:p>
    <w:p w:rsidR="00A63C3C" w:rsidRDefault="00A63C3C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электронной форме (заполняется посредством внесения соответствующих сведений в интерактивную форму заявления).</w:t>
      </w:r>
    </w:p>
    <w:p w:rsidR="00B3097F" w:rsidRP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B3097F">
        <w:rPr>
          <w:sz w:val="28"/>
          <w:szCs w:val="28"/>
        </w:rPr>
        <w:t xml:space="preserve">2. </w:t>
      </w:r>
      <w:r w:rsidR="00B3097F" w:rsidRPr="00B3097F">
        <w:rPr>
          <w:sz w:val="28"/>
          <w:szCs w:val="28"/>
        </w:rPr>
        <w:t>документы, удостоверяющие личность Заявителя;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B3097F">
        <w:rPr>
          <w:sz w:val="28"/>
          <w:szCs w:val="28"/>
        </w:rPr>
        <w:t>3.</w:t>
      </w:r>
      <w:r w:rsidR="00B3097F" w:rsidRPr="00B3097F">
        <w:rPr>
          <w:sz w:val="28"/>
          <w:szCs w:val="28"/>
        </w:rPr>
        <w:t xml:space="preserve"> документы, подтверждающие полномочия представителя, а также удостоверяющие личность представителя Заявителя, в случае, если интересы Заявителя представляет представитель Заявителя;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B3097F">
        <w:rPr>
          <w:sz w:val="28"/>
          <w:szCs w:val="28"/>
        </w:rPr>
        <w:t xml:space="preserve">4. </w:t>
      </w:r>
      <w:r w:rsidR="00B3097F" w:rsidRPr="00B3097F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</w:t>
      </w:r>
      <w:r w:rsidR="00B3097F">
        <w:rPr>
          <w:sz w:val="28"/>
          <w:szCs w:val="28"/>
        </w:rPr>
        <w:t>арственном реестре недвижимости;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300250">
        <w:rPr>
          <w:sz w:val="28"/>
          <w:szCs w:val="28"/>
        </w:rPr>
        <w:t>5</w:t>
      </w:r>
      <w:r w:rsidR="00B3097F">
        <w:rPr>
          <w:sz w:val="28"/>
          <w:szCs w:val="28"/>
        </w:rPr>
        <w:t xml:space="preserve">. </w:t>
      </w:r>
      <w:r w:rsidR="00300250">
        <w:rPr>
          <w:sz w:val="28"/>
          <w:szCs w:val="28"/>
        </w:rPr>
        <w:t xml:space="preserve">нотариально заверенное </w:t>
      </w:r>
      <w:r w:rsidR="00B3097F">
        <w:rPr>
          <w:sz w:val="28"/>
          <w:szCs w:val="28"/>
        </w:rPr>
        <w:t>согласие всех правообладателей земельного участка</w:t>
      </w:r>
      <w:r w:rsidR="00300250">
        <w:rPr>
          <w:sz w:val="28"/>
          <w:szCs w:val="28"/>
        </w:rPr>
        <w:t xml:space="preserve"> и (или) объекта капитального строительства, в отношении которых</w:t>
      </w:r>
      <w:r w:rsidR="00B3097F">
        <w:rPr>
          <w:sz w:val="28"/>
          <w:szCs w:val="28"/>
        </w:rPr>
        <w:t xml:space="preserve"> запрашивается разрешение на условн</w:t>
      </w:r>
      <w:r w:rsidR="009C3B31">
        <w:rPr>
          <w:sz w:val="28"/>
          <w:szCs w:val="28"/>
        </w:rPr>
        <w:t>о разрешенный вид использования</w:t>
      </w:r>
      <w:r w:rsidR="00300250">
        <w:rPr>
          <w:sz w:val="28"/>
          <w:szCs w:val="28"/>
        </w:rPr>
        <w:t>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:rsidR="00B33148" w:rsidRDefault="00FC41C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B33148">
        <w:rPr>
          <w:sz w:val="28"/>
          <w:szCs w:val="28"/>
        </w:rPr>
        <w:t xml:space="preserve"> и прилагаемые документы могут быть представлены (направлены) Заявителем </w:t>
      </w:r>
      <w:r w:rsidR="00FA7036">
        <w:rPr>
          <w:sz w:val="28"/>
          <w:szCs w:val="28"/>
        </w:rPr>
        <w:t xml:space="preserve">(представителем Заявителя) </w:t>
      </w:r>
      <w:r w:rsidR="00B33148">
        <w:rPr>
          <w:sz w:val="28"/>
          <w:szCs w:val="28"/>
        </w:rPr>
        <w:t>следующим способом: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или посредством почтового отправления;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МФЦ;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Единый портал.</w:t>
      </w:r>
    </w:p>
    <w:p w:rsidR="002D2A7E" w:rsidRPr="008C3008" w:rsidRDefault="00FE1749" w:rsidP="00FE174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2.7.2. </w:t>
      </w:r>
      <w:r w:rsidR="00A52083" w:rsidRPr="008C3008">
        <w:rPr>
          <w:sz w:val="28"/>
          <w:szCs w:val="28"/>
        </w:rPr>
        <w:t>Исчерпывающий перечень докумен</w:t>
      </w:r>
      <w:r w:rsidR="009D3AA4" w:rsidRPr="008C3008">
        <w:rPr>
          <w:sz w:val="28"/>
          <w:szCs w:val="28"/>
        </w:rPr>
        <w:t xml:space="preserve">тов, </w:t>
      </w:r>
      <w:r w:rsidR="00A52083" w:rsidRPr="008C3008">
        <w:rPr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органов, </w:t>
      </w:r>
      <w:r w:rsidR="009D3AA4" w:rsidRPr="008C3008">
        <w:rPr>
          <w:sz w:val="28"/>
          <w:szCs w:val="28"/>
        </w:rPr>
        <w:t>участвующих в предоставлении услуги, и которые запрашиваются органом, предоставляющим муниципальную услугу в рамках межведомственного взаимодействия</w:t>
      </w:r>
      <w:r w:rsidR="008C3008">
        <w:rPr>
          <w:sz w:val="28"/>
          <w:szCs w:val="28"/>
        </w:rPr>
        <w:t>:</w:t>
      </w:r>
    </w:p>
    <w:p w:rsidR="008C3008" w:rsidRPr="008C3008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D3AA4">
        <w:rPr>
          <w:sz w:val="28"/>
          <w:szCs w:val="28"/>
        </w:rPr>
        <w:t>.</w:t>
      </w:r>
      <w:r w:rsidR="008C3008">
        <w:rPr>
          <w:sz w:val="28"/>
          <w:szCs w:val="28"/>
        </w:rPr>
        <w:t>2.</w:t>
      </w:r>
      <w:r w:rsidR="002D2A7E">
        <w:rPr>
          <w:sz w:val="28"/>
          <w:szCs w:val="28"/>
        </w:rPr>
        <w:t>1.</w:t>
      </w:r>
      <w:r w:rsidR="002D2A7E" w:rsidRPr="002D2A7E">
        <w:t xml:space="preserve"> </w:t>
      </w:r>
      <w:r w:rsidR="008C3008">
        <w:rPr>
          <w:sz w:val="28"/>
          <w:szCs w:val="28"/>
        </w:rPr>
        <w:t>в</w:t>
      </w:r>
      <w:r w:rsidR="008C3008" w:rsidRPr="008C3008">
        <w:rPr>
          <w:sz w:val="28"/>
          <w:szCs w:val="28"/>
        </w:rPr>
        <w:t>ыписка из Единого государственного реестра недвижимости об объекте недвижимости (правоустанавливающие и (или) правоу</w:t>
      </w:r>
      <w:r w:rsidR="00FC41C8">
        <w:rPr>
          <w:sz w:val="28"/>
          <w:szCs w:val="28"/>
        </w:rPr>
        <w:t>достоверяющие</w:t>
      </w:r>
      <w:r w:rsidR="008C3008" w:rsidRPr="008C3008">
        <w:rPr>
          <w:sz w:val="28"/>
          <w:szCs w:val="28"/>
        </w:rPr>
        <w:t xml:space="preserve"> документы на земельный участок);</w:t>
      </w:r>
    </w:p>
    <w:p w:rsidR="008C3008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D3AA4">
        <w:rPr>
          <w:sz w:val="28"/>
          <w:szCs w:val="28"/>
        </w:rPr>
        <w:t>.</w:t>
      </w:r>
      <w:r w:rsidR="008C3008">
        <w:rPr>
          <w:sz w:val="28"/>
          <w:szCs w:val="28"/>
        </w:rPr>
        <w:t>2.</w:t>
      </w:r>
      <w:r w:rsidR="002D2A7E">
        <w:rPr>
          <w:sz w:val="28"/>
          <w:szCs w:val="28"/>
        </w:rPr>
        <w:t xml:space="preserve">2. </w:t>
      </w:r>
      <w:r w:rsidR="008C3008">
        <w:rPr>
          <w:sz w:val="28"/>
          <w:szCs w:val="28"/>
        </w:rPr>
        <w:t>выписка из Единого государственного реестра юридических лиц</w:t>
      </w:r>
      <w:r w:rsidR="00C11977">
        <w:rPr>
          <w:sz w:val="28"/>
          <w:szCs w:val="28"/>
        </w:rPr>
        <w:t xml:space="preserve"> или</w:t>
      </w:r>
      <w:r w:rsidR="008C3008">
        <w:rPr>
          <w:sz w:val="28"/>
          <w:szCs w:val="28"/>
        </w:rPr>
        <w:t xml:space="preserve"> Единого государственного реестра индивидуальных предпринимателей</w:t>
      </w:r>
      <w:r w:rsidR="005F6595">
        <w:rPr>
          <w:sz w:val="28"/>
          <w:szCs w:val="28"/>
        </w:rPr>
        <w:t xml:space="preserve"> (</w:t>
      </w:r>
      <w:r w:rsidR="00C11977">
        <w:rPr>
          <w:sz w:val="28"/>
          <w:szCs w:val="28"/>
        </w:rPr>
        <w:t>в случае обращения с заявлением юридического лица или индивидуального предпринимателя)</w:t>
      </w:r>
      <w:r w:rsidR="00FC41C8">
        <w:rPr>
          <w:sz w:val="28"/>
          <w:szCs w:val="28"/>
        </w:rPr>
        <w:t>.</w:t>
      </w:r>
    </w:p>
    <w:p w:rsidR="00FA7036" w:rsidRDefault="00FE1749" w:rsidP="00FA70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C41C8">
        <w:rPr>
          <w:sz w:val="28"/>
          <w:szCs w:val="28"/>
        </w:rPr>
        <w:t xml:space="preserve">.3. </w:t>
      </w:r>
      <w:r w:rsidR="00FA7036">
        <w:rPr>
          <w:sz w:val="28"/>
          <w:szCs w:val="28"/>
        </w:rPr>
        <w:t>З</w:t>
      </w:r>
      <w:r w:rsidR="00FA7036" w:rsidRPr="00FA7036">
        <w:rPr>
          <w:sz w:val="28"/>
          <w:szCs w:val="28"/>
        </w:rPr>
        <w:t xml:space="preserve">аявитель (представитель Заявителя) вправе самостоятельно представить </w:t>
      </w:r>
      <w:r w:rsidR="00136ECF">
        <w:rPr>
          <w:sz w:val="28"/>
          <w:szCs w:val="28"/>
        </w:rPr>
        <w:t>документы</w:t>
      </w:r>
      <w:r w:rsidR="00F53618">
        <w:rPr>
          <w:sz w:val="28"/>
          <w:szCs w:val="28"/>
        </w:rPr>
        <w:t>,</w:t>
      </w:r>
      <w:r w:rsidR="00136ECF">
        <w:rPr>
          <w:sz w:val="28"/>
          <w:szCs w:val="28"/>
        </w:rPr>
        <w:t xml:space="preserve"> </w:t>
      </w:r>
      <w:r w:rsidR="00F53618" w:rsidRPr="00FA7036">
        <w:rPr>
          <w:sz w:val="28"/>
          <w:szCs w:val="28"/>
        </w:rPr>
        <w:t>указа</w:t>
      </w:r>
      <w:r w:rsidR="00F53618">
        <w:rPr>
          <w:sz w:val="28"/>
          <w:szCs w:val="28"/>
        </w:rPr>
        <w:t xml:space="preserve">нные </w:t>
      </w:r>
      <w:r w:rsidR="00136ECF">
        <w:rPr>
          <w:sz w:val="28"/>
          <w:szCs w:val="28"/>
        </w:rPr>
        <w:t>в пункте 2.7.2</w:t>
      </w:r>
      <w:r w:rsidR="00FA7036" w:rsidRPr="00FA7036">
        <w:rPr>
          <w:sz w:val="28"/>
          <w:szCs w:val="28"/>
        </w:rPr>
        <w:t xml:space="preserve"> административного регламента. 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FA7036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A7036">
        <w:rPr>
          <w:sz w:val="28"/>
          <w:szCs w:val="28"/>
        </w:rPr>
        <w:t>.</w:t>
      </w:r>
      <w:r w:rsidR="006E1ADE">
        <w:rPr>
          <w:sz w:val="28"/>
          <w:szCs w:val="28"/>
        </w:rPr>
        <w:t>4.</w:t>
      </w:r>
      <w:r w:rsidR="00FA7036">
        <w:rPr>
          <w:sz w:val="28"/>
          <w:szCs w:val="28"/>
        </w:rPr>
        <w:t xml:space="preserve"> </w:t>
      </w:r>
      <w:r w:rsidR="00FA7036" w:rsidRPr="00FA7036">
        <w:rPr>
          <w:sz w:val="28"/>
          <w:szCs w:val="28"/>
        </w:rPr>
        <w:t>Тексты документов, предоставляемых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6E1ADE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 w:rsidRPr="00FA7036">
        <w:rPr>
          <w:sz w:val="28"/>
          <w:szCs w:val="28"/>
        </w:rPr>
        <w:t>.</w:t>
      </w:r>
      <w:r w:rsidR="006E1ADE">
        <w:rPr>
          <w:sz w:val="28"/>
          <w:szCs w:val="28"/>
        </w:rPr>
        <w:t>5.</w:t>
      </w:r>
      <w:r w:rsidR="006E1ADE" w:rsidRPr="00FA7036">
        <w:rPr>
          <w:sz w:val="28"/>
          <w:szCs w:val="28"/>
        </w:rPr>
        <w:t xml:space="preserve"> Заявление и документы, необходимые для предоставления муниципальной услуги, предоставляемые в форме электронных документов, должны быть подписаны электронной подписью, которая соответствует требованиям статьи 10 Федерального закона № 63-ФЗ.</w:t>
      </w:r>
      <w:r w:rsidR="006E1ADE">
        <w:rPr>
          <w:sz w:val="28"/>
          <w:szCs w:val="28"/>
        </w:rPr>
        <w:t xml:space="preserve"> 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>
        <w:rPr>
          <w:sz w:val="28"/>
          <w:szCs w:val="28"/>
        </w:rPr>
        <w:t>.6</w:t>
      </w:r>
      <w:r w:rsidR="00B1373B">
        <w:rPr>
          <w:sz w:val="28"/>
          <w:szCs w:val="28"/>
        </w:rPr>
        <w:t xml:space="preserve">. </w:t>
      </w:r>
      <w:r w:rsidR="00B1373B" w:rsidRPr="00B1373B">
        <w:rPr>
          <w:sz w:val="28"/>
          <w:szCs w:val="28"/>
        </w:rPr>
        <w:t>Орган, предоставляющий муниципальную услугу, не вправе требовать от Заявителя (представителя Заявителя):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1373B" w:rsidRPr="00B1373B">
        <w:rPr>
          <w:sz w:val="28"/>
          <w:szCs w:val="28"/>
        </w:rPr>
        <w:t>.</w:t>
      </w:r>
      <w:r w:rsidR="006E1ADE">
        <w:rPr>
          <w:sz w:val="28"/>
          <w:szCs w:val="28"/>
        </w:rPr>
        <w:t>6</w:t>
      </w:r>
      <w:r w:rsidR="00B1373B">
        <w:rPr>
          <w:sz w:val="28"/>
          <w:szCs w:val="28"/>
        </w:rPr>
        <w:t>.</w:t>
      </w:r>
      <w:r w:rsidR="00B1373B" w:rsidRPr="00B1373B">
        <w:rPr>
          <w:sz w:val="28"/>
          <w:szCs w:val="28"/>
        </w:rPr>
        <w:t>1</w:t>
      </w:r>
      <w:r w:rsidR="00B1373B">
        <w:rPr>
          <w:sz w:val="28"/>
          <w:szCs w:val="28"/>
        </w:rPr>
        <w:t>.</w:t>
      </w:r>
      <w:r w:rsidR="00B1373B" w:rsidRPr="00B1373B">
        <w:rPr>
          <w:sz w:val="28"/>
          <w:szCs w:val="28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</w:t>
      </w:r>
      <w:r w:rsidR="006E1ADE">
        <w:rPr>
          <w:sz w:val="28"/>
          <w:szCs w:val="28"/>
        </w:rPr>
        <w:t>.6</w:t>
      </w:r>
      <w:r w:rsidR="00B1373B">
        <w:rPr>
          <w:sz w:val="28"/>
          <w:szCs w:val="28"/>
        </w:rPr>
        <w:t>.2.</w:t>
      </w:r>
      <w:r w:rsidR="00B1373B" w:rsidRPr="00B1373B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(представителем Заявителя) платы за предоставление муниципальной услуги, которые находятся в распоряжении органа,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="00B1373B" w:rsidRPr="00B1373B">
        <w:rPr>
          <w:sz w:val="28"/>
          <w:szCs w:val="28"/>
        </w:rPr>
        <w:t xml:space="preserve"> </w:t>
      </w:r>
      <w:proofErr w:type="gramStart"/>
      <w:r w:rsidR="00B1373B" w:rsidRPr="00B1373B">
        <w:rPr>
          <w:sz w:val="28"/>
          <w:szCs w:val="28"/>
        </w:rPr>
        <w:t>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</w:t>
      </w:r>
      <w:proofErr w:type="gramEnd"/>
      <w:r w:rsidR="00B1373B" w:rsidRPr="00B1373B">
        <w:rPr>
          <w:sz w:val="28"/>
          <w:szCs w:val="28"/>
        </w:rPr>
        <w:t xml:space="preserve"> Заявитель (представитель Заявителя) вправе представить указанные документы </w:t>
      </w:r>
      <w:r w:rsidR="00B1373B" w:rsidRPr="00B1373B">
        <w:rPr>
          <w:sz w:val="28"/>
          <w:szCs w:val="28"/>
        </w:rPr>
        <w:lastRenderedPageBreak/>
        <w:t>и информацию в орган, предоставляющий муниципальную услугу, по собственной инициативе;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>
        <w:rPr>
          <w:sz w:val="28"/>
          <w:szCs w:val="28"/>
        </w:rPr>
        <w:t>.6</w:t>
      </w:r>
      <w:r w:rsidR="00B1373B">
        <w:rPr>
          <w:sz w:val="28"/>
          <w:szCs w:val="28"/>
        </w:rPr>
        <w:t>.3.</w:t>
      </w:r>
      <w:r w:rsidR="00B1373B" w:rsidRPr="00B1373B">
        <w:rPr>
          <w:sz w:val="28"/>
          <w:szCs w:val="28"/>
        </w:rPr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случаев получения услуг и получения документов и информации, являющихся результатом предоставления услуг, которые являются необходимыми и обязательными для пред</w:t>
      </w:r>
      <w:r w:rsidR="00F53618">
        <w:rPr>
          <w:sz w:val="28"/>
          <w:szCs w:val="28"/>
        </w:rPr>
        <w:t>оставления муниципальной услуги;</w:t>
      </w:r>
    </w:p>
    <w:p w:rsidR="00524FE6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>
        <w:rPr>
          <w:sz w:val="28"/>
          <w:szCs w:val="28"/>
        </w:rPr>
        <w:t>.6</w:t>
      </w:r>
      <w:r w:rsidR="00B1373B" w:rsidRPr="00B1373B">
        <w:rPr>
          <w:sz w:val="28"/>
          <w:szCs w:val="28"/>
        </w:rPr>
        <w:t>.4</w:t>
      </w:r>
      <w:r w:rsidR="00B1373B">
        <w:rPr>
          <w:sz w:val="28"/>
          <w:szCs w:val="28"/>
        </w:rPr>
        <w:t>.</w:t>
      </w:r>
      <w:r w:rsidR="00B1373B" w:rsidRPr="00B1373B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524FE6">
        <w:rPr>
          <w:sz w:val="28"/>
          <w:szCs w:val="28"/>
        </w:rPr>
        <w:t>следующих случаев:</w:t>
      </w:r>
    </w:p>
    <w:p w:rsidR="00524FE6" w:rsidRPr="00524FE6" w:rsidRDefault="00524FE6" w:rsidP="00524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4FE6" w:rsidRPr="00524FE6" w:rsidRDefault="00524FE6" w:rsidP="00524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4FE6" w:rsidRPr="00524FE6" w:rsidRDefault="00524FE6" w:rsidP="00524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2A7E" w:rsidRDefault="00524FE6" w:rsidP="00524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4FE6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или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524FE6">
        <w:rPr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</w:t>
      </w:r>
      <w:r w:rsidR="007053C0">
        <w:rPr>
          <w:sz w:val="28"/>
          <w:szCs w:val="28"/>
        </w:rPr>
        <w:t xml:space="preserve"> закона № 210-ФЗ, уведомляется </w:t>
      </w:r>
      <w:r w:rsidR="007053C0" w:rsidRPr="00A26FB9">
        <w:rPr>
          <w:sz w:val="28"/>
          <w:szCs w:val="28"/>
        </w:rPr>
        <w:t>З</w:t>
      </w:r>
      <w:r w:rsidRPr="00A26FB9">
        <w:rPr>
          <w:sz w:val="28"/>
          <w:szCs w:val="28"/>
        </w:rPr>
        <w:t>аявитель</w:t>
      </w:r>
      <w:r w:rsidR="00151221" w:rsidRPr="00A26FB9">
        <w:rPr>
          <w:sz w:val="28"/>
          <w:szCs w:val="28"/>
        </w:rPr>
        <w:t xml:space="preserve"> </w:t>
      </w:r>
      <w:r w:rsidR="007053C0" w:rsidRPr="00A26FB9">
        <w:rPr>
          <w:sz w:val="28"/>
          <w:szCs w:val="28"/>
        </w:rPr>
        <w:t>(представитель Заявителя)</w:t>
      </w:r>
      <w:r w:rsidRPr="00A26FB9">
        <w:rPr>
          <w:sz w:val="28"/>
          <w:szCs w:val="28"/>
        </w:rPr>
        <w:t>, а также приносятся извин</w:t>
      </w:r>
      <w:r w:rsidR="00F53618">
        <w:rPr>
          <w:sz w:val="28"/>
          <w:szCs w:val="28"/>
        </w:rPr>
        <w:t>ения за доставленные неудобства;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</w:t>
      </w:r>
      <w:r w:rsidR="000835CF">
        <w:rPr>
          <w:sz w:val="28"/>
          <w:szCs w:val="28"/>
        </w:rPr>
        <w:t>.6</w:t>
      </w:r>
      <w:r w:rsidR="00B1373B">
        <w:rPr>
          <w:sz w:val="28"/>
          <w:szCs w:val="28"/>
        </w:rPr>
        <w:t xml:space="preserve">.5. </w:t>
      </w:r>
      <w:r w:rsidR="00B1373B" w:rsidRPr="00B1373B">
        <w:rPr>
          <w:sz w:val="28"/>
          <w:szCs w:val="28"/>
        </w:rPr>
        <w:t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27.02.20210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B1373B" w:rsidRPr="006E1ADE" w:rsidRDefault="00B1373B" w:rsidP="006E1AD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E1ADE" w:rsidRDefault="00EF1E4E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</w:t>
      </w:r>
      <w:r w:rsidR="006E1ADE" w:rsidRPr="006E1ADE">
        <w:rPr>
          <w:b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A63C3C" w:rsidRPr="006E1ADE" w:rsidRDefault="00A63C3C" w:rsidP="00A63C3C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6E1ADE" w:rsidRPr="00C01B84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6E1ADE" w:rsidRPr="00C01B84">
        <w:rPr>
          <w:sz w:val="28"/>
          <w:szCs w:val="28"/>
        </w:rPr>
        <w:t>.1. Основаниями для отказа в приеме документов, необходимых для предоставления муниципальной услуги являются:</w:t>
      </w:r>
    </w:p>
    <w:p w:rsidR="0043508F" w:rsidRPr="00C01B84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43508F" w:rsidRPr="00C01B84">
        <w:rPr>
          <w:sz w:val="28"/>
          <w:szCs w:val="28"/>
        </w:rPr>
        <w:t>.1.1</w:t>
      </w:r>
      <w:r w:rsidR="006807E2" w:rsidRPr="00C01B84">
        <w:rPr>
          <w:sz w:val="28"/>
          <w:szCs w:val="28"/>
        </w:rPr>
        <w:t>.</w:t>
      </w:r>
      <w:r w:rsidR="0043508F" w:rsidRPr="00C01B84">
        <w:rPr>
          <w:sz w:val="28"/>
          <w:szCs w:val="28"/>
        </w:rPr>
        <w:t xml:space="preserve">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4638DD" w:rsidRPr="00C01B84" w:rsidRDefault="004638DD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2.8.1.2. отсутствие у представителя Заявителя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43508F" w:rsidRPr="00C01B84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4638DD" w:rsidRPr="00C01B84">
        <w:rPr>
          <w:sz w:val="28"/>
          <w:szCs w:val="28"/>
        </w:rPr>
        <w:t>.1.3</w:t>
      </w:r>
      <w:r w:rsidR="006807E2" w:rsidRPr="00C01B84">
        <w:rPr>
          <w:sz w:val="28"/>
          <w:szCs w:val="28"/>
        </w:rPr>
        <w:t>.</w:t>
      </w:r>
      <w:r w:rsidR="0043508F" w:rsidRPr="00C01B84">
        <w:rPr>
          <w:sz w:val="28"/>
          <w:szCs w:val="28"/>
        </w:rPr>
        <w:t xml:space="preserve"> некорректное заполнение обязательных полей в форме заявления о предоставлении услуги на Е</w:t>
      </w:r>
      <w:r w:rsidR="006807E2" w:rsidRPr="00C01B84">
        <w:rPr>
          <w:sz w:val="28"/>
          <w:szCs w:val="28"/>
        </w:rPr>
        <w:t>дином портале</w:t>
      </w:r>
      <w:r w:rsidR="0043508F" w:rsidRPr="00C01B84">
        <w:rPr>
          <w:sz w:val="28"/>
          <w:szCs w:val="28"/>
        </w:rPr>
        <w:t xml:space="preserve"> (недостоверное, неправильное либо неполное заполнение);</w:t>
      </w:r>
    </w:p>
    <w:p w:rsidR="004638DD" w:rsidRPr="00C01B84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4638DD" w:rsidRPr="00C01B84">
        <w:rPr>
          <w:sz w:val="28"/>
          <w:szCs w:val="28"/>
        </w:rPr>
        <w:t>.1.4</w:t>
      </w:r>
      <w:r w:rsidR="006807E2" w:rsidRPr="00C01B84">
        <w:rPr>
          <w:sz w:val="28"/>
          <w:szCs w:val="28"/>
        </w:rPr>
        <w:t>.</w:t>
      </w:r>
      <w:r w:rsidR="0043508F" w:rsidRPr="00C01B84">
        <w:rPr>
          <w:sz w:val="28"/>
          <w:szCs w:val="28"/>
        </w:rPr>
        <w:t xml:space="preserve"> </w:t>
      </w:r>
      <w:r w:rsidR="004638DD" w:rsidRPr="00C01B84">
        <w:rPr>
          <w:sz w:val="28"/>
          <w:szCs w:val="28"/>
        </w:rPr>
        <w:t>непредставление одного или нескольких документов, установленных пунктом 2.7.1 административного регламента, обязанность по предоставлению которых возложена на Заявителя (представителя Заявителя);</w:t>
      </w:r>
    </w:p>
    <w:p w:rsidR="0043508F" w:rsidRPr="00C01B84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4638DD" w:rsidRPr="00C01B84">
        <w:rPr>
          <w:sz w:val="28"/>
          <w:szCs w:val="28"/>
        </w:rPr>
        <w:t>.1.5</w:t>
      </w:r>
      <w:r w:rsidR="000835CF" w:rsidRPr="00C01B84">
        <w:rPr>
          <w:sz w:val="28"/>
          <w:szCs w:val="28"/>
        </w:rPr>
        <w:t>.</w:t>
      </w:r>
      <w:r w:rsidR="0043508F" w:rsidRPr="00C01B84">
        <w:rPr>
          <w:sz w:val="28"/>
          <w:szCs w:val="28"/>
        </w:rPr>
        <w:t xml:space="preserve"> представленные документы, необходимые для предоставления услуги, утратили силу;</w:t>
      </w:r>
    </w:p>
    <w:p w:rsidR="00524FE6" w:rsidRDefault="0043508F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</w:t>
      </w:r>
      <w:r w:rsidR="00FE1749" w:rsidRPr="00C01B84">
        <w:rPr>
          <w:sz w:val="28"/>
          <w:szCs w:val="28"/>
        </w:rPr>
        <w:t>8</w:t>
      </w:r>
      <w:r w:rsidR="004638DD" w:rsidRPr="00C01B84">
        <w:rPr>
          <w:sz w:val="28"/>
          <w:szCs w:val="28"/>
        </w:rPr>
        <w:t>.1.6</w:t>
      </w:r>
      <w:r w:rsidR="000835CF" w:rsidRPr="00C01B84">
        <w:rPr>
          <w:sz w:val="28"/>
          <w:szCs w:val="28"/>
        </w:rPr>
        <w:t>.</w:t>
      </w:r>
      <w:r w:rsidRPr="00C01B84">
        <w:rPr>
          <w:sz w:val="28"/>
          <w:szCs w:val="28"/>
        </w:rPr>
        <w:t xml:space="preserve"> представленные документы </w:t>
      </w:r>
      <w:r w:rsidR="00524FE6">
        <w:rPr>
          <w:sz w:val="28"/>
          <w:szCs w:val="28"/>
        </w:rPr>
        <w:t xml:space="preserve">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43508F" w:rsidRPr="00C01B84" w:rsidRDefault="00A40205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638DD" w:rsidRPr="00C01B84">
        <w:rPr>
          <w:sz w:val="28"/>
          <w:szCs w:val="28"/>
        </w:rPr>
        <w:t>.1.7</w:t>
      </w:r>
      <w:r w:rsidR="000835CF" w:rsidRPr="00C01B84">
        <w:rPr>
          <w:sz w:val="28"/>
          <w:szCs w:val="28"/>
        </w:rPr>
        <w:t>.</w:t>
      </w:r>
      <w:r w:rsidR="0043508F" w:rsidRPr="00C01B84">
        <w:rPr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3508F" w:rsidRPr="00C01B84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4638DD" w:rsidRPr="00C01B84">
        <w:rPr>
          <w:sz w:val="28"/>
          <w:szCs w:val="28"/>
        </w:rPr>
        <w:t>.1.8</w:t>
      </w:r>
      <w:r w:rsidR="000835CF" w:rsidRPr="00C01B84">
        <w:rPr>
          <w:sz w:val="28"/>
          <w:szCs w:val="28"/>
        </w:rPr>
        <w:t>.</w:t>
      </w:r>
      <w:r w:rsidR="0043508F" w:rsidRPr="00C01B84">
        <w:rPr>
          <w:sz w:val="28"/>
          <w:szCs w:val="28"/>
        </w:rPr>
        <w:t xml:space="preserve">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43508F" w:rsidRPr="00C01B84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4638DD" w:rsidRPr="00C01B84">
        <w:rPr>
          <w:sz w:val="28"/>
          <w:szCs w:val="28"/>
        </w:rPr>
        <w:t>.1.9</w:t>
      </w:r>
      <w:r w:rsidR="000835CF" w:rsidRPr="00C01B84">
        <w:rPr>
          <w:sz w:val="28"/>
          <w:szCs w:val="28"/>
        </w:rPr>
        <w:t>.</w:t>
      </w:r>
      <w:r w:rsidR="0043508F" w:rsidRPr="00C01B84">
        <w:rPr>
          <w:sz w:val="28"/>
          <w:szCs w:val="28"/>
        </w:rPr>
        <w:t xml:space="preserve"> подача за</w:t>
      </w:r>
      <w:r w:rsidR="00F53618">
        <w:rPr>
          <w:sz w:val="28"/>
          <w:szCs w:val="28"/>
        </w:rPr>
        <w:t>явления</w:t>
      </w:r>
      <w:r w:rsidR="0043508F" w:rsidRPr="00C01B84">
        <w:rPr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3508F" w:rsidRPr="00C01B84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4638DD" w:rsidRPr="00C01B84">
        <w:rPr>
          <w:sz w:val="28"/>
          <w:szCs w:val="28"/>
        </w:rPr>
        <w:t>.1.10</w:t>
      </w:r>
      <w:r w:rsidR="000835CF" w:rsidRPr="00C01B84">
        <w:rPr>
          <w:sz w:val="28"/>
          <w:szCs w:val="28"/>
        </w:rPr>
        <w:t>.</w:t>
      </w:r>
      <w:r w:rsidR="0043508F" w:rsidRPr="00C01B84">
        <w:rPr>
          <w:sz w:val="28"/>
          <w:szCs w:val="28"/>
        </w:rPr>
        <w:t xml:space="preserve"> несоблюдение установленных статьей 11 Федерального закона от 06.04.2011</w:t>
      </w:r>
      <w:r w:rsidR="00136ECF" w:rsidRPr="00C01B84">
        <w:rPr>
          <w:sz w:val="28"/>
          <w:szCs w:val="28"/>
        </w:rPr>
        <w:t xml:space="preserve"> г. </w:t>
      </w:r>
      <w:r w:rsidR="0043508F" w:rsidRPr="00C01B84">
        <w:rPr>
          <w:sz w:val="28"/>
          <w:szCs w:val="28"/>
        </w:rPr>
        <w:t>№ 63-ФЗ «Об электронной подписи» условий признания действительности, усиленной квалиф</w:t>
      </w:r>
      <w:r w:rsidR="00D94794" w:rsidRPr="00C01B84">
        <w:rPr>
          <w:sz w:val="28"/>
          <w:szCs w:val="28"/>
        </w:rPr>
        <w:t>ицированной электронной подписи;</w:t>
      </w:r>
    </w:p>
    <w:p w:rsidR="006E1ADE" w:rsidRPr="00C01B84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43508F" w:rsidRPr="00C01B84">
        <w:rPr>
          <w:sz w:val="28"/>
          <w:szCs w:val="28"/>
        </w:rPr>
        <w:t>.2</w:t>
      </w:r>
      <w:r w:rsidR="006E1ADE" w:rsidRPr="00C01B84">
        <w:rPr>
          <w:sz w:val="28"/>
          <w:szCs w:val="28"/>
        </w:rPr>
        <w:t xml:space="preserve">. </w:t>
      </w:r>
      <w:proofErr w:type="gramStart"/>
      <w:r w:rsidR="006E1ADE" w:rsidRPr="00C01B84">
        <w:rPr>
          <w:sz w:val="28"/>
          <w:szCs w:val="28"/>
        </w:rPr>
        <w:t>Заявителю (представителю Заявителя) отказывается в приеме документов до момента регистрации поданных Заявителем (представителем Заявителя) документов в органе, предоставл</w:t>
      </w:r>
      <w:r w:rsidR="0043508F" w:rsidRPr="00C01B84">
        <w:rPr>
          <w:sz w:val="28"/>
          <w:szCs w:val="28"/>
        </w:rPr>
        <w:t xml:space="preserve">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</w:t>
      </w:r>
      <w:r w:rsidR="00EF1E4E" w:rsidRPr="00C01B84">
        <w:rPr>
          <w:sz w:val="28"/>
          <w:szCs w:val="28"/>
        </w:rPr>
        <w:t xml:space="preserve">Правительства Российской Федерации от 25 </w:t>
      </w:r>
      <w:r w:rsidR="00EF1E4E" w:rsidRPr="00C01B84">
        <w:rPr>
          <w:sz w:val="28"/>
          <w:szCs w:val="28"/>
        </w:rPr>
        <w:lastRenderedPageBreak/>
        <w:t>августа 2012 г. № 852 «Об утверждении Правил использования усиленной квалифицированной электронной подписи</w:t>
      </w:r>
      <w:proofErr w:type="gramEnd"/>
      <w:r w:rsidR="00EF1E4E" w:rsidRPr="00C01B84">
        <w:rPr>
          <w:sz w:val="28"/>
          <w:szCs w:val="28"/>
        </w:rPr>
        <w:t xml:space="preserve"> при обращении за получением государственных или муниципальных услуг и о внесении в Правила разработки и утверждения административных регламентов предоставления государственных услуг».</w:t>
      </w:r>
    </w:p>
    <w:p w:rsidR="00EF1E4E" w:rsidRPr="00C01B84" w:rsidRDefault="00EF1E4E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1ADE" w:rsidRPr="00C01B84" w:rsidRDefault="00EF1E4E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C01B84">
        <w:rPr>
          <w:b/>
          <w:sz w:val="28"/>
          <w:szCs w:val="28"/>
        </w:rPr>
        <w:t xml:space="preserve">Исчерпывающий перечень оснований для приостановления муниципальной услуги </w:t>
      </w:r>
    </w:p>
    <w:p w:rsidR="0001788C" w:rsidRPr="00C01B84" w:rsidRDefault="0001788C" w:rsidP="0001788C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6E1ADE" w:rsidRPr="00C01B84" w:rsidRDefault="00EF1E4E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EF1E4E" w:rsidRPr="00C01B84" w:rsidRDefault="00EF1E4E" w:rsidP="00EF1E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1135" w:rsidRDefault="00EF1E4E" w:rsidP="00501135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C01B84">
        <w:rPr>
          <w:b/>
          <w:sz w:val="28"/>
          <w:szCs w:val="28"/>
        </w:rPr>
        <w:t xml:space="preserve">Исчерпывающий перечень оснований для отказа </w:t>
      </w:r>
    </w:p>
    <w:p w:rsidR="00EF1E4E" w:rsidRPr="00C01B84" w:rsidRDefault="00EF1E4E" w:rsidP="005011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01B84">
        <w:rPr>
          <w:b/>
          <w:sz w:val="28"/>
          <w:szCs w:val="28"/>
        </w:rPr>
        <w:t>в предоставлении муниципальной услуги</w:t>
      </w:r>
    </w:p>
    <w:p w:rsidR="00EF1E4E" w:rsidRPr="00C01B84" w:rsidRDefault="00EF1E4E" w:rsidP="00EF1E4E">
      <w:pPr>
        <w:widowControl w:val="0"/>
        <w:autoSpaceDE w:val="0"/>
        <w:autoSpaceDN w:val="0"/>
        <w:ind w:left="1449"/>
        <w:jc w:val="center"/>
        <w:rPr>
          <w:b/>
          <w:sz w:val="28"/>
          <w:szCs w:val="28"/>
        </w:rPr>
      </w:pPr>
    </w:p>
    <w:p w:rsidR="006E1ADE" w:rsidRPr="00C01B84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46E0">
        <w:rPr>
          <w:sz w:val="28"/>
          <w:szCs w:val="28"/>
        </w:rPr>
        <w:t>2.10</w:t>
      </w:r>
      <w:r w:rsidR="0001788C" w:rsidRPr="003946E0">
        <w:rPr>
          <w:sz w:val="28"/>
          <w:szCs w:val="28"/>
        </w:rPr>
        <w:t xml:space="preserve">.1. </w:t>
      </w:r>
      <w:r w:rsidR="00CA3F04" w:rsidRPr="003946E0">
        <w:rPr>
          <w:sz w:val="28"/>
          <w:szCs w:val="28"/>
        </w:rPr>
        <w:t>Ос</w:t>
      </w:r>
      <w:r w:rsidR="00E01A08">
        <w:rPr>
          <w:sz w:val="28"/>
          <w:szCs w:val="28"/>
        </w:rPr>
        <w:t>нованиями</w:t>
      </w:r>
      <w:r w:rsidR="00CA3F04">
        <w:rPr>
          <w:sz w:val="28"/>
          <w:szCs w:val="28"/>
        </w:rPr>
        <w:t xml:space="preserve"> для отказа в предоставлении муниципальной услуги</w:t>
      </w:r>
      <w:r w:rsidR="00E01A08">
        <w:rPr>
          <w:sz w:val="28"/>
          <w:szCs w:val="28"/>
        </w:rPr>
        <w:t xml:space="preserve"> являются</w:t>
      </w:r>
      <w:r w:rsidR="0001788C" w:rsidRPr="00C01B84">
        <w:rPr>
          <w:sz w:val="28"/>
          <w:szCs w:val="28"/>
        </w:rPr>
        <w:t>:</w:t>
      </w:r>
    </w:p>
    <w:p w:rsidR="000F763F" w:rsidRPr="00C01B84" w:rsidRDefault="00FE1749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01B84">
        <w:rPr>
          <w:sz w:val="28"/>
          <w:szCs w:val="28"/>
        </w:rPr>
        <w:t>2.10</w:t>
      </w:r>
      <w:r w:rsidR="0001788C" w:rsidRPr="00C01B84">
        <w:rPr>
          <w:sz w:val="28"/>
          <w:szCs w:val="28"/>
        </w:rPr>
        <w:t xml:space="preserve">.1.1. </w:t>
      </w:r>
      <w:r w:rsidR="00CA3F04">
        <w:rPr>
          <w:sz w:val="28"/>
          <w:szCs w:val="28"/>
        </w:rPr>
        <w:t>поступление</w:t>
      </w:r>
      <w:r w:rsidR="000F763F" w:rsidRPr="00C01B84">
        <w:rPr>
          <w:sz w:val="28"/>
          <w:szCs w:val="28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иного органа местного самоуправления, за исключением случаев, если по результатам рассмотрения данного уведомления, направлено уведомление о том, что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</w:t>
      </w:r>
      <w:proofErr w:type="gramEnd"/>
      <w:r w:rsidR="000F763F" w:rsidRPr="00C01B84">
        <w:rPr>
          <w:sz w:val="28"/>
          <w:szCs w:val="28"/>
        </w:rPr>
        <w:t xml:space="preserve"> </w:t>
      </w:r>
      <w:proofErr w:type="gramStart"/>
      <w:r w:rsidR="000F763F" w:rsidRPr="00C01B84">
        <w:rPr>
          <w:sz w:val="28"/>
          <w:szCs w:val="28"/>
        </w:rPr>
        <w:t>приведении</w:t>
      </w:r>
      <w:proofErr w:type="gramEnd"/>
      <w:r w:rsidR="000F763F" w:rsidRPr="00C01B84">
        <w:rPr>
          <w:sz w:val="28"/>
          <w:szCs w:val="28"/>
        </w:rPr>
        <w:t xml:space="preserve"> в соответствие с установленными требованиями;</w:t>
      </w:r>
    </w:p>
    <w:p w:rsidR="00123799" w:rsidRDefault="002B1924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2.10.1.2. поступлен</w:t>
      </w:r>
      <w:r w:rsidR="00CA3F04">
        <w:rPr>
          <w:sz w:val="28"/>
          <w:szCs w:val="28"/>
        </w:rPr>
        <w:t>ие</w:t>
      </w:r>
      <w:r w:rsidR="00123799" w:rsidRPr="00C01B84">
        <w:rPr>
          <w:sz w:val="28"/>
          <w:szCs w:val="28"/>
        </w:rPr>
        <w:t xml:space="preserve"> от исполнительных органов государственной власти Российской Федерации информации о расположении земельного участка в границах зон с особыми условиями использования и противоречия запрашиваемого условно разрешенного вида использования ограничениями в границах данных зон;</w:t>
      </w:r>
    </w:p>
    <w:p w:rsidR="00CA3F04" w:rsidRPr="00C01B84" w:rsidRDefault="00CA3F04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2.10.1.3.</w:t>
      </w:r>
      <w:r w:rsidRPr="00CA3F04">
        <w:t xml:space="preserve"> </w:t>
      </w:r>
      <w:r>
        <w:rPr>
          <w:sz w:val="28"/>
          <w:szCs w:val="28"/>
        </w:rPr>
        <w:t>непредставление</w:t>
      </w:r>
      <w:r w:rsidRPr="00CA3F04">
        <w:rPr>
          <w:sz w:val="28"/>
          <w:szCs w:val="28"/>
        </w:rPr>
        <w:t xml:space="preserve"> одного или нескольких документов, установленных пунктом 2.7.1 административного регламента, обязанность по предоставлению которых возложена на Заявителя (представителя Заявителя)</w:t>
      </w:r>
      <w:r>
        <w:rPr>
          <w:sz w:val="28"/>
          <w:szCs w:val="28"/>
        </w:rPr>
        <w:t>;</w:t>
      </w:r>
    </w:p>
    <w:p w:rsidR="00A5091D" w:rsidRPr="00C01B84" w:rsidRDefault="00FE1749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2.10</w:t>
      </w:r>
      <w:r w:rsidR="000F763F" w:rsidRPr="00C01B84">
        <w:rPr>
          <w:sz w:val="28"/>
          <w:szCs w:val="28"/>
        </w:rPr>
        <w:t>.1.</w:t>
      </w:r>
      <w:r w:rsidR="00CA3F04">
        <w:rPr>
          <w:sz w:val="28"/>
          <w:szCs w:val="28"/>
        </w:rPr>
        <w:t>4</w:t>
      </w:r>
      <w:r w:rsidR="000F763F" w:rsidRPr="00C01B84">
        <w:rPr>
          <w:sz w:val="28"/>
          <w:szCs w:val="28"/>
        </w:rPr>
        <w:t xml:space="preserve">. </w:t>
      </w:r>
      <w:r w:rsidR="002B1924">
        <w:rPr>
          <w:sz w:val="28"/>
          <w:szCs w:val="28"/>
        </w:rPr>
        <w:t>нал</w:t>
      </w:r>
      <w:r w:rsidR="00CA3F04">
        <w:rPr>
          <w:sz w:val="28"/>
          <w:szCs w:val="28"/>
        </w:rPr>
        <w:t>ичие</w:t>
      </w:r>
      <w:r w:rsidR="00A5091D" w:rsidRPr="00A26FB9">
        <w:rPr>
          <w:sz w:val="28"/>
          <w:szCs w:val="28"/>
        </w:rPr>
        <w:t xml:space="preserve"> п</w:t>
      </w:r>
      <w:r w:rsidR="00A5091D" w:rsidRPr="00C01B84">
        <w:rPr>
          <w:sz w:val="28"/>
          <w:szCs w:val="28"/>
        </w:rPr>
        <w:t>ротиворечий или несоответствий в документах и информации, необходимых для предоставления муниципальной услуги, представленных Заявителем (представителем Заявителя) и (или) полученных в порядке межведомственного электронного взаимодействия;</w:t>
      </w:r>
    </w:p>
    <w:p w:rsidR="00C86DC6" w:rsidRDefault="00CA3F04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2.10.1.5</w:t>
      </w:r>
      <w:r w:rsidR="002B1924">
        <w:rPr>
          <w:sz w:val="28"/>
          <w:szCs w:val="28"/>
        </w:rPr>
        <w:t>. отсутс</w:t>
      </w:r>
      <w:r>
        <w:rPr>
          <w:sz w:val="28"/>
          <w:szCs w:val="28"/>
        </w:rPr>
        <w:t>твие</w:t>
      </w:r>
      <w:r w:rsidR="00C86DC6" w:rsidRPr="00C01B84">
        <w:rPr>
          <w:sz w:val="28"/>
          <w:szCs w:val="28"/>
        </w:rPr>
        <w:t xml:space="preserve"> у Заявителя (представителя Заявителя)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83446C" w:rsidRPr="00C01B84" w:rsidRDefault="0083446C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46E0">
        <w:rPr>
          <w:sz w:val="28"/>
          <w:szCs w:val="28"/>
        </w:rPr>
        <w:t>2.10.1.</w:t>
      </w:r>
      <w:r w:rsidR="00CA3F04" w:rsidRPr="003946E0">
        <w:rPr>
          <w:sz w:val="28"/>
          <w:szCs w:val="28"/>
        </w:rPr>
        <w:t>6</w:t>
      </w:r>
      <w:r w:rsidRPr="003946E0">
        <w:rPr>
          <w:sz w:val="28"/>
          <w:szCs w:val="28"/>
        </w:rPr>
        <w:t xml:space="preserve">. </w:t>
      </w:r>
      <w:r w:rsidR="003946E0">
        <w:rPr>
          <w:sz w:val="28"/>
          <w:szCs w:val="28"/>
        </w:rPr>
        <w:t>рекомендации</w:t>
      </w:r>
      <w:r w:rsidRPr="003946E0">
        <w:rPr>
          <w:sz w:val="28"/>
          <w:szCs w:val="28"/>
        </w:rPr>
        <w:t xml:space="preserve"> Комиссии</w:t>
      </w:r>
      <w:r w:rsidR="00014EDB" w:rsidRPr="003946E0">
        <w:rPr>
          <w:sz w:val="28"/>
          <w:szCs w:val="28"/>
        </w:rPr>
        <w:t xml:space="preserve"> об отказе в предоставлении разрешения на условно разрешенный вид использования</w:t>
      </w:r>
      <w:r w:rsidR="00DD1320" w:rsidRPr="003946E0">
        <w:rPr>
          <w:sz w:val="28"/>
          <w:szCs w:val="28"/>
        </w:rPr>
        <w:t>;</w:t>
      </w:r>
    </w:p>
    <w:p w:rsidR="000F763F" w:rsidRPr="00C01B84" w:rsidRDefault="00FE1749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2.10</w:t>
      </w:r>
      <w:r w:rsidR="00CA3F04">
        <w:rPr>
          <w:sz w:val="28"/>
          <w:szCs w:val="28"/>
        </w:rPr>
        <w:t>.1.7</w:t>
      </w:r>
      <w:r w:rsidR="000F763F" w:rsidRPr="00C01B84">
        <w:rPr>
          <w:sz w:val="28"/>
          <w:szCs w:val="28"/>
        </w:rPr>
        <w:t>.</w:t>
      </w:r>
      <w:r w:rsidR="000F763F" w:rsidRPr="00C01B84">
        <w:t xml:space="preserve"> </w:t>
      </w:r>
      <w:r w:rsidR="00014EDB" w:rsidRPr="00014EDB">
        <w:rPr>
          <w:sz w:val="28"/>
          <w:szCs w:val="28"/>
        </w:rPr>
        <w:t>отрицательные</w:t>
      </w:r>
      <w:r w:rsidR="00014EDB">
        <w:t xml:space="preserve"> </w:t>
      </w:r>
      <w:r w:rsidR="00014EDB">
        <w:rPr>
          <w:sz w:val="28"/>
          <w:szCs w:val="28"/>
        </w:rPr>
        <w:t>заключения</w:t>
      </w:r>
      <w:r w:rsidR="000F763F" w:rsidRPr="00C01B84">
        <w:rPr>
          <w:sz w:val="28"/>
          <w:szCs w:val="28"/>
        </w:rPr>
        <w:t xml:space="preserve"> </w:t>
      </w:r>
      <w:r w:rsidR="00014EDB">
        <w:rPr>
          <w:sz w:val="28"/>
          <w:szCs w:val="28"/>
        </w:rPr>
        <w:t>по результатам</w:t>
      </w:r>
      <w:r w:rsidR="000F763F" w:rsidRPr="00C01B84">
        <w:rPr>
          <w:sz w:val="28"/>
          <w:szCs w:val="28"/>
        </w:rPr>
        <w:t xml:space="preserve"> публичных слушаний </w:t>
      </w:r>
      <w:r w:rsidR="000F763F" w:rsidRPr="00C01B84">
        <w:rPr>
          <w:sz w:val="28"/>
          <w:szCs w:val="28"/>
        </w:rPr>
        <w:lastRenderedPageBreak/>
        <w:t xml:space="preserve">по </w:t>
      </w:r>
      <w:r w:rsidR="00014EDB">
        <w:rPr>
          <w:sz w:val="28"/>
          <w:szCs w:val="28"/>
        </w:rPr>
        <w:t>вопросу</w:t>
      </w:r>
      <w:r w:rsidR="000F763F" w:rsidRPr="00C01B84">
        <w:rPr>
          <w:sz w:val="28"/>
          <w:szCs w:val="28"/>
        </w:rPr>
        <w:t xml:space="preserve"> </w:t>
      </w:r>
      <w:r w:rsidR="00014EDB">
        <w:rPr>
          <w:sz w:val="28"/>
          <w:szCs w:val="28"/>
        </w:rPr>
        <w:t>предоставления</w:t>
      </w:r>
      <w:r w:rsidR="000F763F" w:rsidRPr="00C01B84">
        <w:rPr>
          <w:sz w:val="28"/>
          <w:szCs w:val="28"/>
        </w:rPr>
        <w:t xml:space="preserve"> разрешения на условно разрешенный вид использования;</w:t>
      </w:r>
    </w:p>
    <w:p w:rsidR="00C86DC6" w:rsidRPr="00C01B84" w:rsidRDefault="00DD1320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="00CA3F04">
        <w:rPr>
          <w:sz w:val="28"/>
          <w:szCs w:val="28"/>
        </w:rPr>
        <w:t>8</w:t>
      </w:r>
      <w:r w:rsidR="002B1924">
        <w:rPr>
          <w:sz w:val="28"/>
          <w:szCs w:val="28"/>
        </w:rPr>
        <w:t>. отсутс</w:t>
      </w:r>
      <w:r w:rsidR="00CA3F04">
        <w:rPr>
          <w:sz w:val="28"/>
          <w:szCs w:val="28"/>
        </w:rPr>
        <w:t>твие</w:t>
      </w:r>
      <w:r w:rsidR="002B1924">
        <w:rPr>
          <w:sz w:val="28"/>
          <w:szCs w:val="28"/>
        </w:rPr>
        <w:t xml:space="preserve"> и (или) несоответ</w:t>
      </w:r>
      <w:r w:rsidR="00CA3F04">
        <w:rPr>
          <w:sz w:val="28"/>
          <w:szCs w:val="28"/>
        </w:rPr>
        <w:t>ствие</w:t>
      </w:r>
      <w:r w:rsidR="00C86DC6" w:rsidRPr="00A26FB9">
        <w:rPr>
          <w:sz w:val="28"/>
          <w:szCs w:val="28"/>
        </w:rPr>
        <w:t xml:space="preserve"> зап</w:t>
      </w:r>
      <w:r w:rsidR="00C86DC6" w:rsidRPr="00C01B84">
        <w:rPr>
          <w:sz w:val="28"/>
          <w:szCs w:val="28"/>
        </w:rPr>
        <w:t>рашиваемого условно разрешенного вида использования земельного участка или объекта капитального строительства в условно разрешенных видах, установленных градостроительным регламентом для территориальной зоны, на котором расположен земельный участок или объект капитального строительства, в отношении которых запрашивается разрешение;</w:t>
      </w:r>
    </w:p>
    <w:p w:rsidR="00C86DC6" w:rsidRPr="00C01B84" w:rsidRDefault="00DD1320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="00CA3F04">
        <w:rPr>
          <w:sz w:val="28"/>
          <w:szCs w:val="28"/>
        </w:rPr>
        <w:t>9</w:t>
      </w:r>
      <w:r w:rsidR="001553C1" w:rsidRPr="00C01B84">
        <w:rPr>
          <w:sz w:val="28"/>
          <w:szCs w:val="28"/>
        </w:rPr>
        <w:t>.</w:t>
      </w:r>
      <w:r w:rsidR="00C86DC6" w:rsidRPr="00C01B84">
        <w:rPr>
          <w:sz w:val="28"/>
          <w:szCs w:val="28"/>
        </w:rPr>
        <w:t xml:space="preserve"> </w:t>
      </w:r>
      <w:r w:rsidR="00014EDB">
        <w:rPr>
          <w:sz w:val="28"/>
          <w:szCs w:val="28"/>
        </w:rPr>
        <w:t xml:space="preserve">запрашиваемое разрешение на условно разрешенный вид использования ведет к нарушению требований технических </w:t>
      </w:r>
      <w:r w:rsidR="007E1888">
        <w:rPr>
          <w:sz w:val="28"/>
          <w:szCs w:val="28"/>
        </w:rPr>
        <w:t>регламентов</w:t>
      </w:r>
      <w:r w:rsidR="00C86DC6" w:rsidRPr="00C01B84">
        <w:rPr>
          <w:sz w:val="28"/>
          <w:szCs w:val="28"/>
        </w:rPr>
        <w:t>, требова</w:t>
      </w:r>
      <w:r w:rsidR="007E1888">
        <w:rPr>
          <w:sz w:val="28"/>
          <w:szCs w:val="28"/>
        </w:rPr>
        <w:t>ний пожарной безопасности, норм</w:t>
      </w:r>
      <w:r w:rsidR="00C86DC6" w:rsidRPr="00C01B84">
        <w:rPr>
          <w:sz w:val="28"/>
          <w:szCs w:val="28"/>
        </w:rPr>
        <w:t xml:space="preserve"> санитарно-эпидемиологиче</w:t>
      </w:r>
      <w:r w:rsidR="007E1888">
        <w:rPr>
          <w:sz w:val="28"/>
          <w:szCs w:val="28"/>
        </w:rPr>
        <w:t>ского законодательства, законных прав и интересов</w:t>
      </w:r>
      <w:r w:rsidR="00C86DC6" w:rsidRPr="00C01B84">
        <w:rPr>
          <w:sz w:val="28"/>
          <w:szCs w:val="28"/>
        </w:rPr>
        <w:t xml:space="preserve"> граждан</w:t>
      </w:r>
      <w:r w:rsidR="003946E0">
        <w:rPr>
          <w:sz w:val="28"/>
          <w:szCs w:val="28"/>
        </w:rPr>
        <w:t>,</w:t>
      </w:r>
      <w:r w:rsidR="00C86DC6" w:rsidRPr="00C01B84">
        <w:rPr>
          <w:sz w:val="28"/>
          <w:szCs w:val="28"/>
        </w:rPr>
        <w:t xml:space="preserve"> имеющих общие границы с земельным участком (объектом капитального строительства), в отношении которого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0F763F" w:rsidRPr="00C01B84" w:rsidRDefault="00FE1749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2.10</w:t>
      </w:r>
      <w:r w:rsidR="000F763F" w:rsidRPr="00C01B84">
        <w:rPr>
          <w:sz w:val="28"/>
          <w:szCs w:val="28"/>
        </w:rPr>
        <w:t>.</w:t>
      </w:r>
      <w:r w:rsidR="00FF541A" w:rsidRPr="00C01B84">
        <w:rPr>
          <w:sz w:val="28"/>
          <w:szCs w:val="28"/>
        </w:rPr>
        <w:t>1.</w:t>
      </w:r>
      <w:r w:rsidR="00CA3F04">
        <w:rPr>
          <w:sz w:val="28"/>
          <w:szCs w:val="28"/>
        </w:rPr>
        <w:t>10</w:t>
      </w:r>
      <w:r w:rsidR="00927782" w:rsidRPr="00C01B84">
        <w:rPr>
          <w:sz w:val="28"/>
          <w:szCs w:val="28"/>
        </w:rPr>
        <w:t>. з</w:t>
      </w:r>
      <w:r w:rsidR="000F763F" w:rsidRPr="00C01B84">
        <w:rPr>
          <w:sz w:val="28"/>
          <w:szCs w:val="28"/>
        </w:rPr>
        <w:t>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 или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A5091D" w:rsidRPr="00C01B84" w:rsidRDefault="00DD1320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3.10.1.1</w:t>
      </w:r>
      <w:r w:rsidR="00CA3F04">
        <w:rPr>
          <w:sz w:val="28"/>
          <w:szCs w:val="28"/>
        </w:rPr>
        <w:t>1</w:t>
      </w:r>
      <w:r w:rsidR="00A5091D" w:rsidRPr="00C01B84">
        <w:rPr>
          <w:sz w:val="28"/>
          <w:szCs w:val="28"/>
        </w:rPr>
        <w:t>. земельный участок, в отношении которого запрашивается условно разрешенный вид использования</w:t>
      </w:r>
      <w:r w:rsidR="00062473">
        <w:rPr>
          <w:sz w:val="28"/>
          <w:szCs w:val="28"/>
        </w:rPr>
        <w:t>,</w:t>
      </w:r>
      <w:r w:rsidR="00A5091D" w:rsidRPr="00C01B84">
        <w:rPr>
          <w:sz w:val="28"/>
          <w:szCs w:val="28"/>
        </w:rPr>
        <w:t xml:space="preserve"> имеет пересечение с границами земель лесного фонда;</w:t>
      </w:r>
    </w:p>
    <w:p w:rsidR="000F763F" w:rsidRPr="00C01B84" w:rsidRDefault="00FE1749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2.10</w:t>
      </w:r>
      <w:r w:rsidR="000F763F" w:rsidRPr="00C01B84">
        <w:rPr>
          <w:sz w:val="28"/>
          <w:szCs w:val="28"/>
        </w:rPr>
        <w:t>.</w:t>
      </w:r>
      <w:r w:rsidR="00CA3F04">
        <w:rPr>
          <w:sz w:val="28"/>
          <w:szCs w:val="28"/>
        </w:rPr>
        <w:t>1.12</w:t>
      </w:r>
      <w:r w:rsidR="00FF541A" w:rsidRPr="00C01B84">
        <w:rPr>
          <w:sz w:val="28"/>
          <w:szCs w:val="28"/>
        </w:rPr>
        <w:t>. з</w:t>
      </w:r>
      <w:r w:rsidR="000F763F" w:rsidRPr="00C01B84">
        <w:rPr>
          <w:sz w:val="28"/>
          <w:szCs w:val="28"/>
        </w:rPr>
        <w:t>апрашиваемый условно разрешенный вид использования объекта капитального строительства не соответствует установленному разрешенному использованию земельного участка;</w:t>
      </w:r>
    </w:p>
    <w:p w:rsidR="000F763F" w:rsidRPr="00C01B84" w:rsidRDefault="00FE1749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2.10</w:t>
      </w:r>
      <w:r w:rsidR="000F763F" w:rsidRPr="00C01B84">
        <w:rPr>
          <w:sz w:val="28"/>
          <w:szCs w:val="28"/>
        </w:rPr>
        <w:t>.</w:t>
      </w:r>
      <w:r w:rsidR="00CA3F04">
        <w:rPr>
          <w:sz w:val="28"/>
          <w:szCs w:val="28"/>
        </w:rPr>
        <w:t>1.13</w:t>
      </w:r>
      <w:r w:rsidR="00FF541A" w:rsidRPr="00C01B84">
        <w:rPr>
          <w:sz w:val="28"/>
          <w:szCs w:val="28"/>
        </w:rPr>
        <w:t>. р</w:t>
      </w:r>
      <w:r w:rsidR="000F763F" w:rsidRPr="00C01B84">
        <w:rPr>
          <w:sz w:val="28"/>
          <w:szCs w:val="28"/>
        </w:rPr>
        <w:t>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01788C" w:rsidRDefault="00FE1749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2.10</w:t>
      </w:r>
      <w:r w:rsidR="000F763F" w:rsidRPr="00C01B84">
        <w:rPr>
          <w:sz w:val="28"/>
          <w:szCs w:val="28"/>
        </w:rPr>
        <w:t>.</w:t>
      </w:r>
      <w:r w:rsidR="00CA3F04">
        <w:rPr>
          <w:sz w:val="28"/>
          <w:szCs w:val="28"/>
        </w:rPr>
        <w:t>1.14</w:t>
      </w:r>
      <w:r w:rsidR="00FF541A" w:rsidRPr="00C01B84">
        <w:rPr>
          <w:sz w:val="28"/>
          <w:szCs w:val="28"/>
        </w:rPr>
        <w:t>. з</w:t>
      </w:r>
      <w:r w:rsidR="000F763F" w:rsidRPr="00C01B84">
        <w:rPr>
          <w:sz w:val="28"/>
          <w:szCs w:val="28"/>
        </w:rPr>
        <w:t>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зон.</w:t>
      </w:r>
    </w:p>
    <w:p w:rsidR="00FF541A" w:rsidRDefault="00FF541A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01135" w:rsidRDefault="00FF541A" w:rsidP="00FE1749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FF541A">
        <w:rPr>
          <w:b/>
          <w:sz w:val="28"/>
          <w:szCs w:val="28"/>
        </w:rPr>
        <w:t xml:space="preserve">Перечень услуг, которые являются необходимыми </w:t>
      </w:r>
    </w:p>
    <w:p w:rsidR="00FF541A" w:rsidRPr="00FF541A" w:rsidRDefault="00FF541A" w:rsidP="005011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F541A">
        <w:rPr>
          <w:b/>
          <w:sz w:val="28"/>
          <w:szCs w:val="28"/>
        </w:rPr>
        <w:t xml:space="preserve">и </w:t>
      </w:r>
      <w:proofErr w:type="gramStart"/>
      <w:r w:rsidRPr="00FF541A">
        <w:rPr>
          <w:b/>
          <w:sz w:val="28"/>
          <w:szCs w:val="28"/>
        </w:rPr>
        <w:t>обязательными</w:t>
      </w:r>
      <w:proofErr w:type="gramEnd"/>
      <w:r w:rsidRPr="00FF541A">
        <w:rPr>
          <w:b/>
          <w:sz w:val="28"/>
          <w:szCs w:val="28"/>
        </w:rPr>
        <w:t xml:space="preserve"> для предоставления муниципальной услуги</w:t>
      </w:r>
    </w:p>
    <w:p w:rsidR="00FF541A" w:rsidRDefault="00FF541A" w:rsidP="00FF541A">
      <w:pPr>
        <w:widowControl w:val="0"/>
        <w:autoSpaceDE w:val="0"/>
        <w:autoSpaceDN w:val="0"/>
        <w:ind w:left="354"/>
        <w:jc w:val="both"/>
        <w:rPr>
          <w:sz w:val="28"/>
          <w:szCs w:val="28"/>
        </w:rPr>
      </w:pPr>
    </w:p>
    <w:p w:rsidR="00FF541A" w:rsidRDefault="00FF541A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FF541A" w:rsidRDefault="00FF541A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01135" w:rsidRDefault="00FF541A" w:rsidP="00501135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 xml:space="preserve">Порядок, размер и основания взимания </w:t>
      </w:r>
    </w:p>
    <w:p w:rsidR="00501135" w:rsidRDefault="00FF541A" w:rsidP="005011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1135">
        <w:rPr>
          <w:b/>
          <w:sz w:val="28"/>
          <w:szCs w:val="28"/>
        </w:rPr>
        <w:t>государственной пошлины или иной платы,</w:t>
      </w:r>
    </w:p>
    <w:p w:rsidR="00FF541A" w:rsidRPr="00501135" w:rsidRDefault="00FF541A" w:rsidP="005011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1135">
        <w:rPr>
          <w:b/>
          <w:sz w:val="28"/>
          <w:szCs w:val="28"/>
        </w:rPr>
        <w:t xml:space="preserve">взимаемой за предоставление </w:t>
      </w:r>
      <w:r w:rsidR="000100DB" w:rsidRPr="00501135">
        <w:rPr>
          <w:b/>
          <w:sz w:val="28"/>
          <w:szCs w:val="28"/>
        </w:rPr>
        <w:t>муниципальной услуги</w:t>
      </w:r>
    </w:p>
    <w:p w:rsidR="000100DB" w:rsidRDefault="000100DB" w:rsidP="000100DB">
      <w:pPr>
        <w:widowControl w:val="0"/>
        <w:autoSpaceDE w:val="0"/>
        <w:autoSpaceDN w:val="0"/>
        <w:ind w:left="354"/>
        <w:jc w:val="both"/>
        <w:rPr>
          <w:sz w:val="28"/>
          <w:szCs w:val="28"/>
        </w:rPr>
      </w:pPr>
    </w:p>
    <w:p w:rsidR="000100DB" w:rsidRPr="000100DB" w:rsidRDefault="000100DB" w:rsidP="0001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E1749">
        <w:rPr>
          <w:sz w:val="28"/>
          <w:szCs w:val="28"/>
        </w:rPr>
        <w:t>2</w:t>
      </w:r>
      <w:r w:rsidR="00E92C0C">
        <w:rPr>
          <w:sz w:val="28"/>
          <w:szCs w:val="28"/>
        </w:rPr>
        <w:t>.1</w:t>
      </w:r>
      <w:r w:rsidR="00FE1749">
        <w:rPr>
          <w:sz w:val="28"/>
          <w:szCs w:val="28"/>
        </w:rPr>
        <w:t>.</w:t>
      </w:r>
      <w:r w:rsidR="00E92C0C">
        <w:rPr>
          <w:sz w:val="28"/>
          <w:szCs w:val="28"/>
        </w:rPr>
        <w:t xml:space="preserve"> Г</w:t>
      </w:r>
      <w:r w:rsidRPr="000100DB">
        <w:rPr>
          <w:sz w:val="28"/>
          <w:szCs w:val="28"/>
        </w:rPr>
        <w:t xml:space="preserve">осударственная пошлина и иная плата за предоставление </w:t>
      </w:r>
      <w:r w:rsidRPr="000100DB">
        <w:rPr>
          <w:sz w:val="28"/>
          <w:szCs w:val="28"/>
        </w:rPr>
        <w:lastRenderedPageBreak/>
        <w:t>муниципальной услуги не взимается;</w:t>
      </w:r>
    </w:p>
    <w:p w:rsidR="00FF541A" w:rsidRDefault="000100DB" w:rsidP="0001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E1749">
        <w:rPr>
          <w:sz w:val="28"/>
          <w:szCs w:val="28"/>
        </w:rPr>
        <w:t>2</w:t>
      </w:r>
      <w:r w:rsidR="00927782">
        <w:rPr>
          <w:sz w:val="28"/>
          <w:szCs w:val="28"/>
        </w:rPr>
        <w:t>.2</w:t>
      </w:r>
      <w:r w:rsidR="00FE1749">
        <w:rPr>
          <w:sz w:val="28"/>
          <w:szCs w:val="28"/>
        </w:rPr>
        <w:t>.</w:t>
      </w:r>
      <w:r w:rsidR="00927782">
        <w:rPr>
          <w:sz w:val="28"/>
          <w:szCs w:val="28"/>
        </w:rPr>
        <w:t xml:space="preserve"> Р</w:t>
      </w:r>
      <w:r w:rsidRPr="000100DB">
        <w:rPr>
          <w:sz w:val="28"/>
          <w:szCs w:val="28"/>
        </w:rPr>
        <w:t>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Заявитель (представитель Заявителя), заинтересованный в предоставлении такого разрешения на основании части 10 статьи 39 Градостроительного кодекса Российской Федерации.</w:t>
      </w:r>
    </w:p>
    <w:p w:rsidR="004219A2" w:rsidRDefault="004219A2" w:rsidP="0001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100DB" w:rsidRDefault="000100DB" w:rsidP="00FE1749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27782" w:rsidRDefault="00927782" w:rsidP="00927782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0100DB" w:rsidRP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100DB" w:rsidRPr="000100DB">
        <w:rPr>
          <w:sz w:val="28"/>
          <w:szCs w:val="28"/>
        </w:rPr>
        <w:t>.1.</w:t>
      </w:r>
      <w:r w:rsidR="000100DB" w:rsidRPr="000100DB">
        <w:t xml:space="preserve"> </w:t>
      </w:r>
      <w:r w:rsidR="000100DB" w:rsidRPr="000100DB">
        <w:rPr>
          <w:sz w:val="28"/>
          <w:szCs w:val="28"/>
        </w:rPr>
        <w:t>Максим</w:t>
      </w:r>
      <w:r w:rsidR="000100DB">
        <w:rPr>
          <w:sz w:val="28"/>
          <w:szCs w:val="28"/>
        </w:rPr>
        <w:t>альное время ожидания в очереди</w:t>
      </w:r>
      <w:r w:rsidR="000100DB" w:rsidRPr="000100DB">
        <w:rPr>
          <w:sz w:val="28"/>
          <w:szCs w:val="28"/>
        </w:rPr>
        <w:t xml:space="preserve"> при подаче заявления о предоставлении муниципальной услуги и документов, обязанность по представлению которых возложена на Заявителя (представителя Заявителя), для предоставления муниципальн</w:t>
      </w:r>
      <w:r w:rsidR="000100DB">
        <w:rPr>
          <w:sz w:val="28"/>
          <w:szCs w:val="28"/>
        </w:rPr>
        <w:t>ой услуги не превышает 15 минут.</w:t>
      </w: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100DB" w:rsidRPr="000100DB">
        <w:rPr>
          <w:sz w:val="28"/>
          <w:szCs w:val="28"/>
        </w:rPr>
        <w:t>.2</w:t>
      </w:r>
      <w:r w:rsidR="000100DB">
        <w:rPr>
          <w:sz w:val="28"/>
          <w:szCs w:val="28"/>
        </w:rPr>
        <w:t>.</w:t>
      </w:r>
      <w:r w:rsidR="000100DB" w:rsidRPr="000100DB">
        <w:rPr>
          <w:sz w:val="28"/>
          <w:szCs w:val="28"/>
        </w:rPr>
        <w:t xml:space="preserve"> </w:t>
      </w:r>
      <w:r w:rsidR="000100DB">
        <w:rPr>
          <w:sz w:val="28"/>
          <w:szCs w:val="28"/>
        </w:rPr>
        <w:t xml:space="preserve">Максимальное время ожидания в очереди </w:t>
      </w:r>
      <w:r w:rsidR="000100DB" w:rsidRPr="000100DB">
        <w:rPr>
          <w:sz w:val="28"/>
          <w:szCs w:val="28"/>
        </w:rPr>
        <w:t>при получении результата предоставления муниципальной услуги не превышает 15 минут.</w:t>
      </w:r>
    </w:p>
    <w:p w:rsidR="000100DB" w:rsidRDefault="000100DB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B57EF" w:rsidRDefault="000100DB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 xml:space="preserve">Срок и порядок регистрации заявления </w:t>
      </w:r>
    </w:p>
    <w:p w:rsidR="000100DB" w:rsidRPr="000100DB" w:rsidRDefault="000100DB" w:rsidP="008B57E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>о предоставлении муниципальной услуги</w:t>
      </w:r>
    </w:p>
    <w:p w:rsidR="000100DB" w:rsidRPr="000100DB" w:rsidRDefault="000100DB" w:rsidP="00E92C0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100DB">
        <w:rPr>
          <w:sz w:val="28"/>
          <w:szCs w:val="28"/>
        </w:rPr>
        <w:t>.1. З</w:t>
      </w:r>
      <w:r w:rsidR="000100DB" w:rsidRPr="000100DB">
        <w:rPr>
          <w:sz w:val="28"/>
          <w:szCs w:val="28"/>
        </w:rPr>
        <w:t>аявление о предоставлении муниципальной услуги и документы, обязанность по предоставлению которых возложена на Заявителя (представителя Заявителя), для предоставления муниципальной услуги, в том числе в электронной форме, подлежат регис</w:t>
      </w:r>
      <w:r w:rsidR="00DF377C">
        <w:rPr>
          <w:sz w:val="28"/>
          <w:szCs w:val="28"/>
        </w:rPr>
        <w:t>трации в течение 1 рабочего дня со дня поступления заявления и документов в орган, предоставляющий муниципальную услугу.</w:t>
      </w:r>
    </w:p>
    <w:p w:rsid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документы, поступившие в </w:t>
      </w:r>
      <w:r w:rsidRPr="00DF377C">
        <w:rPr>
          <w:sz w:val="28"/>
          <w:szCs w:val="28"/>
        </w:rPr>
        <w:t>орган, предо</w:t>
      </w:r>
      <w:r>
        <w:rPr>
          <w:sz w:val="28"/>
          <w:szCs w:val="28"/>
        </w:rPr>
        <w:t>ставляющий муниципальную услугу</w:t>
      </w:r>
      <w:r w:rsidR="00855A85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17-00 часов (или после 16-00 в пятницу), регистрируются на следующий рабочий день.</w:t>
      </w: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100DB">
        <w:rPr>
          <w:sz w:val="28"/>
          <w:szCs w:val="28"/>
        </w:rPr>
        <w:t>.2. З</w:t>
      </w:r>
      <w:r w:rsidR="000100DB" w:rsidRPr="000100DB">
        <w:rPr>
          <w:sz w:val="28"/>
          <w:szCs w:val="28"/>
        </w:rPr>
        <w:t>аявление о предоставлении муниципальной услуги и документы, обязанность по предоставлению которых возложена на Заявителя (представителя Заявителя),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Заявление и документы, поступившие в орган, предоставляющий муниципальную услугу</w:t>
      </w:r>
      <w:r w:rsidR="00855A85">
        <w:rPr>
          <w:sz w:val="28"/>
          <w:szCs w:val="28"/>
        </w:rPr>
        <w:t>,</w:t>
      </w:r>
      <w:r w:rsidRPr="00DF377C">
        <w:rPr>
          <w:sz w:val="28"/>
          <w:szCs w:val="28"/>
        </w:rPr>
        <w:t xml:space="preserve"> после 17-00 часов (или после 16-00 в пятницу), регистрируются на следующий рабочий день.</w:t>
      </w:r>
    </w:p>
    <w:p w:rsidR="00166148" w:rsidRDefault="00166148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F377C" w:rsidRDefault="00DF377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proofErr w:type="gramStart"/>
      <w:r w:rsidRPr="00DF377C">
        <w:rPr>
          <w:b/>
          <w:sz w:val="28"/>
          <w:szCs w:val="28"/>
        </w:rPr>
        <w:t>Требования к помещениям, в которых предоставляется муници</w:t>
      </w:r>
      <w:r w:rsidR="00136ECF">
        <w:rPr>
          <w:b/>
          <w:sz w:val="28"/>
          <w:szCs w:val="28"/>
        </w:rPr>
        <w:t>пальная услуга, к залу ожидания, м</w:t>
      </w:r>
      <w:r w:rsidRPr="00DF377C">
        <w:rPr>
          <w:b/>
          <w:sz w:val="28"/>
          <w:szCs w:val="28"/>
        </w:rPr>
        <w:t xml:space="preserve">естам для заполнения </w:t>
      </w:r>
      <w:r w:rsidR="00136ECF">
        <w:rPr>
          <w:b/>
          <w:sz w:val="28"/>
          <w:szCs w:val="28"/>
        </w:rPr>
        <w:t>заявлений</w:t>
      </w:r>
      <w:r w:rsidRPr="00DF377C">
        <w:rPr>
          <w:b/>
          <w:sz w:val="28"/>
          <w:szCs w:val="28"/>
        </w:rPr>
        <w:t xml:space="preserve"> о предоставления муниципальной услуги, информативным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Pr="00DF377C">
        <w:rPr>
          <w:b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F377C" w:rsidRPr="00DF377C" w:rsidRDefault="00DF377C" w:rsidP="00E92C0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DF377C" w:rsidRPr="00DF377C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F377C">
        <w:rPr>
          <w:sz w:val="28"/>
          <w:szCs w:val="28"/>
        </w:rPr>
        <w:t>.1.</w:t>
      </w:r>
      <w:r w:rsidR="00E92C0C">
        <w:rPr>
          <w:sz w:val="28"/>
          <w:szCs w:val="28"/>
        </w:rPr>
        <w:t xml:space="preserve"> З</w:t>
      </w:r>
      <w:r w:rsidR="00DF377C" w:rsidRPr="00DF377C">
        <w:rPr>
          <w:sz w:val="28"/>
          <w:szCs w:val="28"/>
        </w:rPr>
        <w:t>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377C" w:rsidRPr="00DF377C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E92C0C">
        <w:rPr>
          <w:sz w:val="28"/>
          <w:szCs w:val="28"/>
        </w:rPr>
        <w:t>.2</w:t>
      </w:r>
      <w:r w:rsidR="000835CF">
        <w:rPr>
          <w:sz w:val="28"/>
          <w:szCs w:val="28"/>
        </w:rPr>
        <w:t>.</w:t>
      </w:r>
      <w:r w:rsidR="00E92C0C">
        <w:rPr>
          <w:sz w:val="28"/>
          <w:szCs w:val="28"/>
        </w:rPr>
        <w:t xml:space="preserve"> П</w:t>
      </w:r>
      <w:r w:rsidR="00DF377C" w:rsidRPr="00DF377C">
        <w:rPr>
          <w:sz w:val="28"/>
          <w:szCs w:val="28"/>
        </w:rPr>
        <w:t>рием Заявителей (представителей Заявителей) осуществляется в специально выделенных для этих целей помещениях.</w:t>
      </w:r>
    </w:p>
    <w:p w:rsidR="00DF377C" w:rsidRP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ожидания и приема Заявителей (представителей Заявителей) соответствуют комфортным условиям для Заявителей (представителей Заявителей), в том числе для лиц с ограниченными возможностями здоровья, и оптимальным условиям работы специалистов.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для приема Заявителей (представителей Заявителей) оборудованы информационными табличками (вывесками) с указанием: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номера кабинета (окна);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ожидания оборудованы стульями, кресельными секциями, скамьями (</w:t>
      </w:r>
      <w:proofErr w:type="spellStart"/>
      <w:r w:rsidRPr="00DF377C">
        <w:rPr>
          <w:sz w:val="28"/>
          <w:szCs w:val="28"/>
        </w:rPr>
        <w:t>банкетками</w:t>
      </w:r>
      <w:proofErr w:type="spellEnd"/>
      <w:r w:rsidRPr="00DF377C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F377C" w:rsidRPr="00DF377C" w:rsidRDefault="00E92C0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EE3CA2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DF377C" w:rsidRPr="00DF377C">
        <w:rPr>
          <w:sz w:val="28"/>
          <w:szCs w:val="28"/>
        </w:rPr>
        <w:t>нформационные стенды содержат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92C0C" w:rsidRDefault="00E92C0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="00EE3CA2">
        <w:rPr>
          <w:sz w:val="28"/>
          <w:szCs w:val="28"/>
        </w:rPr>
        <w:t>.</w:t>
      </w:r>
      <w:r>
        <w:rPr>
          <w:sz w:val="28"/>
          <w:szCs w:val="28"/>
        </w:rPr>
        <w:t xml:space="preserve">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№ 181-ФЗ «О социальной защите инвалидов в Российской Федерации»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 xml:space="preserve">2.15.5. </w:t>
      </w:r>
      <w:proofErr w:type="gramStart"/>
      <w:r w:rsidRPr="00524FE6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24FE6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 xml:space="preserve">5) допуск </w:t>
      </w:r>
      <w:proofErr w:type="spellStart"/>
      <w:r w:rsidRPr="00524FE6">
        <w:rPr>
          <w:sz w:val="28"/>
          <w:szCs w:val="28"/>
        </w:rPr>
        <w:t>сурдопереводчика</w:t>
      </w:r>
      <w:proofErr w:type="spellEnd"/>
      <w:r w:rsidRPr="00524FE6">
        <w:rPr>
          <w:sz w:val="28"/>
          <w:szCs w:val="28"/>
        </w:rPr>
        <w:t xml:space="preserve"> и </w:t>
      </w:r>
      <w:proofErr w:type="spellStart"/>
      <w:r w:rsidRPr="00524FE6">
        <w:rPr>
          <w:sz w:val="28"/>
          <w:szCs w:val="28"/>
        </w:rPr>
        <w:t>тифлосурдопереводчика</w:t>
      </w:r>
      <w:proofErr w:type="spellEnd"/>
      <w:r w:rsidRPr="00524FE6">
        <w:rPr>
          <w:sz w:val="28"/>
          <w:szCs w:val="28"/>
        </w:rPr>
        <w:t>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proofErr w:type="gramStart"/>
      <w:r w:rsidRPr="00524FE6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524FE6" w:rsidRPr="00524FE6" w:rsidRDefault="00524FE6" w:rsidP="00524FE6">
      <w:pPr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г.</w:t>
      </w:r>
    </w:p>
    <w:p w:rsidR="00524FE6" w:rsidRPr="00E92C0C" w:rsidRDefault="00524FE6" w:rsidP="00E92C0C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</w:p>
    <w:p w:rsidR="00E92C0C" w:rsidRPr="00E92C0C" w:rsidRDefault="00E92C0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E92C0C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92C0C" w:rsidRDefault="00E92C0C" w:rsidP="00E92C0C">
      <w:pPr>
        <w:widowControl w:val="0"/>
        <w:autoSpaceDE w:val="0"/>
        <w:autoSpaceDN w:val="0"/>
        <w:ind w:left="354" w:firstLine="354"/>
        <w:jc w:val="both"/>
        <w:rPr>
          <w:sz w:val="28"/>
          <w:szCs w:val="28"/>
        </w:rPr>
      </w:pPr>
    </w:p>
    <w:p w:rsidR="00524FE6" w:rsidRPr="00524FE6" w:rsidRDefault="00136ECF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E92C0C">
        <w:rPr>
          <w:sz w:val="28"/>
          <w:szCs w:val="28"/>
        </w:rPr>
        <w:t>.1.</w:t>
      </w:r>
      <w:r w:rsidR="00524FE6" w:rsidRPr="00524FE6">
        <w:rPr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наличие необходимого количества специалистов, а также помещений, в которых осущ</w:t>
      </w:r>
      <w:r>
        <w:rPr>
          <w:sz w:val="28"/>
          <w:szCs w:val="28"/>
        </w:rPr>
        <w:t>ествляется прием документов от З</w:t>
      </w:r>
      <w:r w:rsidRPr="00524FE6">
        <w:rPr>
          <w:sz w:val="28"/>
          <w:szCs w:val="28"/>
        </w:rPr>
        <w:t>аявителей</w:t>
      </w:r>
      <w:r>
        <w:rPr>
          <w:sz w:val="28"/>
          <w:szCs w:val="28"/>
        </w:rPr>
        <w:t xml:space="preserve"> (представителей Заявителей)</w:t>
      </w:r>
      <w:r w:rsidRPr="00524FE6">
        <w:rPr>
          <w:sz w:val="28"/>
          <w:szCs w:val="28"/>
        </w:rPr>
        <w:t>;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8A5A85">
        <w:rPr>
          <w:sz w:val="28"/>
          <w:szCs w:val="28"/>
        </w:rPr>
        <w:t>официальном сайте</w:t>
      </w:r>
      <w:r w:rsidR="008A5A85" w:rsidRPr="008A5A85">
        <w:rPr>
          <w:sz w:val="28"/>
          <w:szCs w:val="28"/>
        </w:rPr>
        <w:t>, на Едином портале.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2</w:t>
      </w:r>
      <w:r>
        <w:rPr>
          <w:sz w:val="28"/>
          <w:szCs w:val="28"/>
        </w:rPr>
        <w:t>.16</w:t>
      </w:r>
      <w:r w:rsidRPr="00524FE6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524FE6" w:rsidRPr="00524FE6" w:rsidRDefault="00524FE6" w:rsidP="00524FE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524FE6">
        <w:rPr>
          <w:sz w:val="28"/>
          <w:szCs w:val="28"/>
        </w:rPr>
        <w:t xml:space="preserve">соблюдение сроков приема и рассмотрения документов; </w:t>
      </w:r>
    </w:p>
    <w:p w:rsidR="00524FE6" w:rsidRPr="00524FE6" w:rsidRDefault="00524FE6" w:rsidP="00524FE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524FE6">
        <w:rPr>
          <w:sz w:val="28"/>
          <w:szCs w:val="28"/>
        </w:rPr>
        <w:t>соблюдение срока получения результата муниципальной услуги;</w:t>
      </w:r>
    </w:p>
    <w:p w:rsidR="00524FE6" w:rsidRPr="00524FE6" w:rsidRDefault="00524FE6" w:rsidP="00524FE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524FE6">
        <w:rPr>
          <w:sz w:val="28"/>
          <w:szCs w:val="28"/>
        </w:rPr>
        <w:t xml:space="preserve">отсутствие обоснованных жалоб на нарушения </w:t>
      </w:r>
      <w:r w:rsidR="00A26FB9">
        <w:rPr>
          <w:sz w:val="28"/>
          <w:szCs w:val="28"/>
        </w:rPr>
        <w:t xml:space="preserve">административного </w:t>
      </w:r>
      <w:r w:rsidR="00A26FB9" w:rsidRPr="00A26FB9">
        <w:rPr>
          <w:sz w:val="28"/>
          <w:szCs w:val="28"/>
        </w:rPr>
        <w:t>р</w:t>
      </w:r>
      <w:r w:rsidRPr="00A26FB9">
        <w:rPr>
          <w:sz w:val="28"/>
          <w:szCs w:val="28"/>
        </w:rPr>
        <w:t>егламента,</w:t>
      </w:r>
      <w:r w:rsidRPr="00524FE6">
        <w:rPr>
          <w:sz w:val="28"/>
          <w:szCs w:val="28"/>
        </w:rPr>
        <w:t xml:space="preserve"> совершенные работниками органа</w:t>
      </w:r>
      <w:r w:rsidR="00DA2837">
        <w:rPr>
          <w:sz w:val="28"/>
          <w:szCs w:val="28"/>
        </w:rPr>
        <w:t>, предоставляющего муниципальную услугу;</w:t>
      </w:r>
      <w:r w:rsidRPr="00524FE6">
        <w:rPr>
          <w:sz w:val="28"/>
          <w:szCs w:val="28"/>
        </w:rPr>
        <w:t xml:space="preserve"> </w:t>
      </w:r>
    </w:p>
    <w:p w:rsidR="00524FE6" w:rsidRPr="00524FE6" w:rsidRDefault="00DA2837" w:rsidP="00524FE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</w:t>
      </w:r>
      <w:r w:rsidR="00524FE6" w:rsidRPr="00524FE6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(представителя Заявителя)</w:t>
      </w:r>
      <w:r w:rsidR="00524FE6" w:rsidRPr="00524FE6">
        <w:rPr>
          <w:sz w:val="28"/>
          <w:szCs w:val="28"/>
        </w:rPr>
        <w:t xml:space="preserve"> с должностными лицами (без учета консультаций).</w:t>
      </w:r>
    </w:p>
    <w:p w:rsidR="00DA2837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</w:t>
      </w:r>
      <w:r w:rsidR="008A5A85">
        <w:rPr>
          <w:sz w:val="28"/>
          <w:szCs w:val="28"/>
        </w:rPr>
        <w:t>ного портала.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24FE6">
        <w:rPr>
          <w:sz w:val="28"/>
          <w:szCs w:val="28"/>
        </w:rPr>
        <w:t>.3. Информация о ходе предоставления муниципаль</w:t>
      </w:r>
      <w:r>
        <w:rPr>
          <w:sz w:val="28"/>
          <w:szCs w:val="28"/>
        </w:rPr>
        <w:t>ной услуги может быть получена З</w:t>
      </w:r>
      <w:r w:rsidRPr="00524FE6">
        <w:rPr>
          <w:sz w:val="28"/>
          <w:szCs w:val="28"/>
        </w:rPr>
        <w:t>аявителем</w:t>
      </w:r>
      <w:r w:rsidR="00DA2837">
        <w:rPr>
          <w:sz w:val="28"/>
          <w:szCs w:val="28"/>
        </w:rPr>
        <w:t xml:space="preserve"> (представителем Заявителя)</w:t>
      </w:r>
      <w:r w:rsidRPr="00524FE6">
        <w:rPr>
          <w:sz w:val="28"/>
          <w:szCs w:val="28"/>
        </w:rPr>
        <w:t xml:space="preserve"> лично при обращении в орган, предоставляющий муниципальную услугу, в личном кабинете на Едином портале, в МФЦ.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24FE6">
        <w:rPr>
          <w:sz w:val="28"/>
          <w:szCs w:val="28"/>
        </w:rPr>
        <w:t>.4. Предоставление муниципальной услуги осуществляется в любом МФЦ</w:t>
      </w:r>
      <w:r w:rsidRPr="00524FE6">
        <w:rPr>
          <w:sz w:val="22"/>
          <w:szCs w:val="22"/>
        </w:rPr>
        <w:t xml:space="preserve"> </w:t>
      </w:r>
      <w:r>
        <w:rPr>
          <w:sz w:val="28"/>
          <w:szCs w:val="28"/>
        </w:rPr>
        <w:t>по выбору З</w:t>
      </w:r>
      <w:r w:rsidRPr="00524FE6">
        <w:rPr>
          <w:sz w:val="28"/>
          <w:szCs w:val="28"/>
        </w:rPr>
        <w:t>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E906BC" w:rsidRDefault="00E906B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06BC" w:rsidRPr="00FA1DDB" w:rsidRDefault="00E906B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 w:rsidRPr="004B4122">
        <w:rPr>
          <w:b/>
          <w:sz w:val="28"/>
          <w:szCs w:val="28"/>
        </w:rPr>
        <w:t>Иные требо</w:t>
      </w:r>
      <w:r w:rsidR="004B4122" w:rsidRPr="004B4122">
        <w:rPr>
          <w:b/>
          <w:sz w:val="28"/>
          <w:szCs w:val="28"/>
        </w:rPr>
        <w:t xml:space="preserve">вания, в том числе учитывающие </w:t>
      </w:r>
      <w:r w:rsidRPr="004B4122">
        <w:rPr>
          <w:b/>
          <w:sz w:val="28"/>
          <w:szCs w:val="28"/>
        </w:rPr>
        <w:t xml:space="preserve">особенности предоставления муниципальной услуги </w:t>
      </w:r>
      <w:r w:rsidR="004B4122">
        <w:rPr>
          <w:b/>
          <w:sz w:val="28"/>
          <w:szCs w:val="28"/>
        </w:rPr>
        <w:t>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A1DDB" w:rsidRPr="004B4122" w:rsidRDefault="00FA1DDB" w:rsidP="00FA1DDB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E92C0C" w:rsidRPr="00E92C0C" w:rsidRDefault="00136ECF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E92C0C" w:rsidRPr="00E92C0C">
        <w:rPr>
          <w:sz w:val="28"/>
          <w:szCs w:val="28"/>
        </w:rPr>
        <w:t>.</w:t>
      </w:r>
      <w:r w:rsidR="00490A8D">
        <w:rPr>
          <w:sz w:val="28"/>
          <w:szCs w:val="28"/>
        </w:rPr>
        <w:t>1.</w:t>
      </w:r>
      <w:r w:rsidR="00E92C0C" w:rsidRPr="00E92C0C">
        <w:rPr>
          <w:sz w:val="28"/>
          <w:szCs w:val="28"/>
        </w:rPr>
        <w:t xml:space="preserve"> </w:t>
      </w:r>
      <w:r w:rsidR="00490A8D">
        <w:rPr>
          <w:sz w:val="28"/>
          <w:szCs w:val="28"/>
        </w:rPr>
        <w:t>Информация о муниципальной услуге</w:t>
      </w:r>
      <w:r w:rsidR="00E92C0C" w:rsidRPr="00E92C0C">
        <w:rPr>
          <w:sz w:val="28"/>
          <w:szCs w:val="28"/>
        </w:rPr>
        <w:t>:</w:t>
      </w:r>
    </w:p>
    <w:p w:rsidR="00E92C0C" w:rsidRPr="00E92C0C" w:rsidRDefault="00136ECF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3CD3">
        <w:rPr>
          <w:sz w:val="28"/>
          <w:szCs w:val="28"/>
        </w:rPr>
        <w:t>2.17</w:t>
      </w:r>
      <w:r w:rsidR="00E92C0C" w:rsidRPr="00093CD3">
        <w:rPr>
          <w:sz w:val="28"/>
          <w:szCs w:val="28"/>
        </w:rPr>
        <w:t>.</w:t>
      </w:r>
      <w:r w:rsidR="00490A8D" w:rsidRPr="00093CD3">
        <w:rPr>
          <w:sz w:val="28"/>
          <w:szCs w:val="28"/>
        </w:rPr>
        <w:t>1.</w:t>
      </w:r>
      <w:r w:rsidR="00E92C0C" w:rsidRPr="00093CD3">
        <w:rPr>
          <w:sz w:val="28"/>
          <w:szCs w:val="28"/>
        </w:rPr>
        <w:t>1</w:t>
      </w:r>
      <w:r w:rsidR="00490A8D" w:rsidRPr="00093CD3">
        <w:rPr>
          <w:sz w:val="28"/>
          <w:szCs w:val="28"/>
        </w:rPr>
        <w:t>.</w:t>
      </w:r>
      <w:r w:rsidR="00E92C0C" w:rsidRPr="00093CD3">
        <w:rPr>
          <w:sz w:val="28"/>
          <w:szCs w:val="28"/>
        </w:rPr>
        <w:t xml:space="preserve"> </w:t>
      </w:r>
      <w:proofErr w:type="gramStart"/>
      <w:r w:rsidR="00E92C0C" w:rsidRPr="00093CD3">
        <w:rPr>
          <w:sz w:val="28"/>
          <w:szCs w:val="28"/>
        </w:rPr>
        <w:t>внесена</w:t>
      </w:r>
      <w:proofErr w:type="gramEnd"/>
      <w:r w:rsidR="00E92C0C" w:rsidRPr="00093CD3">
        <w:rPr>
          <w:sz w:val="28"/>
          <w:szCs w:val="28"/>
        </w:rPr>
        <w:t xml:space="preserve"> в реестр </w:t>
      </w:r>
      <w:r w:rsidR="00EE3CA2" w:rsidRPr="00093CD3">
        <w:rPr>
          <w:sz w:val="28"/>
          <w:szCs w:val="28"/>
        </w:rPr>
        <w:t>государственных</w:t>
      </w:r>
      <w:r w:rsidR="00E92C0C" w:rsidRPr="00093CD3">
        <w:rPr>
          <w:sz w:val="28"/>
          <w:szCs w:val="28"/>
        </w:rPr>
        <w:t xml:space="preserve"> услуг (функций), предоставляемых органами местного самоуправления муниципальных образований Пермского края;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E92C0C" w:rsidRPr="00E92C0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E92C0C" w:rsidRPr="00E92C0C">
        <w:rPr>
          <w:sz w:val="28"/>
          <w:szCs w:val="28"/>
        </w:rPr>
        <w:t xml:space="preserve"> </w:t>
      </w:r>
      <w:proofErr w:type="gramStart"/>
      <w:r w:rsidR="00E92C0C" w:rsidRPr="00E92C0C">
        <w:rPr>
          <w:sz w:val="28"/>
          <w:szCs w:val="28"/>
        </w:rPr>
        <w:t>размещена</w:t>
      </w:r>
      <w:proofErr w:type="gramEnd"/>
      <w:r w:rsidR="00E92C0C" w:rsidRPr="00E92C0C">
        <w:rPr>
          <w:sz w:val="28"/>
          <w:szCs w:val="28"/>
        </w:rPr>
        <w:t xml:space="preserve"> на Едином портале.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 w:rsidR="00E92C0C" w:rsidRPr="00E92C0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92C0C" w:rsidRPr="00E92C0C">
        <w:rPr>
          <w:sz w:val="28"/>
          <w:szCs w:val="28"/>
        </w:rPr>
        <w:t xml:space="preserve"> В случае обеспечения возможности предоставления муниципальной услуги в электронной форме Заявитель (представитель Заявителя) вправе направить документы, указанные в пункте </w:t>
      </w:r>
      <w:r w:rsidR="00911352">
        <w:rPr>
          <w:sz w:val="28"/>
          <w:szCs w:val="28"/>
        </w:rPr>
        <w:t>2.7</w:t>
      </w:r>
      <w:r w:rsidR="00E92C0C" w:rsidRPr="00E92C0C">
        <w:rPr>
          <w:sz w:val="28"/>
          <w:szCs w:val="28"/>
        </w:rPr>
        <w:t xml:space="preserve"> административного регламента, в электронной форме следующими способами: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 w:rsidR="00E92C0C" w:rsidRPr="00E92C0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92C0C" w:rsidRPr="00E92C0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92C0C" w:rsidRPr="00E92C0C">
        <w:rPr>
          <w:sz w:val="28"/>
          <w:szCs w:val="28"/>
        </w:rPr>
        <w:t xml:space="preserve"> по электронной почте органа, предоставляющего муниципальную услугу;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 w:rsidR="00E92C0C" w:rsidRPr="00E92C0C">
        <w:rPr>
          <w:sz w:val="28"/>
          <w:szCs w:val="28"/>
        </w:rPr>
        <w:t>.2</w:t>
      </w:r>
      <w:r>
        <w:rPr>
          <w:sz w:val="28"/>
          <w:szCs w:val="28"/>
        </w:rPr>
        <w:t>.2.</w:t>
      </w:r>
      <w:r w:rsidR="00E92C0C" w:rsidRPr="00E92C0C">
        <w:rPr>
          <w:sz w:val="28"/>
          <w:szCs w:val="28"/>
        </w:rPr>
        <w:t xml:space="preserve"> через Единый портал при наличии</w:t>
      </w:r>
      <w:r>
        <w:rPr>
          <w:sz w:val="28"/>
          <w:szCs w:val="28"/>
        </w:rPr>
        <w:t xml:space="preserve"> технической возможности.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 w:rsidR="00E92C0C" w:rsidRPr="00E92C0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E92C0C" w:rsidRPr="00E92C0C">
        <w:rPr>
          <w:sz w:val="28"/>
          <w:szCs w:val="28"/>
        </w:rPr>
        <w:t xml:space="preserve">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с соблюдением требований статьи 10 Федерального закона № 63-ФЗ.</w:t>
      </w:r>
    </w:p>
    <w:p w:rsidR="00E92C0C" w:rsidRPr="00E92C0C" w:rsidRDefault="00E92C0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2C0C">
        <w:rPr>
          <w:sz w:val="28"/>
          <w:szCs w:val="28"/>
        </w:rPr>
        <w:t>В случае если муниципальная услуга не предусматривает выдачу документов и состоит в предоставлении справочной информации, то заявление может быть подписано электронной подписью с соблюдением требований статьи 9 Федерального закона № 63-ФЗ.</w:t>
      </w:r>
    </w:p>
    <w:p w:rsidR="00E92C0C" w:rsidRPr="00E92C0C" w:rsidRDefault="00E92C0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2C0C">
        <w:rPr>
          <w:sz w:val="28"/>
          <w:szCs w:val="28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подписи.</w:t>
      </w:r>
    </w:p>
    <w:p w:rsidR="00E92C0C" w:rsidRPr="00E92C0C" w:rsidRDefault="00E92C0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2C0C">
        <w:rPr>
          <w:sz w:val="28"/>
          <w:szCs w:val="28"/>
        </w:rPr>
        <w:t>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документа, удостоверяющего его личность, то документы также могут быть подписаны простой электронной подписью.</w:t>
      </w:r>
    </w:p>
    <w:p w:rsidR="00E92C0C" w:rsidRDefault="00136ECF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92C0C" w:rsidRPr="00E92C0C">
        <w:rPr>
          <w:sz w:val="28"/>
          <w:szCs w:val="28"/>
        </w:rPr>
        <w:t>7.</w:t>
      </w:r>
      <w:r>
        <w:rPr>
          <w:sz w:val="28"/>
          <w:szCs w:val="28"/>
        </w:rPr>
        <w:t>4.</w:t>
      </w:r>
      <w:r w:rsidR="00E92C0C" w:rsidRPr="00E92C0C">
        <w:rPr>
          <w:sz w:val="28"/>
          <w:szCs w:val="28"/>
        </w:rPr>
        <w:t xml:space="preserve"> Заявитель (представитель Заявителя) вправе подать документы, </w:t>
      </w:r>
      <w:r w:rsidR="00E92C0C" w:rsidRPr="00E92C0C">
        <w:rPr>
          <w:sz w:val="28"/>
          <w:szCs w:val="28"/>
        </w:rPr>
        <w:lastRenderedPageBreak/>
        <w:t xml:space="preserve">указанные в пункте </w:t>
      </w:r>
      <w:r w:rsidR="00911352">
        <w:rPr>
          <w:sz w:val="28"/>
          <w:szCs w:val="28"/>
        </w:rPr>
        <w:t>2.7</w:t>
      </w:r>
      <w:r w:rsidR="00E92C0C" w:rsidRPr="00E92C0C">
        <w:rPr>
          <w:sz w:val="28"/>
          <w:szCs w:val="28"/>
        </w:rPr>
        <w:t xml:space="preserve"> административного регламента, в МФЦ в соответствии с соглашением о взаимодействии, заключенным между МФЦ и администрацией Чайковского городского округа, с момента вступления в силу соглашения о взаимодействии.</w:t>
      </w:r>
    </w:p>
    <w:p w:rsidR="00FA1DDB" w:rsidRDefault="00FA1DDB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муниципальную услугу.</w:t>
      </w: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Состав, последовательность и сроки выполнения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0D1F" w:rsidRPr="005A0D1F" w:rsidRDefault="005A0D1F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A0D1F">
        <w:rPr>
          <w:b/>
          <w:sz w:val="28"/>
          <w:szCs w:val="28"/>
        </w:rPr>
        <w:t>3.1 Описание последовательности действий при предоставлении муниципальной услуги</w:t>
      </w:r>
    </w:p>
    <w:p w:rsidR="005A0D1F" w:rsidRDefault="005A0D1F" w:rsidP="005A1C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A0D1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5A1CBB" w:rsidRDefault="005A0D1F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D1F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проверка представленных </w:t>
      </w:r>
      <w:bookmarkStart w:id="1" w:name="OLE_LINK27"/>
      <w:bookmarkStart w:id="2" w:name="OLE_LINK26"/>
      <w:r>
        <w:rPr>
          <w:sz w:val="28"/>
          <w:szCs w:val="28"/>
        </w:rPr>
        <w:t>документов на обоснованность, целесообразность, допустимость реализации, соответствие требованиям технических регламентов, требованиям охраны объектов культурного наследия, соблюдение прав владельцев смежных земельных участков, других правообладателей</w:t>
      </w:r>
      <w:bookmarkEnd w:id="1"/>
      <w:bookmarkEnd w:id="2"/>
      <w:r>
        <w:rPr>
          <w:sz w:val="28"/>
          <w:szCs w:val="28"/>
        </w:rPr>
        <w:t>;</w:t>
      </w:r>
    </w:p>
    <w:p w:rsidR="005A1CBB" w:rsidRDefault="00D00801" w:rsidP="005A1CBB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0D1F">
        <w:rPr>
          <w:sz w:val="28"/>
          <w:szCs w:val="28"/>
        </w:rPr>
        <w:t>)</w:t>
      </w:r>
      <w:r w:rsidR="005A1CBB">
        <w:rPr>
          <w:sz w:val="28"/>
          <w:szCs w:val="28"/>
        </w:rPr>
        <w:t xml:space="preserve"> рассмотрение предоставленных документов на заседании Комиссии;</w:t>
      </w:r>
    </w:p>
    <w:p w:rsidR="005A1CBB" w:rsidRDefault="00D00801" w:rsidP="005A1CBB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0D1F">
        <w:rPr>
          <w:sz w:val="28"/>
          <w:szCs w:val="28"/>
        </w:rPr>
        <w:t>)</w:t>
      </w:r>
      <w:r w:rsidR="005A1CBB">
        <w:rPr>
          <w:sz w:val="28"/>
          <w:szCs w:val="28"/>
        </w:rPr>
        <w:t xml:space="preserve"> проведение публичных слушаний по проекту </w:t>
      </w:r>
      <w:bookmarkStart w:id="3" w:name="OLE_LINK23"/>
      <w:bookmarkStart w:id="4" w:name="OLE_LINK22"/>
      <w:r w:rsidR="005A1CBB">
        <w:rPr>
          <w:sz w:val="28"/>
          <w:szCs w:val="28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bookmarkEnd w:id="3"/>
      <w:bookmarkEnd w:id="4"/>
      <w:r w:rsidR="005A1CBB">
        <w:rPr>
          <w:sz w:val="28"/>
          <w:szCs w:val="28"/>
        </w:rPr>
        <w:t xml:space="preserve"> и подготовка заключения о результатах публичных слушаний по проекту решения;</w:t>
      </w:r>
    </w:p>
    <w:p w:rsidR="005A1CBB" w:rsidRDefault="00D00801" w:rsidP="005A1CBB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0D1F">
        <w:rPr>
          <w:sz w:val="28"/>
          <w:szCs w:val="28"/>
        </w:rPr>
        <w:t>)</w:t>
      </w:r>
      <w:r w:rsidR="005A1CBB">
        <w:rPr>
          <w:sz w:val="28"/>
          <w:szCs w:val="28"/>
        </w:rPr>
        <w:t xml:space="preserve"> подготовка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городского округа – главе администрации Чайковского городского округа;</w:t>
      </w:r>
    </w:p>
    <w:p w:rsidR="005A1CBB" w:rsidRDefault="00D00801" w:rsidP="005A1CB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0D1F">
        <w:rPr>
          <w:sz w:val="28"/>
          <w:szCs w:val="28"/>
        </w:rPr>
        <w:t>)</w:t>
      </w:r>
      <w:r w:rsidR="005A1CBB">
        <w:rPr>
          <w:sz w:val="28"/>
          <w:szCs w:val="28"/>
          <w:lang w:val="en-US"/>
        </w:rPr>
        <w:t> </w:t>
      </w:r>
      <w:r w:rsidR="002E4367">
        <w:rPr>
          <w:sz w:val="28"/>
          <w:szCs w:val="28"/>
        </w:rPr>
        <w:t>выдача (</w:t>
      </w:r>
      <w:r w:rsidR="005A1CBB">
        <w:rPr>
          <w:color w:val="000000"/>
          <w:sz w:val="28"/>
          <w:szCs w:val="28"/>
        </w:rPr>
        <w:t>н</w:t>
      </w:r>
      <w:r w:rsidR="005A1CBB">
        <w:rPr>
          <w:sz w:val="28"/>
          <w:szCs w:val="28"/>
        </w:rPr>
        <w:t>аправление</w:t>
      </w:r>
      <w:r w:rsidR="002E4367">
        <w:rPr>
          <w:sz w:val="28"/>
          <w:szCs w:val="28"/>
        </w:rPr>
        <w:t>)</w:t>
      </w:r>
      <w:r w:rsidR="005A1CBB">
        <w:rPr>
          <w:sz w:val="28"/>
          <w:szCs w:val="28"/>
        </w:rPr>
        <w:t xml:space="preserve"> Заявителю (представителю Заявителя) решения о предоставлении разрешения на условно разрешенн</w:t>
      </w:r>
      <w:r w:rsidR="00981839">
        <w:rPr>
          <w:sz w:val="28"/>
          <w:szCs w:val="28"/>
        </w:rPr>
        <w:t>ый вид</w:t>
      </w:r>
      <w:r w:rsidR="005A1CBB">
        <w:rPr>
          <w:sz w:val="28"/>
          <w:szCs w:val="28"/>
        </w:rPr>
        <w:t xml:space="preserve"> использования земельного участка или объекта капитального строительства или об отказе в предоставлении разрешения на </w:t>
      </w:r>
      <w:r w:rsidR="00981839">
        <w:rPr>
          <w:sz w:val="28"/>
          <w:szCs w:val="28"/>
        </w:rPr>
        <w:t>условно разрешенный вид</w:t>
      </w:r>
      <w:r w:rsidR="005A1CBB">
        <w:rPr>
          <w:sz w:val="28"/>
          <w:szCs w:val="28"/>
        </w:rPr>
        <w:t xml:space="preserve"> использования земельного участка или объекта капитального строительства в форме письма администрации Чайковского городского округа.</w:t>
      </w:r>
    </w:p>
    <w:p w:rsidR="005A0D1F" w:rsidRDefault="005A0D1F" w:rsidP="005A1CB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 Описание адм</w:t>
      </w:r>
      <w:r w:rsidR="00DA2837">
        <w:rPr>
          <w:sz w:val="28"/>
          <w:szCs w:val="28"/>
        </w:rPr>
        <w:t>инистративных процедур приведено</w:t>
      </w:r>
      <w:r>
        <w:rPr>
          <w:sz w:val="28"/>
          <w:szCs w:val="28"/>
        </w:rPr>
        <w:t xml:space="preserve"> в приложении 3 к административному регламенту.</w:t>
      </w:r>
    </w:p>
    <w:p w:rsidR="005A1CBB" w:rsidRDefault="005A0D1F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A1CBB" w:rsidRPr="0091135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A1CBB" w:rsidRPr="00911352">
        <w:rPr>
          <w:sz w:val="28"/>
          <w:szCs w:val="28"/>
          <w:lang w:val="en-US"/>
        </w:rPr>
        <w:t> </w:t>
      </w:r>
      <w:r w:rsidR="005A1CBB" w:rsidRPr="00911352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>
        <w:rPr>
          <w:sz w:val="28"/>
          <w:szCs w:val="28"/>
        </w:rPr>
        <w:t>4</w:t>
      </w:r>
      <w:r w:rsidR="005A1CBB" w:rsidRPr="00911352">
        <w:rPr>
          <w:sz w:val="28"/>
          <w:szCs w:val="28"/>
        </w:rPr>
        <w:t xml:space="preserve"> к административному регламенту.</w:t>
      </w:r>
    </w:p>
    <w:p w:rsidR="00166148" w:rsidRDefault="00166148" w:rsidP="005A1CBB">
      <w:pPr>
        <w:ind w:firstLine="540"/>
        <w:jc w:val="both"/>
        <w:rPr>
          <w:color w:val="000000"/>
          <w:sz w:val="28"/>
          <w:szCs w:val="28"/>
        </w:rPr>
      </w:pPr>
    </w:p>
    <w:p w:rsidR="005A1CBB" w:rsidRDefault="005A1CBB" w:rsidP="001136C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 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EF2F44" w:rsidRDefault="00EF2F44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F2F44" w:rsidRDefault="00EF2F44" w:rsidP="00E81B5D">
      <w:pPr>
        <w:widowControl w:val="0"/>
        <w:numPr>
          <w:ilvl w:val="1"/>
          <w:numId w:val="20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должностными лицами, муниципальными служащими </w:t>
      </w:r>
      <w:r w:rsidR="003D1225">
        <w:rPr>
          <w:b/>
          <w:sz w:val="28"/>
          <w:szCs w:val="28"/>
        </w:rPr>
        <w:t>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1225" w:rsidRDefault="003D1225" w:rsidP="003D1225">
      <w:pPr>
        <w:widowControl w:val="0"/>
        <w:autoSpaceDE w:val="0"/>
        <w:autoSpaceDN w:val="0"/>
        <w:ind w:left="1590"/>
        <w:rPr>
          <w:b/>
          <w:sz w:val="28"/>
          <w:szCs w:val="28"/>
        </w:rPr>
      </w:pP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3D12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Общий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возложен на заместителя главы администрации Чайковского городского округа по строительству и земельно-имущественным отношениям, в соответствии с должностными обязанностями.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D12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управления строительства и архитектуры администрации Чайковского городского округа, в соответствии с должностными обязанностями.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1225" w:rsidRPr="003D1225" w:rsidRDefault="003D1225" w:rsidP="00E81B5D">
      <w:pPr>
        <w:numPr>
          <w:ilvl w:val="1"/>
          <w:numId w:val="19"/>
        </w:numPr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3D1225">
        <w:rPr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D1225">
        <w:rPr>
          <w:b/>
          <w:color w:val="000000"/>
          <w:sz w:val="28"/>
          <w:szCs w:val="28"/>
        </w:rPr>
        <w:t>контроля за</w:t>
      </w:r>
      <w:proofErr w:type="gramEnd"/>
      <w:r w:rsidRPr="003D122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5A1C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5A1CBB">
        <w:rPr>
          <w:color w:val="000000"/>
          <w:sz w:val="28"/>
          <w:szCs w:val="28"/>
          <w:lang w:val="en-US"/>
        </w:rPr>
        <w:t> </w:t>
      </w:r>
      <w:proofErr w:type="gramStart"/>
      <w:r w:rsidR="005A1CBB">
        <w:rPr>
          <w:color w:val="000000"/>
          <w:sz w:val="28"/>
          <w:szCs w:val="28"/>
        </w:rPr>
        <w:t>Контроль за</w:t>
      </w:r>
      <w:proofErr w:type="gramEnd"/>
      <w:r w:rsidR="005A1CBB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A1CBB" w:rsidRDefault="003D1225" w:rsidP="005A1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  <w:lang w:eastAsia="en-US"/>
        </w:rPr>
        <w:t>Периодичность и сроки проведения проверок устанавливаются</w:t>
      </w:r>
      <w:r w:rsidR="005A1CBB">
        <w:rPr>
          <w:sz w:val="28"/>
          <w:szCs w:val="28"/>
        </w:rPr>
        <w:t xml:space="preserve"> руководителем </w:t>
      </w:r>
      <w:r w:rsidR="005A1CBB">
        <w:rPr>
          <w:color w:val="000000"/>
          <w:sz w:val="28"/>
          <w:szCs w:val="28"/>
        </w:rPr>
        <w:t>управления строительства и архитектуры администрации Чайковского городского округа</w:t>
      </w:r>
      <w:r w:rsidR="005A1CBB">
        <w:rPr>
          <w:sz w:val="28"/>
          <w:szCs w:val="28"/>
        </w:rPr>
        <w:t>, но не реже, чем один раз в год.</w:t>
      </w:r>
    </w:p>
    <w:p w:rsidR="005A1CBB" w:rsidRDefault="003D1225" w:rsidP="005A1CBB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5A1CB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5A1CB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поручение руководителя </w:t>
      </w:r>
      <w:r w:rsidR="005A1CBB">
        <w:rPr>
          <w:color w:val="000000"/>
          <w:sz w:val="28"/>
          <w:szCs w:val="28"/>
        </w:rPr>
        <w:t>управления строительства и архитектуры администрации Чайковского городского округа</w:t>
      </w:r>
      <w:r w:rsidR="005A1CBB">
        <w:rPr>
          <w:sz w:val="28"/>
          <w:szCs w:val="28"/>
          <w:lang w:eastAsia="en-US"/>
        </w:rPr>
        <w:t>.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(представителей Заявителей) обеспечивается привлечение виновных лиц к ответственности в соответствии с </w:t>
      </w:r>
      <w:r w:rsidR="005A1CBB" w:rsidRPr="0062643B">
        <w:rPr>
          <w:sz w:val="28"/>
          <w:szCs w:val="28"/>
        </w:rPr>
        <w:t>законодательством</w:t>
      </w:r>
      <w:r w:rsidR="005A1CBB">
        <w:rPr>
          <w:sz w:val="28"/>
          <w:szCs w:val="28"/>
        </w:rPr>
        <w:t xml:space="preserve"> Российской Федерации.</w:t>
      </w:r>
    </w:p>
    <w:p w:rsidR="00252D7C" w:rsidRDefault="00252D7C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</w:p>
    <w:p w:rsidR="003D1225" w:rsidRPr="003D1225" w:rsidRDefault="003D1225" w:rsidP="00E81B5D">
      <w:pPr>
        <w:numPr>
          <w:ilvl w:val="1"/>
          <w:numId w:val="18"/>
        </w:numPr>
        <w:tabs>
          <w:tab w:val="left" w:pos="426"/>
          <w:tab w:val="left" w:pos="993"/>
          <w:tab w:val="left" w:pos="1276"/>
        </w:tabs>
        <w:autoSpaceDE w:val="0"/>
        <w:ind w:left="0" w:firstLine="0"/>
        <w:jc w:val="center"/>
        <w:rPr>
          <w:b/>
          <w:sz w:val="28"/>
          <w:szCs w:val="28"/>
        </w:rPr>
      </w:pPr>
      <w:r w:rsidRPr="003D1225"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1225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Должностные лица </w:t>
      </w:r>
      <w:r w:rsidR="005A1CBB">
        <w:rPr>
          <w:sz w:val="28"/>
          <w:szCs w:val="28"/>
        </w:rPr>
        <w:t>органа, предоставляющего муниципальную услугу,</w:t>
      </w:r>
      <w:r w:rsidR="005A1CBB">
        <w:rPr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Персональная ответственность должностных лиц </w:t>
      </w:r>
      <w:r w:rsidR="005A1CBB">
        <w:rPr>
          <w:sz w:val="28"/>
          <w:szCs w:val="28"/>
        </w:rPr>
        <w:t>органа, предоставляющего муниципальную услугу,</w:t>
      </w:r>
      <w:r w:rsidR="005A1CBB">
        <w:rPr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="005A1CBB">
        <w:rPr>
          <w:sz w:val="28"/>
          <w:szCs w:val="28"/>
        </w:rPr>
        <w:t xml:space="preserve"> Российской Федерации</w:t>
      </w:r>
      <w:r w:rsidR="005A1CBB">
        <w:rPr>
          <w:sz w:val="28"/>
          <w:szCs w:val="28"/>
          <w:lang w:eastAsia="en-US"/>
        </w:rPr>
        <w:t>.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D1225" w:rsidRPr="003D1225" w:rsidRDefault="003D1225" w:rsidP="00E81B5D">
      <w:pPr>
        <w:numPr>
          <w:ilvl w:val="1"/>
          <w:numId w:val="17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en-US"/>
        </w:rPr>
      </w:pPr>
      <w:r w:rsidRPr="003D1225">
        <w:rPr>
          <w:b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3D1225">
        <w:rPr>
          <w:b/>
          <w:sz w:val="28"/>
          <w:szCs w:val="28"/>
          <w:lang w:eastAsia="en-US"/>
        </w:rPr>
        <w:t>контроля за</w:t>
      </w:r>
      <w:proofErr w:type="gramEnd"/>
      <w:r w:rsidRPr="003D1225">
        <w:rPr>
          <w:b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</w:t>
      </w:r>
      <w:r>
        <w:rPr>
          <w:b/>
          <w:sz w:val="28"/>
          <w:szCs w:val="28"/>
          <w:lang w:eastAsia="en-US"/>
        </w:rPr>
        <w:t>г</w:t>
      </w:r>
      <w:r w:rsidRPr="003D1225">
        <w:rPr>
          <w:b/>
          <w:sz w:val="28"/>
          <w:szCs w:val="28"/>
          <w:lang w:eastAsia="en-US"/>
        </w:rPr>
        <w:t>а</w:t>
      </w:r>
      <w:r>
        <w:rPr>
          <w:b/>
          <w:sz w:val="28"/>
          <w:szCs w:val="28"/>
          <w:lang w:eastAsia="en-US"/>
        </w:rPr>
        <w:t>н</w:t>
      </w:r>
      <w:r w:rsidRPr="003D1225">
        <w:rPr>
          <w:b/>
          <w:sz w:val="28"/>
          <w:szCs w:val="28"/>
          <w:lang w:eastAsia="en-US"/>
        </w:rPr>
        <w:t>изаций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4.4.1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proofErr w:type="gramStart"/>
      <w:r w:rsidR="005A1CBB">
        <w:rPr>
          <w:sz w:val="28"/>
          <w:szCs w:val="28"/>
          <w:lang w:eastAsia="en-US"/>
        </w:rPr>
        <w:t>Контроль за</w:t>
      </w:r>
      <w:proofErr w:type="gramEnd"/>
      <w:r w:rsidR="005A1CBB">
        <w:rPr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действий (бездействий) должностных лиц, а также принимаемых ими решений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4.4.2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proofErr w:type="gramStart"/>
      <w:r w:rsidR="005A1CBB">
        <w:rPr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5A1CBB">
        <w:rPr>
          <w:sz w:val="28"/>
          <w:szCs w:val="28"/>
        </w:rPr>
        <w:t xml:space="preserve">орган, предоставляющий муниципальную услугу, </w:t>
      </w:r>
      <w:r w:rsidR="005A1CBB">
        <w:rPr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 и осуществлять</w:t>
      </w:r>
      <w:proofErr w:type="gramEnd"/>
      <w:r w:rsidR="005A1CBB">
        <w:rPr>
          <w:sz w:val="28"/>
          <w:szCs w:val="28"/>
          <w:lang w:eastAsia="en-US"/>
        </w:rPr>
        <w:t xml:space="preserve"> иные действия, предусмотренные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A1CBB" w:rsidRDefault="005A1CBB" w:rsidP="00E81B5D">
      <w:pPr>
        <w:widowControl w:val="0"/>
        <w:numPr>
          <w:ilvl w:val="0"/>
          <w:numId w:val="16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</w:t>
      </w:r>
      <w:r w:rsidR="0050631E">
        <w:rPr>
          <w:b/>
          <w:sz w:val="28"/>
          <w:szCs w:val="28"/>
        </w:rPr>
        <w:t>го муниципальную услугу,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его должностных лиц</w:t>
      </w:r>
      <w:r w:rsidR="0050631E">
        <w:rPr>
          <w:b/>
          <w:sz w:val="28"/>
          <w:szCs w:val="28"/>
        </w:rPr>
        <w:t>, муниципальных служащих, МФЦ, его работников, организаций, привлеченных МФЦ в соответствии с частью 1.1 статьи 16 Федерального закона № 210-ФЗ, их работников</w:t>
      </w:r>
    </w:p>
    <w:p w:rsidR="0050631E" w:rsidRDefault="0050631E" w:rsidP="005063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A1CBB" w:rsidRDefault="00981839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Заявитель (представитель З</w:t>
      </w:r>
      <w:r w:rsidR="005A1CBB">
        <w:rPr>
          <w:sz w:val="28"/>
          <w:szCs w:val="28"/>
        </w:rPr>
        <w:t>аявителя)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</w:t>
      </w:r>
      <w:r w:rsidR="00AE2E25">
        <w:rPr>
          <w:sz w:val="28"/>
          <w:szCs w:val="28"/>
        </w:rPr>
        <w:t>,</w:t>
      </w:r>
      <w:r w:rsidR="005A1CBB">
        <w:rPr>
          <w:sz w:val="28"/>
          <w:szCs w:val="28"/>
        </w:rPr>
        <w:t xml:space="preserve"> в досудебном (внесудебном) порядке.</w:t>
      </w:r>
      <w:proofErr w:type="gramEnd"/>
    </w:p>
    <w:p w:rsidR="005A1CBB" w:rsidRDefault="00774395" w:rsidP="007743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0631E">
        <w:rPr>
          <w:sz w:val="28"/>
          <w:szCs w:val="28"/>
        </w:rPr>
        <w:t>.</w:t>
      </w:r>
      <w:r w:rsidR="005A1CBB">
        <w:rPr>
          <w:sz w:val="28"/>
          <w:szCs w:val="28"/>
        </w:rPr>
        <w:t xml:space="preserve"> Заявитель (представитель Заявителя) имеет право обратиться с жалобой, в том числе в следующих случаях: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5A1CBB">
        <w:rPr>
          <w:sz w:val="28"/>
          <w:szCs w:val="28"/>
        </w:rPr>
        <w:t xml:space="preserve"> нарушение срока регистрации заявления Заявителя (представителя Заявителя) о предоставлении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5A1CBB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="005A1CBB">
        <w:rPr>
          <w:sz w:val="28"/>
          <w:szCs w:val="28"/>
        </w:rPr>
        <w:t xml:space="preserve"> требование представления Заявителем (представителем Заявителя)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 w:rsidR="005A1CBB">
        <w:rPr>
          <w:sz w:val="28"/>
          <w:szCs w:val="28"/>
        </w:rPr>
        <w:t xml:space="preserve"> отказ в приеме документов у Заявителя (представителя Заявителя),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5A1CBB">
        <w:rPr>
          <w:sz w:val="28"/>
          <w:szCs w:val="28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="005A1CBB">
        <w:rPr>
          <w:sz w:val="28"/>
          <w:szCs w:val="28"/>
        </w:rPr>
        <w:t xml:space="preserve"> 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5.2.7.</w:t>
      </w:r>
      <w:r w:rsidR="005A1CBB">
        <w:rPr>
          <w:sz w:val="28"/>
          <w:szCs w:val="28"/>
        </w:rPr>
        <w:t xml:space="preserve">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5.2.8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5.3.1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наименование органа, предоставляющего муниципальную услугу, должностного лица, решения и действия (бездействие) которых обжалуются;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5.3.2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фамилию, имя, отчество (при наличии</w:t>
      </w:r>
      <w:r w:rsidR="00FE1749">
        <w:rPr>
          <w:sz w:val="28"/>
          <w:szCs w:val="28"/>
        </w:rPr>
        <w:t>), сведения о месте жительства З</w:t>
      </w:r>
      <w:r>
        <w:rPr>
          <w:sz w:val="28"/>
          <w:szCs w:val="28"/>
        </w:rPr>
        <w:t>аявителя - физического лица либо наименовани</w:t>
      </w:r>
      <w:r w:rsidR="00FE1749">
        <w:rPr>
          <w:sz w:val="28"/>
          <w:szCs w:val="28"/>
        </w:rPr>
        <w:t xml:space="preserve">е, сведения о месте </w:t>
      </w:r>
      <w:r w:rsidR="00FE1749">
        <w:rPr>
          <w:sz w:val="28"/>
          <w:szCs w:val="28"/>
        </w:rPr>
        <w:lastRenderedPageBreak/>
        <w:t>нахождения З</w:t>
      </w:r>
      <w:r>
        <w:rPr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FE1749">
        <w:rPr>
          <w:sz w:val="28"/>
          <w:szCs w:val="28"/>
        </w:rPr>
        <w:t>ым должен быть направлен ответ З</w:t>
      </w:r>
      <w:r>
        <w:rPr>
          <w:sz w:val="28"/>
          <w:szCs w:val="28"/>
        </w:rPr>
        <w:t>аявителю;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его должностного лица.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FE1749">
        <w:rPr>
          <w:sz w:val="28"/>
          <w:szCs w:val="28"/>
        </w:rPr>
        <w:t>действий от имени З</w:t>
      </w:r>
      <w:r>
        <w:rPr>
          <w:sz w:val="28"/>
          <w:szCs w:val="28"/>
        </w:rPr>
        <w:t>аявителя.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Органом, уполномоченным на рассмотрение жалоб, является: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орган, уполномоченный на предоставление муниципальной услуги, - </w:t>
      </w:r>
      <w:r>
        <w:rPr>
          <w:color w:val="000000"/>
          <w:sz w:val="28"/>
          <w:szCs w:val="28"/>
        </w:rPr>
        <w:t>в случае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администрация Чайковского городского округа – в случае обжалования решений, принятых </w:t>
      </w:r>
      <w:r>
        <w:rPr>
          <w:sz w:val="28"/>
          <w:szCs w:val="28"/>
        </w:rPr>
        <w:t>главой городского округа – главой администрации Чайковского городского округа</w:t>
      </w:r>
      <w:r>
        <w:rPr>
          <w:color w:val="000000"/>
          <w:sz w:val="28"/>
          <w:szCs w:val="28"/>
        </w:rPr>
        <w:t>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Жалоба подается в письменной форме на бумажном носителе: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непосредственно в канцелярию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почтовым отправлением по адресу (месту нахождения)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ходе личного приема руководителя органа, уполномоченного на рассмотрение жалоб.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Жалоба может быть подана Заявителем (представителем Заявителя) в электронной форме: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электронной почте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Единый портал при наличии технической возможности;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официальный сайт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5.8.4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5.9. При подаче жалобы в электронном виде документы, подтверждающие полномочия на осуществление действий от и</w:t>
      </w:r>
      <w:r w:rsidR="00981839">
        <w:rPr>
          <w:color w:val="000000"/>
          <w:sz w:val="28"/>
          <w:szCs w:val="28"/>
        </w:rPr>
        <w:t>мени З</w:t>
      </w:r>
      <w:r>
        <w:rPr>
          <w:color w:val="000000"/>
          <w:sz w:val="28"/>
          <w:szCs w:val="28"/>
        </w:rPr>
        <w:t>аявителя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</w:t>
      </w:r>
      <w:r w:rsidR="00981839">
        <w:rPr>
          <w:color w:val="000000"/>
          <w:sz w:val="28"/>
          <w:szCs w:val="28"/>
        </w:rPr>
        <w:t>ента, удостоверяющего личность З</w:t>
      </w:r>
      <w:r>
        <w:rPr>
          <w:color w:val="000000"/>
          <w:sz w:val="28"/>
          <w:szCs w:val="28"/>
        </w:rPr>
        <w:t>аявителя, не требуется.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Жалоба может быть подана Заявителем (представителем Заявителя)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5.11.1</w:t>
      </w:r>
      <w:r w:rsidR="00E81B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5.11.2</w:t>
      </w:r>
      <w:r w:rsidR="00E81B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направление жалоб в уполномоченный на рассмотрение жалобы орган.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5.14. Жалоба, поступившая в орган, уполномоченный на рассмотрение жалоб, подлежит рассмотрению должностным лицом, наделенным полномочиями по рассмотрению жалоб, в срок 15 рабочих дней со дня ее регистрации.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5.15. В случае обжалования отказа органа, предоставляющего муниципальную услугу, либо должностных лиц в приеме документов у Заявителя (представителя Заявителя), либо в исправлении допущенных опечаток и ошибок или в случае обжалования Заявителем (представителем Заявителя) нарушения установленного срока таких исправлений, жалоба рассматривается в срок 5 рабочих дней со дня ее регистрации.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5.16. </w:t>
      </w:r>
      <w:proofErr w:type="gramStart"/>
      <w:r>
        <w:rPr>
          <w:color w:val="000000"/>
          <w:sz w:val="28"/>
          <w:szCs w:val="28"/>
        </w:rPr>
        <w:t>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981839">
        <w:rPr>
          <w:color w:val="000000"/>
          <w:sz w:val="28"/>
          <w:szCs w:val="28"/>
        </w:rPr>
        <w:t>ой услуги документах, возврата З</w:t>
      </w:r>
      <w:r>
        <w:rPr>
          <w:color w:val="000000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>
        <w:rPr>
          <w:color w:val="000000"/>
          <w:sz w:val="28"/>
          <w:szCs w:val="28"/>
        </w:rPr>
        <w:t>, а также в иных формах, либо об отказе в ее удовлетворении.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5.17. При удовлетворении жалобы орган, уполномоченный на рассмотрение жалоб, принимает исчерпывающие меры по устранению выявленных нарушений.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5.18.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признаков состава преступления,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 Орган, уполномоченный на рассмотрение жалоб, отказывает в удовлетворении жалобы в следующих случаях: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признание жалобы необоснованной;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наличие решения по жалобе, принятого ранее в соответствии с требованиями Порядка в отношении того же Заявителя (представителя Заявителя) и по тому же предмету жалобы.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5.20.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 (представителю Заявителя), направившему жалобу, о недопустимости злоупотребления правом.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5.21. </w:t>
      </w:r>
      <w:proofErr w:type="gramStart"/>
      <w:r>
        <w:rPr>
          <w:color w:val="000000"/>
          <w:sz w:val="28"/>
          <w:szCs w:val="28"/>
        </w:rPr>
        <w:t>В случае отсутствия возможности прочитать текст жалобы, фамилию, имя, отчество (при наличии) и (или) почтовый адрес Заявителя (представителя Заявителя),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Заявителю</w:t>
      </w:r>
      <w:proofErr w:type="gramEnd"/>
      <w:r>
        <w:rPr>
          <w:color w:val="000000"/>
          <w:sz w:val="28"/>
          <w:szCs w:val="28"/>
        </w:rPr>
        <w:t xml:space="preserve"> (представителю Заявителя), если его фамилия и почтовый адрес поддаются прочтению.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5.22. 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Заявителю (представителю Заявителя) не позднее дня, следующего за днем принятия решения, в письменной форме.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5.23. По желанию Заявителя (представителя Заявителя)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жалоба была направлена способом, указанным в подпункте 5.8.4 административного регламента, ответ Заявителю направляется посредством системы досудебного обжалования.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 В ответе по результатам рассмотрения жалобы указываются: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5.24.1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фамилия, имя, отчество (при наличии) или наименование Заявителя (представителя Заявителя);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основания для принятия решения по жалобе;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5.24.5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принятое по жалобе решение;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5.24.6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5.24.7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сведения о порядке обжалования принятого по жалобе решения.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5.25. Заявитель (представитель Заявителя) вправе обжаловать решения и (или) действия (бездействие) органа, уполномоченного на рассмотрение жалобы, должностных лиц в порядке в соответствии с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5.26. </w:t>
      </w:r>
      <w:proofErr w:type="gramStart"/>
      <w:r>
        <w:rPr>
          <w:color w:val="000000"/>
          <w:sz w:val="28"/>
          <w:szCs w:val="28"/>
        </w:rPr>
        <w:t>В случае если для написания заявления (жалобы) Заявителю (представителю Заявителя)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</w:t>
      </w:r>
      <w:proofErr w:type="gramEnd"/>
      <w:r>
        <w:rPr>
          <w:color w:val="000000"/>
          <w:sz w:val="28"/>
          <w:szCs w:val="28"/>
        </w:rPr>
        <w:t xml:space="preserve"> содержатся сведения, составляющие государственную или иную охраняемую федеральным законом тайну.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5.27. Орган, предоставляющий муниципальную услугу, обеспечивает информирование Заявителей (представителей Заявителя) о порядке обжалования решений и действий (бездействия) органа, предоставляющего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5.28. Действия (бездействие) должностных лиц органа, предоставляющего муниципальную услугу, и решения, принятые ими при предоставлении муниципальной услуги, могут быть обжалованы Заявителем (представителем Заявителя)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352956" w:rsidRDefault="005A1CBB" w:rsidP="00352956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52956">
        <w:rPr>
          <w:color w:val="000000"/>
          <w:sz w:val="28"/>
          <w:szCs w:val="28"/>
        </w:rPr>
        <w:lastRenderedPageBreak/>
        <w:t>Приложение 1</w:t>
      </w:r>
    </w:p>
    <w:p w:rsidR="00352956" w:rsidRPr="00352956" w:rsidRDefault="00352956" w:rsidP="00352956">
      <w:pPr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к административному регламенту</w:t>
      </w:r>
    </w:p>
    <w:p w:rsidR="00352956" w:rsidRPr="00352956" w:rsidRDefault="00352956" w:rsidP="00352956">
      <w:pPr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предоставления муниципальной услуги</w:t>
      </w:r>
    </w:p>
    <w:p w:rsidR="00352956" w:rsidRDefault="00352956" w:rsidP="00352956">
      <w:pPr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СВЕДЕНИЯ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о месте нахождения, сп</w:t>
      </w:r>
      <w:r w:rsidR="00AE2E25">
        <w:rPr>
          <w:b/>
          <w:color w:val="000000"/>
          <w:sz w:val="28"/>
          <w:szCs w:val="28"/>
        </w:rPr>
        <w:t>равочных телефонах, адресе сайта</w:t>
      </w:r>
      <w:r w:rsidRPr="00BE23F5">
        <w:rPr>
          <w:b/>
          <w:color w:val="000000"/>
          <w:sz w:val="28"/>
          <w:szCs w:val="28"/>
        </w:rPr>
        <w:t xml:space="preserve"> </w:t>
      </w:r>
    </w:p>
    <w:p w:rsidR="00352956" w:rsidRPr="00BE23F5" w:rsidRDefault="00AE2E25" w:rsidP="003529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352956" w:rsidRPr="00BE23F5">
        <w:rPr>
          <w:b/>
          <w:color w:val="000000"/>
          <w:sz w:val="28"/>
          <w:szCs w:val="28"/>
        </w:rPr>
        <w:t xml:space="preserve"> информационно-телекоммуникационной сети «Интернет»,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адрес</w:t>
      </w:r>
      <w:r w:rsidR="00AE2E25">
        <w:rPr>
          <w:b/>
          <w:color w:val="000000"/>
          <w:sz w:val="28"/>
          <w:szCs w:val="28"/>
        </w:rPr>
        <w:t>е</w:t>
      </w:r>
      <w:r w:rsidRPr="00BE23F5">
        <w:rPr>
          <w:b/>
          <w:color w:val="000000"/>
          <w:sz w:val="28"/>
          <w:szCs w:val="28"/>
        </w:rPr>
        <w:t xml:space="preserve"> электронной почты органа, предоставляющего </w:t>
      </w:r>
      <w:proofErr w:type="gramStart"/>
      <w:r w:rsidRPr="00BE23F5">
        <w:rPr>
          <w:b/>
          <w:color w:val="000000"/>
          <w:sz w:val="28"/>
          <w:szCs w:val="28"/>
        </w:rPr>
        <w:t>муниципальную</w:t>
      </w:r>
      <w:proofErr w:type="gramEnd"/>
      <w:r w:rsidRPr="00BE23F5">
        <w:rPr>
          <w:b/>
          <w:color w:val="000000"/>
          <w:sz w:val="28"/>
          <w:szCs w:val="28"/>
        </w:rPr>
        <w:t xml:space="preserve">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 xml:space="preserve">услугу, многофункционального центра по предоставлению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государственных и муниципальных услуг</w:t>
      </w: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Default="00352956" w:rsidP="00352956">
      <w:pPr>
        <w:numPr>
          <w:ilvl w:val="0"/>
          <w:numId w:val="15"/>
        </w:numPr>
        <w:jc w:val="both"/>
        <w:rPr>
          <w:color w:val="000000"/>
          <w:sz w:val="28"/>
          <w:szCs w:val="28"/>
          <w:u w:val="single"/>
        </w:rPr>
      </w:pPr>
      <w:r w:rsidRPr="00352956">
        <w:rPr>
          <w:color w:val="000000"/>
          <w:sz w:val="28"/>
          <w:szCs w:val="28"/>
          <w:u w:val="single"/>
        </w:rPr>
        <w:t>Место нахождения Управления строительства и архитектуры администрации Чайковского городского округа:</w:t>
      </w:r>
    </w:p>
    <w:p w:rsidR="00E63D3D" w:rsidRPr="00E63D3D" w:rsidRDefault="00E63D3D" w:rsidP="00E63D3D">
      <w:pPr>
        <w:ind w:left="720"/>
        <w:jc w:val="both"/>
        <w:rPr>
          <w:color w:val="000000"/>
          <w:sz w:val="28"/>
          <w:szCs w:val="28"/>
        </w:rPr>
      </w:pPr>
      <w:r w:rsidRPr="00E63D3D">
        <w:rPr>
          <w:color w:val="000000"/>
          <w:sz w:val="28"/>
          <w:szCs w:val="28"/>
        </w:rPr>
        <w:t xml:space="preserve">Пермский край, </w:t>
      </w:r>
      <w:proofErr w:type="gramStart"/>
      <w:r w:rsidRPr="00E63D3D">
        <w:rPr>
          <w:color w:val="000000"/>
          <w:sz w:val="28"/>
          <w:szCs w:val="28"/>
        </w:rPr>
        <w:t>г</w:t>
      </w:r>
      <w:proofErr w:type="gramEnd"/>
      <w:r w:rsidRPr="00E63D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Чайковский, ул. Ленина, д. 67/1</w:t>
      </w:r>
    </w:p>
    <w:p w:rsidR="000A24AC" w:rsidRDefault="000A24AC" w:rsidP="000A24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четверг      с 8.30 до 17.45;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                            с 13.00 до 14.00;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                             с 8.30 до 16.30;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                            с 13.00 до 14.00;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  -  выходные дни.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Приемные дни: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вторник, четверг               с 9.00 до 17.00;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перерыв                             с 13.00 до 14.00.</w:t>
      </w:r>
    </w:p>
    <w:p w:rsidR="000A24AC" w:rsidRDefault="000A24AC" w:rsidP="000A24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телефоны: 8 (34241) 4-43-61.</w:t>
      </w:r>
    </w:p>
    <w:p w:rsidR="000A24AC" w:rsidRDefault="000A24AC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f6"/>
            <w:bCs/>
            <w:sz w:val="28"/>
            <w:lang w:val="en-US"/>
          </w:rPr>
          <w:t>arch</w:t>
        </w:r>
        <w:r>
          <w:rPr>
            <w:rStyle w:val="af6"/>
            <w:bCs/>
            <w:sz w:val="28"/>
          </w:rPr>
          <w:t>@tchaik.ru</w:t>
        </w:r>
      </w:hyperlink>
      <w:r>
        <w:rPr>
          <w:color w:val="000000"/>
          <w:sz w:val="28"/>
          <w:szCs w:val="28"/>
        </w:rPr>
        <w:t>.</w:t>
      </w:r>
    </w:p>
    <w:p w:rsidR="000A24AC" w:rsidRDefault="000A24AC" w:rsidP="00EB5B10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A24AC">
        <w:rPr>
          <w:color w:val="000000"/>
          <w:sz w:val="28"/>
          <w:szCs w:val="28"/>
        </w:rPr>
        <w:t>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– МФЦ)</w:t>
      </w:r>
      <w:r w:rsidR="00EB5B10">
        <w:rPr>
          <w:color w:val="000000"/>
          <w:sz w:val="28"/>
          <w:szCs w:val="28"/>
        </w:rPr>
        <w:t>.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адрес: Пермский край,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Чайковский, ул. Декабристов, д. 9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работы: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среда, пятница с 8.00 до 18.00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– с 8.00 до 20.00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 – с 8.00 до 17.00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 (800) 550-05-03, 8 (342) 270-11-20</w:t>
      </w:r>
    </w:p>
    <w:p w:rsidR="00EB5B10" w:rsidRDefault="00BE23F5" w:rsidP="00EB5B1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в интернет</w:t>
      </w:r>
      <w:r w:rsidR="00EB5B10">
        <w:rPr>
          <w:color w:val="000000"/>
          <w:sz w:val="28"/>
          <w:szCs w:val="28"/>
        </w:rPr>
        <w:t xml:space="preserve">: </w:t>
      </w:r>
      <w:hyperlink r:id="rId12" w:history="1">
        <w:r w:rsidR="00EB5B10" w:rsidRPr="00BF47B4">
          <w:rPr>
            <w:rStyle w:val="af6"/>
            <w:sz w:val="28"/>
            <w:szCs w:val="28"/>
            <w:lang w:val="en-US"/>
          </w:rPr>
          <w:t>www</w:t>
        </w:r>
        <w:r w:rsidR="00EB5B10" w:rsidRPr="00BF47B4">
          <w:rPr>
            <w:rStyle w:val="af6"/>
            <w:sz w:val="28"/>
            <w:szCs w:val="28"/>
          </w:rPr>
          <w:t>.</w:t>
        </w:r>
        <w:proofErr w:type="spellStart"/>
        <w:r w:rsidR="00EB5B10" w:rsidRPr="00BF47B4">
          <w:rPr>
            <w:rStyle w:val="af6"/>
            <w:sz w:val="28"/>
            <w:szCs w:val="28"/>
            <w:lang w:val="en-US"/>
          </w:rPr>
          <w:t>mfc</w:t>
        </w:r>
        <w:proofErr w:type="spellEnd"/>
        <w:r w:rsidR="00EB5B10" w:rsidRPr="00BF47B4">
          <w:rPr>
            <w:rStyle w:val="af6"/>
            <w:sz w:val="28"/>
            <w:szCs w:val="28"/>
          </w:rPr>
          <w:t>-</w:t>
        </w:r>
        <w:r w:rsidR="00EB5B10" w:rsidRPr="00BF47B4">
          <w:rPr>
            <w:rStyle w:val="af6"/>
            <w:sz w:val="28"/>
            <w:szCs w:val="28"/>
            <w:lang w:val="en-US"/>
          </w:rPr>
          <w:t>perm</w:t>
        </w:r>
        <w:r w:rsidR="00EB5B10" w:rsidRPr="00BF47B4">
          <w:rPr>
            <w:rStyle w:val="af6"/>
            <w:sz w:val="28"/>
            <w:szCs w:val="28"/>
          </w:rPr>
          <w:t>.</w:t>
        </w:r>
        <w:proofErr w:type="spellStart"/>
        <w:r w:rsidR="00EB5B10" w:rsidRPr="00BF47B4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EB5B10">
        <w:rPr>
          <w:color w:val="000000"/>
          <w:sz w:val="28"/>
          <w:szCs w:val="28"/>
        </w:rPr>
        <w:t>.</w:t>
      </w:r>
    </w:p>
    <w:p w:rsidR="00EB5B10" w:rsidRDefault="00EB5B10" w:rsidP="00EB5B10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color w:val="000000"/>
          <w:sz w:val="28"/>
          <w:szCs w:val="28"/>
        </w:rPr>
        <w:sectPr w:rsidR="00EB5B10" w:rsidSect="007A5E85">
          <w:head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567" w:bottom="993" w:left="1701" w:header="567" w:footer="567" w:gutter="0"/>
          <w:cols w:space="720"/>
          <w:noEndnote/>
          <w:titlePg/>
        </w:sectPr>
      </w:pPr>
      <w:r>
        <w:rPr>
          <w:color w:val="000000"/>
          <w:sz w:val="28"/>
          <w:szCs w:val="28"/>
        </w:rPr>
        <w:t>Единый портал государственных и муниципальных услу</w:t>
      </w:r>
      <w:proofErr w:type="gramStart"/>
      <w:r>
        <w:rPr>
          <w:color w:val="000000"/>
          <w:sz w:val="28"/>
          <w:szCs w:val="28"/>
        </w:rPr>
        <w:t>г(</w:t>
      </w:r>
      <w:proofErr w:type="gramEnd"/>
      <w:r>
        <w:rPr>
          <w:color w:val="000000"/>
          <w:sz w:val="28"/>
          <w:szCs w:val="28"/>
        </w:rPr>
        <w:t>функций</w:t>
      </w:r>
      <w:r w:rsidRPr="00EB5B1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https</w:t>
      </w:r>
      <w:r>
        <w:rPr>
          <w:color w:val="000000"/>
          <w:sz w:val="28"/>
          <w:szCs w:val="28"/>
        </w:rPr>
        <w:t>:</w:t>
      </w:r>
      <w:r w:rsidRPr="00EB5B10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  <w:lang w:val="en-US"/>
        </w:rPr>
        <w:t>www</w:t>
      </w:r>
      <w:r w:rsidRPr="00EB5B10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gosuslugi</w:t>
      </w:r>
      <w:proofErr w:type="spellEnd"/>
      <w:r w:rsidRPr="00EB5B1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EB5B1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5A1CBB" w:rsidRDefault="00264DB8" w:rsidP="005A1CBB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5A1CBB" w:rsidRDefault="005A1CBB" w:rsidP="005A1CBB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A1CBB" w:rsidRDefault="005A1CBB" w:rsidP="005A1CBB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5A1CBB" w:rsidRDefault="005A1CBB" w:rsidP="005A1CBB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«Предоставление разрешения на </w:t>
      </w:r>
      <w:r w:rsidR="008D6B25">
        <w:rPr>
          <w:color w:val="000000"/>
          <w:sz w:val="28"/>
          <w:szCs w:val="28"/>
        </w:rPr>
        <w:t>условно разрешенный вид</w:t>
      </w:r>
      <w:r>
        <w:rPr>
          <w:color w:val="000000"/>
          <w:sz w:val="28"/>
          <w:szCs w:val="28"/>
        </w:rPr>
        <w:t xml:space="preserve"> использования земельного участка или объекта капитального строительства»</w:t>
      </w:r>
    </w:p>
    <w:p w:rsidR="008D6B25" w:rsidRDefault="008D6B25" w:rsidP="005A1CBB">
      <w:pPr>
        <w:ind w:left="4820"/>
        <w:jc w:val="both"/>
        <w:rPr>
          <w:color w:val="000000"/>
          <w:sz w:val="28"/>
          <w:szCs w:val="28"/>
        </w:rPr>
      </w:pPr>
    </w:p>
    <w:p w:rsidR="005A1CBB" w:rsidRPr="008D6B25" w:rsidRDefault="005A1CBB" w:rsidP="001136CC">
      <w:pPr>
        <w:ind w:left="3544"/>
        <w:jc w:val="both"/>
        <w:rPr>
          <w:i/>
        </w:rPr>
      </w:pPr>
      <w:r>
        <w:t xml:space="preserve">Кому: </w:t>
      </w:r>
      <w:r w:rsidR="00DA2837">
        <w:rPr>
          <w:i/>
          <w:u w:val="single"/>
        </w:rPr>
        <w:t xml:space="preserve">в Управление строительства и архитектуры администрации Чайковского городского округа   </w:t>
      </w:r>
      <w:r w:rsidR="002C0144">
        <w:rPr>
          <w:i/>
        </w:rPr>
        <w:t>________</w:t>
      </w:r>
    </w:p>
    <w:p w:rsidR="005A1CBB" w:rsidRDefault="005A1CBB" w:rsidP="001136CC">
      <w:pPr>
        <w:ind w:left="3544"/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(наименование органа, уполномоченного на выдачу градостроительного плана)</w:t>
      </w:r>
    </w:p>
    <w:p w:rsidR="005A1CBB" w:rsidRDefault="005A1CBB" w:rsidP="001136CC">
      <w:pPr>
        <w:ind w:left="3544"/>
        <w:jc w:val="both"/>
        <w:rPr>
          <w:i/>
          <w:iCs/>
        </w:rPr>
      </w:pPr>
      <w:r>
        <w:t>От кого: _______________________</w:t>
      </w:r>
      <w:r w:rsidR="008D6B25">
        <w:t>___________________</w:t>
      </w:r>
    </w:p>
    <w:p w:rsidR="005A1CBB" w:rsidRDefault="005A1CBB" w:rsidP="001136CC">
      <w:pPr>
        <w:ind w:left="3544"/>
        <w:jc w:val="both"/>
        <w:rPr>
          <w:iCs/>
          <w:sz w:val="20"/>
          <w:szCs w:val="20"/>
        </w:rPr>
      </w:pPr>
      <w:r>
        <w:t xml:space="preserve"> </w:t>
      </w:r>
      <w:proofErr w:type="gramStart"/>
      <w:r>
        <w:rPr>
          <w:iCs/>
          <w:sz w:val="20"/>
          <w:szCs w:val="20"/>
        </w:rPr>
        <w:t xml:space="preserve">(полное наименование организации, ИНН, адрес – </w:t>
      </w:r>
      <w:r>
        <w:rPr>
          <w:sz w:val="20"/>
          <w:szCs w:val="20"/>
        </w:rPr>
        <w:t>для юридических лиц,</w:t>
      </w:r>
      <w:proofErr w:type="gramEnd"/>
    </w:p>
    <w:p w:rsidR="005A1CBB" w:rsidRDefault="005A1CBB" w:rsidP="001136CC">
      <w:pPr>
        <w:ind w:left="3544"/>
        <w:jc w:val="both"/>
        <w:rPr>
          <w:b/>
          <w:bCs/>
        </w:rPr>
      </w:pPr>
      <w:r>
        <w:t>_______________________</w:t>
      </w:r>
      <w:r w:rsidR="008D6B25">
        <w:t>___________________________</w:t>
      </w:r>
    </w:p>
    <w:p w:rsidR="005A1CBB" w:rsidRDefault="008D6B25" w:rsidP="001136CC">
      <w:pPr>
        <w:ind w:left="354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фамилия, имя, отчество, </w:t>
      </w:r>
      <w:r w:rsidR="005A1CBB">
        <w:rPr>
          <w:sz w:val="20"/>
          <w:szCs w:val="20"/>
        </w:rPr>
        <w:t>паспортные данные, адрес – для физических лиц,</w:t>
      </w:r>
    </w:p>
    <w:p w:rsidR="005A1CBB" w:rsidRDefault="005A1CBB" w:rsidP="001136CC">
      <w:pPr>
        <w:ind w:left="3544"/>
        <w:jc w:val="both"/>
        <w:rPr>
          <w:b/>
          <w:bCs/>
        </w:rPr>
      </w:pPr>
      <w:r>
        <w:t>_______________________</w:t>
      </w:r>
      <w:r w:rsidR="008D6B25">
        <w:t>___________________________</w:t>
      </w:r>
    </w:p>
    <w:p w:rsidR="005A1CBB" w:rsidRDefault="005A1CBB" w:rsidP="001136CC">
      <w:pPr>
        <w:ind w:left="354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телефон)</w:t>
      </w:r>
    </w:p>
    <w:p w:rsidR="005A1CBB" w:rsidRDefault="005A1CBB" w:rsidP="001136CC">
      <w:pPr>
        <w:ind w:left="3544"/>
        <w:jc w:val="both"/>
        <w:rPr>
          <w:b/>
          <w:bCs/>
        </w:rPr>
      </w:pPr>
      <w:r>
        <w:t>__________________________________________________</w:t>
      </w:r>
    </w:p>
    <w:p w:rsidR="005A1CBB" w:rsidRDefault="005A1CBB" w:rsidP="001136CC">
      <w:pPr>
        <w:ind w:left="3544"/>
        <w:jc w:val="both"/>
        <w:rPr>
          <w:b/>
          <w:bCs/>
        </w:rPr>
      </w:pPr>
    </w:p>
    <w:p w:rsidR="005A1CBB" w:rsidRDefault="005A1CBB" w:rsidP="005A1CBB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D6B25" w:rsidRDefault="008D6B25" w:rsidP="005A1CBB">
      <w:pPr>
        <w:jc w:val="center"/>
        <w:rPr>
          <w:b/>
          <w:bCs/>
        </w:rPr>
      </w:pPr>
      <w:r>
        <w:rPr>
          <w:b/>
          <w:bCs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A1CBB" w:rsidRDefault="005A1CBB" w:rsidP="005A1CBB">
      <w:pPr>
        <w:jc w:val="center"/>
        <w:rPr>
          <w:b/>
          <w:bCs/>
        </w:rPr>
      </w:pPr>
    </w:p>
    <w:p w:rsidR="005A1CBB" w:rsidRDefault="005A1CBB" w:rsidP="005A1CBB">
      <w:pPr>
        <w:ind w:firstLine="709"/>
        <w:jc w:val="both"/>
      </w:pPr>
      <w:r>
        <w:t xml:space="preserve">Прошу предоставить разрешение на </w:t>
      </w:r>
      <w:r w:rsidR="008D6B25">
        <w:t>условно разрешенный вид</w:t>
      </w:r>
      <w:r>
        <w:t xml:space="preserve"> использования земельного участка (объекта капитального строительства)</w:t>
      </w:r>
    </w:p>
    <w:p w:rsidR="005A1CBB" w:rsidRDefault="005A1CBB" w:rsidP="005A1CB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(нужное подчеркнуть)</w:t>
      </w:r>
    </w:p>
    <w:p w:rsidR="007E62C8" w:rsidRPr="00E81B5D" w:rsidRDefault="007E62C8" w:rsidP="00E81B5D">
      <w:pPr>
        <w:jc w:val="both"/>
        <w:rPr>
          <w:sz w:val="20"/>
          <w:szCs w:val="20"/>
        </w:rPr>
      </w:pPr>
      <w:r w:rsidRPr="00E81B5D">
        <w:rPr>
          <w:sz w:val="20"/>
          <w:szCs w:val="20"/>
        </w:rPr>
        <w:t>_________________________________________________________________________________________</w:t>
      </w:r>
      <w:r w:rsidR="00E81B5D" w:rsidRPr="00E81B5D">
        <w:rPr>
          <w:sz w:val="20"/>
          <w:szCs w:val="20"/>
        </w:rPr>
        <w:t>_______</w:t>
      </w:r>
    </w:p>
    <w:p w:rsidR="007E62C8" w:rsidRDefault="007E62C8" w:rsidP="00E81B5D">
      <w:pPr>
        <w:jc w:val="both"/>
        <w:rPr>
          <w:sz w:val="20"/>
          <w:szCs w:val="20"/>
        </w:rPr>
      </w:pPr>
      <w:r w:rsidRPr="00E81B5D">
        <w:rPr>
          <w:sz w:val="20"/>
          <w:szCs w:val="20"/>
        </w:rPr>
        <w:t>(</w:t>
      </w:r>
      <w:r w:rsidR="00E81B5D" w:rsidRPr="00E81B5D">
        <w:rPr>
          <w:sz w:val="20"/>
          <w:szCs w:val="20"/>
        </w:rPr>
        <w:t>указать условно разрешенный вид использования земельного участка или объекта капитального строительства</w:t>
      </w:r>
      <w:r w:rsidRPr="00E81B5D">
        <w:rPr>
          <w:sz w:val="20"/>
          <w:szCs w:val="20"/>
        </w:rPr>
        <w:t>)</w:t>
      </w:r>
    </w:p>
    <w:p w:rsidR="005A1CBB" w:rsidRDefault="00E81B5D" w:rsidP="005A1CBB">
      <w:pPr>
        <w:jc w:val="both"/>
      </w:pPr>
      <w:r>
        <w:t>К</w:t>
      </w:r>
      <w:r w:rsidR="005A1CBB">
        <w:t>адастровый номер земельного участка ____________________________________________</w:t>
      </w:r>
      <w:proofErr w:type="gramStart"/>
      <w:r w:rsidR="005A1CBB">
        <w:t xml:space="preserve"> ,</w:t>
      </w:r>
      <w:proofErr w:type="gramEnd"/>
    </w:p>
    <w:p w:rsidR="005A1CBB" w:rsidRDefault="00E81B5D" w:rsidP="005A1CBB">
      <w:pPr>
        <w:jc w:val="both"/>
      </w:pPr>
      <w:r>
        <w:t>К</w:t>
      </w:r>
      <w:r w:rsidR="005A1CBB">
        <w:t>адастровый номер объекта капитального строительства ______________________________</w:t>
      </w:r>
      <w:proofErr w:type="gramStart"/>
      <w:r w:rsidR="005A1CBB">
        <w:t xml:space="preserve"> ,</w:t>
      </w:r>
      <w:proofErr w:type="gramEnd"/>
    </w:p>
    <w:p w:rsidR="005A1CBB" w:rsidRDefault="005A1CBB" w:rsidP="005A1C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(нужное заполнить)</w:t>
      </w:r>
    </w:p>
    <w:p w:rsidR="005A1CBB" w:rsidRDefault="005A1CBB" w:rsidP="005A1CBB">
      <w:pPr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</w:t>
      </w:r>
    </w:p>
    <w:p w:rsidR="005A1CBB" w:rsidRDefault="005A1CBB" w:rsidP="005A1C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>
        <w:rPr>
          <w:sz w:val="20"/>
          <w:szCs w:val="20"/>
        </w:rPr>
        <w:t>(полный адрес объекта капитального строительства, с указанием субъекта</w:t>
      </w:r>
      <w:proofErr w:type="gramEnd"/>
    </w:p>
    <w:p w:rsidR="005A1CBB" w:rsidRDefault="005A1CBB" w:rsidP="005A1CBB">
      <w:pPr>
        <w:jc w:val="both"/>
      </w:pPr>
      <w:r>
        <w:t>_______________________________________________________________________________ ,</w:t>
      </w:r>
    </w:p>
    <w:p w:rsidR="005A1CBB" w:rsidRDefault="005A1CBB" w:rsidP="005A1C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gramStart"/>
      <w:r>
        <w:rPr>
          <w:sz w:val="20"/>
          <w:szCs w:val="20"/>
        </w:rPr>
        <w:t>Российской Федерации, административного района и т.д. или строительный адрес)</w:t>
      </w:r>
      <w:proofErr w:type="gramEnd"/>
    </w:p>
    <w:p w:rsidR="005A1CBB" w:rsidRDefault="005A1CBB" w:rsidP="005A1CBB">
      <w:pPr>
        <w:jc w:val="both"/>
      </w:pPr>
      <w:r>
        <w:t>Общей площадью ________________________________ кв</w:t>
      </w:r>
      <w:proofErr w:type="gramStart"/>
      <w:r>
        <w:t>.м</w:t>
      </w:r>
      <w:proofErr w:type="gramEnd"/>
      <w:r>
        <w:t>,</w:t>
      </w:r>
    </w:p>
    <w:p w:rsidR="005A1CBB" w:rsidRDefault="005A1CBB" w:rsidP="005A1CBB">
      <w:pPr>
        <w:jc w:val="both"/>
      </w:pPr>
      <w:r>
        <w:t>Категория земель_________________________________________________________________</w:t>
      </w:r>
    </w:p>
    <w:p w:rsidR="005A1CBB" w:rsidRDefault="005A1CBB" w:rsidP="005A1CBB">
      <w:pPr>
        <w:jc w:val="both"/>
      </w:pPr>
      <w:r>
        <w:t>________________________________________________________________________________,</w:t>
      </w:r>
    </w:p>
    <w:p w:rsidR="005A1CBB" w:rsidRDefault="005A1CBB" w:rsidP="005A1CBB">
      <w:pPr>
        <w:jc w:val="both"/>
      </w:pPr>
      <w:r>
        <w:t>Территориальная зона____________________________________________________________</w:t>
      </w:r>
    </w:p>
    <w:p w:rsidR="005A1CBB" w:rsidRDefault="005A1CBB" w:rsidP="005A1CBB">
      <w:pPr>
        <w:jc w:val="both"/>
      </w:pPr>
      <w:r>
        <w:t>_______________________________________________________________________________.</w:t>
      </w:r>
    </w:p>
    <w:p w:rsidR="00E81B5D" w:rsidRDefault="00E81B5D" w:rsidP="005A1CBB">
      <w:pPr>
        <w:ind w:firstLine="709"/>
        <w:jc w:val="both"/>
      </w:pPr>
    </w:p>
    <w:p w:rsidR="005A1CBB" w:rsidRDefault="005A1CBB" w:rsidP="005A1CBB">
      <w:pPr>
        <w:ind w:firstLine="709"/>
        <w:jc w:val="both"/>
      </w:pPr>
      <w:r>
        <w:t>Расходы, связанные с организацией и проведением публичных слушаний по вопросу изменения вида разрешенного использования земельного участка или объекта капитального строительства, обязуюсь осуществить за свой счет.</w:t>
      </w:r>
    </w:p>
    <w:p w:rsidR="005A1CBB" w:rsidRPr="005A1CBB" w:rsidRDefault="005A1CBB" w:rsidP="005A1CBB">
      <w:pPr>
        <w:ind w:firstLine="709"/>
        <w:jc w:val="both"/>
      </w:pPr>
    </w:p>
    <w:p w:rsidR="005A1CBB" w:rsidRDefault="005A1CBB" w:rsidP="005A1CBB">
      <w:pPr>
        <w:ind w:firstLine="709"/>
        <w:jc w:val="both"/>
      </w:pPr>
    </w:p>
    <w:p w:rsidR="005A1CBB" w:rsidRDefault="005A1CBB" w:rsidP="005A1CBB">
      <w:pPr>
        <w:jc w:val="both"/>
      </w:pPr>
      <w:r>
        <w:t>К настоящему заявлению прилагаю следующие документы:</w:t>
      </w:r>
    </w:p>
    <w:p w:rsidR="005A1CBB" w:rsidRDefault="005A1CBB" w:rsidP="005A1CBB">
      <w:pPr>
        <w:jc w:val="both"/>
      </w:pPr>
      <w:r>
        <w:t>1. ______________________________________________________________________________</w:t>
      </w:r>
    </w:p>
    <w:p w:rsidR="005A1CBB" w:rsidRDefault="005A1CBB" w:rsidP="005A1CBB">
      <w:pPr>
        <w:jc w:val="both"/>
        <w:rPr>
          <w:bCs/>
        </w:rPr>
      </w:pPr>
      <w:r>
        <w:rPr>
          <w:bCs/>
        </w:rPr>
        <w:t xml:space="preserve">________________________________________________________________ на __ </w:t>
      </w:r>
      <w:proofErr w:type="gramStart"/>
      <w:r>
        <w:rPr>
          <w:bCs/>
        </w:rPr>
        <w:t>л</w:t>
      </w:r>
      <w:proofErr w:type="gramEnd"/>
      <w:r>
        <w:rPr>
          <w:bCs/>
        </w:rPr>
        <w:t>. в ___ экз.;</w:t>
      </w:r>
    </w:p>
    <w:p w:rsidR="005A1CBB" w:rsidRDefault="005A1CBB" w:rsidP="005A1CBB">
      <w:pPr>
        <w:jc w:val="both"/>
        <w:rPr>
          <w:bCs/>
        </w:rPr>
      </w:pPr>
      <w:r>
        <w:rPr>
          <w:bCs/>
        </w:rPr>
        <w:lastRenderedPageBreak/>
        <w:t>2. ______________________________________________________________________________</w:t>
      </w:r>
    </w:p>
    <w:p w:rsidR="005A1CBB" w:rsidRDefault="005A1CBB" w:rsidP="005A1CBB">
      <w:pPr>
        <w:jc w:val="both"/>
        <w:rPr>
          <w:bCs/>
        </w:rPr>
      </w:pPr>
      <w:r>
        <w:rPr>
          <w:bCs/>
        </w:rPr>
        <w:t>________________________________________________________________ на __ </w:t>
      </w:r>
      <w:proofErr w:type="gramStart"/>
      <w:r>
        <w:rPr>
          <w:bCs/>
        </w:rPr>
        <w:t>л</w:t>
      </w:r>
      <w:proofErr w:type="gramEnd"/>
      <w:r>
        <w:rPr>
          <w:bCs/>
        </w:rPr>
        <w:t>. в ___ экз.;</w:t>
      </w:r>
    </w:p>
    <w:p w:rsidR="005A1CBB" w:rsidRDefault="005A1CBB" w:rsidP="005A1CBB">
      <w:pPr>
        <w:jc w:val="both"/>
        <w:rPr>
          <w:bCs/>
        </w:rPr>
      </w:pPr>
      <w:r>
        <w:rPr>
          <w:bCs/>
        </w:rPr>
        <w:t>3. ______________________________________________________________________________</w:t>
      </w:r>
    </w:p>
    <w:p w:rsidR="005A1CBB" w:rsidRDefault="005A1CBB" w:rsidP="005A1CBB">
      <w:pPr>
        <w:jc w:val="both"/>
        <w:rPr>
          <w:bCs/>
        </w:rPr>
      </w:pPr>
      <w:r>
        <w:rPr>
          <w:bCs/>
        </w:rPr>
        <w:t xml:space="preserve">________________________________________________________________ на __ </w:t>
      </w:r>
      <w:proofErr w:type="gramStart"/>
      <w:r>
        <w:rPr>
          <w:bCs/>
        </w:rPr>
        <w:t>л</w:t>
      </w:r>
      <w:proofErr w:type="gramEnd"/>
      <w:r>
        <w:rPr>
          <w:bCs/>
        </w:rPr>
        <w:t>. в ___ экз.;</w:t>
      </w:r>
    </w:p>
    <w:p w:rsidR="005A1CBB" w:rsidRDefault="005A1CBB" w:rsidP="005A1CBB">
      <w:pPr>
        <w:jc w:val="both"/>
        <w:rPr>
          <w:bCs/>
        </w:rPr>
      </w:pPr>
      <w:r>
        <w:rPr>
          <w:bCs/>
        </w:rPr>
        <w:t>4. ______________________________________________________________________________</w:t>
      </w:r>
    </w:p>
    <w:p w:rsidR="005A1CBB" w:rsidRDefault="005A1CBB" w:rsidP="005A1CBB">
      <w:pPr>
        <w:jc w:val="both"/>
        <w:rPr>
          <w:bCs/>
        </w:rPr>
      </w:pPr>
      <w:r>
        <w:rPr>
          <w:bCs/>
        </w:rPr>
        <w:t xml:space="preserve">________________________________________________________________ на __ </w:t>
      </w:r>
      <w:proofErr w:type="gramStart"/>
      <w:r>
        <w:rPr>
          <w:bCs/>
        </w:rPr>
        <w:t>л</w:t>
      </w:r>
      <w:proofErr w:type="gramEnd"/>
      <w:r>
        <w:rPr>
          <w:bCs/>
        </w:rPr>
        <w:t>. в ___ экз.;</w:t>
      </w:r>
    </w:p>
    <w:p w:rsidR="005A1CBB" w:rsidRDefault="005A1CBB" w:rsidP="005A1CBB">
      <w:pPr>
        <w:jc w:val="both"/>
        <w:rPr>
          <w:bCs/>
        </w:rPr>
      </w:pPr>
      <w:r>
        <w:rPr>
          <w:bCs/>
        </w:rPr>
        <w:t>5. ______________________________________________________________________________</w:t>
      </w:r>
    </w:p>
    <w:p w:rsidR="005A1CBB" w:rsidRDefault="005A1CBB" w:rsidP="005A1CBB">
      <w:pPr>
        <w:jc w:val="both"/>
        <w:rPr>
          <w:bCs/>
        </w:rPr>
      </w:pPr>
      <w:r>
        <w:rPr>
          <w:bCs/>
        </w:rPr>
        <w:t xml:space="preserve">________________________________________________________________ на __ </w:t>
      </w:r>
      <w:proofErr w:type="gramStart"/>
      <w:r>
        <w:rPr>
          <w:bCs/>
        </w:rPr>
        <w:t>л</w:t>
      </w:r>
      <w:proofErr w:type="gramEnd"/>
      <w:r>
        <w:rPr>
          <w:bCs/>
        </w:rPr>
        <w:t>. в ___ экз.;</w:t>
      </w:r>
    </w:p>
    <w:p w:rsidR="005A1CBB" w:rsidRDefault="005A1CBB" w:rsidP="005A1CBB">
      <w:pPr>
        <w:jc w:val="both"/>
        <w:rPr>
          <w:bCs/>
        </w:rPr>
      </w:pPr>
      <w:r>
        <w:rPr>
          <w:bCs/>
        </w:rPr>
        <w:t>6. ______________________________________________________________________________</w:t>
      </w:r>
    </w:p>
    <w:p w:rsidR="005A1CBB" w:rsidRDefault="005A1CBB" w:rsidP="005A1CBB">
      <w:pPr>
        <w:jc w:val="both"/>
        <w:rPr>
          <w:bCs/>
        </w:rPr>
      </w:pPr>
      <w:r>
        <w:rPr>
          <w:bCs/>
        </w:rPr>
        <w:t xml:space="preserve">________________________________________________________________ на __ </w:t>
      </w:r>
      <w:proofErr w:type="gramStart"/>
      <w:r>
        <w:rPr>
          <w:bCs/>
        </w:rPr>
        <w:t>л</w:t>
      </w:r>
      <w:proofErr w:type="gramEnd"/>
      <w:r>
        <w:rPr>
          <w:bCs/>
        </w:rPr>
        <w:t>. в ___ экз.;</w:t>
      </w:r>
    </w:p>
    <w:p w:rsidR="005A1CBB" w:rsidRDefault="005A1CBB" w:rsidP="005A1CBB">
      <w:pPr>
        <w:jc w:val="both"/>
        <w:rPr>
          <w:bCs/>
        </w:rPr>
      </w:pPr>
      <w:r>
        <w:rPr>
          <w:bCs/>
        </w:rPr>
        <w:t>Примечание:_____________________________________________________________________</w:t>
      </w:r>
    </w:p>
    <w:p w:rsidR="005A1CBB" w:rsidRDefault="005A1CBB" w:rsidP="005A1CBB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5A1CBB" w:rsidRDefault="005A1CBB" w:rsidP="005A1CBB">
      <w:pPr>
        <w:jc w:val="both"/>
        <w:rPr>
          <w:bCs/>
        </w:rPr>
      </w:pPr>
    </w:p>
    <w:p w:rsidR="005A1CBB" w:rsidRDefault="005A1CBB" w:rsidP="005A1CBB">
      <w:pPr>
        <w:jc w:val="both"/>
        <w:rPr>
          <w:bCs/>
        </w:rPr>
      </w:pPr>
      <w:r>
        <w:rPr>
          <w:bCs/>
        </w:rPr>
        <w:t>Способ получения результата предоставления муниципальной услуги:</w:t>
      </w:r>
    </w:p>
    <w:p w:rsidR="005A1CBB" w:rsidRDefault="005A1CBB" w:rsidP="005A1CBB">
      <w:pPr>
        <w:jc w:val="both"/>
        <w:rPr>
          <w:bCs/>
        </w:rPr>
      </w:pPr>
      <w:r>
        <w:pict>
          <v:rect id="_x0000_s1092" style="position:absolute;left:0;text-align:left;margin-left:310.95pt;margin-top:13.35pt;width:24.75pt;height:18pt;z-index:251649536"/>
        </w:pict>
      </w:r>
      <w:r>
        <w:pict>
          <v:rect id="_x0000_s1094" style="position:absolute;left:0;text-align:left;margin-left:1.2pt;margin-top:13.35pt;width:24.75pt;height:18pt;z-index:251651584"/>
        </w:pict>
      </w:r>
      <w:r>
        <w:pict>
          <v:rect id="_x0000_s1093" style="position:absolute;left:0;text-align:left;margin-left:100.95pt;margin-top:13.35pt;width:24.75pt;height:18pt;z-index:251650560"/>
        </w:pict>
      </w:r>
    </w:p>
    <w:p w:rsidR="005A1CBB" w:rsidRDefault="005A1CBB" w:rsidP="005A1CB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>
        <w:rPr>
          <w:bCs/>
        </w:rPr>
        <w:t xml:space="preserve">лично                </w:t>
      </w:r>
      <w:r>
        <w:t xml:space="preserve">      по почте по указанному адресу                 МФЦ</w:t>
      </w:r>
    </w:p>
    <w:p w:rsidR="005A1CBB" w:rsidRDefault="005A1CBB" w:rsidP="005A1CBB">
      <w:pPr>
        <w:jc w:val="both"/>
        <w:rPr>
          <w:bCs/>
        </w:rPr>
      </w:pPr>
    </w:p>
    <w:p w:rsidR="008D6B25" w:rsidRDefault="008D6B25" w:rsidP="005A1CBB">
      <w:pPr>
        <w:jc w:val="both"/>
        <w:rPr>
          <w:bCs/>
        </w:rPr>
      </w:pPr>
      <w:r>
        <w:rPr>
          <w:bCs/>
        </w:rPr>
        <w:t xml:space="preserve">Подтверждаю согласие на обработку предоставленных персональных данных. </w:t>
      </w:r>
    </w:p>
    <w:p w:rsidR="008D6B25" w:rsidRDefault="008D6B25" w:rsidP="005A1CBB">
      <w:pPr>
        <w:jc w:val="both"/>
        <w:rPr>
          <w:bCs/>
        </w:rPr>
      </w:pPr>
    </w:p>
    <w:p w:rsidR="005A1CBB" w:rsidRDefault="005A1CBB" w:rsidP="005A1CBB">
      <w:pPr>
        <w:jc w:val="both"/>
      </w:pPr>
      <w:r>
        <w:t>_____________________________________________    ________________      ______________</w:t>
      </w:r>
    </w:p>
    <w:p w:rsidR="005A1CBB" w:rsidRDefault="005A1CBB" w:rsidP="005A1CBB">
      <w:pPr>
        <w:jc w:val="both"/>
      </w:pPr>
      <w:r>
        <w:t xml:space="preserve">              </w:t>
      </w:r>
      <w:proofErr w:type="gramStart"/>
      <w:r>
        <w:t>(ФИО заявителя физического лица,                           (подпись)                       (дата)</w:t>
      </w:r>
      <w:proofErr w:type="gramEnd"/>
    </w:p>
    <w:p w:rsidR="00E83DA6" w:rsidRDefault="005A1CBB" w:rsidP="005A1CBB">
      <w:pPr>
        <w:jc w:val="both"/>
        <w:sectPr w:rsidR="00E83DA6" w:rsidSect="005A0D1F">
          <w:pgSz w:w="11907" w:h="16840" w:code="9"/>
          <w:pgMar w:top="1134" w:right="567" w:bottom="993" w:left="1701" w:header="567" w:footer="567" w:gutter="0"/>
          <w:cols w:space="720"/>
          <w:noEndnote/>
          <w:titlePg/>
          <w:docGrid w:linePitch="326"/>
        </w:sectPr>
      </w:pPr>
      <w:r>
        <w:t>должность, ФИО представителя юридического лица)</w:t>
      </w:r>
    </w:p>
    <w:p w:rsidR="005A1CBB" w:rsidRDefault="005A1CBB" w:rsidP="005A1CBB">
      <w:pPr>
        <w:jc w:val="both"/>
      </w:pPr>
    </w:p>
    <w:p w:rsidR="003A7F0B" w:rsidRPr="003A7F0B" w:rsidRDefault="005A0D1F" w:rsidP="00E83DA6">
      <w:pPr>
        <w:ind w:left="4820"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3A7F0B" w:rsidRPr="003A7F0B" w:rsidRDefault="003A7F0B" w:rsidP="003A7F0B">
      <w:pPr>
        <w:ind w:left="9923"/>
        <w:jc w:val="both"/>
        <w:rPr>
          <w:color w:val="000000"/>
          <w:sz w:val="28"/>
          <w:szCs w:val="28"/>
        </w:rPr>
      </w:pPr>
      <w:r w:rsidRPr="003A7F0B">
        <w:rPr>
          <w:color w:val="000000"/>
          <w:sz w:val="28"/>
          <w:szCs w:val="28"/>
        </w:rPr>
        <w:t>к административному регламенту</w:t>
      </w:r>
    </w:p>
    <w:p w:rsidR="003A7F0B" w:rsidRDefault="003A7F0B" w:rsidP="003A7F0B">
      <w:pPr>
        <w:ind w:left="9923"/>
        <w:jc w:val="both"/>
        <w:rPr>
          <w:color w:val="000000"/>
          <w:sz w:val="28"/>
          <w:szCs w:val="28"/>
        </w:rPr>
      </w:pPr>
      <w:r w:rsidRPr="003A7F0B">
        <w:rPr>
          <w:color w:val="000000"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3A7F0B" w:rsidRDefault="003A7F0B" w:rsidP="00F6686C">
      <w:pPr>
        <w:jc w:val="center"/>
        <w:rPr>
          <w:color w:val="000000"/>
          <w:sz w:val="28"/>
          <w:szCs w:val="28"/>
        </w:rPr>
      </w:pPr>
    </w:p>
    <w:p w:rsidR="005A1CBB" w:rsidRDefault="003A7F0B" w:rsidP="00F668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:rsidR="00F6686C" w:rsidRDefault="00F6686C" w:rsidP="00F6686C">
      <w:pPr>
        <w:jc w:val="center"/>
        <w:rPr>
          <w:color w:val="000000"/>
          <w:sz w:val="28"/>
          <w:szCs w:val="28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1559"/>
        <w:gridCol w:w="2552"/>
        <w:gridCol w:w="1842"/>
        <w:gridCol w:w="1985"/>
        <w:gridCol w:w="3118"/>
      </w:tblGrid>
      <w:tr w:rsidR="00332790" w:rsidRPr="00216B63" w:rsidTr="00D23BEC">
        <w:tc>
          <w:tcPr>
            <w:tcW w:w="1809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 xml:space="preserve">Содержание </w:t>
            </w:r>
            <w:proofErr w:type="gramStart"/>
            <w:r w:rsidRPr="00D23BEC">
              <w:rPr>
                <w:b/>
                <w:color w:val="000000"/>
              </w:rPr>
              <w:t>административный</w:t>
            </w:r>
            <w:proofErr w:type="gramEnd"/>
            <w:r w:rsidRPr="00D23BEC">
              <w:rPr>
                <w:b/>
                <w:color w:val="000000"/>
              </w:rPr>
              <w:t xml:space="preserve"> действий</w:t>
            </w:r>
          </w:p>
        </w:tc>
        <w:tc>
          <w:tcPr>
            <w:tcW w:w="1559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2552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2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5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Критерии принятия решения</w:t>
            </w:r>
          </w:p>
        </w:tc>
        <w:tc>
          <w:tcPr>
            <w:tcW w:w="3118" w:type="dxa"/>
            <w:shd w:val="clear" w:color="auto" w:fill="auto"/>
          </w:tcPr>
          <w:p w:rsidR="00332790" w:rsidRPr="00216B63" w:rsidRDefault="00332790" w:rsidP="00216B63">
            <w:pPr>
              <w:jc w:val="center"/>
              <w:rPr>
                <w:b/>
                <w:color w:val="000000"/>
              </w:rPr>
            </w:pPr>
            <w:r w:rsidRPr="00216B63">
              <w:rPr>
                <w:b/>
                <w:color w:val="000000"/>
              </w:rPr>
              <w:t>Результат</w:t>
            </w:r>
          </w:p>
        </w:tc>
      </w:tr>
      <w:tr w:rsidR="0033119D" w:rsidRPr="00216B63" w:rsidTr="00D23BEC">
        <w:tc>
          <w:tcPr>
            <w:tcW w:w="15275" w:type="dxa"/>
            <w:gridSpan w:val="7"/>
            <w:shd w:val="clear" w:color="auto" w:fill="auto"/>
          </w:tcPr>
          <w:p w:rsidR="0033119D" w:rsidRPr="00216B63" w:rsidRDefault="0033119D" w:rsidP="00216B63">
            <w:pPr>
              <w:jc w:val="center"/>
              <w:rPr>
                <w:b/>
                <w:color w:val="000000"/>
              </w:rPr>
            </w:pPr>
            <w:r w:rsidRPr="00216B63">
              <w:rPr>
                <w:b/>
                <w:color w:val="000000"/>
              </w:rPr>
              <w:t>Прием заявления и документов, необходимых для предоставления муниципальной услуги</w:t>
            </w:r>
          </w:p>
        </w:tc>
      </w:tr>
      <w:tr w:rsidR="00E5115C" w:rsidRPr="00216B63" w:rsidTr="00D23BEC">
        <w:tc>
          <w:tcPr>
            <w:tcW w:w="1809" w:type="dxa"/>
            <w:vMerge w:val="restart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Поступление заявления и документов для предоставления муниципальной услуги в орган, предоставляющий </w:t>
            </w:r>
            <w:r w:rsidRPr="00216B63">
              <w:rPr>
                <w:color w:val="000000"/>
              </w:rPr>
              <w:lastRenderedPageBreak/>
              <w:t>муниципальную услугу</w:t>
            </w:r>
          </w:p>
        </w:tc>
        <w:tc>
          <w:tcPr>
            <w:tcW w:w="2410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До 1 рабочего дня </w:t>
            </w:r>
          </w:p>
        </w:tc>
        <w:tc>
          <w:tcPr>
            <w:tcW w:w="2552" w:type="dxa"/>
            <w:shd w:val="clear" w:color="auto" w:fill="auto"/>
          </w:tcPr>
          <w:p w:rsidR="00E5115C" w:rsidRPr="00332790" w:rsidRDefault="00E5115C" w:rsidP="00D23BEC">
            <w:pPr>
              <w:widowControl w:val="0"/>
              <w:autoSpaceDE w:val="0"/>
              <w:autoSpaceDN w:val="0"/>
              <w:jc w:val="both"/>
            </w:pPr>
            <w:r w:rsidRPr="00332790">
              <w:t xml:space="preserve">должностное лицо органа, предоставляющего муниципальную услугу, в соответствии с должностными обязанностями (далее – </w:t>
            </w:r>
            <w:proofErr w:type="gramStart"/>
            <w:r w:rsidRPr="00332790">
              <w:t>ответственный</w:t>
            </w:r>
            <w:proofErr w:type="gramEnd"/>
            <w:r w:rsidRPr="00332790">
              <w:t xml:space="preserve"> за исполнение административной процедуры)</w:t>
            </w:r>
          </w:p>
        </w:tc>
        <w:tc>
          <w:tcPr>
            <w:tcW w:w="1842" w:type="dxa"/>
            <w:shd w:val="clear" w:color="auto" w:fill="auto"/>
          </w:tcPr>
          <w:p w:rsidR="00E5115C" w:rsidRPr="00252904" w:rsidRDefault="00E5115C" w:rsidP="00D23BEC">
            <w:pPr>
              <w:widowControl w:val="0"/>
              <w:autoSpaceDE w:val="0"/>
              <w:autoSpaceDN w:val="0"/>
              <w:jc w:val="both"/>
            </w:pPr>
            <w:r w:rsidRPr="00332790">
              <w:t>орган, предоставляющий муниципальную услугу</w:t>
            </w:r>
            <w:r>
              <w:t>/Единый портал</w:t>
            </w:r>
          </w:p>
        </w:tc>
        <w:tc>
          <w:tcPr>
            <w:tcW w:w="1985" w:type="dxa"/>
            <w:shd w:val="clear" w:color="auto" w:fill="auto"/>
          </w:tcPr>
          <w:p w:rsidR="00E5115C" w:rsidRPr="00216B63" w:rsidRDefault="005A0D1F" w:rsidP="00D23BEC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5115C" w:rsidRPr="00216B63" w:rsidRDefault="00E5115C" w:rsidP="00D23B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904">
              <w:t>регистрация заявления о предоставлении муниципальной услуги и документов Заявителя (представителя Заявителя) в установленном порядке или отказ в приеме документов по основаниям, установленным пунктом 2.8 административного регламента</w:t>
            </w:r>
          </w:p>
        </w:tc>
      </w:tr>
      <w:tr w:rsidR="00E5115C" w:rsidRPr="00216B63" w:rsidTr="00D23BEC">
        <w:tc>
          <w:tcPr>
            <w:tcW w:w="1809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Принятие решения об отказе в приеме документов, в случае наличия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559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5115C" w:rsidRDefault="00E5115C" w:rsidP="00D23BEC">
            <w:pPr>
              <w:jc w:val="both"/>
            </w:pPr>
            <w:proofErr w:type="gramStart"/>
            <w:r w:rsidRPr="00332790">
              <w:t>ответственный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842" w:type="dxa"/>
            <w:shd w:val="clear" w:color="auto" w:fill="auto"/>
          </w:tcPr>
          <w:p w:rsidR="00E5115C" w:rsidRDefault="00E5115C" w:rsidP="00D23BEC">
            <w:pPr>
              <w:jc w:val="both"/>
            </w:pPr>
            <w:r w:rsidRPr="00332790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E5115C" w:rsidRPr="00216B63" w:rsidRDefault="005A0D1F" w:rsidP="00D23BEC">
            <w:pPr>
              <w:jc w:val="both"/>
              <w:rPr>
                <w:color w:val="000000"/>
              </w:rPr>
            </w:pPr>
            <w:r w:rsidRPr="005A0D1F">
              <w:rPr>
                <w:color w:val="000000"/>
              </w:rPr>
              <w:t>Основания отказа предоставления муниципальной услуги, предус</w:t>
            </w:r>
            <w:r>
              <w:rPr>
                <w:color w:val="000000"/>
              </w:rPr>
              <w:t>мотренные пунктом 2.8</w:t>
            </w:r>
            <w:r w:rsidRPr="005A0D1F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3118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</w:tr>
      <w:tr w:rsidR="00E5115C" w:rsidRPr="00216B63" w:rsidTr="00D23BEC">
        <w:tc>
          <w:tcPr>
            <w:tcW w:w="1809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Регистрация заявления, в случае отсутствия оснований для отказа предусмотренных пунктом 2.8 административного регламента</w:t>
            </w:r>
          </w:p>
        </w:tc>
        <w:tc>
          <w:tcPr>
            <w:tcW w:w="1559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proofErr w:type="gramStart"/>
            <w:r>
              <w:t>о</w:t>
            </w:r>
            <w:r w:rsidRPr="00332790">
              <w:t>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842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332790">
              <w:t>орган, предоставляющий муниципальную услугу</w:t>
            </w:r>
            <w:r>
              <w:t>/Единый портал</w:t>
            </w:r>
          </w:p>
        </w:tc>
        <w:tc>
          <w:tcPr>
            <w:tcW w:w="1985" w:type="dxa"/>
            <w:shd w:val="clear" w:color="auto" w:fill="auto"/>
          </w:tcPr>
          <w:p w:rsidR="00E5115C" w:rsidRPr="00216B63" w:rsidRDefault="005A0D1F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</w:tr>
      <w:tr w:rsidR="00E5115C" w:rsidRPr="00216B63" w:rsidTr="00D23BEC">
        <w:tc>
          <w:tcPr>
            <w:tcW w:w="15275" w:type="dxa"/>
            <w:gridSpan w:val="7"/>
            <w:shd w:val="clear" w:color="auto" w:fill="auto"/>
          </w:tcPr>
          <w:p w:rsidR="00E5115C" w:rsidRPr="00216B63" w:rsidRDefault="0033119D" w:rsidP="00D23BEC">
            <w:pPr>
              <w:jc w:val="both"/>
              <w:rPr>
                <w:b/>
                <w:color w:val="000000"/>
              </w:rPr>
            </w:pPr>
            <w:r w:rsidRPr="00216B63">
              <w:rPr>
                <w:b/>
              </w:rPr>
              <w:t>П</w:t>
            </w:r>
            <w:r w:rsidR="00E5115C" w:rsidRPr="00216B63">
              <w:rPr>
                <w:b/>
              </w:rPr>
              <w:t>роверка представленных документов на обоснованность, целесообразность, допустимость реализации, соответствие требованиям технических регламентов, требованиям охраны объектов культурного наследия, соблюдение прав владельцев смежных земельных участков, других правообладателей</w:t>
            </w:r>
          </w:p>
        </w:tc>
      </w:tr>
      <w:tr w:rsidR="008D333D" w:rsidRPr="00216B63" w:rsidTr="00D23BEC">
        <w:tc>
          <w:tcPr>
            <w:tcW w:w="1809" w:type="dxa"/>
            <w:vMerge w:val="restart"/>
            <w:shd w:val="clear" w:color="auto" w:fill="auto"/>
          </w:tcPr>
          <w:p w:rsidR="008D333D" w:rsidRPr="00216B63" w:rsidRDefault="008D333D" w:rsidP="00D23B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Получение ответственным за исполнение административной процедуры должностным лицом органа, предоставляющего муниципальную услугу, </w:t>
            </w:r>
            <w:r w:rsidRPr="00216B63">
              <w:rPr>
                <w:color w:val="000000"/>
              </w:rPr>
              <w:lastRenderedPageBreak/>
              <w:t>зарегистрированного заявления о предоставлении муниципальной услуги и документов</w:t>
            </w:r>
          </w:p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До 5 рабочих дней</w:t>
            </w:r>
          </w:p>
        </w:tc>
        <w:tc>
          <w:tcPr>
            <w:tcW w:w="2552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proofErr w:type="gramStart"/>
            <w:r w:rsidRPr="00332790">
              <w:t>ответственный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842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332790">
              <w:t>орган, предоставляющий муниципальную услугу</w:t>
            </w:r>
            <w:r>
              <w:t>/система межведомственного электронного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</w:t>
            </w:r>
            <w:r w:rsidRPr="00216B63">
              <w:rPr>
                <w:color w:val="000000"/>
              </w:rPr>
              <w:lastRenderedPageBreak/>
              <w:t xml:space="preserve">(организаций) </w:t>
            </w:r>
          </w:p>
        </w:tc>
        <w:tc>
          <w:tcPr>
            <w:tcW w:w="3118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33119D">
              <w:lastRenderedPageBreak/>
              <w:t>Направление межведомственного запроса в органы (организации), предоставляющие документы (сведения) предусмотренные пунктом 2.7.2 административного регламента</w:t>
            </w:r>
          </w:p>
        </w:tc>
      </w:tr>
      <w:tr w:rsidR="008D333D" w:rsidRPr="00216B63" w:rsidTr="00D23BEC">
        <w:tc>
          <w:tcPr>
            <w:tcW w:w="1809" w:type="dxa"/>
            <w:vMerge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3 рабочих дня со дня направления межведомственного запроса в орган (организацию), предоставляющий документ и информацию, если иные сроки не предусмотрены законодательством Российской Федерации и субъекта РФ</w:t>
            </w:r>
          </w:p>
        </w:tc>
        <w:tc>
          <w:tcPr>
            <w:tcW w:w="2552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proofErr w:type="gramStart"/>
            <w:r w:rsidRPr="00332790">
              <w:t>ответственный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842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332790">
              <w:t>орган, предоставляющий муниципальную услугу</w:t>
            </w:r>
            <w:r>
              <w:t>/система межведомственного электронного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D333D" w:rsidRPr="00216B63" w:rsidTr="00D23BEC">
        <w:tc>
          <w:tcPr>
            <w:tcW w:w="1809" w:type="dxa"/>
            <w:vMerge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соответствия документов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До 5 рабочих дней</w:t>
            </w:r>
          </w:p>
        </w:tc>
        <w:tc>
          <w:tcPr>
            <w:tcW w:w="2552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proofErr w:type="gramStart"/>
            <w:r w:rsidRPr="00332790">
              <w:t>ответственный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842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332790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8D333D" w:rsidRPr="00216B63" w:rsidRDefault="008D333D" w:rsidP="00AE2E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Основания отказа </w:t>
            </w:r>
            <w:r w:rsidR="00AE2E25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предоставлени</w:t>
            </w:r>
            <w:r w:rsidR="00AE2E2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муниципальной услуги, предусмотренные пунктом 2.10 административного регламента</w:t>
            </w:r>
          </w:p>
        </w:tc>
        <w:tc>
          <w:tcPr>
            <w:tcW w:w="3118" w:type="dxa"/>
            <w:shd w:val="clear" w:color="auto" w:fill="auto"/>
          </w:tcPr>
          <w:p w:rsidR="008D333D" w:rsidRPr="003272A1" w:rsidRDefault="008D333D" w:rsidP="00D23BEC">
            <w:pPr>
              <w:jc w:val="both"/>
              <w:rPr>
                <w:color w:val="000000"/>
              </w:rPr>
            </w:pPr>
            <w:r w:rsidRPr="003272A1">
              <w:rPr>
                <w:color w:val="000000"/>
              </w:rPr>
              <w:t>подготовленный комплект документов для рассмотрения</w:t>
            </w:r>
            <w:r w:rsidRPr="003272A1">
              <w:t xml:space="preserve"> </w:t>
            </w:r>
            <w:r w:rsidRPr="003272A1">
              <w:rPr>
                <w:color w:val="000000"/>
              </w:rPr>
              <w:t>на заседании Комиссии на</w:t>
            </w:r>
            <w:r w:rsidRPr="003272A1">
              <w:t xml:space="preserve"> предоставление разрешения на условно разрешенный вид использования земельного участка или объекта капитального </w:t>
            </w:r>
            <w:r w:rsidRPr="003272A1">
              <w:lastRenderedPageBreak/>
              <w:t>строительства</w:t>
            </w:r>
          </w:p>
        </w:tc>
      </w:tr>
      <w:tr w:rsidR="008D333D" w:rsidRPr="00216B63" w:rsidTr="00D23BEC">
        <w:tc>
          <w:tcPr>
            <w:tcW w:w="15275" w:type="dxa"/>
            <w:gridSpan w:val="7"/>
            <w:shd w:val="clear" w:color="auto" w:fill="auto"/>
          </w:tcPr>
          <w:p w:rsidR="008D333D" w:rsidRPr="008D333D" w:rsidRDefault="008D333D" w:rsidP="00D23BE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</w:t>
            </w:r>
            <w:r w:rsidRPr="008D333D">
              <w:rPr>
                <w:b/>
                <w:color w:val="000000"/>
              </w:rPr>
              <w:t>ассмотрение предоставленных д</w:t>
            </w:r>
            <w:r>
              <w:rPr>
                <w:b/>
                <w:color w:val="000000"/>
              </w:rPr>
              <w:t xml:space="preserve">окументов на заседании Комиссии и </w:t>
            </w:r>
            <w:r w:rsidRPr="008D333D">
              <w:rPr>
                <w:b/>
                <w:color w:val="000000"/>
              </w:rPr>
              <w:t>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 подготовка заключения о результатах публичных слушаний по проекту решения</w:t>
            </w:r>
          </w:p>
        </w:tc>
      </w:tr>
      <w:tr w:rsidR="003272A1" w:rsidRPr="00216B63" w:rsidTr="00D23BEC">
        <w:tc>
          <w:tcPr>
            <w:tcW w:w="1809" w:type="dxa"/>
            <w:shd w:val="clear" w:color="auto" w:fill="auto"/>
          </w:tcPr>
          <w:p w:rsidR="003272A1" w:rsidRPr="00216B63" w:rsidRDefault="008D333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33D">
              <w:rPr>
                <w:color w:val="000000"/>
              </w:rPr>
              <w:t>олучение Комиссией комплекта документов о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2410" w:type="dxa"/>
            <w:shd w:val="clear" w:color="auto" w:fill="auto"/>
          </w:tcPr>
          <w:p w:rsidR="003272A1" w:rsidRPr="003272A1" w:rsidRDefault="003272A1" w:rsidP="00D23BEC">
            <w:pPr>
              <w:jc w:val="both"/>
              <w:rPr>
                <w:color w:val="000000"/>
              </w:rPr>
            </w:pPr>
            <w:r w:rsidRPr="003272A1">
              <w:t>Рассмотрение предоставленных документов на заседании Комиссии</w:t>
            </w:r>
          </w:p>
        </w:tc>
        <w:tc>
          <w:tcPr>
            <w:tcW w:w="1559" w:type="dxa"/>
            <w:shd w:val="clear" w:color="auto" w:fill="auto"/>
          </w:tcPr>
          <w:p w:rsidR="003272A1" w:rsidRPr="00216B63" w:rsidRDefault="003A7F0B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рабочих дней</w:t>
            </w:r>
          </w:p>
        </w:tc>
        <w:tc>
          <w:tcPr>
            <w:tcW w:w="2552" w:type="dxa"/>
            <w:shd w:val="clear" w:color="auto" w:fill="auto"/>
          </w:tcPr>
          <w:p w:rsidR="003272A1" w:rsidRPr="00332790" w:rsidRDefault="002E3A8A" w:rsidP="00D23BEC">
            <w:pPr>
              <w:jc w:val="both"/>
            </w:pPr>
            <w:r>
              <w:t>Секретарь Комиссии, члены Комиссии</w:t>
            </w:r>
          </w:p>
        </w:tc>
        <w:tc>
          <w:tcPr>
            <w:tcW w:w="1842" w:type="dxa"/>
            <w:shd w:val="clear" w:color="auto" w:fill="auto"/>
          </w:tcPr>
          <w:p w:rsidR="003272A1" w:rsidRPr="00332790" w:rsidRDefault="002E3A8A" w:rsidP="00D23BEC">
            <w:pPr>
              <w:jc w:val="both"/>
            </w:pPr>
            <w:r w:rsidRPr="00332790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3272A1" w:rsidRDefault="005A0D1F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8D333D" w:rsidRPr="008D333D" w:rsidRDefault="008D333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8D333D">
              <w:rPr>
                <w:color w:val="000000"/>
              </w:rPr>
              <w:t>проект постановления 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либо отказ в предоставлении муниципальной услуги по основаниям, установленным пунктом 2.10. административного регламента в форме письма администрации Чайковского городского округа;</w:t>
            </w:r>
          </w:p>
          <w:p w:rsidR="008D333D" w:rsidRPr="008D333D" w:rsidRDefault="008D333D" w:rsidP="00D23BEC">
            <w:pPr>
              <w:jc w:val="both"/>
              <w:rPr>
                <w:color w:val="000000"/>
              </w:rPr>
            </w:pPr>
            <w:r w:rsidRPr="008D333D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D333D">
              <w:rPr>
                <w:color w:val="000000"/>
              </w:rPr>
              <w:t xml:space="preserve"> подготовленный и направленный Заявителю (представителю Заявителя) ответ с информацией о принятом Комиссией решении;</w:t>
            </w:r>
          </w:p>
          <w:p w:rsidR="003272A1" w:rsidRPr="003272A1" w:rsidRDefault="008D333D" w:rsidP="00D23BEC">
            <w:pPr>
              <w:jc w:val="both"/>
              <w:rPr>
                <w:color w:val="000000"/>
              </w:rPr>
            </w:pPr>
            <w:proofErr w:type="gramStart"/>
            <w:r w:rsidRPr="008D333D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Pr="008D333D">
              <w:rPr>
                <w:color w:val="000000"/>
              </w:rPr>
              <w:t xml:space="preserve"> в случае принятого решения рекомендовать главе городского округа – главе администрации </w:t>
            </w:r>
            <w:r w:rsidRPr="008D333D">
              <w:rPr>
                <w:color w:val="000000"/>
              </w:rPr>
              <w:lastRenderedPageBreak/>
              <w:t>Чайковского городского округа назначить 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– уведомление Заявителя (представителя Заявителя), заинтересованного в предоставлении такого разрешения на основании части 10 статьи 39 Градостроительного кодекса Российской Федерации, о расходах, связанных с организацией и</w:t>
            </w:r>
            <w:proofErr w:type="gramEnd"/>
            <w:r w:rsidRPr="008D333D">
              <w:rPr>
                <w:color w:val="000000"/>
              </w:rPr>
              <w:t xml:space="preserve">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3272A1" w:rsidRPr="00216B63" w:rsidTr="00D23BEC">
        <w:tc>
          <w:tcPr>
            <w:tcW w:w="1809" w:type="dxa"/>
            <w:shd w:val="clear" w:color="auto" w:fill="auto"/>
          </w:tcPr>
          <w:p w:rsidR="003272A1" w:rsidRPr="00216B63" w:rsidRDefault="008D333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Подписание</w:t>
            </w:r>
            <w:r w:rsidRPr="008D333D">
              <w:rPr>
                <w:color w:val="000000"/>
              </w:rPr>
              <w:t xml:space="preserve"> главой городского округа – </w:t>
            </w:r>
            <w:r w:rsidRPr="008D333D">
              <w:rPr>
                <w:color w:val="000000"/>
              </w:rPr>
              <w:lastRenderedPageBreak/>
              <w:t>главой администрации Чайковского городского округа постановление 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  <w:shd w:val="clear" w:color="auto" w:fill="auto"/>
          </w:tcPr>
          <w:p w:rsidR="001624D9" w:rsidRPr="001624D9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lastRenderedPageBreak/>
              <w:t>П</w:t>
            </w:r>
            <w:r w:rsidRPr="001624D9">
              <w:t xml:space="preserve">роведение публичных слушаний по проекту решения о </w:t>
            </w:r>
            <w:r w:rsidRPr="001624D9">
              <w:lastRenderedPageBreak/>
              <w:t>предоставлении разрешения на условно разрешенный вид использования земельного участка или объекта капитального строительства и подготовка заключения о результатах публичных слушаний по проекту решения</w:t>
            </w:r>
          </w:p>
        </w:tc>
        <w:tc>
          <w:tcPr>
            <w:tcW w:w="1559" w:type="dxa"/>
            <w:shd w:val="clear" w:color="auto" w:fill="auto"/>
          </w:tcPr>
          <w:p w:rsidR="003272A1" w:rsidRPr="00216B63" w:rsidRDefault="002E3A8A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 более 30 дней со дня оповещения жителей </w:t>
            </w:r>
            <w:r>
              <w:rPr>
                <w:color w:val="000000"/>
              </w:rPr>
              <w:lastRenderedPageBreak/>
              <w:t>муниципального образования о проведении публичных слушаний</w:t>
            </w:r>
          </w:p>
        </w:tc>
        <w:tc>
          <w:tcPr>
            <w:tcW w:w="2552" w:type="dxa"/>
            <w:shd w:val="clear" w:color="auto" w:fill="auto"/>
          </w:tcPr>
          <w:p w:rsidR="003272A1" w:rsidRPr="00332790" w:rsidRDefault="008D333D" w:rsidP="00D23BEC">
            <w:pPr>
              <w:jc w:val="both"/>
            </w:pPr>
            <w:r>
              <w:lastRenderedPageBreak/>
              <w:t>С</w:t>
            </w:r>
            <w:r w:rsidRPr="008D333D">
              <w:t>пециалист органа, предоставляющего муниципальную услугу.</w:t>
            </w:r>
          </w:p>
        </w:tc>
        <w:tc>
          <w:tcPr>
            <w:tcW w:w="1842" w:type="dxa"/>
            <w:shd w:val="clear" w:color="auto" w:fill="auto"/>
          </w:tcPr>
          <w:p w:rsidR="003272A1" w:rsidRPr="00332790" w:rsidRDefault="001624D9" w:rsidP="00D23BEC">
            <w:pPr>
              <w:jc w:val="both"/>
            </w:pPr>
            <w:r w:rsidRPr="001624D9">
              <w:t>орган, предоставляющий муниципальну</w:t>
            </w:r>
            <w:r w:rsidRPr="001624D9">
              <w:lastRenderedPageBreak/>
              <w:t>ю услугу</w:t>
            </w:r>
          </w:p>
        </w:tc>
        <w:tc>
          <w:tcPr>
            <w:tcW w:w="1985" w:type="dxa"/>
            <w:shd w:val="clear" w:color="auto" w:fill="auto"/>
          </w:tcPr>
          <w:p w:rsidR="003272A1" w:rsidRDefault="005A0D1F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3118" w:type="dxa"/>
            <w:shd w:val="clear" w:color="auto" w:fill="auto"/>
          </w:tcPr>
          <w:p w:rsidR="003272A1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 xml:space="preserve">оформленный протокол публичных слушаний, заключение о результатах публичных слушаний по </w:t>
            </w:r>
            <w:r w:rsidRPr="001624D9">
              <w:rPr>
                <w:color w:val="000000"/>
              </w:rPr>
              <w:lastRenderedPageBreak/>
              <w:t>проекту решения о предоставлении разрешения на условно разрешенный вид использования земельного участка или объекта капитального строительства, опубликованное в средствах массовой информации и на официальном сайте администрации Чайковского городского округа</w:t>
            </w:r>
            <w:r>
              <w:rPr>
                <w:color w:val="000000"/>
              </w:rPr>
              <w:t xml:space="preserve"> </w:t>
            </w:r>
          </w:p>
          <w:p w:rsidR="001624D9" w:rsidRPr="003272A1" w:rsidRDefault="001624D9" w:rsidP="00D23BEC">
            <w:pPr>
              <w:jc w:val="both"/>
              <w:rPr>
                <w:color w:val="000000"/>
              </w:rPr>
            </w:pPr>
          </w:p>
        </w:tc>
      </w:tr>
      <w:tr w:rsidR="002E3A8A" w:rsidRPr="00216B63" w:rsidTr="00D23BEC">
        <w:tc>
          <w:tcPr>
            <w:tcW w:w="15275" w:type="dxa"/>
            <w:gridSpan w:val="7"/>
            <w:shd w:val="clear" w:color="auto" w:fill="auto"/>
          </w:tcPr>
          <w:p w:rsidR="002E3A8A" w:rsidRPr="008D333D" w:rsidRDefault="008D333D" w:rsidP="00D23BEC">
            <w:pPr>
              <w:tabs>
                <w:tab w:val="left" w:pos="480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Подготовка </w:t>
            </w:r>
            <w:r w:rsidRPr="008D333D">
              <w:rPr>
                <w:b/>
                <w:color w:val="000000"/>
              </w:rPr>
              <w:t>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городского округа – главе администрации Чайковского городского округа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2E3A8A" w:rsidRPr="00216B63" w:rsidTr="00D23BEC">
        <w:tc>
          <w:tcPr>
            <w:tcW w:w="1809" w:type="dxa"/>
            <w:shd w:val="clear" w:color="auto" w:fill="auto"/>
          </w:tcPr>
          <w:p w:rsidR="001624D9" w:rsidRPr="002E3A8A" w:rsidRDefault="008D333D" w:rsidP="00D23BEC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Опубликование</w:t>
            </w:r>
            <w:r w:rsidR="001624D9" w:rsidRPr="002E3A8A">
              <w:rPr>
                <w:color w:val="000000"/>
              </w:rPr>
              <w:t xml:space="preserve"> в средствах массовой информации и на официальном сайте администрации </w:t>
            </w:r>
            <w:r w:rsidR="001624D9" w:rsidRPr="002E3A8A">
              <w:rPr>
                <w:color w:val="000000"/>
              </w:rPr>
              <w:lastRenderedPageBreak/>
              <w:t>Чайковского городского округа заключение о результатах публичных слушаний.</w:t>
            </w:r>
          </w:p>
          <w:p w:rsidR="002E3A8A" w:rsidRPr="00216B63" w:rsidRDefault="002E3A8A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1624D9" w:rsidRPr="001624D9" w:rsidRDefault="001624D9" w:rsidP="00D23BEC">
            <w:pPr>
              <w:adjustRightInd w:val="0"/>
              <w:jc w:val="both"/>
            </w:pPr>
            <w:r w:rsidRPr="001624D9">
              <w:lastRenderedPageBreak/>
              <w:t xml:space="preserve">Подготовка Комиссией рекомендаций о предоставлении разрешения на условно разрешенный вид использования </w:t>
            </w:r>
            <w:r w:rsidRPr="001624D9">
              <w:lastRenderedPageBreak/>
              <w:t>земельного участка или объекта капитального строительства или отказа в предоставлении такого разрешения с указанием причин принятого решения и направление их главе городского округа – главе администрации Чайковского городского округа.</w:t>
            </w:r>
          </w:p>
          <w:p w:rsidR="002E3A8A" w:rsidRDefault="002E3A8A" w:rsidP="00D23BEC">
            <w:pPr>
              <w:adjustRightInd w:val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2E3A8A" w:rsidRDefault="003A7F0B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 рабочих дней</w:t>
            </w:r>
          </w:p>
        </w:tc>
        <w:tc>
          <w:tcPr>
            <w:tcW w:w="2552" w:type="dxa"/>
            <w:shd w:val="clear" w:color="auto" w:fill="auto"/>
          </w:tcPr>
          <w:p w:rsidR="002E3A8A" w:rsidRPr="00332790" w:rsidRDefault="001624D9" w:rsidP="00D23BEC">
            <w:pPr>
              <w:jc w:val="both"/>
            </w:pPr>
            <w:r w:rsidRPr="001624D9">
              <w:t>специалист органа, предоставляющего муниципальную услугу.</w:t>
            </w:r>
          </w:p>
        </w:tc>
        <w:tc>
          <w:tcPr>
            <w:tcW w:w="1842" w:type="dxa"/>
            <w:shd w:val="clear" w:color="auto" w:fill="auto"/>
          </w:tcPr>
          <w:p w:rsidR="002E3A8A" w:rsidRPr="00332790" w:rsidRDefault="001624D9" w:rsidP="00D23BEC">
            <w:pPr>
              <w:jc w:val="both"/>
            </w:pPr>
            <w:r w:rsidRPr="001624D9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2E3A8A" w:rsidRDefault="0083180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2E3A8A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 xml:space="preserve">подписанное постановление о выдаче разрешения на условно разрешенный вид использования земельного участка или объекта капитального строительства либо отказ в выдаче такого разрешения в форме письма </w:t>
            </w:r>
            <w:r w:rsidRPr="001624D9">
              <w:rPr>
                <w:color w:val="000000"/>
              </w:rPr>
              <w:lastRenderedPageBreak/>
              <w:t>администрации Чайковского городского округа</w:t>
            </w:r>
          </w:p>
        </w:tc>
      </w:tr>
      <w:tr w:rsidR="001624D9" w:rsidRPr="00216B63" w:rsidTr="00D23BEC">
        <w:tc>
          <w:tcPr>
            <w:tcW w:w="15275" w:type="dxa"/>
            <w:gridSpan w:val="7"/>
            <w:shd w:val="clear" w:color="auto" w:fill="auto"/>
          </w:tcPr>
          <w:p w:rsidR="001624D9" w:rsidRPr="008D333D" w:rsidRDefault="008D333D" w:rsidP="00D23BEC">
            <w:pPr>
              <w:jc w:val="both"/>
              <w:rPr>
                <w:b/>
                <w:color w:val="000000"/>
              </w:rPr>
            </w:pPr>
            <w:r w:rsidRPr="008D333D">
              <w:rPr>
                <w:b/>
                <w:color w:val="000000"/>
              </w:rPr>
              <w:lastRenderedPageBreak/>
              <w:t>Выдача (направление) Заявителю (представителю Заявителя)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 форме письма администрации Чайковского городского округа</w:t>
            </w:r>
          </w:p>
        </w:tc>
      </w:tr>
      <w:tr w:rsidR="002E3A8A" w:rsidRPr="00216B63" w:rsidTr="00D23BEC">
        <w:tc>
          <w:tcPr>
            <w:tcW w:w="1809" w:type="dxa"/>
            <w:shd w:val="clear" w:color="auto" w:fill="auto"/>
          </w:tcPr>
          <w:p w:rsidR="002E3A8A" w:rsidRPr="00216B63" w:rsidRDefault="008D333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A7F0B" w:rsidRPr="003A7F0B">
              <w:rPr>
                <w:color w:val="000000"/>
              </w:rPr>
              <w:t xml:space="preserve">одписание главой городского округа – главой администрации Чайковского городского округа постановления о предоставлении разрешения </w:t>
            </w:r>
            <w:r w:rsidR="003A7F0B" w:rsidRPr="003A7F0B">
              <w:rPr>
                <w:color w:val="000000"/>
              </w:rPr>
              <w:lastRenderedPageBreak/>
              <w:t>на условно разрешенный вид использования земельного участка или объекта капитального строительства или отказа в предоставлении такого разрешения в форме письма администрации Чайковского городского округа.</w:t>
            </w:r>
          </w:p>
        </w:tc>
        <w:tc>
          <w:tcPr>
            <w:tcW w:w="2410" w:type="dxa"/>
            <w:shd w:val="clear" w:color="auto" w:fill="auto"/>
          </w:tcPr>
          <w:p w:rsidR="001624D9" w:rsidRPr="001624D9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lastRenderedPageBreak/>
              <w:t>Выдача (направление) Заявителю (представителю Заявителя)</w:t>
            </w:r>
          </w:p>
          <w:p w:rsidR="001624D9" w:rsidRPr="001624D9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 xml:space="preserve"> решения о предоставлении разрешения на условно разрешенный вид использования земельного участка или объекта </w:t>
            </w:r>
            <w:r w:rsidRPr="001624D9">
              <w:rPr>
                <w:color w:val="000000"/>
              </w:rPr>
              <w:lastRenderedPageBreak/>
              <w:t xml:space="preserve">капитального строительства или об отказе в предоставлении разрешения </w:t>
            </w:r>
          </w:p>
          <w:p w:rsidR="001624D9" w:rsidRPr="001624D9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 xml:space="preserve">на условно разрешенный вид использования земельного участка </w:t>
            </w:r>
          </w:p>
          <w:p w:rsidR="001624D9" w:rsidRPr="001624D9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 xml:space="preserve">или объекта капитального строительства </w:t>
            </w:r>
          </w:p>
          <w:p w:rsidR="002E3A8A" w:rsidRDefault="001624D9" w:rsidP="00D23BEC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>в форме письма администрации Чайковского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2E3A8A" w:rsidRPr="00216B63" w:rsidRDefault="003A7F0B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рабочий день</w:t>
            </w:r>
          </w:p>
        </w:tc>
        <w:tc>
          <w:tcPr>
            <w:tcW w:w="2552" w:type="dxa"/>
            <w:shd w:val="clear" w:color="auto" w:fill="auto"/>
          </w:tcPr>
          <w:p w:rsidR="002E3A8A" w:rsidRPr="00332790" w:rsidRDefault="003A7F0B" w:rsidP="00D23BEC">
            <w:pPr>
              <w:jc w:val="both"/>
            </w:pPr>
            <w:r w:rsidRPr="003A7F0B">
              <w:t>должностное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2E3A8A" w:rsidRPr="00332790" w:rsidRDefault="003A7F0B" w:rsidP="00D23BEC">
            <w:pPr>
              <w:jc w:val="both"/>
            </w:pPr>
            <w:r w:rsidRPr="003A7F0B">
              <w:t>орган, предоставляющий муниципальную услугу/Единый портал</w:t>
            </w:r>
          </w:p>
        </w:tc>
        <w:tc>
          <w:tcPr>
            <w:tcW w:w="1985" w:type="dxa"/>
            <w:shd w:val="clear" w:color="auto" w:fill="auto"/>
          </w:tcPr>
          <w:p w:rsidR="002E3A8A" w:rsidRDefault="0083180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2E3A8A" w:rsidRPr="003272A1" w:rsidRDefault="008D333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A7F0B" w:rsidRPr="003A7F0B">
              <w:rPr>
                <w:color w:val="000000"/>
              </w:rPr>
              <w:t xml:space="preserve">ыдача (направление) Заявителю (представителю Заявителя) 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такого разрешения в форме письма администрации </w:t>
            </w:r>
            <w:r w:rsidR="003A7F0B" w:rsidRPr="003A7F0B">
              <w:rPr>
                <w:color w:val="000000"/>
              </w:rPr>
              <w:lastRenderedPageBreak/>
              <w:t>Чайковского городского округа</w:t>
            </w:r>
          </w:p>
        </w:tc>
      </w:tr>
    </w:tbl>
    <w:p w:rsidR="005A0D1F" w:rsidRDefault="005A0D1F" w:rsidP="00F6686C">
      <w:pPr>
        <w:jc w:val="center"/>
        <w:rPr>
          <w:color w:val="000000"/>
          <w:sz w:val="28"/>
          <w:szCs w:val="28"/>
        </w:rPr>
        <w:sectPr w:rsidR="005A0D1F" w:rsidSect="00E83DA6">
          <w:pgSz w:w="16840" w:h="11907" w:orient="landscape" w:code="9"/>
          <w:pgMar w:top="1701" w:right="1134" w:bottom="567" w:left="993" w:header="567" w:footer="567" w:gutter="0"/>
          <w:cols w:space="720"/>
          <w:noEndnote/>
          <w:titlePg/>
          <w:docGrid w:linePitch="326"/>
        </w:sect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5A0D1F" w:rsidRDefault="005A0D1F" w:rsidP="005A0D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5A0D1F" w:rsidRDefault="005A0D1F" w:rsidP="005A0D1F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</w:tblGrid>
      <w:tr w:rsidR="005A0D1F" w:rsidTr="00BD7EB8">
        <w:trPr>
          <w:trHeight w:val="59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D1F" w:rsidRDefault="005A0D1F" w:rsidP="00BD7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заявления и документов, необходимых для предоставления муниципальной услуги</w:t>
            </w:r>
          </w:p>
        </w:tc>
      </w:tr>
    </w:tbl>
    <w:p w:rsidR="005A0D1F" w:rsidRDefault="005A0D1F" w:rsidP="005A0D1F">
      <w:pPr>
        <w:jc w:val="center"/>
        <w:rPr>
          <w:color w:val="000000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322.9pt;margin-top:.2pt;width:0;height:18pt;z-index:251656704;mso-position-horizontal-relative:text;mso-position-vertical-relative:text" o:connectortype="straight">
            <v:stroke endarrow="block"/>
          </v:shape>
        </w:pict>
      </w:r>
      <w:r>
        <w:pict>
          <v:shape id="_x0000_s1121" type="#_x0000_t32" style="position:absolute;left:0;text-align:left;margin-left:157.1pt;margin-top:.2pt;width:0;height:18pt;z-index:251657728;mso-position-horizontal-relative:text;mso-position-vertical-relative:text" o:connectortype="straight">
            <v:stroke endarrow="block"/>
          </v:shape>
        </w:pic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  <w:r>
        <w:pict>
          <v:shape id="_x0000_s1116" type="#_x0000_t202" style="position:absolute;left:0;text-align:left;margin-left:73.85pt;margin-top:1.75pt;width:161.25pt;height:63pt;z-index:251652608">
            <v:textbox>
              <w:txbxContent>
                <w:p w:rsidR="005A0D1F" w:rsidRDefault="005A0D1F" w:rsidP="005A0D1F">
                  <w:pPr>
                    <w:jc w:val="center"/>
                  </w:pPr>
                  <w:r>
                    <w:t xml:space="preserve">Отказ в приеме документов в соответствии с пунктом </w:t>
                  </w:r>
                  <w:r w:rsidR="003946E0" w:rsidRPr="003946E0">
                    <w:t>2.8</w:t>
                  </w:r>
                  <w:r w:rsidRPr="003946E0">
                    <w:t>.</w:t>
                  </w:r>
                  <w:r>
                    <w:t xml:space="preserve"> административного регламента</w:t>
                  </w:r>
                </w:p>
              </w:txbxContent>
            </v:textbox>
          </v:shape>
        </w:pict>
      </w:r>
      <w:r>
        <w:pict>
          <v:shape id="_x0000_s1117" type="#_x0000_t202" style="position:absolute;left:0;text-align:left;margin-left:248.6pt;margin-top:1.75pt;width:195pt;height:61.5pt;z-index:251653632">
            <v:textbox>
              <w:txbxContent>
                <w:p w:rsidR="005A0D1F" w:rsidRDefault="005A0D1F" w:rsidP="005A0D1F">
                  <w:pPr>
                    <w:jc w:val="center"/>
                  </w:pPr>
                  <w: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  <w:r>
        <w:pict>
          <v:shape id="_x0000_s1119" type="#_x0000_t32" style="position:absolute;left:0;text-align:left;margin-left:322.9pt;margin-top:14.95pt;width:0;height:19.5pt;z-index:251655680" o:connectortype="straight">
            <v:stroke endarrow="block"/>
          </v:shape>
        </w:pic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  <w:r>
        <w:pict>
          <v:shape id="_x0000_s1118" type="#_x0000_t202" style="position:absolute;left:0;text-align:left;margin-left:74.6pt;margin-top:2.25pt;width:369pt;height:78.4pt;z-index:251654656">
            <v:textbox>
              <w:txbxContent>
                <w:p w:rsidR="005A0D1F" w:rsidRDefault="005A0D1F" w:rsidP="005A0D1F">
                  <w:pPr>
                    <w:jc w:val="center"/>
                  </w:pPr>
                  <w:r>
                    <w:t>П</w:t>
                  </w:r>
                  <w:r w:rsidRPr="00377B29">
                    <w:t>роверка представленных документов на обоснованность, целесообразность, допустимость реализации, соответствие требованиям технических регламентов, требованиям охраны объектов культурного наследия, соблюдение прав владельцев смежных земельных участков, других правообладателей</w:t>
                  </w:r>
                </w:p>
              </w:txbxContent>
            </v:textbox>
          </v:shape>
        </w:pic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  <w:r>
        <w:pict>
          <v:shape id="_x0000_s1123" type="#_x0000_t32" style="position:absolute;left:0;text-align:left;margin-left:250.7pt;margin-top:15.25pt;width:0;height:18.75pt;z-index:251659776" o:connectortype="straight">
            <v:stroke endarrow="block"/>
          </v:shape>
        </w:pic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  <w:r>
        <w:pict>
          <v:shape id="_x0000_s1122" type="#_x0000_t202" style="position:absolute;left:0;text-align:left;margin-left:70.85pt;margin-top:1.8pt;width:369.75pt;height:27pt;z-index:251658752">
            <v:textbox>
              <w:txbxContent>
                <w:p w:rsidR="005A0D1F" w:rsidRDefault="005A0D1F" w:rsidP="005A0D1F">
                  <w:pPr>
                    <w:jc w:val="center"/>
                  </w:pPr>
                  <w:r>
                    <w:t>Р</w:t>
                  </w:r>
                  <w:r w:rsidRPr="00377B29">
                    <w:t>ассмотрение предоставленных документов на заседании Комиссии</w:t>
                  </w:r>
                </w:p>
              </w:txbxContent>
            </v:textbox>
          </v:shape>
        </w:pic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  <w:r>
        <w:pict>
          <v:shape id="_x0000_s1125" type="#_x0000_t32" style="position:absolute;left:0;text-align:left;margin-left:154.95pt;margin-top:13.75pt;width:.05pt;height:17.25pt;z-index:251661824" o:connectortype="straight">
            <v:stroke endarrow="block"/>
          </v:shape>
        </w:pict>
      </w:r>
      <w:r>
        <w:pict>
          <v:shape id="_x0000_s1127" type="#_x0000_t32" style="position:absolute;left:0;text-align:left;margin-left:327.15pt;margin-top:12.7pt;width:.75pt;height:19.5pt;z-index:251663872" o:connectortype="straight">
            <v:stroke endarrow="block"/>
          </v:shape>
        </w:pic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  <w:r>
        <w:pict>
          <v:shape id="_x0000_s1126" type="#_x0000_t202" style="position:absolute;left:0;text-align:left;margin-left:248.6pt;margin-top:16.1pt;width:189pt;height:90pt;z-index:251662848">
            <v:textbox style="mso-next-textbox:#_x0000_s1126">
              <w:txbxContent>
                <w:p w:rsidR="005A0D1F" w:rsidRDefault="005A0D1F" w:rsidP="005A0D1F">
                  <w:pPr>
                    <w:jc w:val="center"/>
                  </w:pPr>
                  <w:r>
                    <w:t>Принятие решения о проведении публичных слушаний, проведение публичных слушаний и подготовка заключения о проведении публичных слушаний</w:t>
                  </w:r>
                </w:p>
              </w:txbxContent>
            </v:textbox>
          </v:shape>
        </w:pict>
      </w:r>
      <w:r>
        <w:pict>
          <v:shape id="_x0000_s1124" type="#_x0000_t202" style="position:absolute;left:0;text-align:left;margin-left:69.65pt;margin-top:16.1pt;width:161.25pt;height:94.05pt;z-index:251660800">
            <v:textbox>
              <w:txbxContent>
                <w:p w:rsidR="005A0D1F" w:rsidRDefault="005A0D1F" w:rsidP="005A0D1F">
                  <w:pPr>
                    <w:jc w:val="center"/>
                  </w:pPr>
                  <w:r>
                    <w:t xml:space="preserve">Принятие решение об отказе в предоставлении разрешения в соответствии с пунктом </w:t>
                  </w:r>
                  <w:r w:rsidRPr="00E81B5D">
                    <w:t>2.10</w:t>
                  </w:r>
                  <w:r>
                    <w:t xml:space="preserve"> административного регламента</w:t>
                  </w:r>
                </w:p>
              </w:txbxContent>
            </v:textbox>
          </v:shape>
        </w:pic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132" type="#_x0000_t32" style="position:absolute;left:0;text-align:left;margin-left:277.95pt;margin-top:9.5pt;width:.75pt;height:19.5pt;z-index:251668992" o:connectortype="straight">
            <v:stroke endarrow="block"/>
          </v:shape>
        </w:pic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  <w:r>
        <w:pict>
          <v:shape id="_x0000_s1128" type="#_x0000_t202" style="position:absolute;left:0;text-align:left;margin-left:68.6pt;margin-top:16.25pt;width:369.8pt;height:102.7pt;z-index:251664896">
            <v:textbox style="mso-next-textbox:#_x0000_s1128">
              <w:txbxContent>
                <w:p w:rsidR="005A0D1F" w:rsidRDefault="005A0D1F" w:rsidP="005A0D1F">
                  <w:pPr>
                    <w:jc w:val="center"/>
                  </w:pPr>
                  <w:r>
                    <w:t>П</w:t>
                  </w:r>
                  <w:r w:rsidRPr="00DD65EC">
                    <w:t>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городского округа – главе администрации Чайковского городского округа</w:t>
                  </w:r>
                </w:p>
              </w:txbxContent>
            </v:textbox>
          </v:shape>
        </w:pic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Pr="00377B29" w:rsidRDefault="005A0D1F" w:rsidP="005A0D1F">
      <w:pPr>
        <w:rPr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sz w:val="28"/>
          <w:szCs w:val="28"/>
        </w:rPr>
      </w:pPr>
    </w:p>
    <w:p w:rsidR="005A0D1F" w:rsidRDefault="005A0D1F" w:rsidP="005A0D1F">
      <w:pPr>
        <w:tabs>
          <w:tab w:val="left" w:pos="6495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_x0000_s1131" type="#_x0000_t32" style="position:absolute;left:0;text-align:left;margin-left:240.45pt;margin-top:24.65pt;width:.05pt;height:17.25pt;z-index:251667968" o:connectortype="straight">
            <v:stroke endarrow="block"/>
          </v:shape>
        </w:pict>
      </w:r>
      <w:r w:rsidRPr="00377B29">
        <w:rPr>
          <w:sz w:val="28"/>
          <w:szCs w:val="28"/>
        </w:rPr>
        <w:br w:type="page"/>
      </w:r>
      <w:r>
        <w:pict>
          <v:shape id="_x0000_s1130" type="#_x0000_t202" style="position:absolute;left:0;text-align:left;margin-left:9.9pt;margin-top:-.05pt;width:373.6pt;height:112.85pt;z-index:251666944">
            <v:textbox style="mso-next-textbox:#_x0000_s1130">
              <w:txbxContent>
                <w:p w:rsidR="005A0D1F" w:rsidRDefault="005A0D1F" w:rsidP="005A0D1F">
                  <w:pPr>
                    <w:jc w:val="center"/>
                  </w:pPr>
                  <w:r>
                    <w:t>В</w:t>
                  </w:r>
                  <w:r w:rsidRPr="00DD65EC">
                    <w:t xml:space="preserve">ыдача (направление) Заявителю (представителю Заявителя) решения о предоставлении разрешения на </w:t>
                  </w:r>
                  <w:r>
                    <w:t>условно разрешенный вид</w:t>
                  </w:r>
                  <w:r w:rsidRPr="00DD65EC">
                    <w:t xml:space="preserve"> использования земельного участка или объекта капитального строительства или об отказе в предоставлении разрешения на </w:t>
                  </w:r>
                  <w:r>
                    <w:t>условно разрешенный вид</w:t>
                  </w:r>
                  <w:r w:rsidRPr="00DD65EC">
                    <w:t xml:space="preserve"> использования земельного участка или объекта капитального строительства в форме письма администрации Чайковского городского округа</w:t>
                  </w:r>
                </w:p>
              </w:txbxContent>
            </v:textbox>
          </v:shape>
        </w:pict>
      </w:r>
      <w:r>
        <w:pict>
          <v:shape id="_x0000_s1129" type="#_x0000_t32" style="position:absolute;left:0;text-align:left;margin-left:212.7pt;margin-top:-19.2pt;width:.05pt;height:17.25pt;z-index:251665920" o:connectortype="straight">
            <v:stroke endarrow="block"/>
          </v:shape>
        </w:pict>
      </w: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5A0D1F" w:rsidRDefault="005A0D1F" w:rsidP="005A0D1F">
      <w:pPr>
        <w:ind w:left="4820"/>
        <w:jc w:val="both"/>
        <w:rPr>
          <w:color w:val="000000"/>
          <w:sz w:val="28"/>
          <w:szCs w:val="28"/>
        </w:rPr>
      </w:pPr>
    </w:p>
    <w:p w:rsidR="00F6686C" w:rsidRPr="00F6686C" w:rsidRDefault="00F6686C" w:rsidP="00F6686C">
      <w:pPr>
        <w:jc w:val="center"/>
        <w:rPr>
          <w:color w:val="000000"/>
          <w:sz w:val="28"/>
          <w:szCs w:val="28"/>
        </w:rPr>
      </w:pPr>
    </w:p>
    <w:sectPr w:rsidR="00F6686C" w:rsidRPr="00F6686C" w:rsidSect="005A0D1F">
      <w:pgSz w:w="11907" w:h="16840" w:code="9"/>
      <w:pgMar w:top="1134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C6" w:rsidRDefault="000C72C6">
      <w:r>
        <w:separator/>
      </w:r>
    </w:p>
  </w:endnote>
  <w:endnote w:type="continuationSeparator" w:id="0">
    <w:p w:rsidR="000C72C6" w:rsidRDefault="000C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2C" w:rsidRDefault="00092D2C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C6" w:rsidRDefault="000C72C6">
      <w:r>
        <w:separator/>
      </w:r>
    </w:p>
  </w:footnote>
  <w:footnote w:type="continuationSeparator" w:id="0">
    <w:p w:rsidR="000C72C6" w:rsidRDefault="000C7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36" w:rsidRPr="00AC0F36" w:rsidRDefault="00AC0F36" w:rsidP="00AC0F36">
    <w:pPr>
      <w:jc w:val="center"/>
      <w:rPr>
        <w:color w:val="000000"/>
        <w:sz w:val="20"/>
        <w:szCs w:val="20"/>
      </w:rPr>
    </w:pPr>
    <w:r w:rsidRPr="00AC0F36">
      <w:rPr>
        <w:color w:val="000000"/>
        <w:sz w:val="20"/>
        <w:szCs w:val="20"/>
      </w:rPr>
      <w:t>Проект размещен на сайте 16.05.2022 г. Срок  приема заключений независимых экспертов до 30.05.2022 г. на электронный адрес mnpa@tchaik.ru</w:t>
    </w:r>
  </w:p>
  <w:p w:rsidR="00AC0F36" w:rsidRDefault="00AC0F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7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0904B8F"/>
    <w:multiLevelType w:val="hybridMultilevel"/>
    <w:tmpl w:val="4B66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2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3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8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2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8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5"/>
  </w:num>
  <w:num w:numId="15">
    <w:abstractNumId w:val="20"/>
  </w:num>
  <w:num w:numId="16">
    <w:abstractNumId w:val="7"/>
  </w:num>
  <w:num w:numId="17">
    <w:abstractNumId w:val="14"/>
  </w:num>
  <w:num w:numId="18">
    <w:abstractNumId w:val="13"/>
  </w:num>
  <w:num w:numId="19">
    <w:abstractNumId w:val="12"/>
  </w:num>
  <w:num w:numId="20">
    <w:abstractNumId w:val="17"/>
  </w:num>
  <w:num w:numId="21">
    <w:abstractNumId w:val="19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788C"/>
    <w:rsid w:val="0002168A"/>
    <w:rsid w:val="00025077"/>
    <w:rsid w:val="00043104"/>
    <w:rsid w:val="000509A1"/>
    <w:rsid w:val="00051EDE"/>
    <w:rsid w:val="00051FB8"/>
    <w:rsid w:val="00053A39"/>
    <w:rsid w:val="000548FE"/>
    <w:rsid w:val="00062473"/>
    <w:rsid w:val="00065051"/>
    <w:rsid w:val="00065FBF"/>
    <w:rsid w:val="00077FD7"/>
    <w:rsid w:val="000835CF"/>
    <w:rsid w:val="000912DB"/>
    <w:rsid w:val="0009269A"/>
    <w:rsid w:val="00092D2C"/>
    <w:rsid w:val="00093CD3"/>
    <w:rsid w:val="00095858"/>
    <w:rsid w:val="000A2035"/>
    <w:rsid w:val="000A24AC"/>
    <w:rsid w:val="000A2A8C"/>
    <w:rsid w:val="000A2C38"/>
    <w:rsid w:val="000B3869"/>
    <w:rsid w:val="000C4CD5"/>
    <w:rsid w:val="000C6479"/>
    <w:rsid w:val="000C72C6"/>
    <w:rsid w:val="000D0750"/>
    <w:rsid w:val="000D4C5E"/>
    <w:rsid w:val="000E234F"/>
    <w:rsid w:val="000E2B8C"/>
    <w:rsid w:val="000F16D4"/>
    <w:rsid w:val="000F763F"/>
    <w:rsid w:val="001004EC"/>
    <w:rsid w:val="001136CC"/>
    <w:rsid w:val="00123799"/>
    <w:rsid w:val="00134506"/>
    <w:rsid w:val="00136ECF"/>
    <w:rsid w:val="00145F64"/>
    <w:rsid w:val="00151221"/>
    <w:rsid w:val="0015344A"/>
    <w:rsid w:val="001553C1"/>
    <w:rsid w:val="001624D9"/>
    <w:rsid w:val="00166015"/>
    <w:rsid w:val="00166148"/>
    <w:rsid w:val="00193DE5"/>
    <w:rsid w:val="001A0B96"/>
    <w:rsid w:val="001A17E0"/>
    <w:rsid w:val="001A30EF"/>
    <w:rsid w:val="001A65FA"/>
    <w:rsid w:val="001A680C"/>
    <w:rsid w:val="001A738A"/>
    <w:rsid w:val="001C1D01"/>
    <w:rsid w:val="001D02CD"/>
    <w:rsid w:val="001D0BB6"/>
    <w:rsid w:val="001E268C"/>
    <w:rsid w:val="001E43D2"/>
    <w:rsid w:val="001F1C51"/>
    <w:rsid w:val="00203BDC"/>
    <w:rsid w:val="00204138"/>
    <w:rsid w:val="00213739"/>
    <w:rsid w:val="00216B63"/>
    <w:rsid w:val="0022560C"/>
    <w:rsid w:val="002330C4"/>
    <w:rsid w:val="00240188"/>
    <w:rsid w:val="00242B04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C0144"/>
    <w:rsid w:val="002C1534"/>
    <w:rsid w:val="002C1941"/>
    <w:rsid w:val="002D2A7E"/>
    <w:rsid w:val="002D3605"/>
    <w:rsid w:val="002D3BC6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1269A"/>
    <w:rsid w:val="00312D0F"/>
    <w:rsid w:val="00315423"/>
    <w:rsid w:val="003155C2"/>
    <w:rsid w:val="003272A1"/>
    <w:rsid w:val="00327AD4"/>
    <w:rsid w:val="00327EF1"/>
    <w:rsid w:val="0033119D"/>
    <w:rsid w:val="00332790"/>
    <w:rsid w:val="003367F6"/>
    <w:rsid w:val="00340B3C"/>
    <w:rsid w:val="00342A44"/>
    <w:rsid w:val="00344B69"/>
    <w:rsid w:val="0035021A"/>
    <w:rsid w:val="00352956"/>
    <w:rsid w:val="003549EE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E3314"/>
    <w:rsid w:val="003F0E18"/>
    <w:rsid w:val="00414494"/>
    <w:rsid w:val="00416EED"/>
    <w:rsid w:val="004219A2"/>
    <w:rsid w:val="0042345A"/>
    <w:rsid w:val="00430490"/>
    <w:rsid w:val="0043390F"/>
    <w:rsid w:val="0043508F"/>
    <w:rsid w:val="00436605"/>
    <w:rsid w:val="00440382"/>
    <w:rsid w:val="00446D37"/>
    <w:rsid w:val="00457666"/>
    <w:rsid w:val="00460BEA"/>
    <w:rsid w:val="00461C80"/>
    <w:rsid w:val="004638DD"/>
    <w:rsid w:val="004660E1"/>
    <w:rsid w:val="00467AC4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C2401"/>
    <w:rsid w:val="004C548F"/>
    <w:rsid w:val="00501135"/>
    <w:rsid w:val="005030AB"/>
    <w:rsid w:val="0050631E"/>
    <w:rsid w:val="0051502C"/>
    <w:rsid w:val="00516824"/>
    <w:rsid w:val="00524FE6"/>
    <w:rsid w:val="00533EC9"/>
    <w:rsid w:val="00535A24"/>
    <w:rsid w:val="00542E50"/>
    <w:rsid w:val="00546774"/>
    <w:rsid w:val="00552B04"/>
    <w:rsid w:val="00563F09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D7FAB"/>
    <w:rsid w:val="005E0A59"/>
    <w:rsid w:val="005F0023"/>
    <w:rsid w:val="005F6595"/>
    <w:rsid w:val="00603444"/>
    <w:rsid w:val="00605780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69A9"/>
    <w:rsid w:val="00662DD7"/>
    <w:rsid w:val="00667A75"/>
    <w:rsid w:val="006807E2"/>
    <w:rsid w:val="006857E2"/>
    <w:rsid w:val="0069248E"/>
    <w:rsid w:val="0069334A"/>
    <w:rsid w:val="00694F07"/>
    <w:rsid w:val="00696D32"/>
    <w:rsid w:val="006A59A3"/>
    <w:rsid w:val="006A73DA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C51"/>
    <w:rsid w:val="006F7533"/>
    <w:rsid w:val="007043AD"/>
    <w:rsid w:val="007053C0"/>
    <w:rsid w:val="0070617D"/>
    <w:rsid w:val="007136BA"/>
    <w:rsid w:val="007168FE"/>
    <w:rsid w:val="0072009F"/>
    <w:rsid w:val="00721E33"/>
    <w:rsid w:val="007355B0"/>
    <w:rsid w:val="0073790A"/>
    <w:rsid w:val="00743237"/>
    <w:rsid w:val="00746E4E"/>
    <w:rsid w:val="007519F4"/>
    <w:rsid w:val="00753DD9"/>
    <w:rsid w:val="00755F67"/>
    <w:rsid w:val="00774395"/>
    <w:rsid w:val="00787E8C"/>
    <w:rsid w:val="007A5E85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78F3"/>
    <w:rsid w:val="0083180D"/>
    <w:rsid w:val="0083446C"/>
    <w:rsid w:val="00855A85"/>
    <w:rsid w:val="00856810"/>
    <w:rsid w:val="00860C6F"/>
    <w:rsid w:val="00862D71"/>
    <w:rsid w:val="00863DEC"/>
    <w:rsid w:val="00864234"/>
    <w:rsid w:val="00864B75"/>
    <w:rsid w:val="00890DFD"/>
    <w:rsid w:val="00891C01"/>
    <w:rsid w:val="008A5A85"/>
    <w:rsid w:val="008A7643"/>
    <w:rsid w:val="008B2C06"/>
    <w:rsid w:val="008B3249"/>
    <w:rsid w:val="008B32DC"/>
    <w:rsid w:val="008B33D7"/>
    <w:rsid w:val="008B57EF"/>
    <w:rsid w:val="008C3008"/>
    <w:rsid w:val="008D1C9A"/>
    <w:rsid w:val="008D333D"/>
    <w:rsid w:val="008D5230"/>
    <w:rsid w:val="008D6B25"/>
    <w:rsid w:val="008E2CB7"/>
    <w:rsid w:val="008E4834"/>
    <w:rsid w:val="00900A1B"/>
    <w:rsid w:val="00904682"/>
    <w:rsid w:val="00907C78"/>
    <w:rsid w:val="00911352"/>
    <w:rsid w:val="00913915"/>
    <w:rsid w:val="009239FE"/>
    <w:rsid w:val="00926D8C"/>
    <w:rsid w:val="00927782"/>
    <w:rsid w:val="009454A8"/>
    <w:rsid w:val="009703D2"/>
    <w:rsid w:val="009707B0"/>
    <w:rsid w:val="00974C42"/>
    <w:rsid w:val="00981839"/>
    <w:rsid w:val="00984DC3"/>
    <w:rsid w:val="00986566"/>
    <w:rsid w:val="00987A97"/>
    <w:rsid w:val="0099006C"/>
    <w:rsid w:val="00997790"/>
    <w:rsid w:val="009A2AC2"/>
    <w:rsid w:val="009B109F"/>
    <w:rsid w:val="009B151F"/>
    <w:rsid w:val="009B5F4B"/>
    <w:rsid w:val="009C3B31"/>
    <w:rsid w:val="009D04CB"/>
    <w:rsid w:val="009D3AA4"/>
    <w:rsid w:val="009E0131"/>
    <w:rsid w:val="009E0310"/>
    <w:rsid w:val="009E5B5A"/>
    <w:rsid w:val="009F0E04"/>
    <w:rsid w:val="009F3E2D"/>
    <w:rsid w:val="009F6B90"/>
    <w:rsid w:val="00A03179"/>
    <w:rsid w:val="00A11718"/>
    <w:rsid w:val="00A2257B"/>
    <w:rsid w:val="00A26FB9"/>
    <w:rsid w:val="00A3047A"/>
    <w:rsid w:val="00A40205"/>
    <w:rsid w:val="00A5091D"/>
    <w:rsid w:val="00A52083"/>
    <w:rsid w:val="00A56F48"/>
    <w:rsid w:val="00A63C3C"/>
    <w:rsid w:val="00A64549"/>
    <w:rsid w:val="00A700EE"/>
    <w:rsid w:val="00A77247"/>
    <w:rsid w:val="00A84054"/>
    <w:rsid w:val="00A86437"/>
    <w:rsid w:val="00A91511"/>
    <w:rsid w:val="00A95269"/>
    <w:rsid w:val="00A96183"/>
    <w:rsid w:val="00A961FE"/>
    <w:rsid w:val="00AA5B6A"/>
    <w:rsid w:val="00AA6856"/>
    <w:rsid w:val="00AA70D7"/>
    <w:rsid w:val="00AB2C44"/>
    <w:rsid w:val="00AC0F36"/>
    <w:rsid w:val="00AC7C2B"/>
    <w:rsid w:val="00AE14A7"/>
    <w:rsid w:val="00AE2E25"/>
    <w:rsid w:val="00AF2366"/>
    <w:rsid w:val="00B01E9A"/>
    <w:rsid w:val="00B1373B"/>
    <w:rsid w:val="00B15DC7"/>
    <w:rsid w:val="00B227C0"/>
    <w:rsid w:val="00B3097F"/>
    <w:rsid w:val="00B3257C"/>
    <w:rsid w:val="00B33148"/>
    <w:rsid w:val="00B3364A"/>
    <w:rsid w:val="00B46CCF"/>
    <w:rsid w:val="00B566FB"/>
    <w:rsid w:val="00B60448"/>
    <w:rsid w:val="00B66A31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F0621"/>
    <w:rsid w:val="00BF3C40"/>
    <w:rsid w:val="00BF4376"/>
    <w:rsid w:val="00BF6DAF"/>
    <w:rsid w:val="00C011A9"/>
    <w:rsid w:val="00C01B84"/>
    <w:rsid w:val="00C04EF7"/>
    <w:rsid w:val="00C11977"/>
    <w:rsid w:val="00C153AF"/>
    <w:rsid w:val="00C25E9A"/>
    <w:rsid w:val="00C350CA"/>
    <w:rsid w:val="00C37D7D"/>
    <w:rsid w:val="00C46EE8"/>
    <w:rsid w:val="00C47159"/>
    <w:rsid w:val="00C5321C"/>
    <w:rsid w:val="00C647EA"/>
    <w:rsid w:val="00C66B31"/>
    <w:rsid w:val="00C679DD"/>
    <w:rsid w:val="00C769C1"/>
    <w:rsid w:val="00C80448"/>
    <w:rsid w:val="00C85F04"/>
    <w:rsid w:val="00C86DC6"/>
    <w:rsid w:val="00C93FA0"/>
    <w:rsid w:val="00C97526"/>
    <w:rsid w:val="00CA3F04"/>
    <w:rsid w:val="00CB01D0"/>
    <w:rsid w:val="00CC01FC"/>
    <w:rsid w:val="00CC3DF2"/>
    <w:rsid w:val="00CC3FD2"/>
    <w:rsid w:val="00CC6758"/>
    <w:rsid w:val="00CD6875"/>
    <w:rsid w:val="00CF592B"/>
    <w:rsid w:val="00CF59FA"/>
    <w:rsid w:val="00D00801"/>
    <w:rsid w:val="00D0255E"/>
    <w:rsid w:val="00D06D54"/>
    <w:rsid w:val="00D22197"/>
    <w:rsid w:val="00D23BEC"/>
    <w:rsid w:val="00D24820"/>
    <w:rsid w:val="00D36D67"/>
    <w:rsid w:val="00D4496E"/>
    <w:rsid w:val="00D52A19"/>
    <w:rsid w:val="00D74B61"/>
    <w:rsid w:val="00D82EA7"/>
    <w:rsid w:val="00D83D95"/>
    <w:rsid w:val="00D94794"/>
    <w:rsid w:val="00DA03A7"/>
    <w:rsid w:val="00DA2837"/>
    <w:rsid w:val="00DA33E5"/>
    <w:rsid w:val="00DA4047"/>
    <w:rsid w:val="00DB37B4"/>
    <w:rsid w:val="00DC4921"/>
    <w:rsid w:val="00DC6635"/>
    <w:rsid w:val="00DD0D45"/>
    <w:rsid w:val="00DD1320"/>
    <w:rsid w:val="00DD65EC"/>
    <w:rsid w:val="00DF146C"/>
    <w:rsid w:val="00DF1B91"/>
    <w:rsid w:val="00DF377C"/>
    <w:rsid w:val="00E01A08"/>
    <w:rsid w:val="00E157B9"/>
    <w:rsid w:val="00E26BA6"/>
    <w:rsid w:val="00E45CE6"/>
    <w:rsid w:val="00E5018C"/>
    <w:rsid w:val="00E50A67"/>
    <w:rsid w:val="00E5115C"/>
    <w:rsid w:val="00E55D54"/>
    <w:rsid w:val="00E60C90"/>
    <w:rsid w:val="00E60F43"/>
    <w:rsid w:val="00E63214"/>
    <w:rsid w:val="00E63D3D"/>
    <w:rsid w:val="00E77A58"/>
    <w:rsid w:val="00E8190D"/>
    <w:rsid w:val="00E81B5D"/>
    <w:rsid w:val="00E8302D"/>
    <w:rsid w:val="00E83DA6"/>
    <w:rsid w:val="00E906BC"/>
    <w:rsid w:val="00E92C0C"/>
    <w:rsid w:val="00EB5B10"/>
    <w:rsid w:val="00EB68A3"/>
    <w:rsid w:val="00EB7BE3"/>
    <w:rsid w:val="00EC135C"/>
    <w:rsid w:val="00ED34BF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800C6"/>
    <w:rsid w:val="00F855CA"/>
    <w:rsid w:val="00F91D3D"/>
    <w:rsid w:val="00FA1DDB"/>
    <w:rsid w:val="00FA4106"/>
    <w:rsid w:val="00FA7036"/>
    <w:rsid w:val="00FC41C8"/>
    <w:rsid w:val="00FE1749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19"/>
        <o:r id="V:Rule2" type="connector" idref="#_x0000_s1120"/>
        <o:r id="V:Rule3" type="connector" idref="#_x0000_s1121"/>
        <o:r id="V:Rule4" type="connector" idref="#_x0000_s1123"/>
        <o:r id="V:Rule5" type="connector" idref="#_x0000_s1125"/>
        <o:r id="V:Rule6" type="connector" idref="#_x0000_s1127"/>
        <o:r id="V:Rule7" type="connector" idref="#_x0000_s1129"/>
        <o:r id="V:Rule8" type="connector" idref="#_x0000_s1131"/>
        <o:r id="V:Rule9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/>
    </w:rPr>
  </w:style>
  <w:style w:type="character" w:customStyle="1" w:styleId="afb">
    <w:name w:val="Подпись Знак"/>
    <w:link w:val="afa"/>
    <w:rsid w:val="002D3605"/>
    <w:rPr>
      <w:sz w:val="28"/>
      <w:lang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  <w:lang/>
    </w:rPr>
  </w:style>
  <w:style w:type="character" w:customStyle="1" w:styleId="aff4">
    <w:name w:val="Тема примечания Знак"/>
    <w:link w:val="aff3"/>
    <w:rsid w:val="002D3605"/>
    <w:rPr>
      <w:b/>
      <w:bCs/>
      <w:lang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  <w:lang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  <w:lang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-per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@tchai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ikovskiyregio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3C6A32F2-3ED9-4A9A-9E85-370963C4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8214</Words>
  <Characters>66473</Characters>
  <Application>Microsoft Office Word</Application>
  <DocSecurity>0</DocSecurity>
  <Lines>553</Lines>
  <Paragraphs>149</Paragraphs>
  <ScaleCrop>false</ScaleCrop>
  <Company/>
  <LinksUpToDate>false</LinksUpToDate>
  <CharactersWithSpaces>74538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1601-01-01T00:00:00Z</cp:lastPrinted>
  <dcterms:created xsi:type="dcterms:W3CDTF">2022-05-16T04:55:00Z</dcterms:created>
  <dcterms:modified xsi:type="dcterms:W3CDTF">2022-05-16T04:55:00Z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