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D8" w:rsidRDefault="008E71D8" w:rsidP="008E71D8">
      <w:pPr>
        <w:spacing w:line="240" w:lineRule="exact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  <w:t xml:space="preserve"> </w:t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</w:p>
    <w:p w:rsidR="008E71D8" w:rsidRDefault="008E71D8" w:rsidP="008E71D8">
      <w:pPr>
        <w:spacing w:line="240" w:lineRule="exact"/>
        <w:jc w:val="center"/>
        <w:rPr>
          <w:rFonts w:eastAsia="Calibri"/>
          <w:bCs/>
          <w:color w:val="000000"/>
          <w:sz w:val="28"/>
          <w:szCs w:val="28"/>
        </w:rPr>
      </w:pPr>
    </w:p>
    <w:p w:rsidR="008E71D8" w:rsidRPr="00396C9F" w:rsidRDefault="00EF79E6" w:rsidP="008E71D8">
      <w:pPr>
        <w:spacing w:line="240" w:lineRule="exact"/>
        <w:jc w:val="center"/>
        <w:rPr>
          <w:rFonts w:eastAsia="Calibri"/>
          <w:bCs/>
          <w:color w:val="000000"/>
          <w:sz w:val="28"/>
          <w:szCs w:val="28"/>
        </w:rPr>
      </w:pPr>
      <w:r w:rsidRPr="00396C9F">
        <w:rPr>
          <w:rFonts w:eastAsia="Calibri"/>
          <w:bCs/>
          <w:color w:val="000000"/>
          <w:sz w:val="28"/>
          <w:szCs w:val="28"/>
        </w:rPr>
        <w:t xml:space="preserve">Отчет </w:t>
      </w:r>
      <w:r w:rsidR="00281980" w:rsidRPr="00396C9F">
        <w:rPr>
          <w:rFonts w:eastAsia="Calibri"/>
          <w:bCs/>
          <w:color w:val="000000"/>
          <w:sz w:val="28"/>
          <w:szCs w:val="28"/>
        </w:rPr>
        <w:t xml:space="preserve">за 1 полугодие </w:t>
      </w:r>
      <w:r w:rsidRPr="00396C9F">
        <w:rPr>
          <w:rFonts w:eastAsia="Calibri"/>
          <w:bCs/>
          <w:sz w:val="28"/>
          <w:szCs w:val="28"/>
        </w:rPr>
        <w:t>202</w:t>
      </w:r>
      <w:r w:rsidR="00281980" w:rsidRPr="00396C9F">
        <w:rPr>
          <w:rFonts w:eastAsia="Calibri"/>
          <w:bCs/>
          <w:sz w:val="28"/>
          <w:szCs w:val="28"/>
        </w:rPr>
        <w:t>2</w:t>
      </w:r>
      <w:r w:rsidR="008E71D8" w:rsidRPr="00396C9F">
        <w:rPr>
          <w:rFonts w:eastAsia="Calibri"/>
          <w:bCs/>
          <w:sz w:val="28"/>
          <w:szCs w:val="28"/>
        </w:rPr>
        <w:t xml:space="preserve"> </w:t>
      </w:r>
      <w:r w:rsidR="008E71D8" w:rsidRPr="00396C9F">
        <w:rPr>
          <w:rFonts w:eastAsia="Calibri"/>
          <w:bCs/>
          <w:color w:val="000000"/>
          <w:sz w:val="28"/>
          <w:szCs w:val="28"/>
        </w:rPr>
        <w:t>г.</w:t>
      </w:r>
    </w:p>
    <w:p w:rsidR="008E71D8" w:rsidRPr="00396C9F" w:rsidRDefault="008E71D8" w:rsidP="008E71D8">
      <w:pPr>
        <w:spacing w:line="240" w:lineRule="exact"/>
        <w:jc w:val="center"/>
        <w:rPr>
          <w:rFonts w:eastAsia="Calibri"/>
          <w:bCs/>
          <w:color w:val="000000"/>
          <w:sz w:val="28"/>
          <w:szCs w:val="28"/>
        </w:rPr>
      </w:pPr>
      <w:r w:rsidRPr="00396C9F">
        <w:rPr>
          <w:rFonts w:eastAsia="Calibri"/>
          <w:bCs/>
          <w:color w:val="000000"/>
          <w:sz w:val="28"/>
          <w:szCs w:val="28"/>
        </w:rPr>
        <w:t>по показателям доступности для инвалидов объектов и услуг («дорожной карты») (с нарастающим итогом)</w:t>
      </w:r>
    </w:p>
    <w:p w:rsidR="008E71D8" w:rsidRPr="008E71D8" w:rsidRDefault="008E71D8" w:rsidP="008E71D8">
      <w:pPr>
        <w:spacing w:line="240" w:lineRule="exact"/>
        <w:jc w:val="center"/>
        <w:rPr>
          <w:rFonts w:eastAsia="Calibri"/>
          <w:sz w:val="28"/>
          <w:szCs w:val="28"/>
        </w:rPr>
      </w:pPr>
      <w:r w:rsidRPr="00396C9F">
        <w:rPr>
          <w:rFonts w:eastAsia="Calibri"/>
          <w:sz w:val="28"/>
          <w:szCs w:val="28"/>
        </w:rPr>
        <w:t>__администрации Чайковского городского округа</w:t>
      </w:r>
    </w:p>
    <w:p w:rsidR="008E71D8" w:rsidRDefault="008E71D8" w:rsidP="008E71D8">
      <w:pPr>
        <w:spacing w:line="240" w:lineRule="exact"/>
        <w:jc w:val="center"/>
        <w:rPr>
          <w:rFonts w:eastAsia="Calibri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3761"/>
        <w:gridCol w:w="851"/>
        <w:gridCol w:w="992"/>
        <w:gridCol w:w="992"/>
        <w:gridCol w:w="993"/>
        <w:gridCol w:w="992"/>
        <w:gridCol w:w="1276"/>
        <w:gridCol w:w="1842"/>
        <w:gridCol w:w="2977"/>
      </w:tblGrid>
      <w:tr w:rsidR="008E71D8" w:rsidRPr="00A61642" w:rsidTr="00655428">
        <w:trPr>
          <w:tblHeader/>
        </w:trPr>
        <w:tc>
          <w:tcPr>
            <w:tcW w:w="775" w:type="dxa"/>
            <w:vMerge w:val="restart"/>
            <w:vAlign w:val="center"/>
          </w:tcPr>
          <w:p w:rsidR="008E71D8" w:rsidRPr="00A61642" w:rsidRDefault="008E71D8" w:rsidP="00655428">
            <w:pPr>
              <w:spacing w:line="240" w:lineRule="exact"/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1642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1642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61642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A61642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vAlign w:val="center"/>
          </w:tcPr>
          <w:p w:rsidR="008E71D8" w:rsidRPr="00A61642" w:rsidRDefault="008E71D8" w:rsidP="00655428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1642">
              <w:rPr>
                <w:rFonts w:eastAsia="Calibri"/>
                <w:b/>
                <w:sz w:val="22"/>
                <w:szCs w:val="22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820" w:type="dxa"/>
            <w:gridSpan w:val="5"/>
            <w:vAlign w:val="center"/>
          </w:tcPr>
          <w:p w:rsidR="008E71D8" w:rsidRPr="008E71D8" w:rsidRDefault="008E71D8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276" w:type="dxa"/>
            <w:vAlign w:val="center"/>
          </w:tcPr>
          <w:p w:rsidR="008E71D8" w:rsidRPr="00A61642" w:rsidRDefault="008E71D8" w:rsidP="00655428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1642">
              <w:rPr>
                <w:rFonts w:eastAsia="Calibri"/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vAlign w:val="center"/>
          </w:tcPr>
          <w:p w:rsidR="008E71D8" w:rsidRPr="00A61642" w:rsidRDefault="008E71D8" w:rsidP="00655428">
            <w:pPr>
              <w:spacing w:line="240" w:lineRule="exact"/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1642">
              <w:rPr>
                <w:rFonts w:eastAsia="Calibri"/>
                <w:b/>
                <w:sz w:val="22"/>
                <w:szCs w:val="22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2977" w:type="dxa"/>
            <w:vMerge w:val="restart"/>
            <w:vAlign w:val="center"/>
          </w:tcPr>
          <w:p w:rsidR="008E71D8" w:rsidRPr="00A61642" w:rsidRDefault="008E71D8" w:rsidP="00655428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1642">
              <w:rPr>
                <w:rFonts w:eastAsia="Calibri"/>
                <w:b/>
                <w:sz w:val="22"/>
                <w:szCs w:val="22"/>
              </w:rPr>
              <w:t>Выполненные мероприятия за отчетный период/результат</w:t>
            </w:r>
          </w:p>
        </w:tc>
      </w:tr>
      <w:tr w:rsidR="00EA0EA0" w:rsidRPr="00A61642" w:rsidTr="00655428">
        <w:trPr>
          <w:trHeight w:val="877"/>
          <w:tblHeader/>
        </w:trPr>
        <w:tc>
          <w:tcPr>
            <w:tcW w:w="775" w:type="dxa"/>
            <w:vMerge/>
          </w:tcPr>
          <w:p w:rsidR="008E71D8" w:rsidRPr="00A61642" w:rsidRDefault="008E71D8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8E71D8" w:rsidRPr="00A61642" w:rsidRDefault="008E71D8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71D8" w:rsidRPr="008E71D8" w:rsidRDefault="008E71D8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План</w:t>
            </w:r>
          </w:p>
          <w:p w:rsidR="008E71D8" w:rsidRPr="008E71D8" w:rsidRDefault="008E71D8" w:rsidP="006D67FB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20</w:t>
            </w:r>
            <w:r w:rsidR="00EF79E6">
              <w:rPr>
                <w:rFonts w:eastAsia="Calibri"/>
                <w:sz w:val="22"/>
                <w:szCs w:val="22"/>
              </w:rPr>
              <w:t>2</w:t>
            </w:r>
            <w:r w:rsidR="006D67FB">
              <w:rPr>
                <w:rFonts w:eastAsia="Calibri"/>
                <w:sz w:val="22"/>
                <w:szCs w:val="22"/>
              </w:rPr>
              <w:t>2</w:t>
            </w:r>
            <w:r w:rsidRPr="008E71D8">
              <w:rPr>
                <w:rFonts w:eastAsia="Calibri"/>
                <w:sz w:val="22"/>
                <w:szCs w:val="22"/>
              </w:rPr>
              <w:t>_</w:t>
            </w:r>
          </w:p>
        </w:tc>
        <w:tc>
          <w:tcPr>
            <w:tcW w:w="992" w:type="dxa"/>
            <w:vAlign w:val="center"/>
          </w:tcPr>
          <w:p w:rsidR="008E71D8" w:rsidRPr="008E71D8" w:rsidRDefault="008E71D8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1 квартал</w:t>
            </w:r>
          </w:p>
          <w:p w:rsidR="008E71D8" w:rsidRPr="008E71D8" w:rsidRDefault="008E71D8" w:rsidP="006D67FB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20</w:t>
            </w:r>
            <w:r w:rsidR="00EF79E6">
              <w:rPr>
                <w:rFonts w:eastAsia="Calibri"/>
                <w:sz w:val="22"/>
                <w:szCs w:val="22"/>
              </w:rPr>
              <w:t>2</w:t>
            </w:r>
            <w:r w:rsidR="006D67FB">
              <w:rPr>
                <w:rFonts w:eastAsia="Calibri"/>
                <w:sz w:val="22"/>
                <w:szCs w:val="22"/>
              </w:rPr>
              <w:t>2</w:t>
            </w:r>
            <w:r w:rsidRPr="008E71D8">
              <w:rPr>
                <w:rFonts w:eastAsia="Calibri"/>
                <w:sz w:val="22"/>
                <w:szCs w:val="22"/>
              </w:rPr>
              <w:t>_</w:t>
            </w:r>
          </w:p>
        </w:tc>
        <w:tc>
          <w:tcPr>
            <w:tcW w:w="992" w:type="dxa"/>
            <w:vAlign w:val="center"/>
          </w:tcPr>
          <w:p w:rsidR="008E71D8" w:rsidRPr="008E71D8" w:rsidRDefault="008E71D8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2 квартал</w:t>
            </w:r>
          </w:p>
          <w:p w:rsidR="008E71D8" w:rsidRPr="008E71D8" w:rsidRDefault="008E71D8" w:rsidP="006D67FB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20</w:t>
            </w:r>
            <w:r w:rsidR="00EF79E6">
              <w:rPr>
                <w:rFonts w:eastAsia="Calibri"/>
                <w:sz w:val="22"/>
                <w:szCs w:val="22"/>
              </w:rPr>
              <w:t>2</w:t>
            </w:r>
            <w:r w:rsidR="006D67FB">
              <w:rPr>
                <w:rFonts w:eastAsia="Calibri"/>
                <w:sz w:val="22"/>
                <w:szCs w:val="22"/>
              </w:rPr>
              <w:t>2</w:t>
            </w:r>
            <w:r w:rsidRPr="008E71D8">
              <w:rPr>
                <w:rFonts w:eastAsia="Calibri"/>
                <w:sz w:val="22"/>
                <w:szCs w:val="22"/>
              </w:rPr>
              <w:t>_</w:t>
            </w:r>
          </w:p>
        </w:tc>
        <w:tc>
          <w:tcPr>
            <w:tcW w:w="993" w:type="dxa"/>
            <w:vAlign w:val="center"/>
          </w:tcPr>
          <w:p w:rsidR="008E71D8" w:rsidRPr="008E71D8" w:rsidRDefault="008E71D8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3 квартал</w:t>
            </w:r>
          </w:p>
          <w:p w:rsidR="008E71D8" w:rsidRPr="008E71D8" w:rsidRDefault="00EF79E6" w:rsidP="006D67FB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6D67FB">
              <w:rPr>
                <w:rFonts w:eastAsia="Calibri"/>
                <w:sz w:val="22"/>
                <w:szCs w:val="22"/>
              </w:rPr>
              <w:t>2</w:t>
            </w:r>
            <w:r w:rsidR="008E71D8" w:rsidRPr="008E71D8">
              <w:rPr>
                <w:rFonts w:eastAsia="Calibri"/>
                <w:sz w:val="22"/>
                <w:szCs w:val="22"/>
              </w:rPr>
              <w:t>_</w:t>
            </w:r>
          </w:p>
        </w:tc>
        <w:tc>
          <w:tcPr>
            <w:tcW w:w="992" w:type="dxa"/>
            <w:vAlign w:val="center"/>
          </w:tcPr>
          <w:p w:rsidR="00445D46" w:rsidRDefault="00445D46" w:rsidP="00445D46">
            <w:pPr>
              <w:spacing w:line="240" w:lineRule="exact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</w:p>
          <w:p w:rsidR="00681D1A" w:rsidRDefault="008E71D8" w:rsidP="00445D46">
            <w:pPr>
              <w:spacing w:line="240" w:lineRule="exact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4</w:t>
            </w:r>
          </w:p>
          <w:p w:rsidR="008E71D8" w:rsidRPr="008E71D8" w:rsidRDefault="008E71D8" w:rsidP="00445D46">
            <w:pPr>
              <w:spacing w:line="240" w:lineRule="exact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квартал</w:t>
            </w:r>
          </w:p>
          <w:p w:rsidR="008E71D8" w:rsidRPr="008E71D8" w:rsidRDefault="008E71D8" w:rsidP="00445D46">
            <w:pPr>
              <w:spacing w:line="240" w:lineRule="exact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8E71D8">
              <w:rPr>
                <w:rFonts w:eastAsia="Calibri"/>
                <w:sz w:val="22"/>
                <w:szCs w:val="22"/>
              </w:rPr>
              <w:t>20</w:t>
            </w:r>
            <w:r w:rsidR="00EF79E6">
              <w:rPr>
                <w:rFonts w:eastAsia="Calibri"/>
                <w:sz w:val="22"/>
                <w:szCs w:val="22"/>
              </w:rPr>
              <w:t>2</w:t>
            </w:r>
            <w:r w:rsidR="006D67FB">
              <w:rPr>
                <w:rFonts w:eastAsia="Calibri"/>
                <w:sz w:val="22"/>
                <w:szCs w:val="22"/>
              </w:rPr>
              <w:t>2</w:t>
            </w:r>
            <w:r w:rsidRPr="008E71D8">
              <w:rPr>
                <w:rFonts w:eastAsia="Calibri"/>
                <w:sz w:val="22"/>
                <w:szCs w:val="22"/>
              </w:rPr>
              <w:t>_</w:t>
            </w:r>
          </w:p>
          <w:p w:rsidR="008E71D8" w:rsidRPr="008E71D8" w:rsidRDefault="008E71D8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71D8" w:rsidRPr="00A61642" w:rsidRDefault="008E71D8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A61642">
              <w:rPr>
                <w:rFonts w:eastAsia="Calibri"/>
                <w:sz w:val="22"/>
                <w:szCs w:val="22"/>
              </w:rPr>
              <w:t>Отчетный период</w:t>
            </w:r>
          </w:p>
        </w:tc>
        <w:tc>
          <w:tcPr>
            <w:tcW w:w="1842" w:type="dxa"/>
            <w:vMerge/>
          </w:tcPr>
          <w:p w:rsidR="008E71D8" w:rsidRPr="00A61642" w:rsidRDefault="008E71D8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E71D8" w:rsidRPr="00A61642" w:rsidRDefault="008E71D8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E71D8" w:rsidRPr="00A61642" w:rsidTr="001B22EC">
        <w:trPr>
          <w:trHeight w:val="446"/>
        </w:trPr>
        <w:tc>
          <w:tcPr>
            <w:tcW w:w="15451" w:type="dxa"/>
            <w:gridSpan w:val="10"/>
            <w:vAlign w:val="center"/>
          </w:tcPr>
          <w:p w:rsidR="008E71D8" w:rsidRPr="008E71D8" w:rsidRDefault="008E71D8" w:rsidP="0064319C">
            <w:pPr>
              <w:pStyle w:val="a3"/>
              <w:numPr>
                <w:ilvl w:val="0"/>
                <w:numId w:val="2"/>
              </w:numPr>
              <w:spacing w:after="0" w:line="240" w:lineRule="exact"/>
              <w:ind w:left="0" w:firstLine="0"/>
              <w:rPr>
                <w:rFonts w:ascii="Times New Roman" w:hAnsi="Times New Roman"/>
                <w:b/>
              </w:rPr>
            </w:pPr>
            <w:r w:rsidRPr="008E71D8">
              <w:rPr>
                <w:rFonts w:ascii="Times New Roman" w:hAnsi="Times New Roman"/>
                <w:b/>
              </w:rPr>
              <w:t>Показатели сферы образования</w:t>
            </w:r>
          </w:p>
        </w:tc>
      </w:tr>
      <w:tr w:rsidR="003376BF" w:rsidRPr="00A61642" w:rsidTr="007D743F">
        <w:tc>
          <w:tcPr>
            <w:tcW w:w="775" w:type="dxa"/>
          </w:tcPr>
          <w:p w:rsidR="003376BF" w:rsidRPr="00107CB7" w:rsidRDefault="003376BF" w:rsidP="001B10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07CB7">
              <w:rPr>
                <w:sz w:val="22"/>
                <w:szCs w:val="22"/>
              </w:rPr>
              <w:t>2.1.</w:t>
            </w:r>
          </w:p>
        </w:tc>
        <w:tc>
          <w:tcPr>
            <w:tcW w:w="3761" w:type="dxa"/>
          </w:tcPr>
          <w:p w:rsidR="003376BF" w:rsidRPr="001745C0" w:rsidRDefault="003376BF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745C0">
              <w:rPr>
                <w:sz w:val="22"/>
                <w:szCs w:val="22"/>
              </w:rPr>
              <w:t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численности обучающихся инвалидов, %</w:t>
            </w:r>
          </w:p>
        </w:tc>
        <w:tc>
          <w:tcPr>
            <w:tcW w:w="851" w:type="dxa"/>
          </w:tcPr>
          <w:p w:rsidR="003376BF" w:rsidRPr="001B1028" w:rsidRDefault="003376BF" w:rsidP="007D743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376BF" w:rsidRPr="00A0522A" w:rsidRDefault="003376BF" w:rsidP="007D743F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3376BF" w:rsidRPr="00A0522A" w:rsidRDefault="003376BF" w:rsidP="007D743F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58,8</w:t>
            </w:r>
          </w:p>
        </w:tc>
        <w:tc>
          <w:tcPr>
            <w:tcW w:w="993" w:type="dxa"/>
            <w:vAlign w:val="center"/>
          </w:tcPr>
          <w:p w:rsidR="003376BF" w:rsidRPr="008E71D8" w:rsidRDefault="003376BF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76BF" w:rsidRPr="008E71D8" w:rsidRDefault="003376BF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6BF" w:rsidRPr="00A61642" w:rsidRDefault="003376BF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3376BF" w:rsidRPr="00A61642" w:rsidRDefault="003376BF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C230B5">
              <w:rPr>
                <w:color w:val="000000"/>
                <w:sz w:val="22"/>
                <w:szCs w:val="22"/>
              </w:rPr>
              <w:t xml:space="preserve">Постановление администрации города Чайковского от 15.01.2019г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C230B5">
              <w:rPr>
                <w:color w:val="000000"/>
                <w:sz w:val="22"/>
                <w:szCs w:val="22"/>
              </w:rPr>
              <w:t>№ 5/1 «Об утверждении муниципальной программы «Развитие образования Чайковского городского округа».</w:t>
            </w:r>
          </w:p>
        </w:tc>
        <w:tc>
          <w:tcPr>
            <w:tcW w:w="2977" w:type="dxa"/>
          </w:tcPr>
          <w:p w:rsidR="003376BF" w:rsidRPr="00675CB8" w:rsidRDefault="003376BF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инвалидов - 226 чел., из них 133 чел. обучаются по </w:t>
            </w:r>
            <w:r w:rsidRPr="001745C0">
              <w:rPr>
                <w:sz w:val="22"/>
                <w:szCs w:val="22"/>
              </w:rPr>
              <w:t>адаптированным основным общеобразовательным программам в отдельных (коррекционных) образовательных организациях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3376BF" w:rsidRPr="00A61642" w:rsidTr="007D743F">
        <w:tc>
          <w:tcPr>
            <w:tcW w:w="775" w:type="dxa"/>
          </w:tcPr>
          <w:p w:rsidR="003376BF" w:rsidRPr="00107CB7" w:rsidRDefault="003376BF" w:rsidP="001B1028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107CB7">
              <w:rPr>
                <w:rFonts w:ascii="Times New Roman" w:hAnsi="Times New Roman"/>
              </w:rPr>
              <w:t>2.2.</w:t>
            </w:r>
          </w:p>
        </w:tc>
        <w:tc>
          <w:tcPr>
            <w:tcW w:w="3761" w:type="dxa"/>
          </w:tcPr>
          <w:p w:rsidR="003376BF" w:rsidRPr="001745C0" w:rsidRDefault="003376BF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745C0">
              <w:rPr>
                <w:sz w:val="22"/>
                <w:szCs w:val="22"/>
              </w:rPr>
              <w:t>Доля инвалидов, получающих образование на дому, в том числе дистанционно, от общего числа обучающихся инвалидов, %</w:t>
            </w:r>
          </w:p>
        </w:tc>
        <w:tc>
          <w:tcPr>
            <w:tcW w:w="851" w:type="dxa"/>
          </w:tcPr>
          <w:p w:rsidR="003376BF" w:rsidRPr="001B1028" w:rsidRDefault="003376BF" w:rsidP="007D743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B1028">
              <w:rPr>
                <w:color w:val="000000"/>
                <w:sz w:val="22"/>
                <w:szCs w:val="22"/>
              </w:rPr>
              <w:t>20,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376BF" w:rsidRPr="00A0522A" w:rsidRDefault="003376BF" w:rsidP="007D743F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376BF" w:rsidRPr="00A0522A" w:rsidRDefault="003376BF" w:rsidP="007D743F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:rsidR="003376BF" w:rsidRPr="008E71D8" w:rsidRDefault="003376BF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76BF" w:rsidRPr="008E71D8" w:rsidRDefault="003376BF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6BF" w:rsidRPr="00A61642" w:rsidRDefault="003376BF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376BF" w:rsidRPr="00A61642" w:rsidRDefault="003376BF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376BF" w:rsidRPr="00675CB8" w:rsidRDefault="003376BF" w:rsidP="00EA02E9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30.06.2022</w:t>
            </w:r>
            <w:r w:rsidRPr="00675CB8">
              <w:rPr>
                <w:sz w:val="22"/>
                <w:szCs w:val="22"/>
              </w:rPr>
              <w:t xml:space="preserve"> в рамках краевого проекта «Дистанционное образование детей-инвалидов», а также за счет создания условий, обуча</w:t>
            </w:r>
            <w:r>
              <w:rPr>
                <w:sz w:val="22"/>
                <w:szCs w:val="22"/>
              </w:rPr>
              <w:t>ется 8 детей (3,5% от общего количества инвалидов – 226 чел.)</w:t>
            </w:r>
          </w:p>
        </w:tc>
      </w:tr>
      <w:tr w:rsidR="003376BF" w:rsidRPr="00A61642" w:rsidTr="007D743F">
        <w:tc>
          <w:tcPr>
            <w:tcW w:w="775" w:type="dxa"/>
          </w:tcPr>
          <w:p w:rsidR="003376BF" w:rsidRPr="00107CB7" w:rsidRDefault="003376BF" w:rsidP="001B10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07CB7">
              <w:rPr>
                <w:sz w:val="22"/>
                <w:szCs w:val="22"/>
              </w:rPr>
              <w:t>2.3.</w:t>
            </w:r>
          </w:p>
        </w:tc>
        <w:tc>
          <w:tcPr>
            <w:tcW w:w="3761" w:type="dxa"/>
          </w:tcPr>
          <w:p w:rsidR="003376BF" w:rsidRPr="001745C0" w:rsidRDefault="003376BF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745C0">
              <w:rPr>
                <w:sz w:val="22"/>
                <w:szCs w:val="22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организаций, %</w:t>
            </w:r>
          </w:p>
        </w:tc>
        <w:tc>
          <w:tcPr>
            <w:tcW w:w="851" w:type="dxa"/>
          </w:tcPr>
          <w:p w:rsidR="003376BF" w:rsidRPr="001B1028" w:rsidRDefault="003376BF" w:rsidP="007D743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B10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102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376BF" w:rsidRPr="00A0522A" w:rsidRDefault="003376BF" w:rsidP="007D743F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3376BF" w:rsidRPr="00A0522A" w:rsidRDefault="003376BF" w:rsidP="007D743F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29,4</w:t>
            </w:r>
          </w:p>
        </w:tc>
        <w:tc>
          <w:tcPr>
            <w:tcW w:w="993" w:type="dxa"/>
            <w:vAlign w:val="center"/>
          </w:tcPr>
          <w:p w:rsidR="003376BF" w:rsidRPr="008E71D8" w:rsidRDefault="003376BF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76BF" w:rsidRPr="008E71D8" w:rsidRDefault="003376BF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6BF" w:rsidRPr="00A61642" w:rsidRDefault="003376BF" w:rsidP="00445D46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376BF" w:rsidRPr="00A61642" w:rsidRDefault="003376BF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376BF" w:rsidRPr="00675CB8" w:rsidRDefault="003376BF" w:rsidP="00EA02E9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30.06.2022</w:t>
            </w:r>
            <w:r w:rsidRPr="00675CB8">
              <w:rPr>
                <w:sz w:val="22"/>
                <w:szCs w:val="22"/>
              </w:rPr>
              <w:t xml:space="preserve"> </w:t>
            </w:r>
            <w:r w:rsidRPr="001745C0">
              <w:rPr>
                <w:sz w:val="22"/>
                <w:szCs w:val="22"/>
              </w:rPr>
              <w:t>прош</w:t>
            </w:r>
            <w:r>
              <w:rPr>
                <w:sz w:val="22"/>
                <w:szCs w:val="22"/>
              </w:rPr>
              <w:t>ли</w:t>
            </w:r>
            <w:r w:rsidRPr="001745C0">
              <w:rPr>
                <w:sz w:val="22"/>
                <w:szCs w:val="22"/>
              </w:rPr>
              <w:t xml:space="preserve"> специальную подготовку для работы с инвалидами</w:t>
            </w:r>
            <w:r w:rsidRPr="00675C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241 человек, что</w:t>
            </w:r>
            <w:r w:rsidRPr="00675CB8">
              <w:rPr>
                <w:sz w:val="22"/>
                <w:szCs w:val="22"/>
              </w:rPr>
              <w:t xml:space="preserve"> составило </w:t>
            </w:r>
            <w:r>
              <w:rPr>
                <w:sz w:val="22"/>
                <w:szCs w:val="22"/>
              </w:rPr>
              <w:t xml:space="preserve">29,4% от </w:t>
            </w:r>
            <w:r w:rsidRPr="001745C0">
              <w:rPr>
                <w:sz w:val="22"/>
                <w:szCs w:val="22"/>
              </w:rPr>
              <w:t>общего числа педагогических работников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3E1018" w:rsidRPr="00A61642" w:rsidTr="0055245D">
        <w:tc>
          <w:tcPr>
            <w:tcW w:w="775" w:type="dxa"/>
          </w:tcPr>
          <w:p w:rsidR="003E1018" w:rsidRPr="00A61642" w:rsidRDefault="003E1018" w:rsidP="001B22E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761" w:type="dxa"/>
          </w:tcPr>
          <w:p w:rsidR="003E1018" w:rsidRPr="00A61642" w:rsidRDefault="003E1018" w:rsidP="001B22E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t xml:space="preserve">Доля образовательных организаций (в том числе профессионального обучения и профессионального </w:t>
            </w:r>
            <w:r w:rsidRPr="00A61642">
              <w:rPr>
                <w:sz w:val="22"/>
                <w:szCs w:val="22"/>
              </w:rPr>
              <w:lastRenderedPageBreak/>
              <w:t xml:space="preserve">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1642">
                <w:rPr>
                  <w:sz w:val="22"/>
                  <w:szCs w:val="22"/>
                </w:rPr>
                <w:t>2012 г</w:t>
              </w:r>
            </w:smartTag>
            <w:r w:rsidRPr="00A61642">
              <w:rPr>
                <w:sz w:val="22"/>
                <w:szCs w:val="22"/>
              </w:rPr>
              <w:t>. № 273-ФЗ «Об образовании в Российской Федерации», от общего количества образовательных организаций, %</w:t>
            </w:r>
          </w:p>
        </w:tc>
        <w:tc>
          <w:tcPr>
            <w:tcW w:w="851" w:type="dxa"/>
          </w:tcPr>
          <w:p w:rsidR="003E1018" w:rsidRPr="00F047EB" w:rsidRDefault="0046136C" w:rsidP="0055245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26,9</w:t>
            </w:r>
          </w:p>
        </w:tc>
        <w:tc>
          <w:tcPr>
            <w:tcW w:w="992" w:type="dxa"/>
          </w:tcPr>
          <w:p w:rsidR="003E1018" w:rsidRPr="00A0522A" w:rsidRDefault="000B4007" w:rsidP="0055245D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23,07</w:t>
            </w:r>
          </w:p>
        </w:tc>
        <w:tc>
          <w:tcPr>
            <w:tcW w:w="992" w:type="dxa"/>
          </w:tcPr>
          <w:p w:rsidR="003E1018" w:rsidRPr="00A0522A" w:rsidRDefault="000B4007" w:rsidP="0055245D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23,07</w:t>
            </w:r>
          </w:p>
        </w:tc>
        <w:tc>
          <w:tcPr>
            <w:tcW w:w="993" w:type="dxa"/>
          </w:tcPr>
          <w:p w:rsidR="003E1018" w:rsidRPr="008E71D8" w:rsidRDefault="003E1018" w:rsidP="0055245D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E1018" w:rsidRPr="008E71D8" w:rsidRDefault="003E1018" w:rsidP="0055245D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018" w:rsidRPr="00A61642" w:rsidRDefault="003E1018" w:rsidP="0055245D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3E1018" w:rsidRPr="00C230B5" w:rsidRDefault="003C60A9" w:rsidP="0029258F">
            <w:pPr>
              <w:shd w:val="clear" w:color="auto" w:fill="FFFFFF"/>
              <w:jc w:val="both"/>
              <w:rPr>
                <w:color w:val="000000"/>
              </w:rPr>
            </w:pPr>
            <w:bookmarkStart w:id="0" w:name="_GoBack"/>
            <w:bookmarkEnd w:id="0"/>
            <w:r w:rsidRPr="00C230B5">
              <w:rPr>
                <w:color w:val="000000"/>
                <w:sz w:val="22"/>
                <w:szCs w:val="22"/>
              </w:rPr>
              <w:t xml:space="preserve">Государственная программа РФ «Доступная </w:t>
            </w:r>
            <w:r w:rsidRPr="00C230B5">
              <w:rPr>
                <w:color w:val="000000"/>
                <w:sz w:val="22"/>
                <w:szCs w:val="22"/>
              </w:rPr>
              <w:lastRenderedPageBreak/>
              <w:t>среда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230B5">
              <w:rPr>
                <w:color w:val="000000"/>
                <w:sz w:val="22"/>
                <w:szCs w:val="22"/>
              </w:rPr>
              <w:t xml:space="preserve"> на 2011-2020 годы, утвержденная  постановлением Правительства РФ от 29.03.2019 №363;</w:t>
            </w:r>
            <w:r w:rsidRPr="00C230B5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gramStart"/>
            <w:r w:rsidRPr="00C230B5">
              <w:rPr>
                <w:color w:val="000000"/>
                <w:sz w:val="22"/>
                <w:szCs w:val="22"/>
              </w:rPr>
              <w:t>Постановление Правительства Пермского края от 28.11.2019 № 872-П «Об утверждении распределения субсидий  из бюджета Пермского края, в том числе за счет средств субсидий из федерального бюджета, бюджетам муниципальных районов (городских округов) Пермского края на реализацию мероприятий по созданию в дошкольных образовательных</w:t>
            </w:r>
            <w:r w:rsidRPr="00C230B5">
              <w:rPr>
                <w:color w:val="000000"/>
                <w:sz w:val="22"/>
                <w:szCs w:val="22"/>
              </w:rPr>
              <w:lastRenderedPageBreak/>
              <w:t>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</w:t>
            </w:r>
            <w:proofErr w:type="gramEnd"/>
            <w:r w:rsidRPr="00C230B5">
              <w:rPr>
                <w:color w:val="000000"/>
                <w:sz w:val="22"/>
                <w:szCs w:val="22"/>
              </w:rPr>
              <w:t xml:space="preserve"> для получения детьми-инвалидами качественного образования в рамках реализации государственной программы Российской Федерации «Доступная среда» в 2020 </w:t>
            </w:r>
            <w:r w:rsidRPr="00C230B5">
              <w:rPr>
                <w:color w:val="000000"/>
                <w:sz w:val="22"/>
                <w:szCs w:val="22"/>
              </w:rPr>
              <w:lastRenderedPageBreak/>
              <w:t>году;</w:t>
            </w:r>
            <w:r w:rsidRPr="00C230B5">
              <w:rPr>
                <w:color w:val="000000"/>
                <w:sz w:val="22"/>
                <w:szCs w:val="22"/>
              </w:rPr>
              <w:br/>
              <w:t>- Постановление администрации города Чайковского от 15.01.2019г № 5/1 «Об утверждении муниципальной программы «Развитие образования Чайковского городского округа».</w:t>
            </w:r>
          </w:p>
        </w:tc>
        <w:tc>
          <w:tcPr>
            <w:tcW w:w="2977" w:type="dxa"/>
          </w:tcPr>
          <w:p w:rsidR="003E1018" w:rsidRPr="00A61642" w:rsidRDefault="008517D2" w:rsidP="008517D2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1 полугодие 2022 года д</w:t>
            </w:r>
            <w:r w:rsidRPr="00A61642">
              <w:rPr>
                <w:sz w:val="22"/>
                <w:szCs w:val="22"/>
              </w:rPr>
              <w:t>оля образовательных организаций</w:t>
            </w:r>
            <w:r>
              <w:rPr>
                <w:sz w:val="22"/>
                <w:szCs w:val="22"/>
              </w:rPr>
              <w:t xml:space="preserve"> не увеличилась </w:t>
            </w:r>
          </w:p>
        </w:tc>
      </w:tr>
      <w:tr w:rsidR="0046568B" w:rsidRPr="00A61642" w:rsidTr="00681D1A">
        <w:tc>
          <w:tcPr>
            <w:tcW w:w="775" w:type="dxa"/>
          </w:tcPr>
          <w:p w:rsidR="0046568B" w:rsidRPr="00A61642" w:rsidRDefault="0046568B" w:rsidP="001B22E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761" w:type="dxa"/>
          </w:tcPr>
          <w:p w:rsidR="0046568B" w:rsidRPr="00B84BAE" w:rsidRDefault="0046568B" w:rsidP="001B22EC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1745C0">
              <w:rPr>
                <w:sz w:val="22"/>
                <w:szCs w:val="22"/>
              </w:rPr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организациях, %</w:t>
            </w:r>
          </w:p>
        </w:tc>
        <w:tc>
          <w:tcPr>
            <w:tcW w:w="851" w:type="dxa"/>
          </w:tcPr>
          <w:p w:rsidR="0046568B" w:rsidRPr="00977C61" w:rsidRDefault="0046568B" w:rsidP="0046136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B10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B102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6568B" w:rsidRPr="00977C61" w:rsidRDefault="000B4007" w:rsidP="00396C9F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28,</w:t>
            </w:r>
            <w:r w:rsidR="00396C9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568B" w:rsidRPr="00977C61" w:rsidRDefault="00396C9F" w:rsidP="00396C9F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28,1</w:t>
            </w:r>
          </w:p>
        </w:tc>
        <w:tc>
          <w:tcPr>
            <w:tcW w:w="993" w:type="dxa"/>
          </w:tcPr>
          <w:p w:rsidR="0046568B" w:rsidRPr="00977C61" w:rsidRDefault="0046568B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6568B" w:rsidRPr="00977C61" w:rsidRDefault="0046568B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568B" w:rsidRPr="00A61642" w:rsidRDefault="0046568B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568B" w:rsidRPr="00A61642" w:rsidRDefault="003376BF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C230B5">
              <w:rPr>
                <w:color w:val="000000"/>
                <w:sz w:val="22"/>
                <w:szCs w:val="22"/>
              </w:rPr>
              <w:t xml:space="preserve">Постановление администрации города Чайковского от 15.01.2019г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C230B5">
              <w:rPr>
                <w:color w:val="000000"/>
                <w:sz w:val="22"/>
                <w:szCs w:val="22"/>
              </w:rPr>
              <w:t>№ 5/1 «Об утверждении муниципальной программы «Развитие образования Чайковского городского округа».</w:t>
            </w:r>
          </w:p>
        </w:tc>
        <w:tc>
          <w:tcPr>
            <w:tcW w:w="2977" w:type="dxa"/>
          </w:tcPr>
          <w:p w:rsidR="0046568B" w:rsidRPr="00A61642" w:rsidRDefault="0046568B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6568B" w:rsidRPr="00A61642" w:rsidTr="007D743F">
        <w:tc>
          <w:tcPr>
            <w:tcW w:w="775" w:type="dxa"/>
          </w:tcPr>
          <w:p w:rsidR="0046568B" w:rsidRPr="00A61642" w:rsidRDefault="0046568B" w:rsidP="001B1028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761" w:type="dxa"/>
          </w:tcPr>
          <w:p w:rsidR="0046568B" w:rsidRPr="00A61642" w:rsidRDefault="0046568B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t xml:space="preserve">Доля объектов учреждений образования, в отношении которых составлены паспорта доступности, % </w:t>
            </w:r>
          </w:p>
        </w:tc>
        <w:tc>
          <w:tcPr>
            <w:tcW w:w="851" w:type="dxa"/>
          </w:tcPr>
          <w:p w:rsidR="0046568B" w:rsidRPr="00977C61" w:rsidRDefault="0046568B" w:rsidP="007D743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977C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568B" w:rsidRPr="00977C61" w:rsidRDefault="000B4007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568B" w:rsidRPr="00977C61" w:rsidRDefault="00396C9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6568B" w:rsidRPr="00977C61" w:rsidRDefault="0046568B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6568B" w:rsidRPr="00977C61" w:rsidRDefault="0046568B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568B" w:rsidRPr="00A61642" w:rsidRDefault="0046568B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568B" w:rsidRPr="00A61642" w:rsidRDefault="0046568B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568B" w:rsidRPr="00A61642" w:rsidRDefault="003C60A9" w:rsidP="003C60A9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C230B5">
              <w:rPr>
                <w:color w:val="000000"/>
                <w:sz w:val="22"/>
                <w:szCs w:val="22"/>
              </w:rPr>
              <w:t xml:space="preserve">На все объекты образования  составлены паспорта доступности,  в </w:t>
            </w:r>
            <w:r>
              <w:rPr>
                <w:color w:val="000000"/>
                <w:sz w:val="22"/>
                <w:szCs w:val="22"/>
              </w:rPr>
              <w:t xml:space="preserve">1 полугодии </w:t>
            </w:r>
            <w:r w:rsidRPr="00C230B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230B5">
              <w:rPr>
                <w:color w:val="000000"/>
                <w:sz w:val="22"/>
                <w:szCs w:val="22"/>
              </w:rPr>
              <w:t xml:space="preserve"> г. проведена работа по актуализации действующих </w:t>
            </w:r>
            <w:r w:rsidRPr="00C230B5">
              <w:rPr>
                <w:color w:val="000000"/>
                <w:sz w:val="22"/>
                <w:szCs w:val="22"/>
              </w:rPr>
              <w:lastRenderedPageBreak/>
              <w:t>паспортов доступности.</w:t>
            </w:r>
          </w:p>
        </w:tc>
      </w:tr>
      <w:tr w:rsidR="003C60A9" w:rsidRPr="00A61642" w:rsidTr="007D743F">
        <w:tc>
          <w:tcPr>
            <w:tcW w:w="775" w:type="dxa"/>
          </w:tcPr>
          <w:p w:rsidR="003C60A9" w:rsidRPr="00A61642" w:rsidRDefault="003C60A9" w:rsidP="001B102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761" w:type="dxa"/>
          </w:tcPr>
          <w:p w:rsidR="003C60A9" w:rsidRPr="00F44ABD" w:rsidRDefault="003C60A9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44ABD">
              <w:rPr>
                <w:sz w:val="22"/>
                <w:szCs w:val="22"/>
              </w:rPr>
              <w:t xml:space="preserve">Доля приоритетных объектов образования, доступных для инвалидов и </w:t>
            </w:r>
            <w:proofErr w:type="spellStart"/>
            <w:r w:rsidRPr="00F44ABD">
              <w:rPr>
                <w:sz w:val="22"/>
                <w:szCs w:val="22"/>
              </w:rPr>
              <w:t>маломобильных</w:t>
            </w:r>
            <w:proofErr w:type="spellEnd"/>
            <w:r w:rsidRPr="00F44ABD">
              <w:rPr>
                <w:sz w:val="22"/>
                <w:szCs w:val="22"/>
              </w:rPr>
              <w:t xml:space="preserve"> групп населения (частично), от общего количества приоритетных объектов образования муниципальной собственности, %</w:t>
            </w:r>
          </w:p>
        </w:tc>
        <w:tc>
          <w:tcPr>
            <w:tcW w:w="851" w:type="dxa"/>
          </w:tcPr>
          <w:p w:rsidR="003C60A9" w:rsidRPr="00F44ABD" w:rsidRDefault="003C60A9" w:rsidP="007D743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</w:tcPr>
          <w:p w:rsidR="003C60A9" w:rsidRPr="00F44ABD" w:rsidRDefault="003C60A9" w:rsidP="007D743F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992" w:type="dxa"/>
          </w:tcPr>
          <w:p w:rsidR="003C60A9" w:rsidRPr="00F44ABD" w:rsidRDefault="003C60A9" w:rsidP="007D743F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993" w:type="dxa"/>
            <w:vAlign w:val="center"/>
          </w:tcPr>
          <w:p w:rsidR="003C60A9" w:rsidRPr="00F44ABD" w:rsidRDefault="003C60A9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0A9" w:rsidRPr="00977C61" w:rsidRDefault="003C60A9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3C60A9" w:rsidRPr="00A61642" w:rsidRDefault="003C60A9" w:rsidP="00396C9F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Показатель рассчитан в соответствии с актуализированным в 1 полугодии в 2022 году </w:t>
            </w:r>
            <w:r w:rsidRPr="00C230B5">
              <w:rPr>
                <w:rFonts w:eastAsia="Calibri"/>
                <w:sz w:val="22"/>
                <w:szCs w:val="22"/>
              </w:rPr>
              <w:t>перечн</w:t>
            </w:r>
            <w:r>
              <w:rPr>
                <w:rFonts w:eastAsia="Calibri"/>
                <w:sz w:val="22"/>
                <w:szCs w:val="22"/>
              </w:rPr>
              <w:t>ем</w:t>
            </w:r>
            <w:r w:rsidRPr="00C230B5">
              <w:rPr>
                <w:rFonts w:eastAsia="Calibri"/>
                <w:sz w:val="22"/>
                <w:szCs w:val="22"/>
              </w:rPr>
              <w:t xml:space="preserve"> приоритетных объектов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C60A9" w:rsidRPr="00A61642" w:rsidTr="007D743F">
        <w:tc>
          <w:tcPr>
            <w:tcW w:w="775" w:type="dxa"/>
          </w:tcPr>
          <w:p w:rsidR="003C60A9" w:rsidRDefault="003C60A9" w:rsidP="001B102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3761" w:type="dxa"/>
          </w:tcPr>
          <w:p w:rsidR="003C60A9" w:rsidRPr="00F44ABD" w:rsidRDefault="003C60A9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приоритетных для инвалидов и МГН объектов образования в муниципальном образовании (ед.)</w:t>
            </w:r>
          </w:p>
        </w:tc>
        <w:tc>
          <w:tcPr>
            <w:tcW w:w="851" w:type="dxa"/>
          </w:tcPr>
          <w:p w:rsidR="003C60A9" w:rsidRDefault="003C60A9" w:rsidP="007D743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C60A9" w:rsidRDefault="003C60A9" w:rsidP="007D743F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C60A9" w:rsidRDefault="003C60A9" w:rsidP="007D743F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3C60A9" w:rsidRDefault="003C60A9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0A9" w:rsidRPr="00655428" w:rsidRDefault="003C60A9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60A9" w:rsidRPr="00A61642" w:rsidTr="007D743F">
        <w:tc>
          <w:tcPr>
            <w:tcW w:w="775" w:type="dxa"/>
          </w:tcPr>
          <w:p w:rsidR="003C60A9" w:rsidRDefault="003C60A9" w:rsidP="001B102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2.7.2.</w:t>
            </w:r>
          </w:p>
        </w:tc>
        <w:tc>
          <w:tcPr>
            <w:tcW w:w="3761" w:type="dxa"/>
          </w:tcPr>
          <w:p w:rsidR="003C60A9" w:rsidRDefault="003C60A9" w:rsidP="001B102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приоритетных объектов образования, доступных для инвалидов и МГН (ед.)</w:t>
            </w:r>
          </w:p>
        </w:tc>
        <w:tc>
          <w:tcPr>
            <w:tcW w:w="851" w:type="dxa"/>
          </w:tcPr>
          <w:p w:rsidR="003C60A9" w:rsidRDefault="003C60A9" w:rsidP="007D743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C60A9" w:rsidRDefault="003C60A9" w:rsidP="007D743F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C60A9" w:rsidRDefault="003C60A9" w:rsidP="007D743F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3C60A9" w:rsidRDefault="003C60A9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60A9" w:rsidRDefault="003C60A9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C60A9" w:rsidRPr="00A61642" w:rsidRDefault="003C60A9" w:rsidP="001B1028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6568B" w:rsidRPr="00A61642" w:rsidTr="007D743F">
        <w:tc>
          <w:tcPr>
            <w:tcW w:w="775" w:type="dxa"/>
          </w:tcPr>
          <w:p w:rsidR="0046568B" w:rsidRPr="00A61642" w:rsidRDefault="0046568B" w:rsidP="001B22E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761" w:type="dxa"/>
          </w:tcPr>
          <w:p w:rsidR="0046568B" w:rsidRPr="00A61642" w:rsidRDefault="0046568B" w:rsidP="001B22E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61642">
              <w:rPr>
                <w:sz w:val="22"/>
                <w:szCs w:val="22"/>
              </w:rPr>
              <w:t>Доля специалистов учреждений образования,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851" w:type="dxa"/>
          </w:tcPr>
          <w:p w:rsidR="0046568B" w:rsidRPr="00977C61" w:rsidRDefault="0046568B" w:rsidP="007D743F">
            <w:pPr>
              <w:jc w:val="center"/>
              <w:rPr>
                <w:sz w:val="22"/>
                <w:szCs w:val="22"/>
              </w:rPr>
            </w:pPr>
            <w:r w:rsidRPr="00977C6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568B" w:rsidRPr="00977C61" w:rsidRDefault="000B4007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568B" w:rsidRPr="00977C61" w:rsidRDefault="000B4007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6568B" w:rsidRPr="00977C61" w:rsidRDefault="0046568B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6568B" w:rsidRPr="00977C61" w:rsidRDefault="0046568B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568B" w:rsidRPr="00A61642" w:rsidRDefault="0046568B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568B" w:rsidRPr="00A61642" w:rsidRDefault="0046568B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568B" w:rsidRPr="00A61642" w:rsidRDefault="003C60A9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C230B5">
              <w:rPr>
                <w:rFonts w:eastAsia="Calibri"/>
                <w:sz w:val="22"/>
                <w:szCs w:val="22"/>
              </w:rPr>
              <w:t>В подведомственных организациях проведен инструктаж сотрудников, за которыми закреплены обязанности по оказанию инвалидам помощи при предоставлении им услуг.</w:t>
            </w:r>
          </w:p>
        </w:tc>
      </w:tr>
      <w:tr w:rsidR="003E1018" w:rsidRPr="00A61642" w:rsidTr="00F211F3">
        <w:tc>
          <w:tcPr>
            <w:tcW w:w="15451" w:type="dxa"/>
            <w:gridSpan w:val="10"/>
          </w:tcPr>
          <w:p w:rsidR="003E1018" w:rsidRPr="0064319C" w:rsidRDefault="003E1018" w:rsidP="0064319C">
            <w:pPr>
              <w:spacing w:before="120" w:after="120"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64319C">
              <w:rPr>
                <w:b/>
                <w:sz w:val="22"/>
                <w:szCs w:val="22"/>
              </w:rPr>
              <w:t>3. Показатели сферы физической культуры и спорта</w:t>
            </w: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3.1.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Доля инвалидов, систематически занимающихся физической культурой и спортом, в общей численности инвалидов, %</w:t>
            </w:r>
          </w:p>
        </w:tc>
        <w:tc>
          <w:tcPr>
            <w:tcW w:w="851" w:type="dxa"/>
          </w:tcPr>
          <w:p w:rsidR="00DA22FC" w:rsidRPr="0064319C" w:rsidRDefault="00DA22F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64319C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A22FC" w:rsidRPr="0064319C" w:rsidRDefault="00396C9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64319C" w:rsidRDefault="00396C9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Default="00DA22FC" w:rsidP="006554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22FC" w:rsidRDefault="00DA22FC" w:rsidP="00FC21C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DA22FC" w:rsidRPr="00DA22FC" w:rsidRDefault="00DA22FC" w:rsidP="001B22EC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DA22FC">
              <w:rPr>
                <w:sz w:val="24"/>
                <w:szCs w:val="24"/>
              </w:rPr>
              <w:t xml:space="preserve">Муниципальная программа «Развитие физической культуры, спорта и формирование здорового образа жизни в </w:t>
            </w:r>
            <w:r w:rsidRPr="00DA22FC">
              <w:rPr>
                <w:sz w:val="24"/>
                <w:szCs w:val="24"/>
              </w:rPr>
              <w:lastRenderedPageBreak/>
              <w:t>Чайковском городском округе», утвержденная постановлением администрации города Чайковского от 16.01.2019 №7/1</w:t>
            </w:r>
          </w:p>
        </w:tc>
        <w:tc>
          <w:tcPr>
            <w:tcW w:w="2977" w:type="dxa"/>
            <w:vMerge w:val="restart"/>
          </w:tcPr>
          <w:p w:rsidR="00DA22FC" w:rsidRPr="00DA22FC" w:rsidRDefault="00935EFE" w:rsidP="00935E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р</w:t>
            </w:r>
            <w:r w:rsidR="00396C9F">
              <w:rPr>
                <w:sz w:val="24"/>
                <w:szCs w:val="24"/>
              </w:rPr>
              <w:t>ассчитывается по итогам года.</w:t>
            </w:r>
            <w:r w:rsidR="00DA22FC" w:rsidRPr="00DA22FC">
              <w:rPr>
                <w:sz w:val="24"/>
                <w:szCs w:val="24"/>
              </w:rPr>
              <w:t xml:space="preserve"> </w:t>
            </w: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3.2.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Доля детей-инвалидов,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851" w:type="dxa"/>
          </w:tcPr>
          <w:p w:rsidR="00DA22FC" w:rsidRPr="0064319C" w:rsidRDefault="00DA22F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64319C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A22FC" w:rsidRPr="0064319C" w:rsidRDefault="00396C9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64319C" w:rsidRDefault="00396C9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Default="00DA22FC" w:rsidP="006554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22FC" w:rsidRDefault="00DA22FC" w:rsidP="00FC21C0">
            <w:pPr>
              <w:jc w:val="center"/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A22FC" w:rsidRPr="00A61642" w:rsidTr="007D743F">
        <w:trPr>
          <w:trHeight w:val="1827"/>
        </w:trPr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 xml:space="preserve">Доля приоритетных объектов физической культуры и спорта, доступных для инвалидов и </w:t>
            </w:r>
            <w:proofErr w:type="spellStart"/>
            <w:r w:rsidRPr="0064319C">
              <w:rPr>
                <w:sz w:val="22"/>
                <w:szCs w:val="22"/>
              </w:rPr>
              <w:t>маломобильных</w:t>
            </w:r>
            <w:proofErr w:type="spellEnd"/>
            <w:r w:rsidRPr="0064319C">
              <w:rPr>
                <w:sz w:val="22"/>
                <w:szCs w:val="22"/>
              </w:rPr>
              <w:t xml:space="preserve"> групп населения (частично), от общего количества приоритетных объектов физической культуры и спорта муниципальной собственности, %</w:t>
            </w:r>
          </w:p>
        </w:tc>
        <w:tc>
          <w:tcPr>
            <w:tcW w:w="851" w:type="dxa"/>
          </w:tcPr>
          <w:p w:rsidR="00DA22FC" w:rsidRPr="0064319C" w:rsidRDefault="0022634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A22FC" w:rsidRPr="0064319C" w:rsidRDefault="0022634C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64319C" w:rsidRDefault="0022634C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A22FC" w:rsidRPr="004B272B" w:rsidRDefault="00DA22FC" w:rsidP="004B27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Pr="004B272B" w:rsidRDefault="00DA22FC" w:rsidP="004B27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22FC" w:rsidRDefault="00DA22FC" w:rsidP="00FC21C0">
            <w:pPr>
              <w:jc w:val="center"/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A22FC" w:rsidRPr="00DA22FC" w:rsidRDefault="0022634C" w:rsidP="000E5ACD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A22FC" w:rsidRPr="00DA22FC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не</w:t>
            </w:r>
            <w:r w:rsidR="00DA22FC" w:rsidRPr="00DA22FC">
              <w:rPr>
                <w:sz w:val="24"/>
                <w:szCs w:val="24"/>
              </w:rPr>
              <w:t xml:space="preserve"> приоритетных объектов </w:t>
            </w:r>
            <w:r w:rsidRPr="0064319C">
              <w:rPr>
                <w:sz w:val="22"/>
                <w:szCs w:val="22"/>
              </w:rPr>
              <w:t>физической культуры и спорта</w:t>
            </w:r>
            <w:r w:rsidR="00DA22FC" w:rsidRPr="00DA2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находится </w:t>
            </w:r>
            <w:r w:rsidR="00DA22FC" w:rsidRPr="00DA22FC">
              <w:rPr>
                <w:sz w:val="24"/>
                <w:szCs w:val="24"/>
              </w:rPr>
              <w:t>«МБУ Стадион Центральный»</w:t>
            </w:r>
            <w:r>
              <w:rPr>
                <w:sz w:val="24"/>
                <w:szCs w:val="24"/>
              </w:rPr>
              <w:t>, на котором продолжа</w:t>
            </w:r>
            <w:r w:rsidR="000E5ACD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ремонт</w:t>
            </w:r>
            <w:r w:rsidR="000E5ACD">
              <w:rPr>
                <w:sz w:val="24"/>
                <w:szCs w:val="24"/>
              </w:rPr>
              <w:t>ные работы.</w:t>
            </w: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Общее количество приоритетных для инвалидов и МГН объектов физической культуры и спорта в муниципальном образовании (ед.)</w:t>
            </w:r>
          </w:p>
        </w:tc>
        <w:tc>
          <w:tcPr>
            <w:tcW w:w="851" w:type="dxa"/>
          </w:tcPr>
          <w:p w:rsidR="00DA22FC" w:rsidRPr="0064319C" w:rsidRDefault="007D743F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64319C" w:rsidRDefault="00DA22FC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A22FC" w:rsidRPr="0064319C" w:rsidRDefault="00C03909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Pr="004B272B" w:rsidRDefault="00DA22FC" w:rsidP="0065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22FC" w:rsidRDefault="00DA22FC" w:rsidP="00FC21C0">
            <w:pPr>
              <w:jc w:val="center"/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3.3.2.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Количество приоритетных объектов физической культуры и спорта, доступных для инвалидов и МГН (ед.)</w:t>
            </w:r>
          </w:p>
        </w:tc>
        <w:tc>
          <w:tcPr>
            <w:tcW w:w="851" w:type="dxa"/>
          </w:tcPr>
          <w:p w:rsidR="00DA22FC" w:rsidRPr="0064319C" w:rsidRDefault="007D743F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D11556" w:rsidRDefault="00DA22FC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A22FC" w:rsidRPr="0064319C" w:rsidRDefault="00C03909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8C3691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Pr="008C3691" w:rsidRDefault="00DA22FC" w:rsidP="008C3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22FC" w:rsidRDefault="00DA22FC" w:rsidP="00FC21C0">
            <w:pPr>
              <w:jc w:val="center"/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3.4.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 xml:space="preserve">Доля объектов учреждений спорта и физической культуры, в отношении которых составлены паспорта доступности, % </w:t>
            </w:r>
          </w:p>
        </w:tc>
        <w:tc>
          <w:tcPr>
            <w:tcW w:w="851" w:type="dxa"/>
          </w:tcPr>
          <w:p w:rsidR="00DA22FC" w:rsidRPr="0064319C" w:rsidRDefault="00DA22F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64319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A22FC" w:rsidRPr="0064319C" w:rsidRDefault="00DA22FC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A22FC" w:rsidRPr="0064319C" w:rsidRDefault="00C03909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Default="00DA22FC" w:rsidP="006554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22FC" w:rsidRDefault="00DA22FC" w:rsidP="00FC21C0">
            <w:pPr>
              <w:jc w:val="center"/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22FC" w:rsidRPr="00B420A2" w:rsidRDefault="00935EFE" w:rsidP="00935EF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935EFE">
              <w:rPr>
                <w:rFonts w:eastAsia="Calibri"/>
                <w:sz w:val="24"/>
                <w:szCs w:val="24"/>
              </w:rPr>
              <w:t>Проводится работа по актуализации п</w:t>
            </w:r>
            <w:r w:rsidR="00DA22FC" w:rsidRPr="00935EFE">
              <w:rPr>
                <w:rFonts w:eastAsia="Calibri"/>
                <w:sz w:val="24"/>
                <w:szCs w:val="24"/>
              </w:rPr>
              <w:t>аспорт</w:t>
            </w:r>
            <w:r w:rsidRPr="00935EFE">
              <w:rPr>
                <w:rFonts w:eastAsia="Calibri"/>
                <w:sz w:val="24"/>
                <w:szCs w:val="24"/>
              </w:rPr>
              <w:t>ов</w:t>
            </w:r>
            <w:r w:rsidR="00DA22FC" w:rsidRPr="00935EFE">
              <w:rPr>
                <w:rFonts w:eastAsia="Calibri"/>
                <w:sz w:val="24"/>
                <w:szCs w:val="24"/>
              </w:rPr>
              <w:t xml:space="preserve"> доступности</w:t>
            </w:r>
            <w:r w:rsidRPr="00935EF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3.5.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Доля вновь введенных в эксплуатацию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сооружений, %</w:t>
            </w:r>
          </w:p>
        </w:tc>
        <w:tc>
          <w:tcPr>
            <w:tcW w:w="851" w:type="dxa"/>
          </w:tcPr>
          <w:p w:rsidR="00DA22FC" w:rsidRPr="0064319C" w:rsidRDefault="00DA22F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64319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A22FC" w:rsidRPr="0064319C" w:rsidRDefault="007D743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64319C" w:rsidRDefault="007D743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721D23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Default="00DA22FC" w:rsidP="004B272B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A22FC" w:rsidRDefault="00DA22FC" w:rsidP="00FC21C0">
            <w:pPr>
              <w:jc w:val="center"/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22FC" w:rsidRPr="00DA22FC" w:rsidRDefault="007D743F" w:rsidP="007D743F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Ввод в эксплуатацию спортивных сооружений в 1 полугодии 2022 года не осуществлялся.</w:t>
            </w:r>
          </w:p>
          <w:p w:rsidR="00DA22FC" w:rsidRPr="00DA22FC" w:rsidRDefault="00DA22FC" w:rsidP="00DA22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3.6.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 xml:space="preserve">Доля сотрудников, проводящих занятие по физической культуре и спорту с инвалидами, от общего количества сотрудников, проводящих занятия по физической </w:t>
            </w:r>
            <w:r w:rsidRPr="0064319C">
              <w:rPr>
                <w:sz w:val="22"/>
                <w:szCs w:val="22"/>
              </w:rPr>
              <w:lastRenderedPageBreak/>
              <w:t>культуре и спорту, %</w:t>
            </w:r>
          </w:p>
        </w:tc>
        <w:tc>
          <w:tcPr>
            <w:tcW w:w="851" w:type="dxa"/>
          </w:tcPr>
          <w:p w:rsidR="00DA22FC" w:rsidRPr="0064319C" w:rsidRDefault="00DA22F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64319C">
              <w:rPr>
                <w:rFonts w:eastAsia="Calibri"/>
                <w:sz w:val="22"/>
                <w:szCs w:val="22"/>
              </w:rPr>
              <w:lastRenderedPageBreak/>
              <w:t>7</w:t>
            </w:r>
            <w:r>
              <w:rPr>
                <w:rFonts w:eastAsia="Calibri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DA22FC" w:rsidRPr="0064319C" w:rsidRDefault="007D743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64319C" w:rsidRDefault="007D743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721D23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22FC" w:rsidRPr="0064319C" w:rsidRDefault="00DA22FC" w:rsidP="00FC21C0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22FC" w:rsidRPr="00DA22FC" w:rsidRDefault="00DA22FC" w:rsidP="001B22EC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DA22FC">
              <w:rPr>
                <w:rFonts w:eastAsia="Calibri"/>
                <w:sz w:val="24"/>
                <w:szCs w:val="24"/>
              </w:rPr>
              <w:t>В штатном расписании учреждений</w:t>
            </w:r>
            <w:r w:rsidR="007D743F">
              <w:rPr>
                <w:rFonts w:eastAsia="Calibri"/>
                <w:sz w:val="24"/>
                <w:szCs w:val="24"/>
              </w:rPr>
              <w:t xml:space="preserve"> физической культуры и спорта</w:t>
            </w:r>
            <w:r w:rsidRPr="00DA22FC">
              <w:rPr>
                <w:rFonts w:eastAsia="Calibri"/>
                <w:sz w:val="24"/>
                <w:szCs w:val="24"/>
              </w:rPr>
              <w:t xml:space="preserve"> не предусмотрены ставки должностей по </w:t>
            </w:r>
            <w:r w:rsidRPr="00DA22FC">
              <w:rPr>
                <w:rFonts w:eastAsia="Calibri"/>
                <w:sz w:val="24"/>
                <w:szCs w:val="24"/>
              </w:rPr>
              <w:lastRenderedPageBreak/>
              <w:t>адаптивной физической культуре. Инвалиды проводят занятия самостоятельно.</w:t>
            </w: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Доля сотрудников,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сотрудников, %</w:t>
            </w:r>
          </w:p>
        </w:tc>
        <w:tc>
          <w:tcPr>
            <w:tcW w:w="851" w:type="dxa"/>
          </w:tcPr>
          <w:p w:rsidR="00DA22FC" w:rsidRPr="0064319C" w:rsidRDefault="00DA22F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64319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22FC" w:rsidRPr="0064319C" w:rsidRDefault="00DA22FC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A22FC" w:rsidRPr="0064319C" w:rsidRDefault="00C03909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22FC" w:rsidRPr="0064319C" w:rsidRDefault="00DA22FC" w:rsidP="00FC21C0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A22FC" w:rsidRPr="00A61642" w:rsidTr="007D743F">
        <w:tc>
          <w:tcPr>
            <w:tcW w:w="775" w:type="dxa"/>
          </w:tcPr>
          <w:p w:rsidR="00DA22FC" w:rsidRPr="0064319C" w:rsidRDefault="00DA22FC" w:rsidP="006C357C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3.8.</w:t>
            </w:r>
          </w:p>
        </w:tc>
        <w:tc>
          <w:tcPr>
            <w:tcW w:w="3761" w:type="dxa"/>
          </w:tcPr>
          <w:p w:rsidR="00DA22FC" w:rsidRPr="0064319C" w:rsidRDefault="00DA22FC" w:rsidP="006C357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4319C">
              <w:rPr>
                <w:sz w:val="22"/>
                <w:szCs w:val="22"/>
              </w:rPr>
              <w:t>Доля объектов, на которых обеспечено сопровождение инвалидов, имеющих стойкие расстройства функции зрения, слуха и самостоятельного передвижения, и оказания им помощи от общего количества объектов, %</w:t>
            </w:r>
          </w:p>
        </w:tc>
        <w:tc>
          <w:tcPr>
            <w:tcW w:w="851" w:type="dxa"/>
          </w:tcPr>
          <w:p w:rsidR="00DA22FC" w:rsidRPr="0064319C" w:rsidRDefault="00DA22FC" w:rsidP="007D743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DA22FC" w:rsidRPr="0064319C" w:rsidRDefault="007D743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22FC" w:rsidRPr="0064319C" w:rsidRDefault="007D743F" w:rsidP="007D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2FC" w:rsidRPr="0064319C" w:rsidRDefault="00DA22FC" w:rsidP="00655428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22FC" w:rsidRPr="0064319C" w:rsidRDefault="00DA22FC" w:rsidP="00FC21C0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A22FC" w:rsidRPr="00A61642" w:rsidRDefault="00DA22FC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22FC" w:rsidRPr="00E354C1" w:rsidRDefault="00DA22FC" w:rsidP="001B22EC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E354C1">
              <w:rPr>
                <w:sz w:val="24"/>
                <w:szCs w:val="24"/>
              </w:rPr>
              <w:t>Муниципальные учреждения не оказывают услуги инвалидам, имеющим стойкие расстройства функции зрения, слуха и самостоятельного передвижения</w:t>
            </w:r>
          </w:p>
        </w:tc>
      </w:tr>
      <w:tr w:rsidR="003E1018" w:rsidRPr="00A61642" w:rsidTr="00B55B09">
        <w:tc>
          <w:tcPr>
            <w:tcW w:w="15451" w:type="dxa"/>
            <w:gridSpan w:val="10"/>
          </w:tcPr>
          <w:p w:rsidR="003E1018" w:rsidRPr="00D377E6" w:rsidRDefault="003E1018" w:rsidP="00D377E6">
            <w:pPr>
              <w:spacing w:before="120" w:after="120"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D377E6">
              <w:rPr>
                <w:b/>
                <w:sz w:val="22"/>
                <w:szCs w:val="22"/>
              </w:rPr>
              <w:t>4. Показатели сферы культуры и молодежной политики</w:t>
            </w:r>
          </w:p>
        </w:tc>
      </w:tr>
      <w:tr w:rsidR="003E1018" w:rsidRPr="00A61642" w:rsidTr="000A6F77">
        <w:tc>
          <w:tcPr>
            <w:tcW w:w="775" w:type="dxa"/>
          </w:tcPr>
          <w:p w:rsidR="003E1018" w:rsidRPr="00D377E6" w:rsidRDefault="003E1018" w:rsidP="00FF6210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D377E6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3761" w:type="dxa"/>
          </w:tcPr>
          <w:p w:rsidR="003E1018" w:rsidRPr="00D377E6" w:rsidRDefault="003E1018" w:rsidP="00FF621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 слуха, опорно-двигательного аппарата), в общем количестве экспозиций, %</w:t>
            </w:r>
          </w:p>
        </w:tc>
        <w:tc>
          <w:tcPr>
            <w:tcW w:w="851" w:type="dxa"/>
          </w:tcPr>
          <w:p w:rsidR="003E1018" w:rsidRPr="00D377E6" w:rsidRDefault="003E1018" w:rsidP="001E30C5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E1018" w:rsidRPr="00D377E6" w:rsidRDefault="00207082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E1018" w:rsidRPr="00D377E6" w:rsidRDefault="00C03909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3E1018" w:rsidRPr="00977C61" w:rsidRDefault="003E1018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E1018" w:rsidRPr="00977C61" w:rsidRDefault="003E1018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018" w:rsidRPr="00A61642" w:rsidRDefault="003E1018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3E1018" w:rsidRPr="00A61642" w:rsidRDefault="003E1018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1018" w:rsidRPr="00A61642" w:rsidRDefault="003E1018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E1018" w:rsidRPr="00A61642" w:rsidTr="000A6F77">
        <w:tc>
          <w:tcPr>
            <w:tcW w:w="775" w:type="dxa"/>
          </w:tcPr>
          <w:p w:rsidR="003E1018" w:rsidRPr="00D377E6" w:rsidRDefault="003E1018" w:rsidP="00FF6210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D377E6">
              <w:rPr>
                <w:rFonts w:eastAsia="Calibri"/>
                <w:sz w:val="22"/>
                <w:szCs w:val="22"/>
              </w:rPr>
              <w:t>4.2.</w:t>
            </w:r>
          </w:p>
        </w:tc>
        <w:tc>
          <w:tcPr>
            <w:tcW w:w="3761" w:type="dxa"/>
          </w:tcPr>
          <w:p w:rsidR="003E1018" w:rsidRPr="00D377E6" w:rsidRDefault="003E1018" w:rsidP="00FF621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 xml:space="preserve">Доля объектов учреждений культуры и  молодежной политики, в отношении которых составлены </w:t>
            </w:r>
            <w:r w:rsidRPr="00D377E6">
              <w:rPr>
                <w:sz w:val="22"/>
                <w:szCs w:val="22"/>
              </w:rPr>
              <w:lastRenderedPageBreak/>
              <w:t>паспорта доступности, %</w:t>
            </w:r>
          </w:p>
        </w:tc>
        <w:tc>
          <w:tcPr>
            <w:tcW w:w="851" w:type="dxa"/>
          </w:tcPr>
          <w:p w:rsidR="003E1018" w:rsidRPr="00D377E6" w:rsidRDefault="003E1018" w:rsidP="001E30C5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3E1018" w:rsidRPr="00D377E6" w:rsidRDefault="00FB29A1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E1018" w:rsidRPr="00D377E6" w:rsidRDefault="00FB29A1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E1018" w:rsidRPr="00977C61" w:rsidRDefault="003E1018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3E1018" w:rsidRPr="00977C61" w:rsidRDefault="003E1018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018" w:rsidRPr="00A61642" w:rsidRDefault="003E1018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3E1018" w:rsidRPr="00A61642" w:rsidRDefault="003E1018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1018" w:rsidRPr="00FB29A1" w:rsidRDefault="00FB29A1" w:rsidP="007D743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D743F">
              <w:rPr>
                <w:color w:val="000000"/>
                <w:sz w:val="22"/>
                <w:szCs w:val="22"/>
              </w:rPr>
              <w:t xml:space="preserve">На все объекты культуры и молодежной политики  составлены паспорта </w:t>
            </w:r>
            <w:r w:rsidRPr="007D743F">
              <w:rPr>
                <w:color w:val="000000"/>
                <w:sz w:val="22"/>
                <w:szCs w:val="22"/>
              </w:rPr>
              <w:lastRenderedPageBreak/>
              <w:t>доступности, пров</w:t>
            </w:r>
            <w:r w:rsidR="007D743F" w:rsidRPr="007D743F">
              <w:rPr>
                <w:color w:val="000000"/>
                <w:sz w:val="22"/>
                <w:szCs w:val="22"/>
              </w:rPr>
              <w:t>одится</w:t>
            </w:r>
            <w:r w:rsidRPr="007D743F">
              <w:rPr>
                <w:color w:val="000000"/>
                <w:sz w:val="22"/>
                <w:szCs w:val="22"/>
              </w:rPr>
              <w:t xml:space="preserve"> работа по актуализации действующих паспортов доступности.</w:t>
            </w:r>
          </w:p>
        </w:tc>
      </w:tr>
      <w:tr w:rsidR="00EB29A3" w:rsidRPr="00A61642" w:rsidTr="000A6F77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761" w:type="dxa"/>
          </w:tcPr>
          <w:p w:rsidR="00EB29A3" w:rsidRPr="00D377E6" w:rsidRDefault="00EB29A3" w:rsidP="00FF621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 xml:space="preserve">Доля приоритетных объектов культуры, искусства и молодежной политики, доступных для инвалидов и  </w:t>
            </w:r>
            <w:proofErr w:type="spellStart"/>
            <w:r w:rsidRPr="00D377E6">
              <w:rPr>
                <w:sz w:val="22"/>
                <w:szCs w:val="22"/>
              </w:rPr>
              <w:t>маломобильных</w:t>
            </w:r>
            <w:proofErr w:type="spellEnd"/>
            <w:r w:rsidRPr="00D377E6">
              <w:rPr>
                <w:sz w:val="22"/>
                <w:szCs w:val="22"/>
              </w:rPr>
              <w:t xml:space="preserve"> групп населения (частично), от общего количества приоритетных объектов учреждений культуры, искусства и молодежной политики муниципальной собственности, %</w:t>
            </w:r>
          </w:p>
        </w:tc>
        <w:tc>
          <w:tcPr>
            <w:tcW w:w="851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377E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29A3" w:rsidRDefault="00EB29A3" w:rsidP="0037424B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B29A3" w:rsidRDefault="00EB29A3" w:rsidP="0037424B">
            <w:pPr>
              <w:jc w:val="center"/>
            </w:pPr>
          </w:p>
        </w:tc>
        <w:tc>
          <w:tcPr>
            <w:tcW w:w="992" w:type="dxa"/>
          </w:tcPr>
          <w:p w:rsidR="00EB29A3" w:rsidRDefault="00EB29A3" w:rsidP="0037424B">
            <w:pPr>
              <w:jc w:val="center"/>
            </w:pPr>
          </w:p>
        </w:tc>
        <w:tc>
          <w:tcPr>
            <w:tcW w:w="1276" w:type="dxa"/>
          </w:tcPr>
          <w:p w:rsidR="00EB29A3" w:rsidRPr="00A61642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Муниципальная программа «Развитие культуры и</w:t>
            </w:r>
          </w:p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молодежной политики</w:t>
            </w:r>
          </w:p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Чайковского городского</w:t>
            </w:r>
          </w:p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округа», утвержденная постановлением администрации города Чайковского от 16.01.2019 № 6/1</w:t>
            </w:r>
          </w:p>
        </w:tc>
        <w:tc>
          <w:tcPr>
            <w:tcW w:w="2977" w:type="dxa"/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B29A3" w:rsidRPr="00A61642" w:rsidTr="000A6F77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4.3.1.</w:t>
            </w:r>
          </w:p>
        </w:tc>
        <w:tc>
          <w:tcPr>
            <w:tcW w:w="3761" w:type="dxa"/>
          </w:tcPr>
          <w:p w:rsidR="00EB29A3" w:rsidRPr="00D377E6" w:rsidRDefault="00EB29A3" w:rsidP="00FF6210">
            <w:pPr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Общее количество приоритетных для инвалидов и МГН объектов культуры и молодежной политики в муниципальном образовании (ед.)</w:t>
            </w:r>
          </w:p>
        </w:tc>
        <w:tc>
          <w:tcPr>
            <w:tcW w:w="851" w:type="dxa"/>
          </w:tcPr>
          <w:p w:rsidR="00EB29A3" w:rsidRPr="00D377E6" w:rsidRDefault="007D743F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B29A3" w:rsidRPr="00A61642" w:rsidRDefault="00EB29A3" w:rsidP="004B272B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B29A3" w:rsidRPr="00A61642" w:rsidTr="000A6F77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4.3.2.</w:t>
            </w:r>
          </w:p>
        </w:tc>
        <w:tc>
          <w:tcPr>
            <w:tcW w:w="3761" w:type="dxa"/>
          </w:tcPr>
          <w:p w:rsidR="00EB29A3" w:rsidRPr="00D377E6" w:rsidRDefault="00EB29A3" w:rsidP="00FF6210">
            <w:pPr>
              <w:autoSpaceDE w:val="0"/>
              <w:autoSpaceDN w:val="0"/>
              <w:spacing w:line="240" w:lineRule="exact"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Количество приоритетных объектов культуры и молодежной политики, доступных для инвалидов и МГН (ед.)</w:t>
            </w:r>
          </w:p>
        </w:tc>
        <w:tc>
          <w:tcPr>
            <w:tcW w:w="851" w:type="dxa"/>
          </w:tcPr>
          <w:p w:rsidR="00EB29A3" w:rsidRPr="00D377E6" w:rsidRDefault="007D743F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29A3" w:rsidRPr="00FB29A1" w:rsidRDefault="00EB29A3" w:rsidP="007D743F">
            <w:pPr>
              <w:jc w:val="center"/>
              <w:rPr>
                <w:sz w:val="22"/>
                <w:szCs w:val="22"/>
              </w:rPr>
            </w:pPr>
            <w:r w:rsidRPr="00FB29A1">
              <w:rPr>
                <w:sz w:val="22"/>
                <w:szCs w:val="22"/>
              </w:rPr>
              <w:t>7</w:t>
            </w:r>
            <w:r w:rsidR="00FB2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B29A3" w:rsidRPr="00A61642" w:rsidRDefault="00EB29A3" w:rsidP="004B272B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B29A3" w:rsidRPr="00A61642" w:rsidTr="000A6F77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D377E6">
              <w:rPr>
                <w:rFonts w:eastAsia="Calibri"/>
                <w:sz w:val="22"/>
                <w:szCs w:val="22"/>
              </w:rPr>
              <w:t>4.4.</w:t>
            </w:r>
          </w:p>
        </w:tc>
        <w:tc>
          <w:tcPr>
            <w:tcW w:w="3761" w:type="dxa"/>
          </w:tcPr>
          <w:p w:rsidR="00EB29A3" w:rsidRPr="00D377E6" w:rsidRDefault="00EB29A3" w:rsidP="00FF621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Доля специалистов учреждений культуры,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851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B29A3" w:rsidRPr="00FB29A1" w:rsidRDefault="00EB29A3" w:rsidP="000271F0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 xml:space="preserve">В подведомственных учреждениях изданы </w:t>
            </w:r>
            <w:r w:rsidR="000271F0">
              <w:rPr>
                <w:rFonts w:eastAsia="Calibri"/>
                <w:sz w:val="22"/>
                <w:szCs w:val="22"/>
              </w:rPr>
              <w:t>нормативные акты</w:t>
            </w:r>
            <w:r w:rsidRPr="00FB29A1">
              <w:rPr>
                <w:rFonts w:eastAsia="Calibri"/>
                <w:sz w:val="22"/>
                <w:szCs w:val="22"/>
              </w:rPr>
              <w:t>,</w:t>
            </w:r>
            <w:r w:rsidRPr="00FB29A1">
              <w:t xml:space="preserve"> </w:t>
            </w:r>
            <w:r w:rsidRPr="00FB29A1">
              <w:rPr>
                <w:rFonts w:eastAsia="Calibri"/>
                <w:sz w:val="22"/>
                <w:szCs w:val="22"/>
              </w:rPr>
              <w:t>которыми за специалистами закреплены обязанности по оказанию инвалидам помощи при предоставлении им услуг. Проведен инструктаж.</w:t>
            </w:r>
          </w:p>
        </w:tc>
      </w:tr>
      <w:tr w:rsidR="00B070CF" w:rsidRPr="00A61642" w:rsidTr="0046568B">
        <w:tc>
          <w:tcPr>
            <w:tcW w:w="775" w:type="dxa"/>
          </w:tcPr>
          <w:p w:rsidR="00B070CF" w:rsidRPr="00D377E6" w:rsidRDefault="00B070CF" w:rsidP="00FF6210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D377E6">
              <w:rPr>
                <w:rFonts w:eastAsia="Calibri"/>
                <w:sz w:val="22"/>
                <w:szCs w:val="22"/>
              </w:rPr>
              <w:t>4.5.</w:t>
            </w:r>
          </w:p>
        </w:tc>
        <w:tc>
          <w:tcPr>
            <w:tcW w:w="3761" w:type="dxa"/>
          </w:tcPr>
          <w:p w:rsidR="00B070CF" w:rsidRPr="00D377E6" w:rsidRDefault="00B070CF" w:rsidP="00FF621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377E6">
              <w:rPr>
                <w:color w:val="000000"/>
                <w:sz w:val="22"/>
                <w:szCs w:val="22"/>
                <w:shd w:val="clear" w:color="auto" w:fill="FFFFFF"/>
              </w:rPr>
              <w:t xml:space="preserve">Удельный вес вводимых в эксплуатацию библиотек, имеющих условия доступности для лиц с инвалидностью, от общего количества вводимых в </w:t>
            </w:r>
            <w:r w:rsidRPr="00D377E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эксплуатацию библиотек</w:t>
            </w:r>
          </w:p>
        </w:tc>
        <w:tc>
          <w:tcPr>
            <w:tcW w:w="851" w:type="dxa"/>
          </w:tcPr>
          <w:p w:rsidR="00B070CF" w:rsidRPr="00D377E6" w:rsidRDefault="00B070CF" w:rsidP="001E30C5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B070CF" w:rsidRPr="00D377E6" w:rsidRDefault="007D743F" w:rsidP="004E6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070CF" w:rsidRPr="00D377E6" w:rsidRDefault="007D743F" w:rsidP="004E6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070CF" w:rsidRPr="00977C61" w:rsidRDefault="00B070CF" w:rsidP="004E605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070CF" w:rsidRPr="00977C61" w:rsidRDefault="00B070CF" w:rsidP="004E605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70CF" w:rsidRPr="00A61642" w:rsidRDefault="00B070CF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70CF" w:rsidRPr="00A61642" w:rsidRDefault="00B070CF" w:rsidP="00B070CF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070CF" w:rsidRPr="00A61642" w:rsidRDefault="00B070CF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B29A3" w:rsidRPr="00A61642" w:rsidTr="00D04B6D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3761" w:type="dxa"/>
          </w:tcPr>
          <w:p w:rsidR="00EB29A3" w:rsidRPr="00D377E6" w:rsidRDefault="00EB29A3" w:rsidP="00FF6210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D377E6">
              <w:rPr>
                <w:color w:val="222222"/>
                <w:sz w:val="22"/>
                <w:szCs w:val="22"/>
                <w:shd w:val="clear" w:color="auto" w:fill="FFFFFF"/>
              </w:rPr>
              <w:t xml:space="preserve">Удельный вес инвалидов – пользователей общедоступных (публичных) библиотек, от общего числа пользователей библиотек, в возрасте до 14 лет, % </w:t>
            </w:r>
          </w:p>
        </w:tc>
        <w:tc>
          <w:tcPr>
            <w:tcW w:w="851" w:type="dxa"/>
          </w:tcPr>
          <w:p w:rsidR="00EB29A3" w:rsidRPr="00D377E6" w:rsidRDefault="00EB29A3" w:rsidP="0046136C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Муниципальная программа «Развитие культуры и</w:t>
            </w:r>
          </w:p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молодежной политики</w:t>
            </w:r>
          </w:p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Чайковского городского</w:t>
            </w:r>
          </w:p>
          <w:p w:rsidR="00EB29A3" w:rsidRPr="00FB29A1" w:rsidRDefault="00EB29A3" w:rsidP="00EB29A3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B29A1">
              <w:rPr>
                <w:rFonts w:eastAsia="Calibri"/>
                <w:sz w:val="22"/>
                <w:szCs w:val="22"/>
              </w:rPr>
              <w:t>округа», утвержденная постановлением администрации города Чайковского от 16.01.2019 № 6/1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B29A3" w:rsidRPr="00A61642" w:rsidTr="00D04B6D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4.7.</w:t>
            </w:r>
          </w:p>
        </w:tc>
        <w:tc>
          <w:tcPr>
            <w:tcW w:w="3761" w:type="dxa"/>
          </w:tcPr>
          <w:p w:rsidR="00EB29A3" w:rsidRPr="00D377E6" w:rsidRDefault="00EB29A3" w:rsidP="00FF6210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D377E6">
              <w:rPr>
                <w:color w:val="222222"/>
                <w:sz w:val="22"/>
                <w:szCs w:val="22"/>
                <w:shd w:val="clear" w:color="auto" w:fill="FFFFFF"/>
              </w:rPr>
              <w:t>Удельный вес инвалидов – пользователей общедоступных (публичных) библиотек, от общего числа пользователей библиотек, в возрасте от 15 до 24 лет, %</w:t>
            </w:r>
          </w:p>
        </w:tc>
        <w:tc>
          <w:tcPr>
            <w:tcW w:w="851" w:type="dxa"/>
          </w:tcPr>
          <w:p w:rsidR="00EB29A3" w:rsidRPr="00D377E6" w:rsidRDefault="00EB29A3" w:rsidP="0046136C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B29A3" w:rsidRPr="00A61642" w:rsidTr="00D04B6D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4.8.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EB29A3" w:rsidRPr="00D377E6" w:rsidRDefault="00EB29A3" w:rsidP="00FF6210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D377E6">
              <w:rPr>
                <w:color w:val="000000"/>
                <w:sz w:val="22"/>
                <w:szCs w:val="22"/>
                <w:shd w:val="clear" w:color="auto" w:fill="FFFFFF"/>
              </w:rPr>
              <w:t>Удельный вес объектов библиотек, имеющих условия доступности для инвалидов в зависимости от стойких расстройств функций организма (зрения, слуха, опорно-двигательного аппарата)</w:t>
            </w:r>
            <w:proofErr w:type="gramStart"/>
            <w:r w:rsidRPr="00D377E6">
              <w:rPr>
                <w:color w:val="000000"/>
                <w:sz w:val="22"/>
                <w:szCs w:val="22"/>
                <w:shd w:val="clear" w:color="auto" w:fill="FFFFFF"/>
              </w:rPr>
              <w:t>,о</w:t>
            </w:r>
            <w:proofErr w:type="gramEnd"/>
            <w:r w:rsidRPr="00D377E6">
              <w:rPr>
                <w:color w:val="000000"/>
                <w:sz w:val="22"/>
                <w:szCs w:val="22"/>
                <w:shd w:val="clear" w:color="auto" w:fill="FFFFFF"/>
              </w:rPr>
              <w:t>т общего количества библиотек, %</w:t>
            </w:r>
          </w:p>
        </w:tc>
        <w:tc>
          <w:tcPr>
            <w:tcW w:w="851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B29A3" w:rsidRPr="00A61642" w:rsidTr="00D04B6D">
        <w:tc>
          <w:tcPr>
            <w:tcW w:w="775" w:type="dxa"/>
          </w:tcPr>
          <w:p w:rsidR="00EB29A3" w:rsidRPr="00D377E6" w:rsidRDefault="00EB29A3" w:rsidP="00FF621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4.9.</w:t>
            </w:r>
          </w:p>
        </w:tc>
        <w:tc>
          <w:tcPr>
            <w:tcW w:w="3761" w:type="dxa"/>
          </w:tcPr>
          <w:p w:rsidR="00EB29A3" w:rsidRPr="00D377E6" w:rsidRDefault="00EB29A3" w:rsidP="00FF6210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77E6">
              <w:rPr>
                <w:color w:val="000000"/>
                <w:sz w:val="22"/>
                <w:szCs w:val="22"/>
                <w:shd w:val="clear" w:color="auto" w:fill="FFFFFF"/>
              </w:rPr>
              <w:t>Удельный вес библиотечных работников, прошедших обучение (инструктирование) в части предоставления информационно-библиотечных услуг инвалидам и лицам с ОВЗ, от общего количества библиотечных работников библиотек</w:t>
            </w:r>
          </w:p>
        </w:tc>
        <w:tc>
          <w:tcPr>
            <w:tcW w:w="851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 w:rsidRPr="00D377E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29A3" w:rsidRPr="00D377E6" w:rsidRDefault="00EB29A3" w:rsidP="001E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29A3" w:rsidRPr="00977C61" w:rsidRDefault="00EB29A3" w:rsidP="001E30C5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B29A3" w:rsidRPr="00A61642" w:rsidRDefault="00EB29A3" w:rsidP="001B22EC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8E71D8" w:rsidRPr="0075271C" w:rsidRDefault="008E71D8" w:rsidP="008E71D8">
      <w:pPr>
        <w:pStyle w:val="a4"/>
        <w:spacing w:line="240" w:lineRule="exact"/>
        <w:ind w:left="9639"/>
        <w:jc w:val="both"/>
        <w:rPr>
          <w:rFonts w:ascii="Times New Roman" w:eastAsia="Calibri" w:hAnsi="Times New Roman" w:cs="Times New Roman"/>
        </w:rPr>
      </w:pPr>
      <w:r w:rsidRPr="0075271C">
        <w:rPr>
          <w:rFonts w:ascii="Times New Roman" w:eastAsia="Calibri" w:hAnsi="Times New Roman" w:cs="Times New Roman"/>
        </w:rPr>
        <w:t xml:space="preserve"> </w:t>
      </w:r>
    </w:p>
    <w:p w:rsidR="00150485" w:rsidRPr="00F51CD9" w:rsidRDefault="00150485" w:rsidP="00150485">
      <w:pPr>
        <w:widowControl/>
        <w:suppressAutoHyphens/>
        <w:ind w:left="142"/>
      </w:pPr>
      <w:proofErr w:type="gramStart"/>
      <w:r w:rsidRPr="00F51CD9">
        <w:t>*по мониторингу доступности -  10 объектов из 11 (МБОУ СКОШИ ЧГО (2 объекта),  МБДОУ Д/С № 17 «Ромашка» (3 объекта), МАДОУ Д/с № 31 «</w:t>
      </w:r>
      <w:proofErr w:type="spellStart"/>
      <w:r w:rsidRPr="00F51CD9">
        <w:t>Гусельки</w:t>
      </w:r>
      <w:proofErr w:type="spellEnd"/>
      <w:r w:rsidRPr="00F51CD9">
        <w:t>» (3 объекта), МБДОУ Д/С № 1 «</w:t>
      </w:r>
      <w:proofErr w:type="spellStart"/>
      <w:r w:rsidRPr="00F51CD9">
        <w:t>Журавушка</w:t>
      </w:r>
      <w:proofErr w:type="spellEnd"/>
      <w:r w:rsidRPr="00F51CD9">
        <w:t>» (1 объект), МБДОУ Д/С № 34 «Лукоморье» (1 объект).</w:t>
      </w:r>
      <w:proofErr w:type="gramEnd"/>
    </w:p>
    <w:p w:rsidR="00150485" w:rsidRPr="00F51CD9" w:rsidRDefault="00150485" w:rsidP="00150485">
      <w:pPr>
        <w:widowControl/>
        <w:suppressAutoHyphens/>
        <w:ind w:left="142"/>
      </w:pPr>
    </w:p>
    <w:p w:rsidR="00150485" w:rsidRPr="00F51CD9" w:rsidRDefault="00150485" w:rsidP="00150485">
      <w:pPr>
        <w:widowControl/>
        <w:suppressAutoHyphens/>
        <w:ind w:left="142"/>
      </w:pPr>
      <w:r w:rsidRPr="00F51CD9">
        <w:t>** 6 учреждений из 26 – (МБОУ СКОШИ ЧГО,  МБДОУ Д/С № 17 «Ромашка», МАДОУ Д/с № 31 «</w:t>
      </w:r>
      <w:proofErr w:type="spellStart"/>
      <w:r w:rsidRPr="00F51CD9">
        <w:t>Гусельки</w:t>
      </w:r>
      <w:proofErr w:type="spellEnd"/>
      <w:r w:rsidRPr="00F51CD9">
        <w:t>», МБДОУ Д/С № 1 «</w:t>
      </w:r>
      <w:proofErr w:type="spellStart"/>
      <w:r w:rsidRPr="00F51CD9">
        <w:t>Журавушка</w:t>
      </w:r>
      <w:proofErr w:type="spellEnd"/>
      <w:r w:rsidRPr="00F51CD9">
        <w:t xml:space="preserve">», МБДОУ Д/С № 34 «Лукоморье», МАОУ СОШ </w:t>
      </w:r>
      <w:proofErr w:type="spellStart"/>
      <w:r w:rsidRPr="00F51CD9">
        <w:t>НьюТон</w:t>
      </w:r>
      <w:proofErr w:type="spellEnd"/>
      <w:r w:rsidRPr="00F51CD9">
        <w:t>)</w:t>
      </w:r>
    </w:p>
    <w:p w:rsidR="00DA26C4" w:rsidRPr="00DA26C4" w:rsidRDefault="00DA26C4" w:rsidP="00DA26C4">
      <w:pPr>
        <w:widowControl/>
        <w:tabs>
          <w:tab w:val="right" w:pos="9639"/>
        </w:tabs>
        <w:suppressAutoHyphens/>
        <w:ind w:left="-567"/>
        <w:jc w:val="both"/>
      </w:pPr>
    </w:p>
    <w:p w:rsidR="00A4743F" w:rsidRDefault="00A4743F"/>
    <w:sectPr w:rsidR="00A4743F" w:rsidSect="0046568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0EB"/>
    <w:multiLevelType w:val="hybridMultilevel"/>
    <w:tmpl w:val="0AE43A88"/>
    <w:lvl w:ilvl="0" w:tplc="20B29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17A4B"/>
    <w:multiLevelType w:val="hybridMultilevel"/>
    <w:tmpl w:val="9C388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1D8"/>
    <w:rsid w:val="000271F0"/>
    <w:rsid w:val="00037B1B"/>
    <w:rsid w:val="0004554E"/>
    <w:rsid w:val="00052C1D"/>
    <w:rsid w:val="000750ED"/>
    <w:rsid w:val="00097BCE"/>
    <w:rsid w:val="000A6F77"/>
    <w:rsid w:val="000B35BB"/>
    <w:rsid w:val="000B4007"/>
    <w:rsid w:val="000C50BF"/>
    <w:rsid w:val="000D3D15"/>
    <w:rsid w:val="000E5ACD"/>
    <w:rsid w:val="00107CB7"/>
    <w:rsid w:val="00116384"/>
    <w:rsid w:val="00150485"/>
    <w:rsid w:val="001745C0"/>
    <w:rsid w:val="0018646D"/>
    <w:rsid w:val="00197156"/>
    <w:rsid w:val="001A62D1"/>
    <w:rsid w:val="001B1028"/>
    <w:rsid w:val="001B196C"/>
    <w:rsid w:val="001E30C5"/>
    <w:rsid w:val="0020586B"/>
    <w:rsid w:val="00207082"/>
    <w:rsid w:val="0022634C"/>
    <w:rsid w:val="00241AF5"/>
    <w:rsid w:val="002512C2"/>
    <w:rsid w:val="00261293"/>
    <w:rsid w:val="00281980"/>
    <w:rsid w:val="002A7C66"/>
    <w:rsid w:val="002B7B31"/>
    <w:rsid w:val="00335A26"/>
    <w:rsid w:val="003376BF"/>
    <w:rsid w:val="0034190E"/>
    <w:rsid w:val="0037424B"/>
    <w:rsid w:val="003866FE"/>
    <w:rsid w:val="00396C9F"/>
    <w:rsid w:val="003A049B"/>
    <w:rsid w:val="003B15AE"/>
    <w:rsid w:val="003B21F8"/>
    <w:rsid w:val="003C60A9"/>
    <w:rsid w:val="003D77A9"/>
    <w:rsid w:val="003E1018"/>
    <w:rsid w:val="003F37E1"/>
    <w:rsid w:val="00443FF6"/>
    <w:rsid w:val="00445D46"/>
    <w:rsid w:val="0046136C"/>
    <w:rsid w:val="0046568B"/>
    <w:rsid w:val="0049287F"/>
    <w:rsid w:val="00494BB7"/>
    <w:rsid w:val="004B272B"/>
    <w:rsid w:val="00524826"/>
    <w:rsid w:val="005265F1"/>
    <w:rsid w:val="00527593"/>
    <w:rsid w:val="0055245D"/>
    <w:rsid w:val="00556EAC"/>
    <w:rsid w:val="005C3CEE"/>
    <w:rsid w:val="00606AB4"/>
    <w:rsid w:val="00621607"/>
    <w:rsid w:val="00632305"/>
    <w:rsid w:val="0064319C"/>
    <w:rsid w:val="00655428"/>
    <w:rsid w:val="00656BE1"/>
    <w:rsid w:val="00675CB8"/>
    <w:rsid w:val="00681D1A"/>
    <w:rsid w:val="00697C7C"/>
    <w:rsid w:val="006A0D74"/>
    <w:rsid w:val="006D67FB"/>
    <w:rsid w:val="006F5C05"/>
    <w:rsid w:val="00721D23"/>
    <w:rsid w:val="00761BBA"/>
    <w:rsid w:val="007679CD"/>
    <w:rsid w:val="0078184C"/>
    <w:rsid w:val="007D743F"/>
    <w:rsid w:val="0080267A"/>
    <w:rsid w:val="008517D2"/>
    <w:rsid w:val="00892805"/>
    <w:rsid w:val="008B4919"/>
    <w:rsid w:val="008C3691"/>
    <w:rsid w:val="008E71D8"/>
    <w:rsid w:val="00935EFE"/>
    <w:rsid w:val="0094060D"/>
    <w:rsid w:val="00941EBA"/>
    <w:rsid w:val="00945D9D"/>
    <w:rsid w:val="00970D6B"/>
    <w:rsid w:val="00977C61"/>
    <w:rsid w:val="00995616"/>
    <w:rsid w:val="009A11EE"/>
    <w:rsid w:val="009C4DCF"/>
    <w:rsid w:val="00A322CB"/>
    <w:rsid w:val="00A33475"/>
    <w:rsid w:val="00A4743F"/>
    <w:rsid w:val="00A81C07"/>
    <w:rsid w:val="00A826C4"/>
    <w:rsid w:val="00AB6E10"/>
    <w:rsid w:val="00B070CF"/>
    <w:rsid w:val="00B27E64"/>
    <w:rsid w:val="00B420A2"/>
    <w:rsid w:val="00B84BAE"/>
    <w:rsid w:val="00BB2C31"/>
    <w:rsid w:val="00BC0862"/>
    <w:rsid w:val="00C03909"/>
    <w:rsid w:val="00C07052"/>
    <w:rsid w:val="00C23DE5"/>
    <w:rsid w:val="00C34FCB"/>
    <w:rsid w:val="00C56B29"/>
    <w:rsid w:val="00C671D2"/>
    <w:rsid w:val="00CD559A"/>
    <w:rsid w:val="00D0414E"/>
    <w:rsid w:val="00D11556"/>
    <w:rsid w:val="00D377E6"/>
    <w:rsid w:val="00D7487F"/>
    <w:rsid w:val="00DA0AFD"/>
    <w:rsid w:val="00DA22FC"/>
    <w:rsid w:val="00DA26C4"/>
    <w:rsid w:val="00DB6A59"/>
    <w:rsid w:val="00E22E47"/>
    <w:rsid w:val="00E354C1"/>
    <w:rsid w:val="00E755B7"/>
    <w:rsid w:val="00E80352"/>
    <w:rsid w:val="00EA02E9"/>
    <w:rsid w:val="00EA0EA0"/>
    <w:rsid w:val="00EB29A3"/>
    <w:rsid w:val="00EF0FA4"/>
    <w:rsid w:val="00EF79E6"/>
    <w:rsid w:val="00F01D1F"/>
    <w:rsid w:val="00F07394"/>
    <w:rsid w:val="00F24295"/>
    <w:rsid w:val="00F44ABD"/>
    <w:rsid w:val="00F44D65"/>
    <w:rsid w:val="00FB29A1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1D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Гриф утверждения"/>
    <w:basedOn w:val="a"/>
    <w:rsid w:val="008E71D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c">
    <w:name w:val="pc"/>
    <w:basedOn w:val="a"/>
    <w:rsid w:val="000C50B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3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4C1C-B345-44E8-B2A4-EE82AD11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Shirokova</cp:lastModifiedBy>
  <cp:revision>56</cp:revision>
  <cp:lastPrinted>2022-01-20T11:02:00Z</cp:lastPrinted>
  <dcterms:created xsi:type="dcterms:W3CDTF">2021-07-12T04:05:00Z</dcterms:created>
  <dcterms:modified xsi:type="dcterms:W3CDTF">2022-07-13T06:12:00Z</dcterms:modified>
</cp:coreProperties>
</file>