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36.65pt;width:229.35pt;height:193.4pt;z-index:251657728;mso-position-horizontal-relative:page;mso-position-vertical-relative:page" filled="f" stroked="f">
            <v:textbox inset="0,0,0,0">
              <w:txbxContent>
                <w:p w:rsidR="00F11385" w:rsidRPr="000C25BB" w:rsidRDefault="00F703FC" w:rsidP="00D536CD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 w:rsidR="006F2E59" w:rsidRPr="006F2E59">
                    <w:rPr>
                      <w:b/>
                      <w:sz w:val="28"/>
                    </w:rPr>
                    <w:t xml:space="preserve">Направление уведомления о соответствии </w:t>
                  </w:r>
                  <w:r w:rsidR="00866A46">
                    <w:rPr>
                      <w:b/>
                      <w:sz w:val="28"/>
                    </w:rPr>
            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 w:rsidR="00866A46">
                    <w:rPr>
                      <w:b/>
                      <w:sz w:val="28"/>
                    </w:rPr>
                    <w:t>ковского городского округа от 28</w:t>
                  </w:r>
                  <w:r w:rsidR="006F2E59">
                    <w:rPr>
                      <w:b/>
                      <w:sz w:val="28"/>
                    </w:rPr>
                    <w:t>.07.2019</w:t>
                  </w:r>
                  <w:r w:rsidR="00BD6FBE">
                    <w:rPr>
                      <w:b/>
                      <w:sz w:val="28"/>
                    </w:rPr>
                    <w:t xml:space="preserve"> №</w:t>
                  </w:r>
                  <w:r w:rsidR="00866A46">
                    <w:rPr>
                      <w:b/>
                      <w:sz w:val="28"/>
                    </w:rPr>
                    <w:t> 1179</w:t>
                  </w:r>
                </w:p>
              </w:txbxContent>
            </v:textbox>
            <w10:wrap anchorx="page" anchory="page"/>
          </v:shape>
        </w:pict>
      </w:r>
      <w:r w:rsidR="002F675F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D6FBE" w:rsidRDefault="00BD6FBE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2F8C" w:rsidRDefault="007F2F8C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F2E59" w:rsidRDefault="006F2E59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90841" w:rsidRDefault="00B90841" w:rsidP="002177D4">
      <w:pPr>
        <w:tabs>
          <w:tab w:val="left" w:pos="851"/>
        </w:tabs>
        <w:ind w:firstLine="709"/>
        <w:jc w:val="both"/>
        <w:rPr>
          <w:sz w:val="28"/>
          <w:szCs w:val="28"/>
          <w:lang w:val="en-US"/>
        </w:rPr>
      </w:pPr>
    </w:p>
    <w:p w:rsidR="00FC39DB" w:rsidRPr="00495419" w:rsidRDefault="00FC39DB" w:rsidP="002177D4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2177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F703FC" w:rsidRDefault="005A546E" w:rsidP="002177D4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>в</w:t>
      </w:r>
      <w:r w:rsidR="00F703FC">
        <w:rPr>
          <w:sz w:val="28"/>
          <w:szCs w:val="28"/>
        </w:rPr>
        <w:t xml:space="preserve"> 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866A46" w:rsidRPr="00866A46">
        <w:rPr>
          <w:sz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FD5859" w:rsidRPr="00FD5859">
        <w:rPr>
          <w:sz w:val="28"/>
        </w:rPr>
        <w:t>»</w:t>
      </w:r>
      <w:r w:rsidR="00F703FC">
        <w:rPr>
          <w:sz w:val="28"/>
        </w:rPr>
        <w:t>, утвержденный</w:t>
      </w:r>
      <w:r w:rsidR="00FD5859">
        <w:rPr>
          <w:sz w:val="28"/>
        </w:rPr>
        <w:t xml:space="preserve"> постановлением администрации Ча</w:t>
      </w:r>
      <w:r w:rsidR="002A4CD5">
        <w:rPr>
          <w:sz w:val="28"/>
        </w:rPr>
        <w:t xml:space="preserve">йковского городского округа от </w:t>
      </w:r>
      <w:r w:rsidR="00866A46">
        <w:rPr>
          <w:sz w:val="28"/>
        </w:rPr>
        <w:t>28</w:t>
      </w:r>
      <w:r w:rsidR="00FD5859">
        <w:rPr>
          <w:sz w:val="28"/>
        </w:rPr>
        <w:t xml:space="preserve"> </w:t>
      </w:r>
      <w:r w:rsidR="006F2E59">
        <w:rPr>
          <w:sz w:val="28"/>
        </w:rPr>
        <w:t>июля</w:t>
      </w:r>
      <w:r w:rsidR="00FD5859">
        <w:rPr>
          <w:sz w:val="28"/>
        </w:rPr>
        <w:t xml:space="preserve"> 20</w:t>
      </w:r>
      <w:r w:rsidR="00866A46">
        <w:rPr>
          <w:sz w:val="28"/>
        </w:rPr>
        <w:t>19</w:t>
      </w:r>
      <w:r w:rsidR="002608CE">
        <w:rPr>
          <w:sz w:val="28"/>
        </w:rPr>
        <w:t xml:space="preserve"> г. № 1179</w:t>
      </w:r>
      <w:r w:rsidR="00F36CD8">
        <w:rPr>
          <w:sz w:val="28"/>
        </w:rPr>
        <w:t>»</w:t>
      </w:r>
      <w:r w:rsidR="006F2E59">
        <w:rPr>
          <w:sz w:val="28"/>
        </w:rPr>
        <w:t xml:space="preserve"> (в редакции постановлений администрации Чайковского город</w:t>
      </w:r>
      <w:r w:rsidR="002608CE">
        <w:rPr>
          <w:sz w:val="28"/>
        </w:rPr>
        <w:t>ского округа от 07.04.2021 № 315, от 06.12.2021 № 1275</w:t>
      </w:r>
      <w:r w:rsidR="006F2E59">
        <w:rPr>
          <w:sz w:val="28"/>
        </w:rPr>
        <w:t xml:space="preserve">) </w:t>
      </w:r>
      <w:r w:rsidR="00F703FC">
        <w:rPr>
          <w:sz w:val="28"/>
        </w:rPr>
        <w:t>, следующие изменения</w:t>
      </w:r>
      <w:r w:rsidR="00B768CE">
        <w:rPr>
          <w:sz w:val="28"/>
        </w:rPr>
        <w:t>:</w:t>
      </w:r>
      <w:proofErr w:type="gramEnd"/>
    </w:p>
    <w:p w:rsidR="005B400E" w:rsidRPr="005B400E" w:rsidRDefault="005B400E" w:rsidP="002177D4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  <w:t>абзац четырнадцатый</w:t>
      </w:r>
      <w:r w:rsidRPr="005B400E">
        <w:rPr>
          <w:sz w:val="28"/>
        </w:rPr>
        <w:t xml:space="preserve"> пункта 1.5. изложить в следующей редакции:</w:t>
      </w:r>
    </w:p>
    <w:p w:rsidR="00F703FC" w:rsidRPr="006F421B" w:rsidRDefault="005B400E" w:rsidP="002177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B400E">
        <w:rPr>
          <w:sz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proofErr w:type="spellStart"/>
      <w:r w:rsidRPr="005B400E">
        <w:rPr>
          <w:sz w:val="28"/>
        </w:rPr>
        <w:t>usia-arkh@chaykovsky.permkrai.ru</w:t>
      </w:r>
      <w:proofErr w:type="spellEnd"/>
      <w:r>
        <w:rPr>
          <w:sz w:val="28"/>
        </w:rPr>
        <w:t>.</w:t>
      </w:r>
      <w:r w:rsidRPr="005B400E">
        <w:rPr>
          <w:sz w:val="28"/>
        </w:rPr>
        <w:t>»</w:t>
      </w:r>
      <w:r w:rsidR="006F421B" w:rsidRPr="006F421B">
        <w:rPr>
          <w:sz w:val="28"/>
        </w:rPr>
        <w:t>$</w:t>
      </w:r>
    </w:p>
    <w:p w:rsidR="00B768CE" w:rsidRDefault="00F703FC" w:rsidP="002177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B768CE">
        <w:rPr>
          <w:sz w:val="28"/>
          <w:szCs w:val="28"/>
        </w:rPr>
        <w:t xml:space="preserve">. </w:t>
      </w:r>
      <w:r w:rsidR="007F2F8C">
        <w:rPr>
          <w:sz w:val="28"/>
        </w:rPr>
        <w:t>после пункта 2.6.</w:t>
      </w:r>
      <w:r w:rsidR="006F2E59">
        <w:rPr>
          <w:sz w:val="28"/>
        </w:rPr>
        <w:t>3</w:t>
      </w:r>
      <w:r w:rsidR="00177054">
        <w:rPr>
          <w:sz w:val="28"/>
        </w:rPr>
        <w:t>.</w:t>
      </w:r>
      <w:r w:rsidR="00380332">
        <w:rPr>
          <w:sz w:val="28"/>
        </w:rPr>
        <w:t xml:space="preserve"> д</w:t>
      </w:r>
      <w:r w:rsidR="006F2E59">
        <w:rPr>
          <w:sz w:val="28"/>
        </w:rPr>
        <w:t>ополнить пунктом 2.6.3</w:t>
      </w:r>
      <w:r w:rsidR="007F2F8C">
        <w:rPr>
          <w:sz w:val="28"/>
        </w:rPr>
        <w:t>.1</w:t>
      </w:r>
      <w:r w:rsidR="00177054">
        <w:rPr>
          <w:sz w:val="28"/>
        </w:rPr>
        <w:t>.</w:t>
      </w:r>
      <w:r w:rsidR="00B768CE">
        <w:rPr>
          <w:sz w:val="28"/>
        </w:rPr>
        <w:t xml:space="preserve"> следующего содержания:</w:t>
      </w:r>
      <w:r w:rsidR="00B768CE" w:rsidRPr="00B768CE">
        <w:rPr>
          <w:sz w:val="28"/>
          <w:szCs w:val="28"/>
        </w:rPr>
        <w:t xml:space="preserve"> </w:t>
      </w:r>
    </w:p>
    <w:p w:rsidR="00B768CE" w:rsidRPr="00B87EBD" w:rsidRDefault="006F2E59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«2.6.3</w:t>
      </w:r>
      <w:r w:rsidR="007F2F8C">
        <w:rPr>
          <w:sz w:val="28"/>
          <w:szCs w:val="28"/>
        </w:rPr>
        <w:t>.1</w:t>
      </w:r>
      <w:r w:rsidR="00177054">
        <w:rPr>
          <w:sz w:val="28"/>
          <w:szCs w:val="28"/>
        </w:rPr>
        <w:t>.</w:t>
      </w:r>
      <w:r w:rsidR="00B768CE">
        <w:rPr>
          <w:sz w:val="28"/>
          <w:szCs w:val="28"/>
        </w:rPr>
        <w:t xml:space="preserve"> </w:t>
      </w:r>
      <w:r w:rsidR="00362740">
        <w:rPr>
          <w:sz w:val="28"/>
          <w:szCs w:val="28"/>
        </w:rPr>
        <w:t>С</w:t>
      </w:r>
      <w:r w:rsidR="007F2F8C" w:rsidRPr="007F2F8C">
        <w:rPr>
          <w:sz w:val="28"/>
          <w:szCs w:val="28"/>
        </w:rPr>
        <w:t>рок отказа в предоставлении муниципальной услуги по причине предоставления неполного пакета документов Заявителем (п</w:t>
      </w:r>
      <w:r w:rsidR="007F2F8C">
        <w:rPr>
          <w:sz w:val="28"/>
          <w:szCs w:val="28"/>
        </w:rPr>
        <w:t>редставителем Заявителя) - 3</w:t>
      </w:r>
      <w:r w:rsidR="007F2F8C" w:rsidRPr="007F2F8C">
        <w:rPr>
          <w:sz w:val="28"/>
          <w:szCs w:val="28"/>
        </w:rPr>
        <w:t xml:space="preserve"> рабочих дня</w:t>
      </w:r>
      <w:proofErr w:type="gramStart"/>
      <w:r w:rsidR="002608CE">
        <w:rPr>
          <w:sz w:val="28"/>
          <w:szCs w:val="28"/>
        </w:rPr>
        <w:t>.</w:t>
      </w:r>
      <w:r w:rsidR="00B768CE">
        <w:rPr>
          <w:sz w:val="28"/>
          <w:szCs w:val="28"/>
        </w:rPr>
        <w:t>»</w:t>
      </w:r>
      <w:r w:rsidR="00177054">
        <w:rPr>
          <w:sz w:val="28"/>
          <w:szCs w:val="28"/>
        </w:rPr>
        <w:t>.</w:t>
      </w:r>
      <w:proofErr w:type="gramEnd"/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7F2F8C">
        <w:rPr>
          <w:sz w:val="28"/>
          <w:szCs w:val="28"/>
        </w:rPr>
        <w:t>после официального</w:t>
      </w:r>
      <w:r w:rsidR="00EC3AF9">
        <w:rPr>
          <w:sz w:val="28"/>
          <w:szCs w:val="28"/>
        </w:rPr>
        <w:t xml:space="preserve"> </w:t>
      </w:r>
      <w:r w:rsidR="00D536CD">
        <w:rPr>
          <w:sz w:val="28"/>
          <w:szCs w:val="28"/>
        </w:rPr>
        <w:t>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D536CD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84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F9" w:rsidRDefault="001A1BF9">
      <w:r>
        <w:separator/>
      </w:r>
    </w:p>
  </w:endnote>
  <w:endnote w:type="continuationSeparator" w:id="0">
    <w:p w:rsidR="001A1BF9" w:rsidRDefault="001A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F9" w:rsidRDefault="001A1BF9">
      <w:r>
        <w:separator/>
      </w:r>
    </w:p>
  </w:footnote>
  <w:footnote w:type="continuationSeparator" w:id="0">
    <w:p w:rsidR="001A1BF9" w:rsidRDefault="001A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0D" w:rsidRPr="00CA310D" w:rsidRDefault="00CA310D" w:rsidP="00CA310D">
    <w:pPr>
      <w:jc w:val="center"/>
      <w:rPr>
        <w:color w:val="000000"/>
        <w:sz w:val="20"/>
        <w:szCs w:val="20"/>
      </w:rPr>
    </w:pPr>
    <w:r w:rsidRPr="00CA310D">
      <w:rPr>
        <w:color w:val="000000"/>
        <w:sz w:val="20"/>
        <w:szCs w:val="20"/>
      </w:rPr>
      <w:t>Проект размещен на сайте 07.06.2022 г. Срок  приема заключений независимых экспертов до 21.06.2022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7D40"/>
    <w:rsid w:val="00090C1C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2F8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1BF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177D4"/>
    <w:rsid w:val="0022560C"/>
    <w:rsid w:val="0023233C"/>
    <w:rsid w:val="002330C4"/>
    <w:rsid w:val="00240C51"/>
    <w:rsid w:val="00242B04"/>
    <w:rsid w:val="00255CDD"/>
    <w:rsid w:val="0025621B"/>
    <w:rsid w:val="00260742"/>
    <w:rsid w:val="002608CE"/>
    <w:rsid w:val="00261032"/>
    <w:rsid w:val="00264847"/>
    <w:rsid w:val="00274280"/>
    <w:rsid w:val="00281F9E"/>
    <w:rsid w:val="00282C2B"/>
    <w:rsid w:val="00284271"/>
    <w:rsid w:val="002919F3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675F"/>
    <w:rsid w:val="002F7EEF"/>
    <w:rsid w:val="003045B0"/>
    <w:rsid w:val="0031085D"/>
    <w:rsid w:val="0031108C"/>
    <w:rsid w:val="00327978"/>
    <w:rsid w:val="00344881"/>
    <w:rsid w:val="00344B69"/>
    <w:rsid w:val="00360BB1"/>
    <w:rsid w:val="00362740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E0752"/>
    <w:rsid w:val="003E2D68"/>
    <w:rsid w:val="003E4392"/>
    <w:rsid w:val="003F12C3"/>
    <w:rsid w:val="003F7D91"/>
    <w:rsid w:val="00400A4B"/>
    <w:rsid w:val="004017B2"/>
    <w:rsid w:val="004049A1"/>
    <w:rsid w:val="00414494"/>
    <w:rsid w:val="004208FD"/>
    <w:rsid w:val="0042345A"/>
    <w:rsid w:val="004279B2"/>
    <w:rsid w:val="00431B71"/>
    <w:rsid w:val="00436605"/>
    <w:rsid w:val="004543B8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503E3D"/>
    <w:rsid w:val="0051152C"/>
    <w:rsid w:val="00511D81"/>
    <w:rsid w:val="0051502C"/>
    <w:rsid w:val="0052005B"/>
    <w:rsid w:val="0052219C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400E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2E59"/>
    <w:rsid w:val="006F3191"/>
    <w:rsid w:val="006F421B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A06B5"/>
    <w:rsid w:val="007B75C5"/>
    <w:rsid w:val="007C1EAF"/>
    <w:rsid w:val="007C67CB"/>
    <w:rsid w:val="007D3575"/>
    <w:rsid w:val="007D42D2"/>
    <w:rsid w:val="007E6674"/>
    <w:rsid w:val="007F1A6B"/>
    <w:rsid w:val="007F2882"/>
    <w:rsid w:val="007F2F8C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6A46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8F2A2B"/>
    <w:rsid w:val="00900A1B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0841"/>
    <w:rsid w:val="00B931FE"/>
    <w:rsid w:val="00B95511"/>
    <w:rsid w:val="00BB3600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A310D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15C89"/>
    <w:rsid w:val="00D17B68"/>
    <w:rsid w:val="00D43B05"/>
    <w:rsid w:val="00D441FE"/>
    <w:rsid w:val="00D47156"/>
    <w:rsid w:val="00D536CD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0850"/>
    <w:rsid w:val="00F11385"/>
    <w:rsid w:val="00F14278"/>
    <w:rsid w:val="00F173AF"/>
    <w:rsid w:val="00F25EE9"/>
    <w:rsid w:val="00F26E3F"/>
    <w:rsid w:val="00F32FF4"/>
    <w:rsid w:val="00F34DC2"/>
    <w:rsid w:val="00F35EEB"/>
    <w:rsid w:val="00F36CD8"/>
    <w:rsid w:val="00F5135B"/>
    <w:rsid w:val="00F52530"/>
    <w:rsid w:val="00F52A12"/>
    <w:rsid w:val="00F57610"/>
    <w:rsid w:val="00F57836"/>
    <w:rsid w:val="00F61787"/>
    <w:rsid w:val="00F634D9"/>
    <w:rsid w:val="00F66483"/>
    <w:rsid w:val="00F703FC"/>
    <w:rsid w:val="00F75475"/>
    <w:rsid w:val="00F7687B"/>
    <w:rsid w:val="00F85BB8"/>
    <w:rsid w:val="00F86B40"/>
    <w:rsid w:val="00F91D3D"/>
    <w:rsid w:val="00F93608"/>
    <w:rsid w:val="00F969A4"/>
    <w:rsid w:val="00F96AC5"/>
    <w:rsid w:val="00F97863"/>
    <w:rsid w:val="00FA4106"/>
    <w:rsid w:val="00FB0B7A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8E7B-B52F-481C-B87C-D94ED1B5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2022-06-07T05:35:00Z</dcterms:created>
  <dcterms:modified xsi:type="dcterms:W3CDTF">2022-06-07T05:35:00Z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