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813321" w:rsidP="003138ED">
      <w:pPr>
        <w:spacing w:after="0" w:line="240" w:lineRule="auto"/>
        <w:rPr>
          <w:rFonts w:ascii="Times New Roman" w:hAnsi="Times New Roman"/>
          <w:sz w:val="28"/>
          <w:szCs w:val="28"/>
        </w:rPr>
      </w:pPr>
      <w:r w:rsidRPr="00DF22AC">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70pt;width:228.7pt;height:103.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sWrQIAAKo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" filled="f" stroked="f">
            <v:textbox inset="0,0,0,0">
              <w:txbxContent>
                <w:p w:rsidR="007A231C" w:rsidRPr="009308C8" w:rsidRDefault="00DF22AC" w:rsidP="009308C8">
                  <w:pPr>
                    <w:spacing w:line="240" w:lineRule="exact"/>
                    <w:jc w:val="both"/>
                    <w:rPr>
                      <w:rFonts w:ascii="Times New Roman" w:hAnsi="Times New Roman"/>
                      <w:b/>
                      <w:sz w:val="28"/>
                      <w:szCs w:val="28"/>
                    </w:rPr>
                  </w:pPr>
                  <w:fldSimple w:instr=" DOCPROPERTY  doc_summary  \* MERGEFORMAT ">
                    <w:r w:rsidR="007A231C" w:rsidRPr="009D1020">
                      <w:rPr>
                        <w:rFonts w:ascii="Times New Roman" w:hAnsi="Times New Roman"/>
                        <w:b/>
                        <w:sz w:val="28"/>
                        <w:szCs w:val="28"/>
                      </w:rPr>
                      <w:t>О внесении изменений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№10/1</w:t>
                    </w:r>
                  </w:fldSimple>
                </w:p>
                <w:p w:rsidR="007A231C" w:rsidRPr="009308C8" w:rsidRDefault="007A231C" w:rsidP="009308C8">
                  <w:pPr>
                    <w:rPr>
                      <w:szCs w:val="28"/>
                    </w:rPr>
                  </w:pPr>
                </w:p>
              </w:txbxContent>
            </v:textbox>
            <w10:wrap anchorx="page" anchory="page"/>
          </v:shape>
        </w:pict>
      </w:r>
      <w:r w:rsidR="00DF22AC" w:rsidRPr="00DF22AC">
        <w:rPr>
          <w:noProof/>
          <w:lang w:eastAsia="ru-RU"/>
        </w:rPr>
        <w:pict>
          <v:shape id="Text Box 11" o:spid="_x0000_s1027" type="#_x0000_t202" style="position:absolute;margin-left:321.15pt;margin-top:145.5pt;width:144.85pt;height:24.0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7A231C" w:rsidRPr="009B6B8D" w:rsidRDefault="007A231C" w:rsidP="00D43689">
                  <w:pPr>
                    <w:rPr>
                      <w:rFonts w:ascii="Times New Roman" w:hAnsi="Times New Roman"/>
                      <w:sz w:val="28"/>
                    </w:rPr>
                  </w:pPr>
                </w:p>
              </w:txbxContent>
            </v:textbox>
          </v:shape>
        </w:pict>
      </w:r>
      <w:r w:rsidR="00DF22AC" w:rsidRPr="00DF22AC">
        <w:rPr>
          <w:noProof/>
          <w:lang w:eastAsia="ru-RU"/>
        </w:rPr>
        <w:pict>
          <v:shape id="Text Box 10" o:spid="_x0000_s1028" type="#_x0000_t202" style="position:absolute;margin-left:-2.5pt;margin-top:147.8pt;width:183.4pt;height:21.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7A231C" w:rsidRPr="002B3C37" w:rsidRDefault="007A231C" w:rsidP="00977F00">
                  <w:pPr>
                    <w:spacing w:line="240" w:lineRule="auto"/>
                    <w:jc w:val="center"/>
                    <w:rPr>
                      <w:rFonts w:ascii="Times New Roman" w:hAnsi="Times New Roman"/>
                      <w:sz w:val="28"/>
                    </w:rPr>
                  </w:pPr>
                </w:p>
                <w:p w:rsidR="007A231C" w:rsidRPr="009B6B8D" w:rsidRDefault="007A231C" w:rsidP="00D43689">
                  <w:pPr>
                    <w:rPr>
                      <w:rFonts w:ascii="Times New Roman" w:hAnsi="Times New Roman"/>
                      <w:sz w:val="28"/>
                      <w:szCs w:val="28"/>
                    </w:rPr>
                  </w:pPr>
                </w:p>
              </w:txbxContent>
            </v:textbox>
          </v:shape>
        </w:pict>
      </w:r>
      <w:r w:rsidR="00133613">
        <w:rPr>
          <w:noProof/>
          <w:lang w:eastAsia="ru-RU"/>
        </w:rPr>
        <w:drawing>
          <wp:inline distT="0" distB="0" distL="0" distR="0">
            <wp:extent cx="5943600" cy="2324100"/>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2961F8" w:rsidRDefault="002961F8" w:rsidP="00962F7C">
      <w:pPr>
        <w:spacing w:after="0" w:line="240" w:lineRule="auto"/>
        <w:rPr>
          <w:rFonts w:ascii="Times New Roman" w:hAnsi="Times New Roman"/>
          <w:sz w:val="28"/>
          <w:szCs w:val="28"/>
        </w:rPr>
      </w:pPr>
    </w:p>
    <w:p w:rsidR="00B109D3" w:rsidRDefault="00B109D3" w:rsidP="007B0636">
      <w:pPr>
        <w:spacing w:after="0" w:line="240" w:lineRule="auto"/>
        <w:ind w:firstLine="709"/>
        <w:jc w:val="both"/>
        <w:rPr>
          <w:rFonts w:ascii="Times New Roman" w:hAnsi="Times New Roman"/>
          <w:sz w:val="28"/>
          <w:szCs w:val="28"/>
        </w:rPr>
      </w:pPr>
    </w:p>
    <w:p w:rsidR="009308C8" w:rsidRPr="009308C8" w:rsidRDefault="009308C8" w:rsidP="007B0636">
      <w:pPr>
        <w:spacing w:after="0" w:line="240" w:lineRule="auto"/>
        <w:ind w:firstLine="709"/>
        <w:jc w:val="both"/>
        <w:rPr>
          <w:rFonts w:ascii="Times New Roman" w:hAnsi="Times New Roman"/>
          <w:sz w:val="28"/>
          <w:szCs w:val="28"/>
        </w:rPr>
      </w:pPr>
      <w:proofErr w:type="gramStart"/>
      <w:r w:rsidRPr="009308C8">
        <w:rPr>
          <w:rFonts w:ascii="Times New Roman" w:hAnsi="Times New Roman"/>
          <w:sz w:val="28"/>
          <w:szCs w:val="28"/>
        </w:rPr>
        <w:t xml:space="preserve">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w:t>
      </w:r>
      <w:r w:rsidRPr="005C54DD">
        <w:rPr>
          <w:rFonts w:ascii="Times New Roman" w:hAnsi="Times New Roman"/>
          <w:sz w:val="28"/>
          <w:szCs w:val="28"/>
        </w:rPr>
        <w:t xml:space="preserve">постановлением администрации Чайковского </w:t>
      </w:r>
      <w:r w:rsidR="005C54DD" w:rsidRPr="005C54DD">
        <w:rPr>
          <w:rFonts w:ascii="Times New Roman" w:hAnsi="Times New Roman"/>
          <w:sz w:val="28"/>
          <w:szCs w:val="28"/>
        </w:rPr>
        <w:t xml:space="preserve">городского округа </w:t>
      </w:r>
      <w:r w:rsidRPr="005C54DD">
        <w:rPr>
          <w:rFonts w:ascii="Times New Roman" w:hAnsi="Times New Roman"/>
          <w:sz w:val="28"/>
          <w:szCs w:val="28"/>
        </w:rPr>
        <w:t xml:space="preserve">от </w:t>
      </w:r>
      <w:r w:rsidR="005C54DD" w:rsidRPr="005C54DD">
        <w:rPr>
          <w:rFonts w:ascii="Times New Roman" w:hAnsi="Times New Roman"/>
          <w:sz w:val="28"/>
          <w:szCs w:val="28"/>
        </w:rPr>
        <w:t>20</w:t>
      </w:r>
      <w:r w:rsidRPr="005C54DD">
        <w:rPr>
          <w:rFonts w:ascii="Times New Roman" w:hAnsi="Times New Roman"/>
          <w:sz w:val="28"/>
          <w:szCs w:val="28"/>
        </w:rPr>
        <w:t xml:space="preserve"> </w:t>
      </w:r>
      <w:r w:rsidR="005C54DD" w:rsidRPr="005C54DD">
        <w:rPr>
          <w:rFonts w:ascii="Times New Roman" w:hAnsi="Times New Roman"/>
          <w:sz w:val="28"/>
          <w:szCs w:val="28"/>
        </w:rPr>
        <w:t>июня</w:t>
      </w:r>
      <w:r w:rsidRPr="005C54DD">
        <w:rPr>
          <w:rFonts w:ascii="Times New Roman" w:hAnsi="Times New Roman"/>
          <w:sz w:val="28"/>
          <w:szCs w:val="28"/>
        </w:rPr>
        <w:t xml:space="preserve"> 20</w:t>
      </w:r>
      <w:r w:rsidR="005C54DD" w:rsidRPr="005C54DD">
        <w:rPr>
          <w:rFonts w:ascii="Times New Roman" w:hAnsi="Times New Roman"/>
          <w:sz w:val="28"/>
          <w:szCs w:val="28"/>
        </w:rPr>
        <w:t>22</w:t>
      </w:r>
      <w:r w:rsidRPr="005C54DD">
        <w:rPr>
          <w:rFonts w:ascii="Times New Roman" w:hAnsi="Times New Roman"/>
          <w:sz w:val="28"/>
          <w:szCs w:val="28"/>
        </w:rPr>
        <w:t xml:space="preserve"> г. № </w:t>
      </w:r>
      <w:r w:rsidR="005C54DD" w:rsidRPr="005C54DD">
        <w:rPr>
          <w:rFonts w:ascii="Times New Roman" w:hAnsi="Times New Roman"/>
          <w:sz w:val="28"/>
          <w:szCs w:val="28"/>
        </w:rPr>
        <w:t>65</w:t>
      </w:r>
      <w:r w:rsidR="005C54DD">
        <w:rPr>
          <w:rFonts w:ascii="Times New Roman" w:hAnsi="Times New Roman"/>
          <w:sz w:val="28"/>
          <w:szCs w:val="28"/>
        </w:rPr>
        <w:t>9</w:t>
      </w:r>
      <w:r w:rsidRPr="009308C8">
        <w:rPr>
          <w:rFonts w:ascii="Times New Roman" w:hAnsi="Times New Roman"/>
          <w:sz w:val="28"/>
          <w:szCs w:val="28"/>
        </w:rPr>
        <w:t xml:space="preserve"> «Об утверждении Порядка разработки, реализации и  оценки эффективности муниципальных программ Чайковского городского округа»</w:t>
      </w:r>
      <w:r w:rsidR="001C5FAC">
        <w:rPr>
          <w:rFonts w:ascii="Times New Roman" w:hAnsi="Times New Roman"/>
          <w:sz w:val="28"/>
          <w:szCs w:val="28"/>
        </w:rPr>
        <w:t xml:space="preserve">, </w:t>
      </w:r>
      <w:r w:rsidR="001C5FAC" w:rsidRPr="005E5BB6">
        <w:rPr>
          <w:rFonts w:ascii="Times New Roman" w:hAnsi="Times New Roman"/>
          <w:sz w:val="28"/>
          <w:szCs w:val="28"/>
        </w:rPr>
        <w:t>постановлением администрации Чайковского городского округа  от 31 августа 2022</w:t>
      </w:r>
      <w:proofErr w:type="gramEnd"/>
      <w:r w:rsidR="005C54DD">
        <w:rPr>
          <w:rFonts w:ascii="Times New Roman" w:hAnsi="Times New Roman"/>
          <w:sz w:val="28"/>
          <w:szCs w:val="28"/>
        </w:rPr>
        <w:t xml:space="preserve"> </w:t>
      </w:r>
      <w:r w:rsidR="001C5FAC" w:rsidRPr="005E5BB6">
        <w:rPr>
          <w:rFonts w:ascii="Times New Roman" w:hAnsi="Times New Roman"/>
          <w:sz w:val="28"/>
          <w:szCs w:val="28"/>
        </w:rPr>
        <w:t>г. № 933 «Об одобрении прогноза социально-экономического развития Чайковского городского округа на период до 2025 года»</w:t>
      </w: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t>ПОСТАНОВЛЯЮ:</w:t>
      </w:r>
    </w:p>
    <w:p w:rsidR="009308C8" w:rsidRDefault="00772B33" w:rsidP="007B0636">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009308C8" w:rsidRPr="009308C8">
        <w:rPr>
          <w:rFonts w:ascii="Times New Roman" w:hAnsi="Times New Roman"/>
          <w:sz w:val="28"/>
          <w:szCs w:val="28"/>
        </w:rPr>
        <w:t>Утвердить прилагаемые изменения, которые вносятся в муниципальную программу «Экономическое развитие Чайковского городского округа», утвержденную постановлением администрации города Чайковского от 17 января 2019 г. № 10/1 (в редакции постановлений от 09.07.2019 № 1230, от 01.08.2019 № 1333, от 14.08.2019 № 1391</w:t>
      </w:r>
      <w:r w:rsidR="009308C8">
        <w:rPr>
          <w:rFonts w:ascii="Times New Roman" w:hAnsi="Times New Roman"/>
          <w:sz w:val="28"/>
          <w:szCs w:val="28"/>
        </w:rPr>
        <w:t>, от 25.02.2020 № 187, от 30.04.2020 № 452</w:t>
      </w:r>
      <w:r w:rsidR="00CF413D">
        <w:rPr>
          <w:rFonts w:ascii="Times New Roman" w:hAnsi="Times New Roman"/>
          <w:sz w:val="28"/>
          <w:szCs w:val="28"/>
        </w:rPr>
        <w:t>, от 12.10.2020 № 953</w:t>
      </w:r>
      <w:r w:rsidR="00D04144">
        <w:rPr>
          <w:rFonts w:ascii="Times New Roman" w:hAnsi="Times New Roman"/>
          <w:sz w:val="28"/>
          <w:szCs w:val="28"/>
        </w:rPr>
        <w:t>, от 27.11.2020 № 1145, от 09.02.2021 № 105, от 23.03.2021 № 252</w:t>
      </w:r>
      <w:r w:rsidR="008A0C62">
        <w:rPr>
          <w:rFonts w:ascii="Times New Roman" w:hAnsi="Times New Roman"/>
          <w:sz w:val="28"/>
          <w:szCs w:val="28"/>
        </w:rPr>
        <w:t>, от 22.04.2021 № 378</w:t>
      </w:r>
      <w:r w:rsidR="004F7CA4">
        <w:rPr>
          <w:rFonts w:ascii="Times New Roman" w:hAnsi="Times New Roman"/>
          <w:sz w:val="28"/>
          <w:szCs w:val="28"/>
        </w:rPr>
        <w:t>, от</w:t>
      </w:r>
      <w:proofErr w:type="gramEnd"/>
      <w:r w:rsidR="004F7CA4">
        <w:rPr>
          <w:rFonts w:ascii="Times New Roman" w:hAnsi="Times New Roman"/>
          <w:sz w:val="28"/>
          <w:szCs w:val="28"/>
        </w:rPr>
        <w:t xml:space="preserve"> </w:t>
      </w:r>
      <w:proofErr w:type="gramStart"/>
      <w:r w:rsidR="004F7CA4">
        <w:rPr>
          <w:rFonts w:ascii="Times New Roman" w:hAnsi="Times New Roman"/>
          <w:sz w:val="28"/>
          <w:szCs w:val="28"/>
        </w:rPr>
        <w:t>17.05.2021 № 465, от 04.06.2021 № 539</w:t>
      </w:r>
      <w:r w:rsidR="00782E48">
        <w:rPr>
          <w:rFonts w:ascii="Times New Roman" w:hAnsi="Times New Roman"/>
          <w:sz w:val="28"/>
          <w:szCs w:val="28"/>
        </w:rPr>
        <w:t>, от 03.08.2021 № 797</w:t>
      </w:r>
      <w:r w:rsidR="001061F5">
        <w:rPr>
          <w:rFonts w:ascii="Times New Roman" w:hAnsi="Times New Roman"/>
          <w:sz w:val="28"/>
          <w:szCs w:val="28"/>
        </w:rPr>
        <w:t>, от 18.10.2021 №1082</w:t>
      </w:r>
      <w:r w:rsidR="002961F8">
        <w:rPr>
          <w:rFonts w:ascii="Times New Roman" w:hAnsi="Times New Roman"/>
          <w:sz w:val="28"/>
          <w:szCs w:val="28"/>
        </w:rPr>
        <w:t>, от 24.12.2021 №1383, от 28.01.2022 №111</w:t>
      </w:r>
      <w:r w:rsidR="00CD038F">
        <w:rPr>
          <w:rFonts w:ascii="Times New Roman" w:hAnsi="Times New Roman"/>
          <w:sz w:val="28"/>
          <w:szCs w:val="28"/>
        </w:rPr>
        <w:t>, от 15.03.2022 №263</w:t>
      </w:r>
      <w:r w:rsidR="00E9389B">
        <w:rPr>
          <w:rFonts w:ascii="Times New Roman" w:hAnsi="Times New Roman"/>
          <w:sz w:val="28"/>
          <w:szCs w:val="28"/>
        </w:rPr>
        <w:t xml:space="preserve">, </w:t>
      </w:r>
      <w:r w:rsidR="00E9389B" w:rsidRPr="005E5BB6">
        <w:rPr>
          <w:rFonts w:ascii="Times New Roman" w:hAnsi="Times New Roman"/>
          <w:sz w:val="28"/>
          <w:szCs w:val="28"/>
        </w:rPr>
        <w:t>от 12.05.2022 №515)</w:t>
      </w:r>
      <w:r w:rsidR="009308C8" w:rsidRPr="005E5BB6">
        <w:rPr>
          <w:rFonts w:ascii="Times New Roman" w:hAnsi="Times New Roman"/>
          <w:sz w:val="28"/>
          <w:szCs w:val="28"/>
        </w:rPr>
        <w:t>.</w:t>
      </w:r>
      <w:proofErr w:type="gramEnd"/>
    </w:p>
    <w:p w:rsidR="00813321" w:rsidRDefault="00813321" w:rsidP="007B0636">
      <w:pPr>
        <w:spacing w:after="0" w:line="240" w:lineRule="auto"/>
        <w:ind w:firstLine="709"/>
        <w:jc w:val="both"/>
        <w:rPr>
          <w:rFonts w:ascii="Times New Roman" w:hAnsi="Times New Roman"/>
          <w:sz w:val="28"/>
          <w:szCs w:val="28"/>
        </w:rPr>
      </w:pPr>
    </w:p>
    <w:p w:rsidR="00813321" w:rsidRPr="009308C8" w:rsidRDefault="00813321" w:rsidP="007B0636">
      <w:pPr>
        <w:spacing w:after="0" w:line="240" w:lineRule="auto"/>
        <w:ind w:firstLine="709"/>
        <w:jc w:val="both"/>
        <w:rPr>
          <w:rFonts w:ascii="Times New Roman" w:hAnsi="Times New Roman"/>
          <w:sz w:val="28"/>
          <w:szCs w:val="28"/>
        </w:rPr>
      </w:pPr>
    </w:p>
    <w:p w:rsidR="009308C8" w:rsidRPr="009308C8" w:rsidRDefault="009308C8" w:rsidP="007B0636">
      <w:pPr>
        <w:spacing w:after="0" w:line="240" w:lineRule="auto"/>
        <w:ind w:firstLine="709"/>
        <w:jc w:val="both"/>
        <w:rPr>
          <w:rFonts w:ascii="Times New Roman" w:hAnsi="Times New Roman"/>
          <w:sz w:val="28"/>
          <w:szCs w:val="28"/>
        </w:rPr>
      </w:pPr>
      <w:r w:rsidRPr="009308C8">
        <w:rPr>
          <w:rFonts w:ascii="Times New Roman" w:hAnsi="Times New Roman"/>
          <w:sz w:val="28"/>
          <w:szCs w:val="28"/>
        </w:rPr>
        <w:lastRenderedPageBreak/>
        <w:t>2. Опубликовать постановление в газете «Огни Камы» и разместить на официальном сайте администрации Чайковского городского округа.</w:t>
      </w:r>
    </w:p>
    <w:p w:rsidR="009308C8" w:rsidRPr="009308C8" w:rsidRDefault="00772B33" w:rsidP="007B0636">
      <w:pPr>
        <w:spacing w:line="240" w:lineRule="auto"/>
        <w:ind w:firstLine="709"/>
        <w:jc w:val="both"/>
        <w:rPr>
          <w:rFonts w:ascii="Times New Roman" w:hAnsi="Times New Roman"/>
          <w:sz w:val="28"/>
          <w:szCs w:val="28"/>
        </w:rPr>
      </w:pPr>
      <w:r>
        <w:rPr>
          <w:rFonts w:ascii="Times New Roman" w:hAnsi="Times New Roman"/>
          <w:sz w:val="28"/>
          <w:szCs w:val="28"/>
        </w:rPr>
        <w:t>3.</w:t>
      </w:r>
      <w:r w:rsidR="009308C8" w:rsidRPr="009308C8">
        <w:rPr>
          <w:rFonts w:ascii="Times New Roman" w:hAnsi="Times New Roman"/>
          <w:sz w:val="28"/>
          <w:szCs w:val="28"/>
        </w:rPr>
        <w:t>Постановление вступает в силу после</w:t>
      </w:r>
      <w:r w:rsidR="0092700D">
        <w:rPr>
          <w:rFonts w:ascii="Times New Roman" w:hAnsi="Times New Roman"/>
          <w:sz w:val="28"/>
          <w:szCs w:val="28"/>
        </w:rPr>
        <w:t xml:space="preserve"> его официального опубликования</w:t>
      </w:r>
      <w:r w:rsidR="00ED637F">
        <w:rPr>
          <w:rFonts w:ascii="Times New Roman" w:hAnsi="Times New Roman"/>
          <w:sz w:val="28"/>
          <w:szCs w:val="28"/>
        </w:rPr>
        <w:t>.</w:t>
      </w:r>
    </w:p>
    <w:p w:rsidR="002961F8" w:rsidRDefault="002961F8" w:rsidP="009308C8">
      <w:pPr>
        <w:spacing w:after="0"/>
        <w:jc w:val="both"/>
        <w:rPr>
          <w:rFonts w:ascii="Times New Roman" w:hAnsi="Times New Roman"/>
          <w:sz w:val="28"/>
          <w:szCs w:val="28"/>
        </w:rPr>
      </w:pP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Глава</w:t>
      </w:r>
      <w:r w:rsidR="001061F5" w:rsidRPr="001061F5">
        <w:rPr>
          <w:rFonts w:ascii="Times New Roman" w:hAnsi="Times New Roman"/>
          <w:sz w:val="28"/>
          <w:szCs w:val="28"/>
        </w:rPr>
        <w:t xml:space="preserve"> городского округа-</w:t>
      </w:r>
    </w:p>
    <w:p w:rsidR="001061F5" w:rsidRPr="001061F5" w:rsidRDefault="00772B33" w:rsidP="001061F5">
      <w:pPr>
        <w:spacing w:after="0" w:line="240" w:lineRule="exact"/>
        <w:jc w:val="both"/>
        <w:rPr>
          <w:rFonts w:ascii="Times New Roman" w:hAnsi="Times New Roman"/>
          <w:sz w:val="28"/>
          <w:szCs w:val="28"/>
        </w:rPr>
      </w:pPr>
      <w:r>
        <w:rPr>
          <w:rFonts w:ascii="Times New Roman" w:hAnsi="Times New Roman"/>
          <w:sz w:val="28"/>
          <w:szCs w:val="28"/>
        </w:rPr>
        <w:t>г</w:t>
      </w:r>
      <w:r w:rsidR="001061F5" w:rsidRPr="001061F5">
        <w:rPr>
          <w:rFonts w:ascii="Times New Roman" w:hAnsi="Times New Roman"/>
          <w:sz w:val="28"/>
          <w:szCs w:val="28"/>
        </w:rPr>
        <w:t>лав</w:t>
      </w:r>
      <w:r>
        <w:rPr>
          <w:rFonts w:ascii="Times New Roman" w:hAnsi="Times New Roman"/>
          <w:sz w:val="28"/>
          <w:szCs w:val="28"/>
        </w:rPr>
        <w:t>а</w:t>
      </w:r>
      <w:r w:rsidR="001061F5" w:rsidRPr="001061F5">
        <w:rPr>
          <w:rFonts w:ascii="Times New Roman" w:hAnsi="Times New Roman"/>
          <w:sz w:val="28"/>
          <w:szCs w:val="28"/>
        </w:rPr>
        <w:t xml:space="preserve"> администрации</w:t>
      </w:r>
    </w:p>
    <w:p w:rsidR="001061F5" w:rsidRDefault="001061F5" w:rsidP="002961F8">
      <w:pPr>
        <w:spacing w:after="0" w:line="240" w:lineRule="exact"/>
        <w:jc w:val="both"/>
        <w:rPr>
          <w:rFonts w:ascii="Times New Roman" w:hAnsi="Times New Roman"/>
          <w:sz w:val="28"/>
          <w:szCs w:val="28"/>
        </w:rPr>
      </w:pPr>
      <w:r w:rsidRPr="001061F5">
        <w:rPr>
          <w:rFonts w:ascii="Times New Roman" w:hAnsi="Times New Roman"/>
          <w:sz w:val="28"/>
          <w:szCs w:val="28"/>
        </w:rPr>
        <w:t xml:space="preserve">Чайковского городского округа  </w:t>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sidRPr="001061F5">
        <w:rPr>
          <w:rFonts w:ascii="Times New Roman" w:hAnsi="Times New Roman"/>
          <w:sz w:val="28"/>
          <w:szCs w:val="28"/>
        </w:rPr>
        <w:tab/>
      </w:r>
      <w:r>
        <w:rPr>
          <w:rFonts w:ascii="Times New Roman" w:hAnsi="Times New Roman"/>
          <w:sz w:val="28"/>
          <w:szCs w:val="28"/>
        </w:rPr>
        <w:t xml:space="preserve">   </w:t>
      </w:r>
      <w:r w:rsidRPr="001061F5">
        <w:rPr>
          <w:rFonts w:ascii="Times New Roman" w:hAnsi="Times New Roman"/>
          <w:sz w:val="28"/>
          <w:szCs w:val="28"/>
        </w:rPr>
        <w:tab/>
        <w:t xml:space="preserve"> </w:t>
      </w:r>
      <w:r w:rsidR="00772B33">
        <w:rPr>
          <w:rFonts w:ascii="Times New Roman" w:hAnsi="Times New Roman"/>
          <w:sz w:val="28"/>
          <w:szCs w:val="28"/>
        </w:rPr>
        <w:t xml:space="preserve">  </w:t>
      </w:r>
      <w:r>
        <w:rPr>
          <w:rFonts w:ascii="Times New Roman" w:hAnsi="Times New Roman"/>
          <w:sz w:val="28"/>
          <w:szCs w:val="28"/>
        </w:rPr>
        <w:t xml:space="preserve"> </w:t>
      </w:r>
      <w:r w:rsidR="00772B33">
        <w:rPr>
          <w:rFonts w:ascii="Times New Roman" w:hAnsi="Times New Roman"/>
          <w:sz w:val="28"/>
          <w:szCs w:val="28"/>
        </w:rPr>
        <w:t>Ю.Г.</w:t>
      </w:r>
      <w:r w:rsidR="00DE0894">
        <w:rPr>
          <w:rFonts w:ascii="Times New Roman" w:hAnsi="Times New Roman"/>
          <w:sz w:val="28"/>
          <w:szCs w:val="28"/>
        </w:rPr>
        <w:t xml:space="preserve"> </w:t>
      </w:r>
      <w:r w:rsidR="00772B33">
        <w:rPr>
          <w:rFonts w:ascii="Times New Roman" w:hAnsi="Times New Roman"/>
          <w:sz w:val="28"/>
          <w:szCs w:val="28"/>
        </w:rPr>
        <w:t>Востриков</w:t>
      </w:r>
    </w:p>
    <w:p w:rsidR="00D451F4" w:rsidRDefault="00D451F4">
      <w:pPr>
        <w:spacing w:after="0" w:line="240" w:lineRule="auto"/>
        <w:rPr>
          <w:rFonts w:ascii="Times New Roman" w:hAnsi="Times New Roman"/>
          <w:sz w:val="28"/>
          <w:szCs w:val="28"/>
        </w:rPr>
      </w:pPr>
    </w:p>
    <w:p w:rsidR="00CD7614" w:rsidRPr="00456926" w:rsidRDefault="00813321" w:rsidP="007B0636">
      <w:pPr>
        <w:spacing w:after="0" w:line="240" w:lineRule="exact"/>
        <w:ind w:firstLine="5387"/>
        <w:jc w:val="both"/>
        <w:rPr>
          <w:rFonts w:ascii="Times New Roman" w:hAnsi="Times New Roman"/>
          <w:sz w:val="28"/>
          <w:szCs w:val="28"/>
        </w:rPr>
      </w:pPr>
      <w:r>
        <w:rPr>
          <w:rFonts w:ascii="Times New Roman" w:hAnsi="Times New Roman"/>
          <w:sz w:val="28"/>
          <w:szCs w:val="28"/>
        </w:rPr>
        <w:br w:type="page"/>
      </w:r>
      <w:r w:rsidR="00CD7614" w:rsidRPr="00456926">
        <w:rPr>
          <w:rFonts w:ascii="Times New Roman" w:hAnsi="Times New Roman"/>
          <w:sz w:val="28"/>
          <w:szCs w:val="28"/>
        </w:rPr>
        <w:lastRenderedPageBreak/>
        <w:t>УТВЕРЖДЕНЫ</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постановлением администрации</w:t>
      </w:r>
    </w:p>
    <w:p w:rsidR="00CD7614" w:rsidRPr="00456926" w:rsidRDefault="00CD7614" w:rsidP="007B0636">
      <w:pPr>
        <w:spacing w:after="0" w:line="240" w:lineRule="exact"/>
        <w:ind w:firstLine="5387"/>
        <w:jc w:val="both"/>
        <w:rPr>
          <w:rFonts w:ascii="Times New Roman" w:hAnsi="Times New Roman"/>
          <w:sz w:val="28"/>
          <w:szCs w:val="28"/>
        </w:rPr>
      </w:pPr>
      <w:r w:rsidRPr="00456926">
        <w:rPr>
          <w:rFonts w:ascii="Times New Roman" w:hAnsi="Times New Roman"/>
          <w:sz w:val="28"/>
          <w:szCs w:val="28"/>
        </w:rPr>
        <w:t>Чайковского городского округа</w:t>
      </w:r>
    </w:p>
    <w:p w:rsidR="00CD7614" w:rsidRPr="00456926" w:rsidRDefault="00CD7614" w:rsidP="007B0636">
      <w:pPr>
        <w:spacing w:line="240" w:lineRule="exact"/>
        <w:ind w:firstLine="5387"/>
        <w:jc w:val="both"/>
        <w:rPr>
          <w:rFonts w:ascii="Times New Roman" w:hAnsi="Times New Roman"/>
          <w:sz w:val="28"/>
          <w:szCs w:val="28"/>
        </w:rPr>
      </w:pPr>
      <w:r w:rsidRPr="00456926">
        <w:rPr>
          <w:rFonts w:ascii="Times New Roman" w:hAnsi="Times New Roman"/>
          <w:sz w:val="28"/>
          <w:szCs w:val="28"/>
        </w:rPr>
        <w:t xml:space="preserve">от </w:t>
      </w:r>
      <w:r w:rsidR="007A231C">
        <w:rPr>
          <w:rFonts w:ascii="Times New Roman" w:hAnsi="Times New Roman"/>
          <w:sz w:val="28"/>
          <w:szCs w:val="28"/>
        </w:rPr>
        <w:t xml:space="preserve">______________   </w:t>
      </w:r>
      <w:r w:rsidRPr="00456926">
        <w:rPr>
          <w:rFonts w:ascii="Times New Roman" w:hAnsi="Times New Roman"/>
          <w:sz w:val="28"/>
          <w:szCs w:val="28"/>
        </w:rPr>
        <w:t>№</w:t>
      </w:r>
      <w:r w:rsidR="00004619">
        <w:rPr>
          <w:rFonts w:ascii="Times New Roman" w:hAnsi="Times New Roman"/>
          <w:sz w:val="28"/>
          <w:szCs w:val="28"/>
        </w:rPr>
        <w:t xml:space="preserve"> </w:t>
      </w:r>
      <w:r w:rsidR="007A231C">
        <w:rPr>
          <w:rFonts w:ascii="Times New Roman" w:hAnsi="Times New Roman"/>
          <w:sz w:val="28"/>
          <w:szCs w:val="28"/>
        </w:rPr>
        <w:t>______</w:t>
      </w:r>
    </w:p>
    <w:p w:rsidR="00527F5F" w:rsidRDefault="00527F5F" w:rsidP="007B0636">
      <w:pPr>
        <w:spacing w:after="0" w:line="240" w:lineRule="auto"/>
        <w:jc w:val="center"/>
        <w:rPr>
          <w:rFonts w:ascii="Times New Roman" w:hAnsi="Times New Roman"/>
          <w:b/>
          <w:sz w:val="28"/>
          <w:szCs w:val="28"/>
        </w:rPr>
      </w:pPr>
    </w:p>
    <w:p w:rsidR="00CD7614" w:rsidRPr="0045692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ИЗМЕНЕНИЯ,</w:t>
      </w:r>
    </w:p>
    <w:p w:rsidR="007B0636" w:rsidRDefault="00CD7614" w:rsidP="007B0636">
      <w:pPr>
        <w:spacing w:after="0" w:line="240" w:lineRule="auto"/>
        <w:jc w:val="center"/>
        <w:rPr>
          <w:rFonts w:ascii="Times New Roman" w:hAnsi="Times New Roman"/>
          <w:b/>
          <w:sz w:val="28"/>
          <w:szCs w:val="28"/>
        </w:rPr>
      </w:pPr>
      <w:r w:rsidRPr="00456926">
        <w:rPr>
          <w:rFonts w:ascii="Times New Roman" w:hAnsi="Times New Roman"/>
          <w:b/>
          <w:sz w:val="28"/>
          <w:szCs w:val="28"/>
        </w:rPr>
        <w:t>которые вносятся в муниципальную программу «Экономическое развитие Чайковского городского округа», утвержденную постановлением администрации город</w:t>
      </w:r>
      <w:r w:rsidR="00DD06E8">
        <w:rPr>
          <w:rFonts w:ascii="Times New Roman" w:hAnsi="Times New Roman"/>
          <w:b/>
          <w:sz w:val="28"/>
          <w:szCs w:val="28"/>
        </w:rPr>
        <w:t xml:space="preserve">а Чайковского </w:t>
      </w:r>
    </w:p>
    <w:p w:rsidR="00CD7614" w:rsidRDefault="00DD06E8" w:rsidP="007B0636">
      <w:pPr>
        <w:spacing w:after="0" w:line="240" w:lineRule="auto"/>
        <w:jc w:val="center"/>
        <w:rPr>
          <w:rFonts w:ascii="Times New Roman" w:hAnsi="Times New Roman"/>
          <w:b/>
          <w:sz w:val="28"/>
          <w:szCs w:val="28"/>
        </w:rPr>
      </w:pPr>
      <w:r>
        <w:rPr>
          <w:rFonts w:ascii="Times New Roman" w:hAnsi="Times New Roman"/>
          <w:b/>
          <w:sz w:val="28"/>
          <w:szCs w:val="28"/>
        </w:rPr>
        <w:t>от 17 января 2019</w:t>
      </w:r>
      <w:r w:rsidR="00CD7614" w:rsidRPr="00456926">
        <w:rPr>
          <w:rFonts w:ascii="Times New Roman" w:hAnsi="Times New Roman"/>
          <w:b/>
          <w:sz w:val="28"/>
          <w:szCs w:val="28"/>
        </w:rPr>
        <w:t>г. № 10/1</w:t>
      </w:r>
    </w:p>
    <w:p w:rsidR="00527F5F" w:rsidRPr="00456926" w:rsidRDefault="00527F5F" w:rsidP="007B0636">
      <w:pPr>
        <w:spacing w:after="0" w:line="240" w:lineRule="auto"/>
        <w:jc w:val="center"/>
        <w:rPr>
          <w:rFonts w:ascii="Times New Roman" w:hAnsi="Times New Roman"/>
          <w:sz w:val="28"/>
          <w:szCs w:val="28"/>
        </w:rPr>
      </w:pPr>
    </w:p>
    <w:p w:rsidR="004F7568" w:rsidRPr="004F7568" w:rsidRDefault="00C91342" w:rsidP="00C91342">
      <w:pPr>
        <w:pStyle w:val="a5"/>
        <w:spacing w:after="0"/>
        <w:ind w:left="1069"/>
        <w:rPr>
          <w:rFonts w:ascii="Times New Roman" w:hAnsi="Times New Roman"/>
          <w:sz w:val="28"/>
          <w:szCs w:val="28"/>
        </w:rPr>
      </w:pPr>
      <w:r>
        <w:rPr>
          <w:rFonts w:ascii="Times New Roman" w:hAnsi="Times New Roman"/>
          <w:sz w:val="28"/>
          <w:szCs w:val="28"/>
          <w:lang w:val="ru-RU"/>
        </w:rPr>
        <w:t>1.</w:t>
      </w:r>
      <w:r w:rsidR="007A231C">
        <w:rPr>
          <w:rFonts w:ascii="Times New Roman" w:hAnsi="Times New Roman"/>
          <w:sz w:val="28"/>
          <w:szCs w:val="28"/>
        </w:rPr>
        <w:t>П</w:t>
      </w:r>
      <w:r w:rsidR="00456926" w:rsidRPr="00527F5F">
        <w:rPr>
          <w:rFonts w:ascii="Times New Roman" w:hAnsi="Times New Roman"/>
          <w:sz w:val="28"/>
          <w:szCs w:val="28"/>
        </w:rPr>
        <w:t>аспорт</w:t>
      </w:r>
      <w:r w:rsidR="007A231C">
        <w:rPr>
          <w:rFonts w:ascii="Times New Roman" w:hAnsi="Times New Roman"/>
          <w:sz w:val="28"/>
          <w:szCs w:val="28"/>
        </w:rPr>
        <w:t xml:space="preserve"> </w:t>
      </w:r>
      <w:r w:rsidR="00456926" w:rsidRPr="00527F5F">
        <w:rPr>
          <w:rFonts w:ascii="Times New Roman" w:hAnsi="Times New Roman"/>
          <w:sz w:val="28"/>
          <w:szCs w:val="28"/>
        </w:rPr>
        <w:t xml:space="preserve"> </w:t>
      </w:r>
      <w:r w:rsidR="00DD06E8" w:rsidRPr="00527F5F">
        <w:rPr>
          <w:rFonts w:ascii="Times New Roman" w:hAnsi="Times New Roman"/>
          <w:sz w:val="28"/>
          <w:szCs w:val="28"/>
        </w:rPr>
        <w:t>П</w:t>
      </w:r>
      <w:r w:rsidR="00456926" w:rsidRPr="00527F5F">
        <w:rPr>
          <w:rFonts w:ascii="Times New Roman" w:hAnsi="Times New Roman"/>
          <w:sz w:val="28"/>
          <w:szCs w:val="28"/>
        </w:rPr>
        <w:t>рограммы</w:t>
      </w:r>
      <w:r w:rsidR="00031089" w:rsidRPr="00527F5F">
        <w:rPr>
          <w:rFonts w:ascii="Times New Roman" w:hAnsi="Times New Roman"/>
          <w:sz w:val="28"/>
          <w:szCs w:val="28"/>
        </w:rPr>
        <w:t xml:space="preserve"> </w:t>
      </w:r>
      <w:r w:rsidR="007A231C">
        <w:rPr>
          <w:rFonts w:ascii="Times New Roman" w:hAnsi="Times New Roman"/>
          <w:sz w:val="28"/>
          <w:szCs w:val="28"/>
        </w:rPr>
        <w:t>изложить в новой редакции:</w:t>
      </w:r>
    </w:p>
    <w:tbl>
      <w:tblPr>
        <w:tblpPr w:leftFromText="180" w:rightFromText="180" w:vertAnchor="text" w:tblpX="-459"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505"/>
      </w:tblGrid>
      <w:tr w:rsidR="001A3FB4" w:rsidRPr="002D2466" w:rsidTr="002B7A6E">
        <w:tc>
          <w:tcPr>
            <w:tcW w:w="1809" w:type="dxa"/>
          </w:tcPr>
          <w:p w:rsidR="001A3FB4" w:rsidRPr="002D2466" w:rsidRDefault="001A3FB4" w:rsidP="002B7A6E">
            <w:pPr>
              <w:keepNext/>
              <w:keepLines/>
              <w:spacing w:after="0" w:line="240" w:lineRule="auto"/>
              <w:rPr>
                <w:rFonts w:ascii="Times New Roman" w:hAnsi="Times New Roman"/>
                <w:sz w:val="28"/>
                <w:szCs w:val="28"/>
              </w:rPr>
            </w:pPr>
            <w:r w:rsidRPr="002D2466">
              <w:rPr>
                <w:rFonts w:ascii="Times New Roman" w:hAnsi="Times New Roman"/>
                <w:sz w:val="28"/>
                <w:szCs w:val="28"/>
              </w:rPr>
              <w:t>Ответственный исполнитель программы</w:t>
            </w:r>
          </w:p>
        </w:tc>
        <w:tc>
          <w:tcPr>
            <w:tcW w:w="8505" w:type="dxa"/>
          </w:tcPr>
          <w:p w:rsidR="001A3FB4" w:rsidRPr="002D2466" w:rsidRDefault="004F7568" w:rsidP="002B7A6E">
            <w:pPr>
              <w:keepNext/>
              <w:keepLines/>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001A3FB4" w:rsidRPr="002D2466">
              <w:rPr>
                <w:rFonts w:ascii="Times New Roman" w:hAnsi="Times New Roman"/>
                <w:sz w:val="28"/>
                <w:szCs w:val="28"/>
              </w:rPr>
              <w:t xml:space="preserve">экономического развития администрации Чайковского городского округа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highlight w:val="yellow"/>
              </w:rPr>
            </w:pPr>
            <w:r w:rsidRPr="002D2466">
              <w:rPr>
                <w:rFonts w:ascii="Times New Roman" w:hAnsi="Times New Roman"/>
                <w:sz w:val="28"/>
                <w:szCs w:val="28"/>
              </w:rPr>
              <w:t>Соисполнители программы</w:t>
            </w:r>
          </w:p>
        </w:tc>
        <w:tc>
          <w:tcPr>
            <w:tcW w:w="8505" w:type="dxa"/>
          </w:tcPr>
          <w:p w:rsidR="001A3FB4" w:rsidRDefault="001A3FB4" w:rsidP="002B7A6E">
            <w:pPr>
              <w:keepNext/>
              <w:keepLines/>
              <w:spacing w:after="0" w:line="240" w:lineRule="auto"/>
              <w:jc w:val="both"/>
              <w:rPr>
                <w:rFonts w:ascii="Times New Roman" w:hAnsi="Times New Roman"/>
                <w:color w:val="000000"/>
                <w:sz w:val="28"/>
                <w:szCs w:val="28"/>
              </w:rPr>
            </w:pPr>
            <w:r>
              <w:rPr>
                <w:rFonts w:ascii="Times New Roman" w:hAnsi="Times New Roman"/>
                <w:color w:val="000000"/>
                <w:sz w:val="28"/>
                <w:szCs w:val="28"/>
              </w:rPr>
              <w:t>Управление финансов администрации Чайковского городского округа</w:t>
            </w:r>
          </w:p>
          <w:p w:rsidR="001A3FB4" w:rsidRPr="002D2466" w:rsidRDefault="001A3FB4" w:rsidP="002B7A6E">
            <w:pPr>
              <w:keepNext/>
              <w:keepLines/>
              <w:spacing w:after="0" w:line="240" w:lineRule="auto"/>
              <w:jc w:val="both"/>
              <w:rPr>
                <w:rFonts w:ascii="Times New Roman" w:hAnsi="Times New Roman"/>
                <w:sz w:val="28"/>
                <w:szCs w:val="28"/>
                <w:highlight w:val="yellow"/>
              </w:rPr>
            </w:pPr>
            <w:r w:rsidRPr="002D2466">
              <w:rPr>
                <w:rFonts w:ascii="Times New Roman" w:hAnsi="Times New Roman"/>
                <w:color w:val="000000"/>
                <w:sz w:val="28"/>
                <w:szCs w:val="28"/>
              </w:rPr>
              <w:t>Управление земельно-имущественных отношений администрации Чайковского городского округа</w:t>
            </w:r>
          </w:p>
        </w:tc>
      </w:tr>
      <w:tr w:rsidR="001A3FB4" w:rsidRPr="002D2466" w:rsidTr="002B7A6E">
        <w:tc>
          <w:tcPr>
            <w:tcW w:w="1809" w:type="dxa"/>
          </w:tcPr>
          <w:p w:rsidR="001A3FB4" w:rsidRPr="005E5BB6" w:rsidRDefault="001A3FB4" w:rsidP="002B7A6E">
            <w:pPr>
              <w:keepNext/>
              <w:keepLines/>
              <w:spacing w:line="240" w:lineRule="auto"/>
              <w:rPr>
                <w:rFonts w:ascii="Times New Roman" w:hAnsi="Times New Roman"/>
                <w:sz w:val="28"/>
                <w:szCs w:val="28"/>
              </w:rPr>
            </w:pPr>
            <w:r w:rsidRPr="005E5BB6">
              <w:rPr>
                <w:rFonts w:ascii="Times New Roman" w:hAnsi="Times New Roman"/>
                <w:sz w:val="28"/>
                <w:szCs w:val="28"/>
              </w:rPr>
              <w:t>Участники программы</w:t>
            </w:r>
          </w:p>
        </w:tc>
        <w:tc>
          <w:tcPr>
            <w:tcW w:w="8505" w:type="dxa"/>
          </w:tcPr>
          <w:p w:rsidR="001A3FB4" w:rsidRPr="005E5BB6" w:rsidRDefault="001A3FB4" w:rsidP="002B7A6E">
            <w:pPr>
              <w:keepNext/>
              <w:keepLines/>
              <w:spacing w:after="0" w:line="240" w:lineRule="auto"/>
              <w:jc w:val="both"/>
              <w:rPr>
                <w:rFonts w:ascii="Times New Roman" w:hAnsi="Times New Roman"/>
                <w:color w:val="000000"/>
                <w:sz w:val="28"/>
                <w:szCs w:val="28"/>
              </w:rPr>
            </w:pPr>
            <w:r w:rsidRPr="005E5BB6">
              <w:rPr>
                <w:rFonts w:ascii="Times New Roman" w:hAnsi="Times New Roman"/>
                <w:color w:val="000000"/>
                <w:sz w:val="28"/>
                <w:szCs w:val="28"/>
              </w:rPr>
              <w:t>Управление культуры и молодежной политики администрации Чайковского городского округа</w:t>
            </w:r>
          </w:p>
          <w:p w:rsidR="001A3FB4" w:rsidRPr="005E5BB6" w:rsidRDefault="001A3FB4" w:rsidP="00C019E8">
            <w:pPr>
              <w:keepNext/>
              <w:keepLines/>
              <w:spacing w:after="0" w:line="240" w:lineRule="auto"/>
              <w:jc w:val="both"/>
              <w:rPr>
                <w:rFonts w:ascii="Times New Roman" w:hAnsi="Times New Roman"/>
                <w:color w:val="000000"/>
                <w:sz w:val="28"/>
                <w:szCs w:val="28"/>
              </w:rPr>
            </w:pPr>
            <w:r w:rsidRPr="005E5BB6">
              <w:rPr>
                <w:rFonts w:ascii="Times New Roman" w:hAnsi="Times New Roman"/>
                <w:color w:val="000000"/>
                <w:sz w:val="28"/>
                <w:szCs w:val="28"/>
              </w:rPr>
              <w:t>Управление жилищно – коммунального хозяйства и транспорта администрации Чайковского городского округа</w:t>
            </w:r>
            <w:r w:rsidR="005E5BB6" w:rsidRPr="005E5BB6">
              <w:rPr>
                <w:rFonts w:ascii="Times New Roman" w:hAnsi="Times New Roman"/>
                <w:color w:val="000000"/>
                <w:sz w:val="28"/>
                <w:szCs w:val="28"/>
              </w:rPr>
              <w:t xml:space="preserve"> </w:t>
            </w:r>
          </w:p>
        </w:tc>
      </w:tr>
      <w:tr w:rsidR="001A3FB4" w:rsidRPr="002D2466" w:rsidTr="002B7A6E">
        <w:tc>
          <w:tcPr>
            <w:tcW w:w="1809" w:type="dxa"/>
          </w:tcPr>
          <w:p w:rsidR="001A3FB4" w:rsidRPr="002D2466" w:rsidRDefault="001A3FB4" w:rsidP="002B7A6E">
            <w:pPr>
              <w:keepNext/>
              <w:keepLines/>
              <w:spacing w:line="240" w:lineRule="auto"/>
              <w:rPr>
                <w:rFonts w:ascii="Times New Roman" w:hAnsi="Times New Roman"/>
                <w:sz w:val="28"/>
                <w:szCs w:val="28"/>
              </w:rPr>
            </w:pPr>
            <w:r w:rsidRPr="002D2466">
              <w:rPr>
                <w:rFonts w:ascii="Times New Roman" w:hAnsi="Times New Roman"/>
                <w:sz w:val="28"/>
                <w:szCs w:val="28"/>
              </w:rPr>
              <w:t>Подпрограммы программы</w:t>
            </w:r>
          </w:p>
        </w:tc>
        <w:tc>
          <w:tcPr>
            <w:tcW w:w="8505" w:type="dxa"/>
          </w:tcPr>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1.</w:t>
            </w:r>
            <w:r w:rsidR="001A3FB4" w:rsidRPr="009E52CF">
              <w:rPr>
                <w:rFonts w:ascii="Times New Roman" w:hAnsi="Times New Roman"/>
                <w:sz w:val="28"/>
                <w:szCs w:val="28"/>
                <w:lang w:val="ru-RU"/>
              </w:rPr>
              <w:t xml:space="preserve">Мониторинг, прогнозирование  социально-экономического развития и формирование благоприятной инвестиционной среды. </w:t>
            </w:r>
          </w:p>
          <w:p w:rsidR="001A3FB4" w:rsidRPr="009E52CF" w:rsidRDefault="00772B33" w:rsidP="002B7A6E">
            <w:pPr>
              <w:pStyle w:val="a5"/>
              <w:keepNext/>
              <w:keepLines/>
              <w:tabs>
                <w:tab w:val="left" w:pos="460"/>
              </w:tabs>
              <w:spacing w:after="0" w:line="240" w:lineRule="auto"/>
              <w:ind w:left="0"/>
              <w:jc w:val="both"/>
              <w:outlineLvl w:val="0"/>
              <w:rPr>
                <w:rFonts w:ascii="Times New Roman" w:hAnsi="Times New Roman"/>
                <w:sz w:val="28"/>
                <w:szCs w:val="28"/>
                <w:lang w:val="ru-RU"/>
              </w:rPr>
            </w:pPr>
            <w:r>
              <w:rPr>
                <w:rFonts w:ascii="Times New Roman" w:hAnsi="Times New Roman"/>
                <w:sz w:val="28"/>
                <w:szCs w:val="28"/>
                <w:lang w:val="ru-RU"/>
              </w:rPr>
              <w:t>2.</w:t>
            </w:r>
            <w:r w:rsidR="001A3FB4" w:rsidRPr="009E52CF">
              <w:rPr>
                <w:rFonts w:ascii="Times New Roman" w:hAnsi="Times New Roman"/>
                <w:sz w:val="28"/>
                <w:szCs w:val="28"/>
                <w:lang w:val="ru-RU"/>
              </w:rPr>
              <w:t>Управление муниципальными финансами.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3.</w:t>
            </w:r>
            <w:r w:rsidR="001A3FB4" w:rsidRPr="009E52CF">
              <w:rPr>
                <w:rFonts w:ascii="Times New Roman" w:hAnsi="Times New Roman"/>
                <w:sz w:val="28"/>
                <w:szCs w:val="28"/>
                <w:lang w:val="ru-RU"/>
              </w:rPr>
              <w:t xml:space="preserve">Создание условий для развития туризма.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4.</w:t>
            </w:r>
            <w:r w:rsidR="001A3FB4" w:rsidRPr="009E52CF">
              <w:rPr>
                <w:rFonts w:ascii="Times New Roman" w:hAnsi="Times New Roman"/>
                <w:sz w:val="28"/>
                <w:szCs w:val="28"/>
                <w:lang w:val="ru-RU"/>
              </w:rPr>
              <w:t>Развитие малого и среднего предпринимательства, создание условий для развития потребительского рынка.</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5.</w:t>
            </w:r>
            <w:r w:rsidR="001A3FB4" w:rsidRPr="009E52CF">
              <w:rPr>
                <w:rFonts w:ascii="Times New Roman" w:hAnsi="Times New Roman"/>
                <w:sz w:val="28"/>
                <w:szCs w:val="28"/>
                <w:lang w:val="ru-RU"/>
              </w:rPr>
              <w:t xml:space="preserve">Развитие сельского хозяйства. </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6.</w:t>
            </w:r>
            <w:r w:rsidR="001A3FB4" w:rsidRPr="009E52CF">
              <w:rPr>
                <w:rFonts w:ascii="Times New Roman" w:hAnsi="Times New Roman"/>
                <w:sz w:val="28"/>
                <w:szCs w:val="28"/>
                <w:lang w:val="ru-RU"/>
              </w:rPr>
              <w:t>Энергосбережение и повышение энергетической эффективности.</w:t>
            </w:r>
          </w:p>
          <w:p w:rsidR="001A3FB4" w:rsidRPr="009E52CF" w:rsidRDefault="00772B33" w:rsidP="002B7A6E">
            <w:pPr>
              <w:pStyle w:val="a5"/>
              <w:keepNext/>
              <w:keepLines/>
              <w:tabs>
                <w:tab w:val="left" w:pos="460"/>
              </w:tabs>
              <w:spacing w:after="0" w:line="240" w:lineRule="auto"/>
              <w:ind w:left="0"/>
              <w:jc w:val="both"/>
              <w:rPr>
                <w:rFonts w:ascii="Times New Roman" w:hAnsi="Times New Roman"/>
                <w:sz w:val="28"/>
                <w:szCs w:val="28"/>
                <w:lang w:val="ru-RU"/>
              </w:rPr>
            </w:pPr>
            <w:r>
              <w:rPr>
                <w:rFonts w:ascii="Times New Roman" w:hAnsi="Times New Roman"/>
                <w:sz w:val="28"/>
                <w:szCs w:val="28"/>
                <w:lang w:val="ru-RU"/>
              </w:rPr>
              <w:t>7.</w:t>
            </w:r>
            <w:r w:rsidR="001A3FB4" w:rsidRPr="009E52CF">
              <w:rPr>
                <w:rFonts w:ascii="Times New Roman" w:hAnsi="Times New Roman"/>
                <w:sz w:val="28"/>
                <w:szCs w:val="28"/>
                <w:lang w:val="ru-RU"/>
              </w:rPr>
              <w:t>Обеспечение реализации муниципальной программы.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Цели программы</w:t>
            </w:r>
          </w:p>
        </w:tc>
        <w:tc>
          <w:tcPr>
            <w:tcW w:w="8505" w:type="dxa"/>
          </w:tcPr>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Устойчивый экономический рост на территории Чайковского городского округа;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Обеспечение долгосрочной сбалансированности и устойчивости бюджета Чайковского</w:t>
            </w:r>
            <w:r w:rsidR="001A3FB4">
              <w:rPr>
                <w:rFonts w:ascii="Times New Roman" w:hAnsi="Times New Roman"/>
                <w:sz w:val="28"/>
                <w:szCs w:val="28"/>
              </w:rPr>
              <w:t xml:space="preserve"> городского округа</w:t>
            </w:r>
            <w:r w:rsidR="001A3FB4" w:rsidRPr="002D2466">
              <w:rPr>
                <w:rFonts w:ascii="Times New Roman" w:hAnsi="Times New Roman"/>
                <w:sz w:val="28"/>
                <w:szCs w:val="28"/>
              </w:rPr>
              <w:t>, повышение эффективности и качества управления муниципальными финансами.</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Задачи программы</w:t>
            </w:r>
          </w:p>
        </w:tc>
        <w:tc>
          <w:tcPr>
            <w:tcW w:w="8505" w:type="dxa"/>
          </w:tcPr>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1.</w:t>
            </w:r>
            <w:r w:rsidR="001A3FB4" w:rsidRPr="002D2466">
              <w:rPr>
                <w:rFonts w:ascii="Times New Roman" w:hAnsi="Times New Roman"/>
                <w:sz w:val="28"/>
                <w:szCs w:val="28"/>
              </w:rPr>
              <w:t>Сохранение традиционных и содействие формированию новых отраслей экономического развития.</w:t>
            </w:r>
          </w:p>
          <w:p w:rsidR="001A3FB4" w:rsidRPr="002D2466" w:rsidRDefault="00772B33" w:rsidP="002B7A6E">
            <w:pPr>
              <w:keepNext/>
              <w:keepLines/>
              <w:suppressLineNumbers/>
              <w:suppressAutoHyphens/>
              <w:spacing w:after="0" w:line="240" w:lineRule="auto"/>
              <w:ind w:left="34"/>
              <w:jc w:val="both"/>
              <w:rPr>
                <w:rFonts w:ascii="Times New Roman" w:hAnsi="Times New Roman"/>
                <w:sz w:val="28"/>
                <w:szCs w:val="28"/>
              </w:rPr>
            </w:pPr>
            <w:r>
              <w:rPr>
                <w:rFonts w:ascii="Times New Roman" w:hAnsi="Times New Roman"/>
                <w:sz w:val="28"/>
                <w:szCs w:val="28"/>
              </w:rPr>
              <w:t>2.</w:t>
            </w:r>
            <w:r w:rsidR="001A3FB4" w:rsidRPr="002D2466">
              <w:rPr>
                <w:rFonts w:ascii="Times New Roman" w:hAnsi="Times New Roman"/>
                <w:sz w:val="28"/>
                <w:szCs w:val="28"/>
              </w:rPr>
              <w:t>Формирование благоприятной инвестиционной среды.</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3.</w:t>
            </w:r>
            <w:r w:rsidR="001A3FB4" w:rsidRPr="002D2466">
              <w:rPr>
                <w:rFonts w:ascii="Times New Roman" w:hAnsi="Times New Roman"/>
                <w:sz w:val="28"/>
                <w:szCs w:val="28"/>
              </w:rPr>
              <w:t xml:space="preserve">Обеспечение долгосрочной сбалансированности и устойчивости </w:t>
            </w:r>
            <w:r w:rsidR="001A3FB4" w:rsidRPr="002D2466">
              <w:rPr>
                <w:rFonts w:ascii="Times New Roman" w:hAnsi="Times New Roman"/>
                <w:sz w:val="28"/>
                <w:szCs w:val="28"/>
              </w:rPr>
              <w:lastRenderedPageBreak/>
              <w:t>бюджета Чайковского городского округа, повышение эффективности и качества управления муниципальными финансами.</w:t>
            </w:r>
          </w:p>
          <w:p w:rsidR="001A3FB4" w:rsidRPr="002D2466" w:rsidRDefault="00A73420" w:rsidP="002B7A6E">
            <w:pPr>
              <w:keepNext/>
              <w:keepLines/>
              <w:suppressLineNumbers/>
              <w:suppressAutoHyphens/>
              <w:spacing w:after="0" w:line="240" w:lineRule="auto"/>
              <w:ind w:firstLine="34"/>
              <w:jc w:val="both"/>
              <w:rPr>
                <w:rFonts w:ascii="Times New Roman" w:hAnsi="Times New Roman"/>
                <w:bCs/>
                <w:sz w:val="28"/>
                <w:szCs w:val="28"/>
              </w:rPr>
            </w:pPr>
            <w:r>
              <w:rPr>
                <w:rFonts w:ascii="Times New Roman" w:hAnsi="Times New Roman"/>
                <w:bCs/>
                <w:sz w:val="28"/>
                <w:szCs w:val="28"/>
              </w:rPr>
              <w:t>4.</w:t>
            </w:r>
            <w:r w:rsidR="001A3FB4" w:rsidRPr="002D2466">
              <w:rPr>
                <w:rFonts w:ascii="Times New Roman" w:hAnsi="Times New Roman"/>
                <w:bCs/>
                <w:sz w:val="28"/>
                <w:szCs w:val="28"/>
              </w:rPr>
              <w:t>Увеличение роли туризма в социально-экономическом развитии округа.</w:t>
            </w:r>
          </w:p>
          <w:p w:rsidR="001A3FB4" w:rsidRPr="002D2466" w:rsidRDefault="00772B33" w:rsidP="002B7A6E">
            <w:pPr>
              <w:keepNext/>
              <w:keepLines/>
              <w:suppressLineNumbers/>
              <w:suppressAutoHyphens/>
              <w:spacing w:after="0" w:line="240" w:lineRule="auto"/>
              <w:ind w:firstLine="34"/>
              <w:jc w:val="both"/>
              <w:rPr>
                <w:rFonts w:ascii="Times New Roman" w:hAnsi="Times New Roman"/>
                <w:sz w:val="28"/>
                <w:szCs w:val="28"/>
              </w:rPr>
            </w:pPr>
            <w:r>
              <w:rPr>
                <w:rFonts w:ascii="Times New Roman" w:hAnsi="Times New Roman"/>
                <w:sz w:val="28"/>
                <w:szCs w:val="28"/>
              </w:rPr>
              <w:t>5.</w:t>
            </w:r>
            <w:r w:rsidR="001A3FB4" w:rsidRPr="002D2466">
              <w:rPr>
                <w:rFonts w:ascii="Times New Roman" w:hAnsi="Times New Roman"/>
                <w:sz w:val="28"/>
                <w:szCs w:val="28"/>
              </w:rPr>
              <w:t>Создание условий для развития малого и среднего предпринимательства.</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6.</w:t>
            </w:r>
            <w:r w:rsidR="001A3FB4" w:rsidRPr="002D2466">
              <w:rPr>
                <w:rFonts w:ascii="Times New Roman" w:hAnsi="Times New Roman"/>
                <w:sz w:val="28"/>
                <w:szCs w:val="28"/>
              </w:rPr>
              <w:t>Создание условий для развития потребительского рынка.</w:t>
            </w:r>
          </w:p>
          <w:p w:rsidR="001A3FB4" w:rsidRPr="002D2466" w:rsidRDefault="00772B33" w:rsidP="00A73420">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7.</w:t>
            </w:r>
            <w:r w:rsidR="001A3FB4" w:rsidRPr="002D2466">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8.</w:t>
            </w:r>
            <w:r w:rsidR="001A3FB4" w:rsidRPr="002D2466">
              <w:rPr>
                <w:rFonts w:ascii="Times New Roman" w:hAnsi="Times New Roman"/>
                <w:sz w:val="28"/>
                <w:szCs w:val="28"/>
              </w:rPr>
              <w:t>Повышение энергетической эффективности бюджетной сферы округа и сокращение расходов бюджетов на обеспечение энергетическими ресурсами муниципальных учреждений, органов местного самоуправления.</w:t>
            </w:r>
          </w:p>
          <w:p w:rsidR="001A3FB4" w:rsidRPr="002D2466"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9.</w:t>
            </w:r>
            <w:r w:rsidR="001A3FB4" w:rsidRPr="002D2466">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1A3FB4" w:rsidRPr="004C7810"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Целевые показатели программы</w:t>
            </w:r>
          </w:p>
        </w:tc>
        <w:tc>
          <w:tcPr>
            <w:tcW w:w="8505" w:type="dxa"/>
          </w:tcPr>
          <w:tbl>
            <w:tblPr>
              <w:tblpPr w:leftFromText="180" w:rightFromText="180" w:vertAnchor="text" w:tblpY="1"/>
              <w:tblOverlap w:val="never"/>
              <w:tblW w:w="8497" w:type="dxa"/>
              <w:tblLayout w:type="fixed"/>
              <w:tblCellMar>
                <w:left w:w="30" w:type="dxa"/>
                <w:right w:w="30" w:type="dxa"/>
              </w:tblCellMar>
              <w:tblLook w:val="0000"/>
            </w:tblPr>
            <w:tblGrid>
              <w:gridCol w:w="391"/>
              <w:gridCol w:w="1728"/>
              <w:gridCol w:w="850"/>
              <w:gridCol w:w="851"/>
              <w:gridCol w:w="850"/>
              <w:gridCol w:w="851"/>
              <w:gridCol w:w="850"/>
              <w:gridCol w:w="992"/>
              <w:gridCol w:w="1134"/>
            </w:tblGrid>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 xml:space="preserve">№ </w:t>
                  </w:r>
                  <w:proofErr w:type="gramStart"/>
                  <w:r w:rsidRPr="004C7810">
                    <w:rPr>
                      <w:rFonts w:ascii="Times New Roman" w:hAnsi="Times New Roman"/>
                      <w:bCs/>
                      <w:sz w:val="20"/>
                      <w:szCs w:val="20"/>
                    </w:rPr>
                    <w:t>п</w:t>
                  </w:r>
                  <w:proofErr w:type="gramEnd"/>
                  <w:r w:rsidRPr="004C7810">
                    <w:rPr>
                      <w:rFonts w:ascii="Times New Roman" w:hAnsi="Times New Roman"/>
                      <w:bCs/>
                      <w:sz w:val="20"/>
                      <w:szCs w:val="20"/>
                    </w:rPr>
                    <w:t>/п</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Наименование целевого показателя</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Базовое значение</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2019 год (факт)</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2020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(факт)</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29382F">
                    <w:rPr>
                      <w:rFonts w:ascii="Times New Roman" w:hAnsi="Times New Roman"/>
                      <w:bCs/>
                      <w:sz w:val="20"/>
                      <w:szCs w:val="20"/>
                    </w:rPr>
                    <w:t>2021 год</w:t>
                  </w:r>
                </w:p>
                <w:p w:rsidR="001A3FB4" w:rsidRPr="0029382F" w:rsidRDefault="001A3FB4" w:rsidP="00A73420">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w:t>
                  </w:r>
                  <w:r w:rsidR="00A73420" w:rsidRPr="0029382F">
                    <w:rPr>
                      <w:rFonts w:ascii="Times New Roman" w:hAnsi="Times New Roman"/>
                      <w:bCs/>
                      <w:sz w:val="20"/>
                      <w:szCs w:val="20"/>
                    </w:rPr>
                    <w:t>факт</w:t>
                  </w:r>
                  <w:r w:rsidRPr="0029382F">
                    <w:rPr>
                      <w:rFonts w:ascii="Times New Roman" w:hAnsi="Times New Roman"/>
                      <w:bCs/>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after="0" w:line="240" w:lineRule="auto"/>
                    <w:jc w:val="center"/>
                    <w:rPr>
                      <w:rFonts w:ascii="Times New Roman" w:hAnsi="Times New Roman"/>
                      <w:bCs/>
                      <w:sz w:val="20"/>
                      <w:szCs w:val="20"/>
                    </w:rPr>
                  </w:pPr>
                  <w:r w:rsidRPr="004C7810">
                    <w:rPr>
                      <w:rFonts w:ascii="Times New Roman" w:hAnsi="Times New Roman"/>
                      <w:bCs/>
                      <w:sz w:val="20"/>
                      <w:szCs w:val="20"/>
                    </w:rPr>
                    <w:t>2022 год</w:t>
                  </w:r>
                </w:p>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(план)</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2023 год (план)</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5B3544">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2024 го</w:t>
                  </w:r>
                  <w:r w:rsidR="005C54DD">
                    <w:rPr>
                      <w:rFonts w:ascii="Times New Roman" w:hAnsi="Times New Roman"/>
                      <w:bCs/>
                      <w:sz w:val="20"/>
                      <w:szCs w:val="20"/>
                    </w:rPr>
                    <w:t>д   (пл</w:t>
                  </w:r>
                  <w:r w:rsidRPr="004C7810">
                    <w:rPr>
                      <w:rFonts w:ascii="Times New Roman" w:hAnsi="Times New Roman"/>
                      <w:bCs/>
                      <w:sz w:val="20"/>
                      <w:szCs w:val="20"/>
                    </w:rPr>
                    <w:t>ан)</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Среднемесячная номинальная начисленная заработная плата работников крупных и средних предприятий и некоммерческих организаций муниципального образования, руб.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38009,3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39799,8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8F7453"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42639,0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D64DC" w:rsidRPr="00946C1F" w:rsidRDefault="008F7453" w:rsidP="001D64DC">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45</w:t>
                  </w:r>
                  <w:r w:rsidR="001D64DC" w:rsidRPr="00946C1F">
                    <w:rPr>
                      <w:rFonts w:ascii="Times New Roman" w:hAnsi="Times New Roman"/>
                      <w:bCs/>
                      <w:sz w:val="20"/>
                      <w:szCs w:val="20"/>
                    </w:rPr>
                    <w:t>568,4</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8F7453"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48678,6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8F7453"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52572,9</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C82906">
                  <w:pPr>
                    <w:keepNext/>
                    <w:keepLines/>
                    <w:suppressLineNumbers/>
                    <w:suppressAutoHyphens/>
                    <w:autoSpaceDE w:val="0"/>
                    <w:autoSpaceDN w:val="0"/>
                    <w:adjustRightInd w:val="0"/>
                    <w:spacing w:line="240" w:lineRule="auto"/>
                    <w:rPr>
                      <w:rFonts w:ascii="Times New Roman" w:hAnsi="Times New Roman"/>
                      <w:bCs/>
                      <w:sz w:val="20"/>
                      <w:szCs w:val="20"/>
                    </w:rPr>
                  </w:pPr>
                  <w:r w:rsidRPr="00946C1F">
                    <w:rPr>
                      <w:rFonts w:ascii="Times New Roman" w:hAnsi="Times New Roman"/>
                      <w:bCs/>
                      <w:sz w:val="20"/>
                      <w:szCs w:val="20"/>
                    </w:rPr>
                    <w:t xml:space="preserve">  </w:t>
                  </w:r>
                  <w:r w:rsidR="00C82906" w:rsidRPr="00946C1F">
                    <w:rPr>
                      <w:rFonts w:ascii="Times New Roman" w:hAnsi="Times New Roman"/>
                      <w:bCs/>
                      <w:sz w:val="20"/>
                      <w:szCs w:val="20"/>
                    </w:rPr>
                    <w:t>56831,3</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2</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rPr>
                      <w:rFonts w:ascii="Times New Roman" w:hAnsi="Times New Roman"/>
                      <w:sz w:val="20"/>
                      <w:szCs w:val="20"/>
                    </w:rPr>
                  </w:pPr>
                  <w:r w:rsidRPr="004C7810">
                    <w:rPr>
                      <w:rFonts w:ascii="Times New Roman" w:hAnsi="Times New Roman"/>
                      <w:bCs/>
                      <w:sz w:val="20"/>
                      <w:szCs w:val="20"/>
                    </w:rPr>
                    <w:t>Объем отгруженной продукции собственного производства (работ, услуг) млн. рублей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97625,7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line="240" w:lineRule="auto"/>
                    <w:jc w:val="center"/>
                    <w:rPr>
                      <w:rFonts w:ascii="Times New Roman" w:hAnsi="Times New Roman"/>
                      <w:bCs/>
                      <w:sz w:val="20"/>
                      <w:szCs w:val="20"/>
                    </w:rPr>
                  </w:pPr>
                  <w:r w:rsidRPr="004C7810">
                    <w:rPr>
                      <w:rFonts w:ascii="Times New Roman" w:hAnsi="Times New Roman"/>
                      <w:bCs/>
                      <w:sz w:val="20"/>
                      <w:szCs w:val="20"/>
                    </w:rPr>
                    <w:t>103832,2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92368,3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2535AC" w:rsidP="002B7A6E">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104735,2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281FF5" w:rsidP="002B7A6E">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124634,9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281FF5" w:rsidP="002B7A6E">
                  <w:pPr>
                    <w:keepNext/>
                    <w:keepLines/>
                    <w:suppressLineNumbers/>
                    <w:suppressAutoHyphens/>
                    <w:spacing w:line="240" w:lineRule="auto"/>
                    <w:jc w:val="center"/>
                    <w:rPr>
                      <w:rFonts w:ascii="Times New Roman" w:hAnsi="Times New Roman"/>
                      <w:bCs/>
                      <w:sz w:val="20"/>
                      <w:szCs w:val="20"/>
                    </w:rPr>
                  </w:pPr>
                  <w:r w:rsidRPr="00946C1F">
                    <w:rPr>
                      <w:rFonts w:ascii="Times New Roman" w:hAnsi="Times New Roman"/>
                      <w:bCs/>
                      <w:sz w:val="20"/>
                      <w:szCs w:val="20"/>
                    </w:rPr>
                    <w:t>135976,7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81FF5">
                  <w:pPr>
                    <w:keepNext/>
                    <w:keepLines/>
                    <w:suppressLineNumbers/>
                    <w:suppressAutoHyphens/>
                    <w:spacing w:line="240" w:lineRule="auto"/>
                    <w:rPr>
                      <w:rFonts w:ascii="Times New Roman" w:hAnsi="Times New Roman"/>
                      <w:bCs/>
                      <w:sz w:val="20"/>
                      <w:szCs w:val="20"/>
                    </w:rPr>
                  </w:pPr>
                  <w:r w:rsidRPr="00946C1F">
                    <w:rPr>
                      <w:rFonts w:ascii="Times New Roman" w:hAnsi="Times New Roman"/>
                      <w:bCs/>
                      <w:sz w:val="20"/>
                      <w:szCs w:val="20"/>
                    </w:rPr>
                    <w:t xml:space="preserve">  </w:t>
                  </w:r>
                  <w:r w:rsidR="00281FF5" w:rsidRPr="00946C1F">
                    <w:rPr>
                      <w:rFonts w:ascii="Times New Roman" w:hAnsi="Times New Roman"/>
                      <w:bCs/>
                      <w:sz w:val="20"/>
                      <w:szCs w:val="20"/>
                    </w:rPr>
                    <w:t>146175,0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626766"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highlight w:val="yellow"/>
                    </w:rPr>
                  </w:pPr>
                  <w:r w:rsidRPr="00DC0A92">
                    <w:rPr>
                      <w:rFonts w:ascii="Times New Roman" w:hAnsi="Times New Roman"/>
                      <w:bCs/>
                      <w:sz w:val="20"/>
                      <w:szCs w:val="20"/>
                    </w:rPr>
                    <w:t>3</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DC0A92">
                  <w:pPr>
                    <w:keepNext/>
                    <w:keepLines/>
                    <w:suppressLineNumbers/>
                    <w:suppressAutoHyphens/>
                    <w:spacing w:after="0" w:line="240" w:lineRule="auto"/>
                    <w:jc w:val="both"/>
                    <w:rPr>
                      <w:rFonts w:ascii="Times New Roman" w:hAnsi="Times New Roman"/>
                      <w:bCs/>
                      <w:sz w:val="20"/>
                      <w:szCs w:val="20"/>
                    </w:rPr>
                  </w:pPr>
                  <w:r w:rsidRPr="00DC0A92">
                    <w:rPr>
                      <w:rFonts w:ascii="Times New Roman" w:hAnsi="Times New Roman"/>
                      <w:bCs/>
                      <w:sz w:val="20"/>
                      <w:szCs w:val="20"/>
                    </w:rPr>
                    <w:t xml:space="preserve">Доля инвестиционных проектов, сопровождаемых по принципу «одного окна», своевременно реализованных </w:t>
                  </w:r>
                  <w:proofErr w:type="gramStart"/>
                  <w:r w:rsidRPr="00DC0A92">
                    <w:rPr>
                      <w:rFonts w:ascii="Times New Roman" w:hAnsi="Times New Roman"/>
                      <w:bCs/>
                      <w:sz w:val="20"/>
                      <w:szCs w:val="20"/>
                    </w:rPr>
                    <w:t>согласно</w:t>
                  </w:r>
                  <w:proofErr w:type="gramEnd"/>
                  <w:r w:rsidRPr="00DC0A92">
                    <w:rPr>
                      <w:rFonts w:ascii="Times New Roman" w:hAnsi="Times New Roman"/>
                      <w:bCs/>
                      <w:sz w:val="20"/>
                      <w:szCs w:val="20"/>
                    </w:rPr>
                    <w:t xml:space="preserve"> «дорожной карты»,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DC0A92">
                    <w:rPr>
                      <w:rFonts w:ascii="Times New Roman" w:hAnsi="Times New Roman"/>
                      <w:sz w:val="20"/>
                      <w:szCs w:val="20"/>
                    </w:rPr>
                    <w:t>10</w:t>
                  </w:r>
                  <w:r w:rsidRPr="00DC0A92">
                    <w:rPr>
                      <w:rFonts w:ascii="Times New Roman" w:hAnsi="Times New Roman"/>
                      <w:sz w:val="20"/>
                      <w:szCs w:val="20"/>
                    </w:rPr>
                    <w:cr/>
                    <w:t>,0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DC0A92">
                    <w:rPr>
                      <w:rFonts w:ascii="Times New Roman" w:hAnsi="Times New Roman"/>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DC0A92">
                    <w:rPr>
                      <w:rFonts w:ascii="Times New Roman" w:hAnsi="Times New Roman"/>
                      <w:bCs/>
                      <w:sz w:val="20"/>
                      <w:szCs w:val="20"/>
                    </w:rPr>
                    <w:t>100,0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DC0A92">
                    <w:rPr>
                      <w:rFonts w:ascii="Times New Roman" w:hAnsi="Times New Roman"/>
                      <w:bCs/>
                      <w:sz w:val="20"/>
                      <w:szCs w:val="20"/>
                    </w:rPr>
                    <w:t>100,0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DC0A92">
                    <w:rPr>
                      <w:rFonts w:ascii="Times New Roman" w:hAnsi="Times New Roman"/>
                      <w:bCs/>
                      <w:sz w:val="20"/>
                      <w:szCs w:val="20"/>
                    </w:rPr>
                    <w:t>100,0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DC0A92">
                    <w:rPr>
                      <w:rFonts w:ascii="Times New Roman" w:hAnsi="Times New Roman"/>
                      <w:bCs/>
                      <w:sz w:val="20"/>
                      <w:szCs w:val="20"/>
                    </w:rPr>
                    <w:t>100,00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DC0A92"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DC0A92">
                    <w:rPr>
                      <w:rFonts w:ascii="Times New Roman" w:hAnsi="Times New Roman"/>
                      <w:bCs/>
                      <w:sz w:val="20"/>
                      <w:szCs w:val="20"/>
                    </w:rPr>
                    <w:t xml:space="preserve">  100,00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4</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Муниципальный долг Чайковского городского округа, в млн</w:t>
                  </w:r>
                  <w:proofErr w:type="gramStart"/>
                  <w:r w:rsidRPr="004C7810">
                    <w:rPr>
                      <w:rFonts w:ascii="Times New Roman" w:hAnsi="Times New Roman"/>
                      <w:sz w:val="20"/>
                      <w:szCs w:val="20"/>
                    </w:rPr>
                    <w:t>.р</w:t>
                  </w:r>
                  <w:proofErr w:type="gramEnd"/>
                  <w:r w:rsidRPr="004C7810">
                    <w:rPr>
                      <w:rFonts w:ascii="Times New Roman" w:hAnsi="Times New Roman"/>
                      <w:sz w:val="20"/>
                      <w:szCs w:val="20"/>
                    </w:rPr>
                    <w:t>уб.</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30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30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lastRenderedPageBreak/>
                    <w:t>5</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spacing w:after="0" w:line="240" w:lineRule="auto"/>
                    <w:jc w:val="both"/>
                    <w:rPr>
                      <w:rFonts w:ascii="Times New Roman" w:hAnsi="Times New Roman"/>
                      <w:sz w:val="20"/>
                      <w:szCs w:val="20"/>
                    </w:rPr>
                  </w:pPr>
                  <w:r w:rsidRPr="004C7810">
                    <w:rPr>
                      <w:rFonts w:ascii="Times New Roman" w:hAnsi="Times New Roman"/>
                      <w:sz w:val="20"/>
                      <w:szCs w:val="20"/>
                    </w:rPr>
                    <w:t xml:space="preserve">Доля собственных доходов бюджета в общем объеме доходов местного бюджета, </w:t>
                  </w:r>
                  <w:proofErr w:type="gramStart"/>
                  <w:r w:rsidRPr="004C7810">
                    <w:rPr>
                      <w:rFonts w:ascii="Times New Roman" w:hAnsi="Times New Roman"/>
                      <w:sz w:val="20"/>
                      <w:szCs w:val="20"/>
                    </w:rPr>
                    <w:t>в</w:t>
                  </w:r>
                  <w:proofErr w:type="gramEnd"/>
                  <w:r w:rsidRPr="004C7810">
                    <w:rPr>
                      <w:rFonts w:ascii="Times New Roman" w:hAnsi="Times New Roman"/>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50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spacing w:line="240" w:lineRule="auto"/>
                    <w:jc w:val="center"/>
                    <w:rPr>
                      <w:rFonts w:ascii="Times New Roman" w:hAnsi="Times New Roman"/>
                      <w:sz w:val="20"/>
                      <w:szCs w:val="20"/>
                    </w:rPr>
                  </w:pPr>
                  <w:r w:rsidRPr="004C7810">
                    <w:rPr>
                      <w:rFonts w:ascii="Times New Roman" w:hAnsi="Times New Roman"/>
                      <w:sz w:val="20"/>
                      <w:szCs w:val="20"/>
                    </w:rPr>
                    <w:t>66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FF725D"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63</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FF725D"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Pr>
                      <w:rFonts w:ascii="Times New Roman" w:hAnsi="Times New Roman"/>
                      <w:bCs/>
                      <w:sz w:val="20"/>
                      <w:szCs w:val="20"/>
                    </w:rPr>
                    <w:t>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50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6</w:t>
                  </w:r>
                </w:p>
              </w:tc>
              <w:tc>
                <w:tcPr>
                  <w:tcW w:w="1728" w:type="dxa"/>
                  <w:tcBorders>
                    <w:top w:val="single" w:sz="6" w:space="0" w:color="auto"/>
                    <w:left w:val="single" w:sz="6" w:space="0" w:color="auto"/>
                    <w:bottom w:val="single" w:sz="6" w:space="0" w:color="auto"/>
                    <w:right w:val="single" w:sz="6" w:space="0" w:color="auto"/>
                  </w:tcBorders>
                  <w:shd w:val="solid" w:color="FFFFFF" w:fill="auto"/>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Число туристов в расчет</w:t>
                  </w:r>
                  <w:r w:rsidRPr="004C7810">
                    <w:rPr>
                      <w:rFonts w:ascii="Times New Roman" w:hAnsi="Times New Roman"/>
                      <w:bCs/>
                      <w:sz w:val="20"/>
                      <w:szCs w:val="20"/>
                    </w:rPr>
                    <w:cr/>
                    <w:t xml:space="preserve"> на 1000 человек населения, ед.</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276</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328</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128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A638D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489</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072EDF"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513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072EDF">
                  <w:pPr>
                    <w:keepNext/>
                    <w:keepLines/>
                    <w:suppressLineNumbers/>
                    <w:suppressAutoHyphens/>
                    <w:autoSpaceDE w:val="0"/>
                    <w:autoSpaceDN w:val="0"/>
                    <w:adjustRightInd w:val="0"/>
                    <w:spacing w:line="240" w:lineRule="auto"/>
                    <w:rPr>
                      <w:rFonts w:ascii="Times New Roman" w:hAnsi="Times New Roman"/>
                      <w:bCs/>
                      <w:sz w:val="20"/>
                      <w:szCs w:val="20"/>
                    </w:rPr>
                  </w:pPr>
                  <w:r w:rsidRPr="00946C1F">
                    <w:rPr>
                      <w:rFonts w:ascii="Times New Roman" w:hAnsi="Times New Roman"/>
                      <w:bCs/>
                      <w:sz w:val="20"/>
                      <w:szCs w:val="20"/>
                    </w:rPr>
                    <w:t xml:space="preserve">     </w:t>
                  </w:r>
                  <w:r w:rsidR="00072EDF" w:rsidRPr="00946C1F">
                    <w:rPr>
                      <w:rFonts w:ascii="Times New Roman" w:hAnsi="Times New Roman"/>
                      <w:bCs/>
                      <w:sz w:val="20"/>
                      <w:szCs w:val="20"/>
                    </w:rPr>
                    <w:t>538</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C95B58"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C95B58">
                    <w:rPr>
                      <w:rFonts w:ascii="Times New Roman" w:hAnsi="Times New Roman"/>
                      <w:bCs/>
                      <w:sz w:val="20"/>
                      <w:szCs w:val="20"/>
                    </w:rPr>
                    <w:t>7</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C95B58" w:rsidRDefault="001A3FB4" w:rsidP="00C95B58">
                  <w:pPr>
                    <w:keepNext/>
                    <w:keepLines/>
                    <w:suppressLineNumbers/>
                    <w:suppressAutoHyphens/>
                    <w:spacing w:after="0" w:line="240" w:lineRule="auto"/>
                    <w:jc w:val="both"/>
                    <w:rPr>
                      <w:rFonts w:ascii="Times New Roman" w:hAnsi="Times New Roman"/>
                      <w:bCs/>
                      <w:sz w:val="20"/>
                      <w:szCs w:val="20"/>
                    </w:rPr>
                  </w:pPr>
                  <w:r w:rsidRPr="00C95B58">
                    <w:rPr>
                      <w:rFonts w:ascii="Times New Roman" w:hAnsi="Times New Roman"/>
                      <w:bCs/>
                      <w:sz w:val="20"/>
                      <w:szCs w:val="20"/>
                    </w:rPr>
                    <w:t>Число субъектов малого и среднего предпринимательства в расчете на 1000 человек населения</w:t>
                  </w:r>
                  <w:r w:rsidR="00203493" w:rsidRPr="00C95B58">
                    <w:rPr>
                      <w:rFonts w:ascii="Times New Roman" w:hAnsi="Times New Roman"/>
                      <w:bCs/>
                      <w:sz w:val="20"/>
                      <w:szCs w:val="20"/>
                    </w:rPr>
                    <w:t xml:space="preserve">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C95B58"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946C1F">
                    <w:rPr>
                      <w:rFonts w:ascii="Times New Roman" w:hAnsi="Times New Roman"/>
                      <w:sz w:val="20"/>
                      <w:szCs w:val="20"/>
                    </w:rPr>
                    <w:t>38,1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946C1F">
                    <w:rPr>
                      <w:rFonts w:ascii="Times New Roman" w:hAnsi="Times New Roman"/>
                      <w:sz w:val="20"/>
                      <w:szCs w:val="20"/>
                    </w:rPr>
                    <w:t>38,6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37,1</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37,1</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38,3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38,3</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p>
                <w:p w:rsidR="001A3FB4" w:rsidRPr="00946C1F"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946C1F">
                    <w:rPr>
                      <w:rFonts w:ascii="Times New Roman" w:hAnsi="Times New Roman"/>
                      <w:bCs/>
                      <w:sz w:val="20"/>
                      <w:szCs w:val="20"/>
                    </w:rPr>
                    <w:t xml:space="preserve">     38,3</w:t>
                  </w:r>
                </w:p>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8</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bCs/>
                      <w:sz w:val="20"/>
                      <w:szCs w:val="20"/>
                    </w:rPr>
                    <w:t>Доля используемой пашни в хозяйствах всех категорий, %</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63,7</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946C1F">
                    <w:rPr>
                      <w:rFonts w:ascii="Times New Roman" w:hAnsi="Times New Roman"/>
                      <w:sz w:val="20"/>
                      <w:szCs w:val="20"/>
                    </w:rPr>
                    <w:t>62,2</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62,3</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03493">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w:t>
                  </w:r>
                  <w:r w:rsidR="00203493" w:rsidRPr="00946C1F">
                    <w:rPr>
                      <w:rFonts w:ascii="Times New Roman" w:hAnsi="Times New Roman"/>
                      <w:bCs/>
                      <w:sz w:val="20"/>
                      <w:szCs w:val="20"/>
                    </w:rPr>
                    <w:t>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03493">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w:t>
                  </w:r>
                  <w:r w:rsidR="00203493" w:rsidRPr="00946C1F">
                    <w:rPr>
                      <w:rFonts w:ascii="Times New Roman" w:hAnsi="Times New Roman"/>
                      <w:bCs/>
                      <w:sz w:val="20"/>
                      <w:szCs w:val="20"/>
                    </w:rPr>
                    <w:t>6</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03493">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946C1F">
                    <w:rPr>
                      <w:rFonts w:ascii="Times New Roman" w:hAnsi="Times New Roman"/>
                      <w:bCs/>
                      <w:sz w:val="20"/>
                      <w:szCs w:val="20"/>
                    </w:rPr>
                    <w:t>62,</w:t>
                  </w:r>
                  <w:r w:rsidR="00203493" w:rsidRPr="00946C1F">
                    <w:rPr>
                      <w:rFonts w:ascii="Times New Roman" w:hAnsi="Times New Roman"/>
                      <w:bCs/>
                      <w:sz w:val="20"/>
                      <w:szCs w:val="20"/>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946C1F" w:rsidRDefault="001A3FB4" w:rsidP="00203493">
                  <w:pPr>
                    <w:keepNext/>
                    <w:keepLines/>
                    <w:suppressLineNumbers/>
                    <w:suppressAutoHyphens/>
                    <w:autoSpaceDE w:val="0"/>
                    <w:autoSpaceDN w:val="0"/>
                    <w:adjustRightInd w:val="0"/>
                    <w:spacing w:line="240" w:lineRule="auto"/>
                    <w:rPr>
                      <w:rFonts w:ascii="Times New Roman" w:hAnsi="Times New Roman"/>
                      <w:bCs/>
                      <w:sz w:val="20"/>
                      <w:szCs w:val="20"/>
                    </w:rPr>
                  </w:pPr>
                  <w:r w:rsidRPr="00946C1F">
                    <w:rPr>
                      <w:rFonts w:ascii="Times New Roman" w:hAnsi="Times New Roman"/>
                      <w:bCs/>
                      <w:sz w:val="20"/>
                      <w:szCs w:val="20"/>
                    </w:rPr>
                    <w:t xml:space="preserve">    62,</w:t>
                  </w:r>
                  <w:r w:rsidR="00203493" w:rsidRPr="00946C1F">
                    <w:rPr>
                      <w:rFonts w:ascii="Times New Roman" w:hAnsi="Times New Roman"/>
                      <w:bCs/>
                      <w:sz w:val="20"/>
                      <w:szCs w:val="20"/>
                    </w:rPr>
                    <w:t>8</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9</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bCs/>
                      <w:sz w:val="20"/>
                      <w:szCs w:val="20"/>
                    </w:rPr>
                  </w:pPr>
                  <w:r w:rsidRPr="004C7810">
                    <w:rPr>
                      <w:rFonts w:ascii="Times New Roman" w:hAnsi="Times New Roman"/>
                      <w:sz w:val="20"/>
                      <w:szCs w:val="20"/>
                    </w:rPr>
                    <w:t>Доля учреждений, сдавших декларации потребления энергоресурсов в рамках системы «</w:t>
                  </w:r>
                  <w:proofErr w:type="spellStart"/>
                  <w:r w:rsidRPr="004C7810">
                    <w:rPr>
                      <w:rFonts w:ascii="Times New Roman" w:hAnsi="Times New Roman"/>
                      <w:sz w:val="20"/>
                      <w:szCs w:val="20"/>
                    </w:rPr>
                    <w:t>ГИС-Энергоэффективность</w:t>
                  </w:r>
                  <w:proofErr w:type="spellEnd"/>
                  <w:r w:rsidRPr="004C7810">
                    <w:rPr>
                      <w:rFonts w:ascii="Times New Roman" w:hAnsi="Times New Roman"/>
                      <w:sz w:val="20"/>
                      <w:szCs w:val="20"/>
                    </w:rPr>
                    <w:t>».</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100</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100</w:t>
                  </w:r>
                </w:p>
              </w:tc>
            </w:tr>
            <w:tr w:rsidR="001A3FB4" w:rsidRPr="004C7810" w:rsidTr="002B7A6E">
              <w:trPr>
                <w:trHeight w:val="781"/>
              </w:trPr>
              <w:tc>
                <w:tcPr>
                  <w:tcW w:w="39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w:t>
                  </w:r>
                </w:p>
              </w:tc>
              <w:tc>
                <w:tcPr>
                  <w:tcW w:w="1728"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spacing w:after="0" w:line="240" w:lineRule="auto"/>
                    <w:jc w:val="both"/>
                    <w:rPr>
                      <w:rFonts w:ascii="Times New Roman" w:hAnsi="Times New Roman"/>
                      <w:sz w:val="20"/>
                      <w:szCs w:val="20"/>
                    </w:rPr>
                  </w:pPr>
                  <w:r w:rsidRPr="004C7810">
                    <w:rPr>
                      <w:rFonts w:ascii="Times New Roman" w:hAnsi="Times New Roman"/>
                      <w:sz w:val="20"/>
                      <w:szCs w:val="20"/>
                    </w:rPr>
                    <w:t>Количество оказанных консультаций по вопросам защиты прав потребителей</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100</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sz w:val="20"/>
                      <w:szCs w:val="20"/>
                    </w:rPr>
                  </w:pPr>
                  <w:r w:rsidRPr="004C7810">
                    <w:rPr>
                      <w:rFonts w:ascii="Times New Roman" w:hAnsi="Times New Roman"/>
                      <w:sz w:val="20"/>
                      <w:szCs w:val="20"/>
                    </w:rPr>
                    <w:t>175</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108</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29382F" w:rsidRDefault="00FD59B9"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29382F">
                    <w:rPr>
                      <w:rFonts w:ascii="Times New Roman" w:hAnsi="Times New Roman"/>
                      <w:bCs/>
                      <w:sz w:val="20"/>
                      <w:szCs w:val="20"/>
                    </w:rPr>
                    <w:t>196</w:t>
                  </w:r>
                </w:p>
              </w:tc>
              <w:tc>
                <w:tcPr>
                  <w:tcW w:w="850"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jc w:val="center"/>
                    <w:rPr>
                      <w:rFonts w:ascii="Times New Roman" w:hAnsi="Times New Roman"/>
                      <w:bCs/>
                      <w:sz w:val="20"/>
                      <w:szCs w:val="20"/>
                    </w:rPr>
                  </w:pPr>
                  <w:r w:rsidRPr="004C7810">
                    <w:rPr>
                      <w:rFonts w:ascii="Times New Roman" w:hAnsi="Times New Roman"/>
                      <w:bCs/>
                      <w:sz w:val="20"/>
                      <w:szCs w:val="20"/>
                    </w:rPr>
                    <w:t>150</w:t>
                  </w:r>
                </w:p>
              </w:tc>
              <w:tc>
                <w:tcPr>
                  <w:tcW w:w="1134" w:type="dxa"/>
                  <w:tcBorders>
                    <w:top w:val="single" w:sz="6" w:space="0" w:color="auto"/>
                    <w:left w:val="single" w:sz="6" w:space="0" w:color="auto"/>
                    <w:bottom w:val="single" w:sz="6" w:space="0" w:color="auto"/>
                    <w:right w:val="single" w:sz="6" w:space="0" w:color="auto"/>
                  </w:tcBorders>
                  <w:shd w:val="solid" w:color="FFFFFF" w:fill="auto"/>
                  <w:vAlign w:val="center"/>
                </w:tcPr>
                <w:p w:rsidR="001A3FB4" w:rsidRPr="004C7810" w:rsidRDefault="001A3FB4" w:rsidP="002B7A6E">
                  <w:pPr>
                    <w:keepNext/>
                    <w:keepLines/>
                    <w:suppressLineNumbers/>
                    <w:suppressAutoHyphens/>
                    <w:autoSpaceDE w:val="0"/>
                    <w:autoSpaceDN w:val="0"/>
                    <w:adjustRightInd w:val="0"/>
                    <w:spacing w:line="240" w:lineRule="auto"/>
                    <w:rPr>
                      <w:rFonts w:ascii="Times New Roman" w:hAnsi="Times New Roman"/>
                      <w:bCs/>
                      <w:sz w:val="20"/>
                      <w:szCs w:val="20"/>
                    </w:rPr>
                  </w:pPr>
                  <w:r w:rsidRPr="004C7810">
                    <w:rPr>
                      <w:rFonts w:ascii="Times New Roman" w:hAnsi="Times New Roman"/>
                      <w:bCs/>
                      <w:sz w:val="20"/>
                      <w:szCs w:val="20"/>
                    </w:rPr>
                    <w:t xml:space="preserve">    150</w:t>
                  </w:r>
                </w:p>
              </w:tc>
            </w:tr>
          </w:tbl>
          <w:p w:rsidR="001A3FB4" w:rsidRPr="004C7810" w:rsidRDefault="001A3FB4" w:rsidP="002B7A6E">
            <w:pPr>
              <w:keepNext/>
              <w:keepLines/>
              <w:suppressLineNumbers/>
              <w:suppressAutoHyphens/>
              <w:spacing w:after="0" w:line="240" w:lineRule="auto"/>
              <w:ind w:firstLine="34"/>
              <w:jc w:val="both"/>
              <w:rPr>
                <w:rFonts w:ascii="Times New Roman" w:hAnsi="Times New Roman"/>
                <w:sz w:val="20"/>
                <w:szCs w:val="20"/>
              </w:rPr>
            </w:pPr>
          </w:p>
        </w:tc>
      </w:tr>
      <w:tr w:rsidR="001A3FB4" w:rsidRPr="002D2466" w:rsidTr="002B7A6E">
        <w:tc>
          <w:tcPr>
            <w:tcW w:w="1809" w:type="dxa"/>
          </w:tcPr>
          <w:p w:rsidR="001A3FB4" w:rsidRPr="002D2466" w:rsidRDefault="001A3FB4" w:rsidP="002B7A6E">
            <w:pPr>
              <w:keepNext/>
              <w:keepLines/>
              <w:suppressLineNumbers/>
              <w:suppressAutoHyphens/>
              <w:spacing w:after="0" w:line="240" w:lineRule="auto"/>
              <w:rPr>
                <w:rFonts w:ascii="Times New Roman" w:hAnsi="Times New Roman"/>
                <w:sz w:val="28"/>
                <w:szCs w:val="28"/>
              </w:rPr>
            </w:pPr>
            <w:r w:rsidRPr="002D2466">
              <w:rPr>
                <w:rFonts w:ascii="Times New Roman" w:hAnsi="Times New Roman"/>
                <w:sz w:val="28"/>
                <w:szCs w:val="28"/>
              </w:rPr>
              <w:lastRenderedPageBreak/>
              <w:t>Этапы и сроки реализации программы</w:t>
            </w:r>
          </w:p>
        </w:tc>
        <w:tc>
          <w:tcPr>
            <w:tcW w:w="8505" w:type="dxa"/>
          </w:tcPr>
          <w:p w:rsidR="001A3FB4" w:rsidRPr="002D2466" w:rsidRDefault="001A3FB4" w:rsidP="002B7A6E">
            <w:pPr>
              <w:keepNext/>
              <w:keepLines/>
              <w:spacing w:after="0" w:line="240" w:lineRule="auto"/>
              <w:jc w:val="both"/>
              <w:rPr>
                <w:rFonts w:ascii="Times New Roman" w:hAnsi="Times New Roman"/>
                <w:sz w:val="28"/>
                <w:szCs w:val="28"/>
              </w:rPr>
            </w:pPr>
            <w:r w:rsidRPr="002D2466">
              <w:rPr>
                <w:rFonts w:ascii="Times New Roman" w:hAnsi="Times New Roman"/>
                <w:sz w:val="28"/>
                <w:szCs w:val="28"/>
              </w:rPr>
              <w:t>Программа рассчитана на период реализации с 2019 по 202</w:t>
            </w:r>
            <w:r>
              <w:rPr>
                <w:rFonts w:ascii="Times New Roman" w:hAnsi="Times New Roman"/>
                <w:sz w:val="28"/>
                <w:szCs w:val="28"/>
              </w:rPr>
              <w:t>4</w:t>
            </w:r>
            <w:r w:rsidRPr="002D2466">
              <w:rPr>
                <w:rFonts w:ascii="Times New Roman" w:hAnsi="Times New Roman"/>
                <w:sz w:val="28"/>
                <w:szCs w:val="28"/>
              </w:rPr>
              <w:t xml:space="preserve"> годы.</w:t>
            </w:r>
          </w:p>
          <w:p w:rsidR="001A3FB4" w:rsidRPr="002D2466" w:rsidRDefault="001A3FB4" w:rsidP="002B7A6E">
            <w:pPr>
              <w:pStyle w:val="ConsPlusCell"/>
              <w:keepNext/>
              <w:keepLines/>
              <w:widowControl/>
              <w:suppressLineNumbers/>
              <w:suppressAutoHyphens/>
              <w:jc w:val="both"/>
              <w:rPr>
                <w:rFonts w:ascii="Times New Roman" w:hAnsi="Times New Roman" w:cs="Times New Roman"/>
                <w:sz w:val="28"/>
                <w:szCs w:val="28"/>
              </w:rPr>
            </w:pPr>
            <w:r w:rsidRPr="002D2466">
              <w:rPr>
                <w:rFonts w:ascii="Times New Roman" w:hAnsi="Times New Roman" w:cs="Times New Roman"/>
                <w:sz w:val="28"/>
                <w:szCs w:val="28"/>
              </w:rPr>
              <w:t>Программа не имеет строгой разбивки на этапы.</w:t>
            </w: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t>Объемы бюджетных ассигнований, тыс</w:t>
            </w:r>
            <w:proofErr w:type="gramStart"/>
            <w:r w:rsidRPr="002D2466">
              <w:rPr>
                <w:rFonts w:ascii="Times New Roman" w:hAnsi="Times New Roman"/>
                <w:sz w:val="28"/>
                <w:szCs w:val="28"/>
              </w:rPr>
              <w:t>.р</w:t>
            </w:r>
            <w:proofErr w:type="gramEnd"/>
            <w:r w:rsidRPr="002D2466">
              <w:rPr>
                <w:rFonts w:ascii="Times New Roman" w:hAnsi="Times New Roman"/>
                <w:sz w:val="28"/>
                <w:szCs w:val="28"/>
              </w:rPr>
              <w:t>уб.</w:t>
            </w:r>
          </w:p>
        </w:tc>
        <w:tc>
          <w:tcPr>
            <w:tcW w:w="8505" w:type="dxa"/>
          </w:tcPr>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2"/>
              <w:gridCol w:w="1174"/>
              <w:gridCol w:w="1174"/>
              <w:gridCol w:w="1175"/>
              <w:gridCol w:w="1174"/>
              <w:gridCol w:w="1327"/>
              <w:gridCol w:w="1560"/>
            </w:tblGrid>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2019 год (факт)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2020 год (факт)</w:t>
                  </w:r>
                </w:p>
              </w:tc>
              <w:tc>
                <w:tcPr>
                  <w:tcW w:w="1175" w:type="dxa"/>
                </w:tcPr>
                <w:p w:rsidR="001A3FB4" w:rsidRPr="0098435E" w:rsidRDefault="001A3FB4" w:rsidP="00DE54A6">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2021 год (</w:t>
                  </w:r>
                  <w:r w:rsidR="00DE54A6">
                    <w:rPr>
                      <w:rFonts w:ascii="Times New Roman" w:hAnsi="Times New Roman"/>
                      <w:sz w:val="20"/>
                      <w:szCs w:val="20"/>
                    </w:rPr>
                    <w:t>факт</w:t>
                  </w:r>
                  <w:r w:rsidRPr="0098435E">
                    <w:rPr>
                      <w:rFonts w:ascii="Times New Roman" w:hAnsi="Times New Roman"/>
                      <w:sz w:val="20"/>
                      <w:szCs w:val="20"/>
                    </w:rPr>
                    <w:t>)</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2022 год (план)</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2023 год (план)</w:t>
                  </w:r>
                </w:p>
              </w:tc>
              <w:tc>
                <w:tcPr>
                  <w:tcW w:w="1560" w:type="dxa"/>
                </w:tcPr>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2024 год</w:t>
                  </w:r>
                </w:p>
                <w:p w:rsidR="001A3FB4" w:rsidRPr="0098435E" w:rsidRDefault="001A3FB4" w:rsidP="002B7A6E">
                  <w:pPr>
                    <w:keepNext/>
                    <w:keepLines/>
                    <w:framePr w:hSpace="180" w:wrap="around" w:vAnchor="text" w:hAnchor="text" w:x="-459" w:y="1"/>
                    <w:spacing w:after="0" w:line="240" w:lineRule="auto"/>
                    <w:suppressOverlap/>
                    <w:rPr>
                      <w:rFonts w:ascii="Times New Roman" w:hAnsi="Times New Roman"/>
                      <w:sz w:val="20"/>
                      <w:szCs w:val="20"/>
                    </w:rPr>
                  </w:pPr>
                  <w:r w:rsidRPr="0098435E">
                    <w:rPr>
                      <w:rFonts w:ascii="Times New Roman" w:hAnsi="Times New Roman"/>
                      <w:sz w:val="20"/>
                      <w:szCs w:val="20"/>
                    </w:rPr>
                    <w:t xml:space="preserve"> (план)</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ВСЕГО</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69904,755</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61269,212</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67152,117</w:t>
                  </w:r>
                </w:p>
              </w:tc>
              <w:tc>
                <w:tcPr>
                  <w:tcW w:w="1174" w:type="dxa"/>
                </w:tcPr>
                <w:p w:rsidR="001A3FB4" w:rsidRPr="00946C1F" w:rsidRDefault="00672DD0"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68041,886</w:t>
                  </w:r>
                </w:p>
              </w:tc>
              <w:tc>
                <w:tcPr>
                  <w:tcW w:w="1327" w:type="dxa"/>
                </w:tcPr>
                <w:p w:rsidR="001A3FB4" w:rsidRPr="00946C1F" w:rsidRDefault="00447AD2" w:rsidP="0065338D">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624</w:t>
                  </w:r>
                  <w:r w:rsidR="0065338D" w:rsidRPr="00946C1F">
                    <w:rPr>
                      <w:rFonts w:ascii="Times New Roman" w:hAnsi="Times New Roman"/>
                      <w:sz w:val="20"/>
                      <w:szCs w:val="20"/>
                    </w:rPr>
                    <w:t>84</w:t>
                  </w:r>
                  <w:r w:rsidRPr="00946C1F">
                    <w:rPr>
                      <w:rFonts w:ascii="Times New Roman" w:hAnsi="Times New Roman"/>
                      <w:sz w:val="20"/>
                      <w:szCs w:val="20"/>
                    </w:rPr>
                    <w:t>,462</w:t>
                  </w:r>
                </w:p>
              </w:tc>
              <w:tc>
                <w:tcPr>
                  <w:tcW w:w="1560" w:type="dxa"/>
                </w:tcPr>
                <w:p w:rsidR="001A3FB4" w:rsidRPr="00946C1F" w:rsidRDefault="00447AD2" w:rsidP="0065338D">
                  <w:pPr>
                    <w:keepNext/>
                    <w:keepLines/>
                    <w:framePr w:hSpace="180" w:wrap="around" w:vAnchor="text" w:hAnchor="text" w:x="-459" w:y="1"/>
                    <w:spacing w:line="240" w:lineRule="auto"/>
                    <w:suppressOverlap/>
                    <w:rPr>
                      <w:rFonts w:ascii="Times New Roman" w:hAnsi="Times New Roman"/>
                      <w:sz w:val="20"/>
                      <w:szCs w:val="20"/>
                    </w:rPr>
                  </w:pPr>
                  <w:r w:rsidRPr="00946C1F">
                    <w:rPr>
                      <w:rFonts w:ascii="Times New Roman" w:hAnsi="Times New Roman"/>
                      <w:sz w:val="20"/>
                      <w:szCs w:val="20"/>
                    </w:rPr>
                    <w:t>6248</w:t>
                  </w:r>
                  <w:r w:rsidR="0065338D" w:rsidRPr="00946C1F">
                    <w:rPr>
                      <w:rFonts w:ascii="Times New Roman" w:hAnsi="Times New Roman"/>
                      <w:sz w:val="20"/>
                      <w:szCs w:val="20"/>
                    </w:rPr>
                    <w:t>4</w:t>
                  </w:r>
                  <w:r w:rsidRPr="00946C1F">
                    <w:rPr>
                      <w:rFonts w:ascii="Times New Roman" w:hAnsi="Times New Roman"/>
                      <w:sz w:val="20"/>
                      <w:szCs w:val="20"/>
                    </w:rPr>
                    <w:t>,462</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федеральный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19,852</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sidRPr="0098435E">
                    <w:rPr>
                      <w:rFonts w:ascii="Times New Roman" w:hAnsi="Times New Roman"/>
                      <w:sz w:val="20"/>
                      <w:szCs w:val="20"/>
                    </w:rPr>
                    <w:t>7,594</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highlight w:val="yellow"/>
                    </w:rPr>
                  </w:pPr>
                  <w:r>
                    <w:rPr>
                      <w:rFonts w:ascii="Times New Roman" w:hAnsi="Times New Roman"/>
                      <w:sz w:val="20"/>
                      <w:szCs w:val="20"/>
                    </w:rPr>
                    <w:t>0,401</w:t>
                  </w:r>
                </w:p>
              </w:tc>
              <w:tc>
                <w:tcPr>
                  <w:tcW w:w="1174" w:type="dxa"/>
                </w:tcPr>
                <w:p w:rsidR="001A3FB4" w:rsidRPr="00946C1F"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0</w:t>
                  </w:r>
                  <w:r w:rsidR="00447AD2" w:rsidRPr="00946C1F">
                    <w:rPr>
                      <w:rFonts w:ascii="Times New Roman" w:hAnsi="Times New Roman"/>
                      <w:sz w:val="20"/>
                      <w:szCs w:val="20"/>
                    </w:rPr>
                    <w:t>,000</w:t>
                  </w:r>
                </w:p>
              </w:tc>
              <w:tc>
                <w:tcPr>
                  <w:tcW w:w="1327" w:type="dxa"/>
                </w:tcPr>
                <w:p w:rsidR="001A3FB4" w:rsidRPr="00946C1F"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0</w:t>
                  </w:r>
                  <w:r w:rsidR="00447AD2" w:rsidRPr="00946C1F">
                    <w:rPr>
                      <w:rFonts w:ascii="Times New Roman" w:hAnsi="Times New Roman"/>
                      <w:sz w:val="20"/>
                      <w:szCs w:val="20"/>
                    </w:rPr>
                    <w:t>,000</w:t>
                  </w:r>
                </w:p>
              </w:tc>
              <w:tc>
                <w:tcPr>
                  <w:tcW w:w="1560" w:type="dxa"/>
                </w:tcPr>
                <w:p w:rsidR="001A3FB4" w:rsidRPr="00946C1F"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46C1F">
                    <w:rPr>
                      <w:rFonts w:ascii="Times New Roman" w:hAnsi="Times New Roman"/>
                      <w:sz w:val="20"/>
                      <w:szCs w:val="20"/>
                    </w:rPr>
                    <w:t xml:space="preserve">       0</w:t>
                  </w:r>
                  <w:r w:rsidR="00447AD2" w:rsidRPr="00946C1F">
                    <w:rPr>
                      <w:rFonts w:ascii="Times New Roman" w:hAnsi="Times New Roman"/>
                      <w:sz w:val="20"/>
                      <w:szCs w:val="20"/>
                    </w:rPr>
                    <w:t>,000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бюджет Пермского края</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792,97</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3147,581</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2779,940</w:t>
                  </w:r>
                </w:p>
              </w:tc>
              <w:tc>
                <w:tcPr>
                  <w:tcW w:w="1174" w:type="dxa"/>
                </w:tcPr>
                <w:p w:rsidR="001A3FB4" w:rsidRPr="00946C1F" w:rsidRDefault="00672DD0"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3567,300</w:t>
                  </w:r>
                </w:p>
              </w:tc>
              <w:tc>
                <w:tcPr>
                  <w:tcW w:w="1327" w:type="dxa"/>
                </w:tcPr>
                <w:p w:rsidR="001A3FB4" w:rsidRPr="00946C1F" w:rsidRDefault="001A3FB4" w:rsidP="0065338D">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1</w:t>
                  </w:r>
                  <w:r w:rsidR="0065338D" w:rsidRPr="00946C1F">
                    <w:rPr>
                      <w:rFonts w:ascii="Times New Roman" w:hAnsi="Times New Roman"/>
                      <w:sz w:val="20"/>
                      <w:szCs w:val="20"/>
                    </w:rPr>
                    <w:t>8</w:t>
                  </w:r>
                  <w:r w:rsidRPr="00946C1F">
                    <w:rPr>
                      <w:rFonts w:ascii="Times New Roman" w:hAnsi="Times New Roman"/>
                      <w:sz w:val="20"/>
                      <w:szCs w:val="20"/>
                    </w:rPr>
                    <w:t>,00</w:t>
                  </w:r>
                  <w:r w:rsidR="00447AD2" w:rsidRPr="00946C1F">
                    <w:rPr>
                      <w:rFonts w:ascii="Times New Roman" w:hAnsi="Times New Roman"/>
                      <w:sz w:val="20"/>
                      <w:szCs w:val="20"/>
                    </w:rPr>
                    <w:t>0</w:t>
                  </w:r>
                </w:p>
              </w:tc>
              <w:tc>
                <w:tcPr>
                  <w:tcW w:w="1560" w:type="dxa"/>
                </w:tcPr>
                <w:p w:rsidR="001A3FB4" w:rsidRPr="00946C1F" w:rsidRDefault="001A3FB4" w:rsidP="0065338D">
                  <w:pPr>
                    <w:keepNext/>
                    <w:keepLines/>
                    <w:framePr w:hSpace="180" w:wrap="around" w:vAnchor="text" w:hAnchor="text" w:x="-459" w:y="1"/>
                    <w:spacing w:line="240" w:lineRule="auto"/>
                    <w:suppressOverlap/>
                    <w:rPr>
                      <w:rFonts w:ascii="Times New Roman" w:hAnsi="Times New Roman"/>
                      <w:sz w:val="20"/>
                      <w:szCs w:val="20"/>
                    </w:rPr>
                  </w:pPr>
                  <w:r w:rsidRPr="00946C1F">
                    <w:rPr>
                      <w:rFonts w:ascii="Times New Roman" w:hAnsi="Times New Roman"/>
                      <w:sz w:val="20"/>
                      <w:szCs w:val="20"/>
                    </w:rPr>
                    <w:t xml:space="preserve">    1</w:t>
                  </w:r>
                  <w:r w:rsidR="0065338D" w:rsidRPr="00946C1F">
                    <w:rPr>
                      <w:rFonts w:ascii="Times New Roman" w:hAnsi="Times New Roman"/>
                      <w:sz w:val="20"/>
                      <w:szCs w:val="20"/>
                    </w:rPr>
                    <w:t>8</w:t>
                  </w:r>
                  <w:r w:rsidRPr="00946C1F">
                    <w:rPr>
                      <w:rFonts w:ascii="Times New Roman" w:hAnsi="Times New Roman"/>
                      <w:sz w:val="20"/>
                      <w:szCs w:val="20"/>
                    </w:rPr>
                    <w:t>,00</w:t>
                  </w:r>
                  <w:r w:rsidR="00447AD2" w:rsidRPr="00946C1F">
                    <w:rPr>
                      <w:rFonts w:ascii="Times New Roman" w:hAnsi="Times New Roman"/>
                      <w:sz w:val="20"/>
                      <w:szCs w:val="20"/>
                    </w:rPr>
                    <w:t>0</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местный бюджет</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53621,433</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44489,037</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49928,776</w:t>
                  </w:r>
                </w:p>
              </w:tc>
              <w:tc>
                <w:tcPr>
                  <w:tcW w:w="1174" w:type="dxa"/>
                </w:tcPr>
                <w:p w:rsidR="001A3FB4" w:rsidRPr="00946C1F" w:rsidRDefault="00672DD0"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48579,586</w:t>
                  </w:r>
                </w:p>
              </w:tc>
              <w:tc>
                <w:tcPr>
                  <w:tcW w:w="1327" w:type="dxa"/>
                </w:tcPr>
                <w:p w:rsidR="001A3FB4" w:rsidRPr="00946C1F" w:rsidRDefault="00447AD2" w:rsidP="002B7A6E">
                  <w:pPr>
                    <w:keepNext/>
                    <w:keepLines/>
                    <w:framePr w:hSpace="180" w:wrap="around" w:vAnchor="text" w:hAnchor="text" w:x="-459" w:y="1"/>
                    <w:spacing w:line="240" w:lineRule="auto"/>
                    <w:suppressOverlap/>
                    <w:jc w:val="center"/>
                    <w:rPr>
                      <w:rFonts w:ascii="Times New Roman" w:hAnsi="Times New Roman"/>
                      <w:sz w:val="20"/>
                      <w:szCs w:val="20"/>
                    </w:rPr>
                  </w:pPr>
                  <w:r w:rsidRPr="00946C1F">
                    <w:rPr>
                      <w:rFonts w:ascii="Times New Roman" w:hAnsi="Times New Roman"/>
                      <w:sz w:val="20"/>
                      <w:szCs w:val="20"/>
                    </w:rPr>
                    <w:t>47881,462</w:t>
                  </w:r>
                </w:p>
              </w:tc>
              <w:tc>
                <w:tcPr>
                  <w:tcW w:w="1560" w:type="dxa"/>
                </w:tcPr>
                <w:p w:rsidR="001A3FB4" w:rsidRPr="00946C1F" w:rsidRDefault="00447AD2" w:rsidP="002B7A6E">
                  <w:pPr>
                    <w:keepNext/>
                    <w:keepLines/>
                    <w:framePr w:hSpace="180" w:wrap="around" w:vAnchor="text" w:hAnchor="text" w:x="-459" w:y="1"/>
                    <w:spacing w:line="240" w:lineRule="auto"/>
                    <w:suppressOverlap/>
                    <w:rPr>
                      <w:rFonts w:ascii="Times New Roman" w:hAnsi="Times New Roman"/>
                      <w:sz w:val="20"/>
                      <w:szCs w:val="20"/>
                    </w:rPr>
                  </w:pPr>
                  <w:r w:rsidRPr="00946C1F">
                    <w:rPr>
                      <w:rFonts w:ascii="Times New Roman" w:hAnsi="Times New Roman"/>
                      <w:sz w:val="20"/>
                      <w:szCs w:val="20"/>
                    </w:rPr>
                    <w:t>47881,462</w:t>
                  </w:r>
                </w:p>
              </w:tc>
            </w:tr>
            <w:tr w:rsidR="001A3FB4" w:rsidRPr="0098435E" w:rsidTr="002B7A6E">
              <w:tc>
                <w:tcPr>
                  <w:tcW w:w="1342" w:type="dxa"/>
                </w:tcPr>
                <w:p w:rsidR="001A3FB4" w:rsidRPr="0098435E" w:rsidRDefault="001A3FB4" w:rsidP="002B7A6E">
                  <w:pPr>
                    <w:keepNext/>
                    <w:keepLines/>
                    <w:framePr w:hSpace="180" w:wrap="around" w:vAnchor="text" w:hAnchor="text" w:x="-459" w:y="1"/>
                    <w:spacing w:line="240" w:lineRule="auto"/>
                    <w:suppressOverlap/>
                    <w:jc w:val="both"/>
                    <w:rPr>
                      <w:rFonts w:ascii="Times New Roman" w:hAnsi="Times New Roman"/>
                      <w:sz w:val="20"/>
                      <w:szCs w:val="20"/>
                    </w:rPr>
                  </w:pPr>
                  <w:r w:rsidRPr="0098435E">
                    <w:rPr>
                      <w:rFonts w:ascii="Times New Roman" w:hAnsi="Times New Roman"/>
                      <w:sz w:val="20"/>
                      <w:szCs w:val="20"/>
                    </w:rPr>
                    <w:t>внебюджетные источники</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15470,500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13625,000</w:t>
                  </w:r>
                </w:p>
              </w:tc>
              <w:tc>
                <w:tcPr>
                  <w:tcW w:w="1175" w:type="dxa"/>
                </w:tcPr>
                <w:p w:rsidR="001A3FB4" w:rsidRPr="0098435E" w:rsidRDefault="00111D31" w:rsidP="002B7A6E">
                  <w:pPr>
                    <w:keepNext/>
                    <w:keepLines/>
                    <w:framePr w:hSpace="180" w:wrap="around" w:vAnchor="text" w:hAnchor="text" w:x="-459" w:y="1"/>
                    <w:spacing w:line="240" w:lineRule="auto"/>
                    <w:suppressOverlap/>
                    <w:jc w:val="center"/>
                    <w:rPr>
                      <w:rFonts w:ascii="Times New Roman" w:hAnsi="Times New Roman"/>
                      <w:sz w:val="20"/>
                      <w:szCs w:val="20"/>
                    </w:rPr>
                  </w:pPr>
                  <w:r>
                    <w:rPr>
                      <w:rFonts w:ascii="Times New Roman" w:hAnsi="Times New Roman"/>
                      <w:sz w:val="20"/>
                      <w:szCs w:val="20"/>
                    </w:rPr>
                    <w:t>14443,000</w:t>
                  </w:r>
                </w:p>
              </w:tc>
              <w:tc>
                <w:tcPr>
                  <w:tcW w:w="1174"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15895,000</w:t>
                  </w:r>
                </w:p>
              </w:tc>
              <w:tc>
                <w:tcPr>
                  <w:tcW w:w="1327" w:type="dxa"/>
                </w:tcPr>
                <w:p w:rsidR="001A3FB4" w:rsidRPr="0098435E" w:rsidRDefault="001A3FB4" w:rsidP="002B7A6E">
                  <w:pPr>
                    <w:keepNext/>
                    <w:keepLines/>
                    <w:framePr w:hSpace="180" w:wrap="around" w:vAnchor="text" w:hAnchor="text" w:x="-459" w:y="1"/>
                    <w:spacing w:line="240" w:lineRule="auto"/>
                    <w:suppressOverlap/>
                    <w:jc w:val="center"/>
                    <w:rPr>
                      <w:rFonts w:ascii="Times New Roman" w:hAnsi="Times New Roman"/>
                      <w:sz w:val="20"/>
                      <w:szCs w:val="20"/>
                    </w:rPr>
                  </w:pPr>
                  <w:r w:rsidRPr="0098435E">
                    <w:rPr>
                      <w:rFonts w:ascii="Times New Roman" w:hAnsi="Times New Roman"/>
                      <w:sz w:val="20"/>
                      <w:szCs w:val="20"/>
                    </w:rPr>
                    <w:t>14585,0</w:t>
                  </w:r>
                  <w:r w:rsidRPr="0098435E">
                    <w:rPr>
                      <w:rFonts w:ascii="Times New Roman" w:hAnsi="Times New Roman"/>
                      <w:sz w:val="20"/>
                      <w:szCs w:val="20"/>
                    </w:rPr>
                    <w:cr/>
                    <w:t>0</w:t>
                  </w:r>
                </w:p>
              </w:tc>
              <w:tc>
                <w:tcPr>
                  <w:tcW w:w="1560" w:type="dxa"/>
                </w:tcPr>
                <w:p w:rsidR="001A3FB4" w:rsidRPr="0098435E" w:rsidRDefault="001A3FB4" w:rsidP="002B7A6E">
                  <w:pPr>
                    <w:keepNext/>
                    <w:keepLines/>
                    <w:framePr w:hSpace="180" w:wrap="around" w:vAnchor="text" w:hAnchor="text" w:x="-459" w:y="1"/>
                    <w:spacing w:line="240" w:lineRule="auto"/>
                    <w:suppressOverlap/>
                    <w:rPr>
                      <w:rFonts w:ascii="Times New Roman" w:hAnsi="Times New Roman"/>
                      <w:sz w:val="20"/>
                      <w:szCs w:val="20"/>
                    </w:rPr>
                  </w:pPr>
                  <w:r w:rsidRPr="0098435E">
                    <w:rPr>
                      <w:rFonts w:ascii="Times New Roman" w:hAnsi="Times New Roman"/>
                      <w:sz w:val="20"/>
                      <w:szCs w:val="20"/>
                    </w:rPr>
                    <w:t>14585,000</w:t>
                  </w:r>
                </w:p>
              </w:tc>
            </w:tr>
          </w:tbl>
          <w:p w:rsidR="001A3FB4" w:rsidRPr="0098435E" w:rsidRDefault="001A3FB4" w:rsidP="002B7A6E">
            <w:pPr>
              <w:keepNext/>
              <w:keepLines/>
              <w:spacing w:line="240" w:lineRule="auto"/>
              <w:jc w:val="both"/>
              <w:rPr>
                <w:rFonts w:ascii="Times New Roman" w:hAnsi="Times New Roman"/>
                <w:sz w:val="28"/>
                <w:szCs w:val="28"/>
              </w:rPr>
            </w:pPr>
          </w:p>
        </w:tc>
      </w:tr>
      <w:tr w:rsidR="001A3FB4" w:rsidRPr="002D2466" w:rsidTr="002B7A6E">
        <w:tc>
          <w:tcPr>
            <w:tcW w:w="1809" w:type="dxa"/>
          </w:tcPr>
          <w:p w:rsidR="001A3FB4" w:rsidRPr="002D2466" w:rsidRDefault="001A3FB4" w:rsidP="002B7A6E">
            <w:pPr>
              <w:keepNext/>
              <w:keepLines/>
              <w:suppressLineNumbers/>
              <w:suppressAutoHyphens/>
              <w:spacing w:line="240" w:lineRule="auto"/>
              <w:rPr>
                <w:rFonts w:ascii="Times New Roman" w:hAnsi="Times New Roman"/>
                <w:sz w:val="28"/>
                <w:szCs w:val="28"/>
              </w:rPr>
            </w:pPr>
            <w:r w:rsidRPr="002D2466">
              <w:rPr>
                <w:rFonts w:ascii="Times New Roman" w:hAnsi="Times New Roman"/>
                <w:sz w:val="28"/>
                <w:szCs w:val="28"/>
              </w:rPr>
              <w:lastRenderedPageBreak/>
              <w:t>Ожидаемые показатели реализации программы</w:t>
            </w:r>
          </w:p>
        </w:tc>
        <w:tc>
          <w:tcPr>
            <w:tcW w:w="8505" w:type="dxa"/>
          </w:tcPr>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 xml:space="preserve">Увеличение среднемесячной номинальной начисленной заработной платы работников крупных и средних предприятий к окончанию 2024 года до </w:t>
            </w:r>
            <w:r w:rsidR="0055352E" w:rsidRPr="002D3DE9">
              <w:rPr>
                <w:rFonts w:ascii="Times New Roman" w:hAnsi="Times New Roman"/>
                <w:bCs/>
                <w:sz w:val="28"/>
                <w:szCs w:val="28"/>
              </w:rPr>
              <w:t>56</w:t>
            </w:r>
            <w:r w:rsidRPr="002D3DE9">
              <w:rPr>
                <w:rFonts w:ascii="Times New Roman" w:hAnsi="Times New Roman"/>
                <w:bCs/>
                <w:sz w:val="28"/>
                <w:szCs w:val="28"/>
              </w:rPr>
              <w:t xml:space="preserve"> </w:t>
            </w:r>
            <w:r w:rsidR="00C46A13" w:rsidRPr="002D3DE9">
              <w:rPr>
                <w:rFonts w:ascii="Times New Roman" w:hAnsi="Times New Roman"/>
                <w:bCs/>
                <w:sz w:val="28"/>
                <w:szCs w:val="28"/>
              </w:rPr>
              <w:t>831</w:t>
            </w:r>
            <w:r w:rsidRPr="002D3DE9">
              <w:rPr>
                <w:rFonts w:ascii="Times New Roman" w:hAnsi="Times New Roman"/>
                <w:bCs/>
                <w:sz w:val="28"/>
                <w:szCs w:val="28"/>
              </w:rPr>
              <w:t xml:space="preserve"> рублей.</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Отсутствие муниципального долга к 2024-му году.</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Сохранение доли собственных доходов бюджета до 50%.</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 xml:space="preserve">Увеличение числа туристов на 1000 человек населения до </w:t>
            </w:r>
            <w:r w:rsidR="0055352E" w:rsidRPr="002D3DE9">
              <w:rPr>
                <w:rFonts w:ascii="Times New Roman" w:hAnsi="Times New Roman"/>
                <w:bCs/>
                <w:sz w:val="28"/>
                <w:szCs w:val="28"/>
              </w:rPr>
              <w:t>538</w:t>
            </w:r>
            <w:r w:rsidRPr="002D3DE9">
              <w:rPr>
                <w:rFonts w:ascii="Times New Roman" w:hAnsi="Times New Roman"/>
                <w:bCs/>
                <w:sz w:val="28"/>
                <w:szCs w:val="28"/>
              </w:rPr>
              <w:t xml:space="preserve"> к 2024-му году.</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Увеличение числа субъектов малого и среднего предпринимательства на 1000 человек до 38,3.</w:t>
            </w:r>
          </w:p>
          <w:p w:rsidR="001A3FB4" w:rsidRPr="002D3DE9"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Увеличение доли используемой пашни в хозяйствах всех категорий до 62,</w:t>
            </w:r>
            <w:r w:rsidR="00DC7DEA" w:rsidRPr="002D3DE9">
              <w:rPr>
                <w:rFonts w:ascii="Times New Roman" w:hAnsi="Times New Roman"/>
                <w:bCs/>
                <w:sz w:val="28"/>
                <w:szCs w:val="28"/>
              </w:rPr>
              <w:t>8</w:t>
            </w:r>
            <w:r w:rsidRPr="002D3DE9">
              <w:rPr>
                <w:rFonts w:ascii="Times New Roman" w:hAnsi="Times New Roman"/>
                <w:bCs/>
                <w:sz w:val="28"/>
                <w:szCs w:val="28"/>
              </w:rPr>
              <w:t>% к 2024-му году.</w:t>
            </w:r>
          </w:p>
          <w:p w:rsidR="001A3FB4" w:rsidRPr="0098435E" w:rsidRDefault="001A3FB4"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sidRPr="002D3DE9">
              <w:rPr>
                <w:rFonts w:ascii="Times New Roman" w:hAnsi="Times New Roman"/>
                <w:bCs/>
                <w:sz w:val="28"/>
                <w:szCs w:val="28"/>
              </w:rPr>
              <w:t>Сохранение доли учреждений, сдавших</w:t>
            </w:r>
            <w:r w:rsidRPr="0098435E">
              <w:rPr>
                <w:rFonts w:ascii="Times New Roman" w:hAnsi="Times New Roman"/>
                <w:bCs/>
                <w:sz w:val="28"/>
                <w:szCs w:val="28"/>
              </w:rPr>
              <w:t xml:space="preserve"> декларации потребления энергоресурсов в рамках системы «</w:t>
            </w:r>
            <w:proofErr w:type="spellStart"/>
            <w:r w:rsidRPr="0098435E">
              <w:rPr>
                <w:rFonts w:ascii="Times New Roman" w:hAnsi="Times New Roman"/>
                <w:bCs/>
                <w:sz w:val="28"/>
                <w:szCs w:val="28"/>
              </w:rPr>
              <w:t>ГИС-Энергоэффективность</w:t>
            </w:r>
            <w:proofErr w:type="spellEnd"/>
            <w:r w:rsidRPr="0098435E">
              <w:rPr>
                <w:rFonts w:ascii="Times New Roman" w:hAnsi="Times New Roman"/>
                <w:bCs/>
                <w:sz w:val="28"/>
                <w:szCs w:val="28"/>
              </w:rPr>
              <w:t>».</w:t>
            </w:r>
          </w:p>
        </w:tc>
      </w:tr>
    </w:tbl>
    <w:p w:rsidR="00373439" w:rsidRDefault="00373439" w:rsidP="00373439">
      <w:pPr>
        <w:spacing w:after="0"/>
        <w:jc w:val="both"/>
        <w:rPr>
          <w:rFonts w:ascii="Times New Roman" w:hAnsi="Times New Roman"/>
          <w:sz w:val="28"/>
          <w:szCs w:val="28"/>
        </w:rPr>
      </w:pPr>
    </w:p>
    <w:p w:rsidR="001A3FB4" w:rsidRDefault="004F7568" w:rsidP="004F7568">
      <w:pPr>
        <w:spacing w:after="0" w:line="240" w:lineRule="auto"/>
        <w:ind w:firstLine="708"/>
        <w:jc w:val="both"/>
        <w:rPr>
          <w:rFonts w:ascii="Times New Roman" w:hAnsi="Times New Roman"/>
          <w:sz w:val="28"/>
          <w:szCs w:val="28"/>
        </w:rPr>
      </w:pPr>
      <w:r>
        <w:rPr>
          <w:rFonts w:ascii="Times New Roman" w:hAnsi="Times New Roman"/>
          <w:sz w:val="28"/>
          <w:szCs w:val="28"/>
        </w:rPr>
        <w:t xml:space="preserve">2.Паспорт </w:t>
      </w:r>
      <w:r w:rsidR="00373439">
        <w:rPr>
          <w:rFonts w:ascii="Times New Roman" w:hAnsi="Times New Roman"/>
          <w:sz w:val="28"/>
          <w:szCs w:val="28"/>
        </w:rPr>
        <w:t>подпрограммы «Мониторинг, прогнозирование социально-экономического развития и формировани</w:t>
      </w:r>
      <w:r w:rsidR="006B7BEB">
        <w:rPr>
          <w:rFonts w:ascii="Times New Roman" w:hAnsi="Times New Roman"/>
          <w:sz w:val="28"/>
          <w:szCs w:val="28"/>
        </w:rPr>
        <w:t>е</w:t>
      </w:r>
      <w:r w:rsidR="00373439">
        <w:rPr>
          <w:rFonts w:ascii="Times New Roman" w:hAnsi="Times New Roman"/>
          <w:sz w:val="28"/>
          <w:szCs w:val="28"/>
        </w:rPr>
        <w:t xml:space="preserve"> благоприятной инвестиционной среды» изложить в новой редакции:</w:t>
      </w:r>
    </w:p>
    <w:tbl>
      <w:tblPr>
        <w:tblpPr w:leftFromText="180" w:rightFromText="180" w:vertAnchor="text" w:horzAnchor="margin" w:tblpY="610"/>
        <w:tblW w:w="9851" w:type="dxa"/>
        <w:tblLayout w:type="fixed"/>
        <w:tblCellMar>
          <w:left w:w="70" w:type="dxa"/>
          <w:right w:w="70" w:type="dxa"/>
        </w:tblCellMar>
        <w:tblLook w:val="0000"/>
      </w:tblPr>
      <w:tblGrid>
        <w:gridCol w:w="2055"/>
        <w:gridCol w:w="1299"/>
        <w:gridCol w:w="118"/>
        <w:gridCol w:w="851"/>
        <w:gridCol w:w="992"/>
        <w:gridCol w:w="992"/>
        <w:gridCol w:w="284"/>
        <w:gridCol w:w="709"/>
        <w:gridCol w:w="425"/>
        <w:gridCol w:w="567"/>
        <w:gridCol w:w="709"/>
        <w:gridCol w:w="850"/>
      </w:tblGrid>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Ответственный исполнитель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373439"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sidRPr="009D0590">
              <w:rPr>
                <w:rFonts w:ascii="Times New Roman" w:hAnsi="Times New Roman"/>
                <w:sz w:val="28"/>
                <w:szCs w:val="28"/>
              </w:rPr>
              <w:t>Управление экономического развития администрации Чайковского городского округа</w:t>
            </w:r>
          </w:p>
        </w:tc>
      </w:tr>
      <w:tr w:rsidR="00373439" w:rsidRPr="00894139" w:rsidTr="00373439">
        <w:trPr>
          <w:cantSplit/>
          <w:trHeight w:val="36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11"/>
              <w:keepNext/>
              <w:keepLines/>
              <w:suppressLineNumbers/>
              <w:suppressAutoHyphens/>
              <w:rPr>
                <w:rFonts w:ascii="Times New Roman" w:hAnsi="Times New Roman"/>
                <w:b w:val="0"/>
                <w:bCs/>
                <w:sz w:val="28"/>
                <w:szCs w:val="28"/>
              </w:rPr>
            </w:pPr>
            <w:r w:rsidRPr="009D0590">
              <w:rPr>
                <w:rFonts w:ascii="Times New Roman" w:hAnsi="Times New Roman"/>
                <w:b w:val="0"/>
                <w:bCs/>
                <w:sz w:val="28"/>
                <w:szCs w:val="28"/>
              </w:rPr>
              <w:t>Соисполнители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720"/>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Участники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w:t>
            </w:r>
            <w:r w:rsidR="00373439" w:rsidRPr="009D0590">
              <w:rPr>
                <w:rFonts w:ascii="Times New Roman" w:hAnsi="Times New Roman"/>
                <w:sz w:val="28"/>
                <w:szCs w:val="28"/>
              </w:rPr>
              <w:t>тсутствуют</w:t>
            </w:r>
          </w:p>
        </w:tc>
      </w:tr>
      <w:tr w:rsidR="00373439" w:rsidRPr="00894139" w:rsidTr="00373439">
        <w:trPr>
          <w:cantSplit/>
          <w:trHeight w:val="1103"/>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Цели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1.</w:t>
            </w:r>
            <w:r w:rsidR="00373439" w:rsidRPr="009D0590">
              <w:rPr>
                <w:rFonts w:ascii="Times New Roman" w:hAnsi="Times New Roman"/>
                <w:bCs/>
                <w:sz w:val="28"/>
                <w:szCs w:val="28"/>
              </w:rPr>
              <w:t>Совершенствование системы стратегического управления.</w:t>
            </w:r>
          </w:p>
          <w:p w:rsidR="00373439" w:rsidRPr="009D0590" w:rsidRDefault="00772B33" w:rsidP="00373439">
            <w:pPr>
              <w:keepNext/>
              <w:keepLines/>
              <w:suppressLineNumbers/>
              <w:tabs>
                <w:tab w:val="left" w:pos="567"/>
              </w:tabs>
              <w:suppressAutoHyphens/>
              <w:spacing w:after="0" w:line="240" w:lineRule="auto"/>
              <w:jc w:val="both"/>
              <w:rPr>
                <w:rFonts w:ascii="Times New Roman" w:hAnsi="Times New Roman"/>
                <w:bCs/>
                <w:sz w:val="28"/>
                <w:szCs w:val="28"/>
              </w:rPr>
            </w:pPr>
            <w:r>
              <w:rPr>
                <w:rFonts w:ascii="Times New Roman" w:hAnsi="Times New Roman"/>
                <w:bCs/>
                <w:sz w:val="28"/>
                <w:szCs w:val="28"/>
              </w:rPr>
              <w:t>2.</w:t>
            </w:r>
            <w:r w:rsidR="00373439" w:rsidRPr="009D0590">
              <w:rPr>
                <w:rFonts w:ascii="Times New Roman" w:hAnsi="Times New Roman"/>
                <w:bCs/>
                <w:sz w:val="28"/>
                <w:szCs w:val="28"/>
              </w:rPr>
              <w:t>Создание благоприятных условий для привлечения инвестиций и повышение инвестиционной привлекательности.</w:t>
            </w:r>
          </w:p>
          <w:p w:rsidR="00373439" w:rsidRPr="009D0590" w:rsidRDefault="00373439" w:rsidP="00373439">
            <w:pPr>
              <w:keepNext/>
              <w:keepLines/>
              <w:suppressLineNumbers/>
              <w:tabs>
                <w:tab w:val="left" w:pos="567"/>
              </w:tabs>
              <w:suppressAutoHyphens/>
              <w:spacing w:after="0" w:line="240" w:lineRule="auto"/>
              <w:jc w:val="both"/>
              <w:rPr>
                <w:rFonts w:ascii="Times New Roman" w:hAnsi="Times New Roman"/>
                <w:bCs/>
                <w:sz w:val="28"/>
                <w:szCs w:val="28"/>
              </w:rPr>
            </w:pPr>
            <w:r w:rsidRPr="009D0590">
              <w:rPr>
                <w:rFonts w:ascii="Times New Roman" w:hAnsi="Times New Roman"/>
                <w:bCs/>
                <w:sz w:val="28"/>
                <w:szCs w:val="28"/>
              </w:rPr>
              <w:t>3.</w:t>
            </w:r>
            <w:r w:rsidRPr="009D0590">
              <w:rPr>
                <w:rFonts w:ascii="Times New Roman" w:hAnsi="Times New Roman"/>
                <w:color w:val="000000"/>
                <w:sz w:val="28"/>
                <w:szCs w:val="28"/>
              </w:rPr>
              <w:t>Создание благоприятных социально-экономических условий для устойчивого развития предприятий.</w:t>
            </w:r>
          </w:p>
        </w:tc>
      </w:tr>
      <w:tr w:rsidR="00373439" w:rsidRPr="00894139" w:rsidTr="00373439">
        <w:trPr>
          <w:cantSplit/>
          <w:trHeight w:val="869"/>
        </w:trPr>
        <w:tc>
          <w:tcPr>
            <w:tcW w:w="2055" w:type="dxa"/>
            <w:tcBorders>
              <w:top w:val="single" w:sz="6" w:space="0" w:color="auto"/>
              <w:left w:val="single" w:sz="6" w:space="0" w:color="auto"/>
              <w:bottom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Задачи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sz w:val="28"/>
                <w:szCs w:val="28"/>
                <w:lang w:val="ru-RU"/>
              </w:rPr>
              <w:t>1</w:t>
            </w:r>
            <w:r w:rsidR="00772B33">
              <w:rPr>
                <w:rFonts w:ascii="Times New Roman" w:hAnsi="Times New Roman"/>
                <w:bCs/>
                <w:sz w:val="28"/>
                <w:szCs w:val="28"/>
                <w:lang w:val="ru-RU"/>
              </w:rPr>
              <w:t>.</w:t>
            </w:r>
            <w:r w:rsidRPr="009E52CF">
              <w:rPr>
                <w:rFonts w:ascii="Times New Roman" w:hAnsi="Times New Roman"/>
                <w:bCs/>
                <w:sz w:val="28"/>
                <w:szCs w:val="28"/>
                <w:lang w:val="ru-RU"/>
              </w:rPr>
              <w:t>Мониторинг социально-экономического развития округа;</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2.</w:t>
            </w:r>
            <w:r w:rsidR="00373439" w:rsidRPr="009E52CF">
              <w:rPr>
                <w:rFonts w:ascii="Times New Roman" w:hAnsi="Times New Roman"/>
                <w:bCs/>
                <w:sz w:val="28"/>
                <w:szCs w:val="28"/>
                <w:lang w:val="ru-RU"/>
              </w:rPr>
              <w:t>Разработка и корректировка документов текущего и стратегического прогнозирования социально-экономического развития;</w:t>
            </w:r>
          </w:p>
          <w:p w:rsidR="00373439" w:rsidRPr="009E52CF" w:rsidRDefault="00772B33"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Pr>
                <w:rFonts w:ascii="Times New Roman" w:hAnsi="Times New Roman"/>
                <w:bCs/>
                <w:sz w:val="28"/>
                <w:szCs w:val="28"/>
                <w:lang w:val="ru-RU"/>
              </w:rPr>
              <w:t>3.</w:t>
            </w:r>
            <w:r w:rsidR="00373439" w:rsidRPr="009E52CF">
              <w:rPr>
                <w:rFonts w:ascii="Times New Roman" w:hAnsi="Times New Roman"/>
                <w:bCs/>
                <w:sz w:val="28"/>
                <w:szCs w:val="28"/>
                <w:lang w:val="ru-RU"/>
              </w:rPr>
              <w:t>Создание условий для реализации инвестиционных проектов;</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8"/>
                <w:szCs w:val="28"/>
                <w:lang w:val="ru-RU"/>
              </w:rPr>
            </w:pPr>
            <w:r w:rsidRPr="009E52CF">
              <w:rPr>
                <w:rFonts w:ascii="Times New Roman" w:hAnsi="Times New Roman"/>
                <w:bCs/>
                <w:color w:val="000000"/>
                <w:sz w:val="28"/>
                <w:szCs w:val="28"/>
                <w:lang w:val="ru-RU"/>
              </w:rPr>
              <w:t>4.Реализация мер по обеспечению устойчивого экономического положения предприятий.</w:t>
            </w:r>
          </w:p>
        </w:tc>
      </w:tr>
      <w:tr w:rsidR="00373439" w:rsidRPr="00894139" w:rsidTr="00373439">
        <w:trPr>
          <w:cantSplit/>
          <w:trHeight w:val="164"/>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Normal"/>
              <w:keepNext/>
              <w:keepLines/>
              <w:widowControl/>
              <w:suppressLineNumbers/>
              <w:suppressAutoHyphens/>
              <w:ind w:firstLine="0"/>
              <w:jc w:val="both"/>
              <w:rPr>
                <w:rFonts w:ascii="Times New Roman" w:hAnsi="Times New Roman" w:cs="Times New Roman"/>
                <w:sz w:val="28"/>
                <w:szCs w:val="28"/>
              </w:rPr>
            </w:pPr>
            <w:r w:rsidRPr="009D0590">
              <w:rPr>
                <w:rFonts w:ascii="Times New Roman" w:hAnsi="Times New Roman" w:cs="Times New Roman"/>
                <w:sz w:val="28"/>
                <w:szCs w:val="28"/>
              </w:rPr>
              <w:t>Показатели подпрограммы</w:t>
            </w: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Наименование показателя</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Базовое значение</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2020 год (факт)</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DE54A6">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316C3E">
              <w:rPr>
                <w:rFonts w:ascii="Times New Roman" w:hAnsi="Times New Roman"/>
                <w:bCs/>
                <w:sz w:val="20"/>
                <w:szCs w:val="20"/>
                <w:lang w:val="ru-RU"/>
              </w:rPr>
              <w:t>2021 год (</w:t>
            </w:r>
            <w:r w:rsidR="00DE54A6" w:rsidRPr="00316C3E">
              <w:rPr>
                <w:rFonts w:ascii="Times New Roman" w:hAnsi="Times New Roman"/>
                <w:bCs/>
                <w:sz w:val="20"/>
                <w:szCs w:val="20"/>
                <w:lang w:val="ru-RU"/>
              </w:rPr>
              <w:t>факт</w:t>
            </w:r>
            <w:r w:rsidRPr="00316C3E">
              <w:rPr>
                <w:rFonts w:ascii="Times New Roman" w:hAnsi="Times New Roman"/>
                <w:bCs/>
                <w:sz w:val="20"/>
                <w:szCs w:val="20"/>
                <w:lang w:val="ru-RU"/>
              </w:rPr>
              <w:t>)</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2022 год (план)</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2024</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год</w:t>
            </w:r>
          </w:p>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(план)</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Удельный вес прибыльных предприятий в общем числе предприятий,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64,9</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83,8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72,7</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16C3E"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Pr>
                <w:rFonts w:ascii="Times New Roman" w:hAnsi="Times New Roman"/>
                <w:bCs/>
                <w:sz w:val="20"/>
                <w:szCs w:val="20"/>
                <w:lang w:val="ru-RU"/>
              </w:rPr>
              <w:t>60,6</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46C1F" w:rsidRDefault="00373439" w:rsidP="00E44F2B">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 xml:space="preserve">не менее </w:t>
            </w:r>
            <w:r w:rsidR="00E44F2B" w:rsidRPr="00946C1F">
              <w:rPr>
                <w:rFonts w:ascii="Times New Roman" w:hAnsi="Times New Roman"/>
                <w:bCs/>
                <w:sz w:val="20"/>
                <w:szCs w:val="20"/>
                <w:lang w:val="ru-RU"/>
              </w:rPr>
              <w:t>60</w:t>
            </w:r>
          </w:p>
        </w:tc>
        <w:tc>
          <w:tcPr>
            <w:tcW w:w="709" w:type="dxa"/>
            <w:tcBorders>
              <w:top w:val="single" w:sz="6" w:space="0" w:color="auto"/>
              <w:left w:val="single" w:sz="6" w:space="0" w:color="auto"/>
              <w:bottom w:val="single" w:sz="6" w:space="0" w:color="auto"/>
              <w:right w:val="single" w:sz="6" w:space="0" w:color="auto"/>
            </w:tcBorders>
          </w:tcPr>
          <w:p w:rsidR="00373439" w:rsidRPr="00946C1F" w:rsidRDefault="00373439" w:rsidP="00E44F2B">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 xml:space="preserve">не менее </w:t>
            </w:r>
            <w:r w:rsidR="00E44F2B" w:rsidRPr="00946C1F">
              <w:rPr>
                <w:rFonts w:ascii="Times New Roman" w:hAnsi="Times New Roman"/>
                <w:bCs/>
                <w:sz w:val="20"/>
                <w:szCs w:val="20"/>
                <w:lang w:val="ru-RU"/>
              </w:rPr>
              <w:t>60</w:t>
            </w:r>
          </w:p>
        </w:tc>
        <w:tc>
          <w:tcPr>
            <w:tcW w:w="850" w:type="dxa"/>
            <w:tcBorders>
              <w:top w:val="single" w:sz="6" w:space="0" w:color="auto"/>
              <w:left w:val="single" w:sz="6" w:space="0" w:color="auto"/>
              <w:bottom w:val="single" w:sz="6" w:space="0" w:color="auto"/>
              <w:right w:val="single" w:sz="6" w:space="0" w:color="auto"/>
            </w:tcBorders>
          </w:tcPr>
          <w:p w:rsidR="00373439" w:rsidRPr="00946C1F" w:rsidRDefault="00373439" w:rsidP="00E44F2B">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 xml:space="preserve">не менее </w:t>
            </w:r>
            <w:r w:rsidR="00E44F2B" w:rsidRPr="00946C1F">
              <w:rPr>
                <w:rFonts w:ascii="Times New Roman" w:hAnsi="Times New Roman"/>
                <w:bCs/>
                <w:sz w:val="20"/>
                <w:szCs w:val="20"/>
                <w:lang w:val="ru-RU"/>
              </w:rPr>
              <w:t>6</w:t>
            </w:r>
            <w:r w:rsidRPr="00946C1F">
              <w:rPr>
                <w:rFonts w:ascii="Times New Roman" w:hAnsi="Times New Roman"/>
                <w:bCs/>
                <w:sz w:val="20"/>
                <w:szCs w:val="20"/>
                <w:lang w:val="ru-RU"/>
              </w:rPr>
              <w:t>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9E52CF">
              <w:rPr>
                <w:rFonts w:ascii="Times New Roman" w:hAnsi="Times New Roman"/>
                <w:bCs/>
                <w:sz w:val="20"/>
                <w:szCs w:val="20"/>
                <w:lang w:val="ru-RU"/>
              </w:rPr>
              <w:t>Доля документов стратегического планирования, прошедших государственную регистрацию в системе ГАС «Управление»,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F308C0"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F308C0">
              <w:rPr>
                <w:rFonts w:ascii="Times New Roman" w:hAnsi="Times New Roman"/>
                <w:bCs/>
                <w:sz w:val="20"/>
                <w:szCs w:val="20"/>
                <w:lang w:val="ru-RU"/>
              </w:rPr>
              <w:t>100</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100</w:t>
            </w:r>
          </w:p>
        </w:tc>
      </w:tr>
      <w:tr w:rsidR="00373439" w:rsidRPr="00894139" w:rsidTr="00373439">
        <w:trPr>
          <w:cantSplit/>
          <w:trHeight w:val="161"/>
        </w:trPr>
        <w:tc>
          <w:tcPr>
            <w:tcW w:w="2055" w:type="dxa"/>
            <w:vMerge/>
            <w:tcBorders>
              <w:left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Объем инвестиций на душу населения, руб.</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41338,5</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30964</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43000</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946C1F" w:rsidRDefault="00CC6B93"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43219,6</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46C1F" w:rsidRDefault="00CC6B93"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42101,3</w:t>
            </w:r>
          </w:p>
        </w:tc>
        <w:tc>
          <w:tcPr>
            <w:tcW w:w="709"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42556</w:t>
            </w:r>
          </w:p>
        </w:tc>
        <w:tc>
          <w:tcPr>
            <w:tcW w:w="850" w:type="dxa"/>
            <w:tcBorders>
              <w:top w:val="single" w:sz="6" w:space="0" w:color="auto"/>
              <w:left w:val="single" w:sz="6" w:space="0" w:color="auto"/>
              <w:bottom w:val="single" w:sz="6" w:space="0" w:color="auto"/>
              <w:right w:val="single" w:sz="6" w:space="0" w:color="auto"/>
            </w:tcBorders>
          </w:tcPr>
          <w:p w:rsidR="00373439" w:rsidRPr="009E52CF" w:rsidRDefault="00F77A3B"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43791</w:t>
            </w:r>
          </w:p>
        </w:tc>
      </w:tr>
      <w:tr w:rsidR="00373439" w:rsidRPr="00894139" w:rsidTr="00373439">
        <w:trPr>
          <w:cantSplit/>
          <w:trHeight w:val="161"/>
        </w:trPr>
        <w:tc>
          <w:tcPr>
            <w:tcW w:w="2055" w:type="dxa"/>
            <w:vMerge/>
            <w:tcBorders>
              <w:left w:val="single" w:sz="6" w:space="0" w:color="auto"/>
              <w:bottom w:val="single" w:sz="6" w:space="0" w:color="auto"/>
              <w:right w:val="single" w:sz="6" w:space="0" w:color="auto"/>
            </w:tcBorders>
          </w:tcPr>
          <w:p w:rsidR="00373439" w:rsidRPr="00894139" w:rsidRDefault="00373439" w:rsidP="00373439">
            <w:pPr>
              <w:pStyle w:val="ConsPlusNormal"/>
              <w:keepNext/>
              <w:keepLines/>
              <w:widowControl/>
              <w:suppressLineNumbers/>
              <w:suppressAutoHyphens/>
              <w:ind w:firstLine="0"/>
              <w:jc w:val="both"/>
              <w:rPr>
                <w:rFonts w:ascii="Times New Roman" w:hAnsi="Times New Roman" w:cs="Times New Roman"/>
                <w:sz w:val="26"/>
                <w:szCs w:val="26"/>
              </w:rPr>
            </w:pPr>
          </w:p>
        </w:tc>
        <w:tc>
          <w:tcPr>
            <w:tcW w:w="1417" w:type="dxa"/>
            <w:gridSpan w:val="2"/>
            <w:tcBorders>
              <w:top w:val="single" w:sz="6" w:space="0" w:color="auto"/>
              <w:left w:val="single" w:sz="6" w:space="0" w:color="auto"/>
              <w:bottom w:val="single" w:sz="6" w:space="0" w:color="auto"/>
              <w:right w:val="single" w:sz="6" w:space="0" w:color="auto"/>
            </w:tcBorders>
          </w:tcPr>
          <w:p w:rsidR="00373439" w:rsidRPr="00316C3E" w:rsidRDefault="00373439" w:rsidP="00373439">
            <w:pPr>
              <w:pStyle w:val="a5"/>
              <w:keepNext/>
              <w:keepLines/>
              <w:suppressLineNumbers/>
              <w:tabs>
                <w:tab w:val="left" w:pos="993"/>
              </w:tabs>
              <w:suppressAutoHyphens/>
              <w:spacing w:after="0" w:line="240" w:lineRule="auto"/>
              <w:ind w:left="0"/>
              <w:contextualSpacing w:val="0"/>
              <w:jc w:val="both"/>
              <w:rPr>
                <w:rFonts w:ascii="Times New Roman" w:hAnsi="Times New Roman"/>
                <w:bCs/>
                <w:sz w:val="20"/>
                <w:szCs w:val="20"/>
                <w:lang w:val="ru-RU"/>
              </w:rPr>
            </w:pPr>
            <w:r w:rsidRPr="00316C3E">
              <w:rPr>
                <w:rFonts w:ascii="Times New Roman" w:hAnsi="Times New Roman"/>
                <w:bCs/>
                <w:sz w:val="20"/>
                <w:szCs w:val="20"/>
                <w:lang w:val="ru-RU"/>
              </w:rPr>
              <w:t>Уровень безработицы, %</w:t>
            </w:r>
          </w:p>
        </w:tc>
        <w:tc>
          <w:tcPr>
            <w:tcW w:w="851"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0,78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0,88</w:t>
            </w:r>
          </w:p>
        </w:tc>
        <w:tc>
          <w:tcPr>
            <w:tcW w:w="992" w:type="dxa"/>
            <w:tcBorders>
              <w:top w:val="single" w:sz="6" w:space="0" w:color="auto"/>
              <w:left w:val="single" w:sz="6" w:space="0" w:color="auto"/>
              <w:bottom w:val="single" w:sz="6" w:space="0" w:color="auto"/>
              <w:right w:val="single" w:sz="6" w:space="0" w:color="auto"/>
            </w:tcBorders>
          </w:tcPr>
          <w:p w:rsidR="00373439" w:rsidRPr="009E52CF" w:rsidRDefault="00373439"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E52CF">
              <w:rPr>
                <w:rFonts w:ascii="Times New Roman" w:hAnsi="Times New Roman"/>
                <w:bCs/>
                <w:sz w:val="20"/>
                <w:szCs w:val="20"/>
                <w:lang w:val="ru-RU"/>
              </w:rPr>
              <w:t>1,13</w:t>
            </w:r>
          </w:p>
        </w:tc>
        <w:tc>
          <w:tcPr>
            <w:tcW w:w="993" w:type="dxa"/>
            <w:gridSpan w:val="2"/>
            <w:tcBorders>
              <w:top w:val="single" w:sz="6" w:space="0" w:color="auto"/>
              <w:left w:val="single" w:sz="6" w:space="0" w:color="auto"/>
              <w:bottom w:val="single" w:sz="6" w:space="0" w:color="auto"/>
              <w:right w:val="single" w:sz="6" w:space="0" w:color="auto"/>
            </w:tcBorders>
          </w:tcPr>
          <w:p w:rsidR="00373439" w:rsidRPr="00316C3E" w:rsidRDefault="00316C3E" w:rsidP="00373439">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highlight w:val="yellow"/>
                <w:lang w:val="ru-RU"/>
              </w:rPr>
            </w:pPr>
            <w:r w:rsidRPr="00316C3E">
              <w:rPr>
                <w:rFonts w:ascii="Times New Roman" w:hAnsi="Times New Roman"/>
                <w:bCs/>
                <w:sz w:val="20"/>
                <w:szCs w:val="20"/>
                <w:lang w:val="ru-RU"/>
              </w:rPr>
              <w:t>0,61</w:t>
            </w:r>
          </w:p>
        </w:tc>
        <w:tc>
          <w:tcPr>
            <w:tcW w:w="992" w:type="dxa"/>
            <w:gridSpan w:val="2"/>
            <w:tcBorders>
              <w:top w:val="single" w:sz="6" w:space="0" w:color="auto"/>
              <w:left w:val="single" w:sz="6" w:space="0" w:color="auto"/>
              <w:bottom w:val="single" w:sz="6" w:space="0" w:color="auto"/>
              <w:right w:val="single" w:sz="6" w:space="0" w:color="auto"/>
            </w:tcBorders>
          </w:tcPr>
          <w:p w:rsidR="00373439" w:rsidRPr="00946C1F" w:rsidRDefault="00DD026C" w:rsidP="00DD026C">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0,53</w:t>
            </w:r>
          </w:p>
        </w:tc>
        <w:tc>
          <w:tcPr>
            <w:tcW w:w="709" w:type="dxa"/>
            <w:tcBorders>
              <w:top w:val="single" w:sz="6" w:space="0" w:color="auto"/>
              <w:left w:val="single" w:sz="6" w:space="0" w:color="auto"/>
              <w:bottom w:val="single" w:sz="6" w:space="0" w:color="auto"/>
              <w:right w:val="single" w:sz="6" w:space="0" w:color="auto"/>
            </w:tcBorders>
          </w:tcPr>
          <w:p w:rsidR="00373439" w:rsidRPr="00946C1F" w:rsidRDefault="00922DAB" w:rsidP="00DD026C">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w:t>
            </w:r>
            <w:r w:rsidR="00DD026C" w:rsidRPr="00946C1F">
              <w:rPr>
                <w:rFonts w:ascii="Times New Roman" w:hAnsi="Times New Roman"/>
                <w:bCs/>
                <w:sz w:val="20"/>
                <w:szCs w:val="20"/>
                <w:lang w:val="ru-RU"/>
              </w:rPr>
              <w:t>53</w:t>
            </w:r>
          </w:p>
        </w:tc>
        <w:tc>
          <w:tcPr>
            <w:tcW w:w="850" w:type="dxa"/>
            <w:tcBorders>
              <w:top w:val="single" w:sz="6" w:space="0" w:color="auto"/>
              <w:left w:val="single" w:sz="6" w:space="0" w:color="auto"/>
              <w:bottom w:val="single" w:sz="6" w:space="0" w:color="auto"/>
              <w:right w:val="single" w:sz="6" w:space="0" w:color="auto"/>
            </w:tcBorders>
          </w:tcPr>
          <w:p w:rsidR="00373439" w:rsidRPr="00946C1F" w:rsidRDefault="00373439" w:rsidP="00DD026C">
            <w:pPr>
              <w:pStyle w:val="a5"/>
              <w:keepNext/>
              <w:keepLines/>
              <w:suppressLineNumbers/>
              <w:tabs>
                <w:tab w:val="left" w:pos="993"/>
              </w:tabs>
              <w:suppressAutoHyphens/>
              <w:spacing w:after="0" w:line="240" w:lineRule="auto"/>
              <w:ind w:left="0"/>
              <w:contextualSpacing w:val="0"/>
              <w:jc w:val="center"/>
              <w:rPr>
                <w:rFonts w:ascii="Times New Roman" w:hAnsi="Times New Roman"/>
                <w:bCs/>
                <w:sz w:val="20"/>
                <w:szCs w:val="20"/>
                <w:lang w:val="ru-RU"/>
              </w:rPr>
            </w:pPr>
            <w:r w:rsidRPr="00946C1F">
              <w:rPr>
                <w:rFonts w:ascii="Times New Roman" w:hAnsi="Times New Roman"/>
                <w:bCs/>
                <w:sz w:val="20"/>
                <w:szCs w:val="20"/>
                <w:lang w:val="ru-RU"/>
              </w:rPr>
              <w:t>0,</w:t>
            </w:r>
            <w:r w:rsidR="00DD026C" w:rsidRPr="00946C1F">
              <w:rPr>
                <w:rFonts w:ascii="Times New Roman" w:hAnsi="Times New Roman"/>
                <w:bCs/>
                <w:sz w:val="20"/>
                <w:szCs w:val="20"/>
                <w:lang w:val="ru-RU"/>
              </w:rPr>
              <w:t>53</w:t>
            </w:r>
          </w:p>
        </w:tc>
      </w:tr>
      <w:tr w:rsidR="002E46BB" w:rsidRPr="00894139" w:rsidTr="002B7A6E">
        <w:trPr>
          <w:cantSplit/>
          <w:trHeight w:val="720"/>
        </w:trPr>
        <w:tc>
          <w:tcPr>
            <w:tcW w:w="2055" w:type="dxa"/>
            <w:tcBorders>
              <w:top w:val="single" w:sz="6" w:space="0" w:color="auto"/>
              <w:left w:val="single" w:sz="6" w:space="0" w:color="auto"/>
              <w:bottom w:val="single" w:sz="6" w:space="0" w:color="auto"/>
              <w:right w:val="single" w:sz="6" w:space="0" w:color="auto"/>
            </w:tcBorders>
          </w:tcPr>
          <w:p w:rsidR="002E46BB" w:rsidRPr="009D0590" w:rsidRDefault="002E46BB"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Срок реализации подпрограммы</w:t>
            </w:r>
          </w:p>
        </w:tc>
        <w:tc>
          <w:tcPr>
            <w:tcW w:w="7796" w:type="dxa"/>
            <w:gridSpan w:val="11"/>
            <w:tcBorders>
              <w:top w:val="single" w:sz="6" w:space="0" w:color="auto"/>
              <w:left w:val="single" w:sz="6" w:space="0" w:color="auto"/>
              <w:bottom w:val="single" w:sz="6" w:space="0" w:color="auto"/>
              <w:right w:val="single" w:sz="6" w:space="0" w:color="auto"/>
            </w:tcBorders>
          </w:tcPr>
          <w:p w:rsidR="002E46BB" w:rsidRPr="00894139" w:rsidRDefault="002E46BB" w:rsidP="00373439">
            <w:pPr>
              <w:pStyle w:val="ConsPlusCell"/>
              <w:keepNext/>
              <w:keepLines/>
              <w:widowControl/>
              <w:suppressLineNumbers/>
              <w:suppressAutoHyphens/>
              <w:ind w:left="-353" w:firstLine="353"/>
              <w:jc w:val="both"/>
              <w:rPr>
                <w:rFonts w:ascii="Times New Roman" w:hAnsi="Times New Roman" w:cs="Times New Roman"/>
                <w:sz w:val="26"/>
                <w:szCs w:val="26"/>
              </w:rPr>
            </w:pPr>
            <w:r w:rsidRPr="009D0590">
              <w:rPr>
                <w:rFonts w:ascii="Times New Roman" w:hAnsi="Times New Roman" w:cs="Times New Roman"/>
                <w:sz w:val="28"/>
                <w:szCs w:val="28"/>
              </w:rPr>
              <w:t>2019 – 2024 годы</w:t>
            </w:r>
          </w:p>
        </w:tc>
      </w:tr>
      <w:tr w:rsidR="00373439" w:rsidRPr="00894139" w:rsidTr="00373439">
        <w:trPr>
          <w:cantSplit/>
          <w:trHeight w:val="118"/>
        </w:trPr>
        <w:tc>
          <w:tcPr>
            <w:tcW w:w="2055" w:type="dxa"/>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Объемы бюджетных ассигнований</w:t>
            </w:r>
          </w:p>
        </w:tc>
        <w:tc>
          <w:tcPr>
            <w:tcW w:w="1299" w:type="dxa"/>
            <w:vMerge w:val="restart"/>
            <w:tcBorders>
              <w:top w:val="single" w:sz="6" w:space="0" w:color="auto"/>
              <w:left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r w:rsidRPr="004C7810">
              <w:rPr>
                <w:rFonts w:ascii="Times New Roman" w:hAnsi="Times New Roman" w:cs="Times New Roman"/>
              </w:rPr>
              <w:t>Источники финансового обеспечения</w:t>
            </w:r>
          </w:p>
        </w:tc>
        <w:tc>
          <w:tcPr>
            <w:tcW w:w="5647" w:type="dxa"/>
            <w:gridSpan w:val="9"/>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Расходы (тыс</w:t>
            </w:r>
            <w:proofErr w:type="gramStart"/>
            <w:r w:rsidRPr="004C7810">
              <w:rPr>
                <w:rFonts w:ascii="Times New Roman" w:hAnsi="Times New Roman" w:cs="Times New Roman"/>
              </w:rPr>
              <w:t>.р</w:t>
            </w:r>
            <w:proofErr w:type="gramEnd"/>
            <w:r w:rsidRPr="004C7810">
              <w:rPr>
                <w:rFonts w:ascii="Times New Roman" w:hAnsi="Times New Roman" w:cs="Times New Roman"/>
              </w:rPr>
              <w:t>ублей)</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vMerge/>
            <w:tcBorders>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highlight w:val="yellow"/>
              </w:rPr>
            </w:pP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highlight w:val="yellow"/>
              </w:rPr>
            </w:pPr>
            <w:r w:rsidRPr="004C7810">
              <w:rPr>
                <w:rFonts w:ascii="Times New Roman" w:hAnsi="Times New Roman" w:cs="Times New Roman"/>
              </w:rPr>
              <w:t>2019 год (факт)</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2020 год (факт)</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DE54A6">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2021 год (</w:t>
            </w:r>
            <w:r w:rsidR="00DE54A6">
              <w:rPr>
                <w:rFonts w:ascii="Times New Roman" w:hAnsi="Times New Roman" w:cs="Times New Roman"/>
              </w:rPr>
              <w:t>факт</w:t>
            </w:r>
            <w:r w:rsidRPr="004C7810">
              <w:rPr>
                <w:rFonts w:ascii="Times New Roman" w:hAnsi="Times New Roman" w:cs="Times New Roman"/>
              </w:rPr>
              <w:t>)</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2022 год (план)</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2023 год (план)</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2024 год</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(план)</w:t>
            </w:r>
          </w:p>
        </w:tc>
      </w:tr>
      <w:tr w:rsidR="00373439" w:rsidRPr="00894139" w:rsidTr="00373439">
        <w:trPr>
          <w:cantSplit/>
          <w:trHeight w:val="115"/>
        </w:trPr>
        <w:tc>
          <w:tcPr>
            <w:tcW w:w="2055" w:type="dxa"/>
            <w:vMerge/>
            <w:tcBorders>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p>
        </w:tc>
        <w:tc>
          <w:tcPr>
            <w:tcW w:w="1299" w:type="dxa"/>
            <w:tcBorders>
              <w:top w:val="single" w:sz="6" w:space="0" w:color="auto"/>
              <w:left w:val="single" w:sz="6" w:space="0" w:color="auto"/>
              <w:bottom w:val="single" w:sz="6" w:space="0" w:color="auto"/>
              <w:right w:val="single" w:sz="6" w:space="0" w:color="auto"/>
            </w:tcBorders>
            <w:vAlign w:val="center"/>
          </w:tcPr>
          <w:p w:rsidR="00373439" w:rsidRPr="004C7810" w:rsidRDefault="00373439" w:rsidP="00373439">
            <w:pPr>
              <w:pStyle w:val="ConsPlusCell"/>
              <w:keepNext/>
              <w:keepLines/>
              <w:widowControl/>
              <w:suppressLineNumbers/>
              <w:suppressAutoHyphens/>
              <w:rPr>
                <w:rFonts w:ascii="Times New Roman" w:hAnsi="Times New Roman" w:cs="Times New Roman"/>
              </w:rPr>
            </w:pPr>
            <w:r w:rsidRPr="004C7810">
              <w:rPr>
                <w:rFonts w:ascii="Times New Roman" w:hAnsi="Times New Roman" w:cs="Times New Roman"/>
              </w:rPr>
              <w:t>местный бюджет</w:t>
            </w:r>
          </w:p>
        </w:tc>
        <w:tc>
          <w:tcPr>
            <w:tcW w:w="969"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69,44</w:t>
            </w:r>
          </w:p>
        </w:tc>
        <w:tc>
          <w:tcPr>
            <w:tcW w:w="992"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70,929</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DE54A6">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w:t>
            </w:r>
            <w:r w:rsidR="00DE54A6">
              <w:rPr>
                <w:rFonts w:ascii="Times New Roman" w:hAnsi="Times New Roman" w:cs="Times New Roman"/>
              </w:rPr>
              <w:t>0</w:t>
            </w:r>
            <w:r w:rsidRPr="004C7810">
              <w:rPr>
                <w:rFonts w:ascii="Times New Roman" w:hAnsi="Times New Roman" w:cs="Times New Roman"/>
              </w:rPr>
              <w:t>,</w:t>
            </w:r>
            <w:r w:rsidR="00DE54A6">
              <w:rPr>
                <w:rFonts w:ascii="Times New Roman" w:hAnsi="Times New Roman" w:cs="Times New Roman"/>
              </w:rPr>
              <w:t>927</w:t>
            </w:r>
          </w:p>
        </w:tc>
        <w:tc>
          <w:tcPr>
            <w:tcW w:w="1134"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1276" w:type="dxa"/>
            <w:gridSpan w:val="2"/>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tc>
        <w:tc>
          <w:tcPr>
            <w:tcW w:w="850" w:type="dxa"/>
            <w:tcBorders>
              <w:top w:val="single" w:sz="6" w:space="0" w:color="auto"/>
              <w:left w:val="single" w:sz="6" w:space="0" w:color="auto"/>
              <w:bottom w:val="single" w:sz="6" w:space="0" w:color="auto"/>
              <w:right w:val="single" w:sz="6" w:space="0" w:color="auto"/>
            </w:tcBorders>
          </w:tcPr>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r w:rsidRPr="004C7810">
              <w:rPr>
                <w:rFonts w:ascii="Times New Roman" w:hAnsi="Times New Roman" w:cs="Times New Roman"/>
              </w:rPr>
              <w:t>71,020</w:t>
            </w:r>
          </w:p>
          <w:p w:rsidR="00373439" w:rsidRPr="004C7810" w:rsidRDefault="00373439" w:rsidP="00373439">
            <w:pPr>
              <w:pStyle w:val="ConsPlusCell"/>
              <w:keepNext/>
              <w:keepLines/>
              <w:widowControl/>
              <w:suppressLineNumbers/>
              <w:suppressAutoHyphens/>
              <w:jc w:val="center"/>
              <w:rPr>
                <w:rFonts w:ascii="Times New Roman" w:hAnsi="Times New Roman" w:cs="Times New Roman"/>
              </w:rPr>
            </w:pPr>
          </w:p>
        </w:tc>
      </w:tr>
      <w:tr w:rsidR="00373439" w:rsidRPr="00894139" w:rsidTr="00373439">
        <w:trPr>
          <w:cantSplit/>
          <w:trHeight w:val="1303"/>
        </w:trPr>
        <w:tc>
          <w:tcPr>
            <w:tcW w:w="2055" w:type="dxa"/>
            <w:tcBorders>
              <w:top w:val="single" w:sz="6" w:space="0" w:color="auto"/>
              <w:left w:val="single" w:sz="6" w:space="0" w:color="auto"/>
              <w:bottom w:val="nil"/>
              <w:right w:val="single" w:sz="6" w:space="0" w:color="auto"/>
            </w:tcBorders>
          </w:tcPr>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Ожидаемые результаты реализации</w:t>
            </w:r>
          </w:p>
          <w:p w:rsidR="00373439" w:rsidRPr="009D0590" w:rsidRDefault="00373439" w:rsidP="00373439">
            <w:pPr>
              <w:pStyle w:val="ConsPlusCell"/>
              <w:keepNext/>
              <w:keepLines/>
              <w:widowControl/>
              <w:suppressLineNumbers/>
              <w:suppressAutoHyphens/>
              <w:rPr>
                <w:rFonts w:ascii="Times New Roman" w:hAnsi="Times New Roman" w:cs="Times New Roman"/>
                <w:sz w:val="28"/>
                <w:szCs w:val="28"/>
              </w:rPr>
            </w:pPr>
            <w:r w:rsidRPr="009D0590">
              <w:rPr>
                <w:rFonts w:ascii="Times New Roman" w:hAnsi="Times New Roman" w:cs="Times New Roman"/>
                <w:sz w:val="28"/>
                <w:szCs w:val="28"/>
              </w:rPr>
              <w:t>подпрограммы</w:t>
            </w:r>
          </w:p>
        </w:tc>
        <w:tc>
          <w:tcPr>
            <w:tcW w:w="7796" w:type="dxa"/>
            <w:gridSpan w:val="11"/>
            <w:vMerge w:val="restart"/>
            <w:tcBorders>
              <w:top w:val="single" w:sz="6" w:space="0" w:color="auto"/>
              <w:left w:val="single" w:sz="6" w:space="0" w:color="auto"/>
              <w:right w:val="single" w:sz="6" w:space="0" w:color="auto"/>
            </w:tcBorders>
          </w:tcPr>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894139">
              <w:rPr>
                <w:rFonts w:ascii="Times New Roman" w:hAnsi="Times New Roman" w:cs="Times New Roman"/>
                <w:bCs/>
                <w:sz w:val="26"/>
                <w:szCs w:val="26"/>
              </w:rPr>
              <w:t xml:space="preserve"> </w:t>
            </w:r>
            <w:r w:rsidRPr="009D0590">
              <w:rPr>
                <w:rFonts w:ascii="Times New Roman" w:hAnsi="Times New Roman" w:cs="Times New Roman"/>
                <w:bCs/>
                <w:sz w:val="28"/>
                <w:szCs w:val="28"/>
              </w:rPr>
              <w:t xml:space="preserve">Удельный вес прибыльных предприятий в общем числе предприятий округа не менее </w:t>
            </w:r>
            <w:r w:rsidR="009763B6" w:rsidRPr="002D3DE9">
              <w:rPr>
                <w:rFonts w:ascii="Times New Roman" w:hAnsi="Times New Roman" w:cs="Times New Roman"/>
                <w:bCs/>
                <w:sz w:val="28"/>
                <w:szCs w:val="28"/>
              </w:rPr>
              <w:t>6</w:t>
            </w:r>
            <w:r w:rsidRPr="002D3DE9">
              <w:rPr>
                <w:rFonts w:ascii="Times New Roman" w:hAnsi="Times New Roman" w:cs="Times New Roman"/>
                <w:bCs/>
                <w:sz w:val="28"/>
                <w:szCs w:val="28"/>
              </w:rPr>
              <w:t>0 %</w:t>
            </w:r>
            <w:r w:rsidR="009763B6" w:rsidRPr="002D3DE9">
              <w:rPr>
                <w:rFonts w:ascii="Times New Roman" w:hAnsi="Times New Roman" w:cs="Times New Roman"/>
                <w:bCs/>
                <w:sz w:val="28"/>
                <w:szCs w:val="28"/>
              </w:rPr>
              <w:t xml:space="preserve"> </w:t>
            </w:r>
            <w:r w:rsidR="009763B6" w:rsidRPr="002D3DE9">
              <w:rPr>
                <w:rFonts w:ascii="Times New Roman" w:hAnsi="Times New Roman" w:cs="Times New Roman"/>
                <w:bCs/>
                <w:i/>
                <w:sz w:val="28"/>
                <w:szCs w:val="28"/>
              </w:rPr>
              <w:t>(пояснения: плановые показатели 2022-2025 гг. уменьшены в связи с ухудшением финансового положения большинства крупных и средних предприятий на фоне расторжения внешнеэкономических связей и обострением геополитической ситуации в мире)</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Своевременная актуализация и размещение документов стратегического планирования в государственной автоматической системе  «Управление» (13 муниципальных программ, Стратегия социально-экономического развития Чайковского городского округа до 2027 года, Долгосрочный, Среднесрочный, Бюджетный прогнозы).</w:t>
            </w:r>
          </w:p>
          <w:p w:rsidR="00373439" w:rsidRPr="009D0590" w:rsidRDefault="00373439" w:rsidP="00373439">
            <w:pPr>
              <w:pStyle w:val="ConsPlusCell"/>
              <w:keepNext/>
              <w:keepLines/>
              <w:widowControl/>
              <w:suppressLineNumbers/>
              <w:suppressAutoHyphens/>
              <w:ind w:hanging="70"/>
              <w:jc w:val="both"/>
              <w:rPr>
                <w:rFonts w:ascii="Times New Roman" w:hAnsi="Times New Roman" w:cs="Times New Roman"/>
                <w:bCs/>
                <w:sz w:val="28"/>
                <w:szCs w:val="28"/>
              </w:rPr>
            </w:pPr>
            <w:r w:rsidRPr="009D0590">
              <w:rPr>
                <w:rFonts w:ascii="Times New Roman" w:hAnsi="Times New Roman" w:cs="Times New Roman"/>
                <w:bCs/>
                <w:sz w:val="28"/>
                <w:szCs w:val="28"/>
              </w:rPr>
              <w:t xml:space="preserve"> Объем инвестиций на душу населения к 2024-му году составит 43 791 рублей.</w:t>
            </w:r>
          </w:p>
          <w:p w:rsidR="00373439" w:rsidRPr="00894139" w:rsidRDefault="00373439" w:rsidP="00A65B47">
            <w:pPr>
              <w:pStyle w:val="ConsPlusCell"/>
              <w:keepNext/>
              <w:keepLines/>
              <w:widowControl/>
              <w:suppressLineNumbers/>
              <w:suppressAutoHyphens/>
              <w:ind w:hanging="70"/>
              <w:jc w:val="both"/>
              <w:rPr>
                <w:rFonts w:ascii="Times New Roman" w:hAnsi="Times New Roman" w:cs="Times New Roman"/>
                <w:bCs/>
                <w:sz w:val="26"/>
                <w:szCs w:val="26"/>
              </w:rPr>
            </w:pPr>
            <w:r w:rsidRPr="009D0590">
              <w:rPr>
                <w:rFonts w:ascii="Times New Roman" w:hAnsi="Times New Roman" w:cs="Times New Roman"/>
                <w:bCs/>
                <w:sz w:val="28"/>
                <w:szCs w:val="28"/>
              </w:rPr>
              <w:t xml:space="preserve"> </w:t>
            </w:r>
            <w:r w:rsidRPr="009D0590">
              <w:rPr>
                <w:rFonts w:ascii="Times New Roman" w:hAnsi="Times New Roman"/>
                <w:bCs/>
                <w:sz w:val="28"/>
                <w:szCs w:val="28"/>
              </w:rPr>
              <w:t xml:space="preserve">Сохранение уровня безработицы на уровне не ниже </w:t>
            </w:r>
            <w:r w:rsidRPr="002D3DE9">
              <w:rPr>
                <w:rFonts w:ascii="Times New Roman" w:hAnsi="Times New Roman"/>
                <w:bCs/>
                <w:sz w:val="28"/>
                <w:szCs w:val="28"/>
              </w:rPr>
              <w:t>0,</w:t>
            </w:r>
            <w:r w:rsidR="00A65B47" w:rsidRPr="002D3DE9">
              <w:rPr>
                <w:rFonts w:ascii="Times New Roman" w:hAnsi="Times New Roman"/>
                <w:bCs/>
                <w:sz w:val="28"/>
                <w:szCs w:val="28"/>
              </w:rPr>
              <w:t>53</w:t>
            </w:r>
            <w:r w:rsidRPr="009D0590">
              <w:rPr>
                <w:rFonts w:ascii="Times New Roman" w:hAnsi="Times New Roman"/>
                <w:bCs/>
                <w:sz w:val="28"/>
                <w:szCs w:val="28"/>
              </w:rPr>
              <w:t xml:space="preserve"> % от экономического активного населения.</w:t>
            </w:r>
          </w:p>
        </w:tc>
      </w:tr>
      <w:tr w:rsidR="00373439" w:rsidRPr="00894139" w:rsidTr="00373439">
        <w:trPr>
          <w:cantSplit/>
          <w:trHeight w:val="119"/>
        </w:trPr>
        <w:tc>
          <w:tcPr>
            <w:tcW w:w="2055" w:type="dxa"/>
            <w:tcBorders>
              <w:left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r w:rsidR="00373439" w:rsidRPr="00894139" w:rsidTr="00373439">
        <w:trPr>
          <w:cantSplit/>
          <w:trHeight w:val="119"/>
        </w:trPr>
        <w:tc>
          <w:tcPr>
            <w:tcW w:w="2055" w:type="dxa"/>
            <w:tcBorders>
              <w:left w:val="single" w:sz="6" w:space="0" w:color="auto"/>
              <w:bottom w:val="single" w:sz="6" w:space="0" w:color="auto"/>
              <w:right w:val="single" w:sz="6" w:space="0" w:color="auto"/>
            </w:tcBorders>
          </w:tcPr>
          <w:p w:rsidR="00373439" w:rsidRPr="00894139" w:rsidRDefault="00373439" w:rsidP="00373439">
            <w:pPr>
              <w:pStyle w:val="ConsPlusCell"/>
              <w:keepNext/>
              <w:keepLines/>
              <w:widowControl/>
              <w:suppressLineNumbers/>
              <w:suppressAutoHyphens/>
              <w:rPr>
                <w:rFonts w:ascii="Times New Roman" w:hAnsi="Times New Roman" w:cs="Times New Roman"/>
                <w:sz w:val="26"/>
                <w:szCs w:val="26"/>
              </w:rPr>
            </w:pPr>
          </w:p>
        </w:tc>
        <w:tc>
          <w:tcPr>
            <w:tcW w:w="7796" w:type="dxa"/>
            <w:gridSpan w:val="11"/>
            <w:vMerge/>
            <w:tcBorders>
              <w:left w:val="single" w:sz="6" w:space="0" w:color="auto"/>
              <w:bottom w:val="single" w:sz="6" w:space="0" w:color="auto"/>
              <w:right w:val="single" w:sz="6" w:space="0" w:color="auto"/>
            </w:tcBorders>
            <w:vAlign w:val="center"/>
          </w:tcPr>
          <w:p w:rsidR="00373439" w:rsidRPr="00894139" w:rsidRDefault="00373439" w:rsidP="00373439">
            <w:pPr>
              <w:pStyle w:val="ConsPlusCell"/>
              <w:keepNext/>
              <w:keepLines/>
              <w:widowControl/>
              <w:suppressLineNumbers/>
              <w:suppressAutoHyphens/>
              <w:ind w:firstLine="214"/>
              <w:jc w:val="center"/>
              <w:rPr>
                <w:rFonts w:ascii="Times New Roman" w:hAnsi="Times New Roman" w:cs="Times New Roman"/>
                <w:bCs/>
                <w:sz w:val="26"/>
                <w:szCs w:val="26"/>
              </w:rPr>
            </w:pPr>
          </w:p>
        </w:tc>
      </w:tr>
    </w:tbl>
    <w:p w:rsidR="001A3FB4" w:rsidRDefault="001A3FB4"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415BD0" w:rsidRDefault="00415BD0" w:rsidP="00A06A5D">
      <w:pPr>
        <w:spacing w:after="0" w:line="240" w:lineRule="auto"/>
        <w:ind w:firstLine="708"/>
        <w:jc w:val="both"/>
        <w:rPr>
          <w:rFonts w:ascii="Times New Roman" w:hAnsi="Times New Roman"/>
          <w:sz w:val="28"/>
          <w:szCs w:val="28"/>
        </w:rPr>
      </w:pPr>
    </w:p>
    <w:p w:rsidR="00CB43BD" w:rsidRDefault="00CB43BD" w:rsidP="001A3FB4">
      <w:pPr>
        <w:spacing w:after="0"/>
        <w:jc w:val="both"/>
        <w:rPr>
          <w:rFonts w:ascii="Times New Roman" w:hAnsi="Times New Roman"/>
          <w:sz w:val="28"/>
          <w:szCs w:val="28"/>
        </w:rPr>
      </w:pPr>
    </w:p>
    <w:p w:rsidR="00415BD0" w:rsidRDefault="00415BD0" w:rsidP="001A3FB4">
      <w:pPr>
        <w:spacing w:after="0"/>
        <w:jc w:val="both"/>
        <w:rPr>
          <w:rFonts w:ascii="Times New Roman" w:hAnsi="Times New Roman"/>
          <w:sz w:val="28"/>
          <w:szCs w:val="28"/>
        </w:rPr>
      </w:pPr>
    </w:p>
    <w:p w:rsidR="00415BD0" w:rsidRDefault="00415BD0" w:rsidP="001A3FB4">
      <w:pPr>
        <w:spacing w:after="0"/>
        <w:jc w:val="both"/>
        <w:rPr>
          <w:rFonts w:ascii="Times New Roman" w:hAnsi="Times New Roman"/>
          <w:sz w:val="28"/>
          <w:szCs w:val="28"/>
        </w:rPr>
      </w:pPr>
    </w:p>
    <w:p w:rsidR="002D3DE9" w:rsidRDefault="002D3DE9" w:rsidP="001A3FB4">
      <w:pPr>
        <w:spacing w:after="0"/>
        <w:jc w:val="both"/>
        <w:rPr>
          <w:rFonts w:ascii="Times New Roman" w:hAnsi="Times New Roman"/>
          <w:sz w:val="28"/>
          <w:szCs w:val="28"/>
        </w:rPr>
      </w:pPr>
    </w:p>
    <w:p w:rsidR="002D3DE9" w:rsidRDefault="002D3DE9" w:rsidP="001A3FB4">
      <w:pPr>
        <w:spacing w:after="0"/>
        <w:jc w:val="both"/>
        <w:rPr>
          <w:rFonts w:ascii="Times New Roman" w:hAnsi="Times New Roman"/>
          <w:sz w:val="28"/>
          <w:szCs w:val="28"/>
        </w:rPr>
      </w:pPr>
    </w:p>
    <w:p w:rsidR="002D3DE9" w:rsidRDefault="002D3DE9" w:rsidP="001A3FB4">
      <w:pPr>
        <w:spacing w:after="0"/>
        <w:jc w:val="both"/>
        <w:rPr>
          <w:rFonts w:ascii="Times New Roman" w:hAnsi="Times New Roman"/>
          <w:sz w:val="28"/>
          <w:szCs w:val="28"/>
        </w:rPr>
      </w:pPr>
    </w:p>
    <w:p w:rsidR="00415BD0" w:rsidRDefault="00415BD0" w:rsidP="001A3FB4">
      <w:pPr>
        <w:spacing w:after="0"/>
        <w:jc w:val="both"/>
        <w:rPr>
          <w:rFonts w:ascii="Times New Roman" w:hAnsi="Times New Roman"/>
          <w:sz w:val="28"/>
          <w:szCs w:val="28"/>
        </w:rPr>
      </w:pPr>
    </w:p>
    <w:p w:rsidR="00415BD0" w:rsidRDefault="00415BD0" w:rsidP="001A3FB4">
      <w:pPr>
        <w:spacing w:after="0"/>
        <w:jc w:val="both"/>
        <w:rPr>
          <w:rFonts w:ascii="Times New Roman" w:hAnsi="Times New Roman"/>
          <w:sz w:val="28"/>
          <w:szCs w:val="28"/>
        </w:rPr>
      </w:pPr>
    </w:p>
    <w:p w:rsidR="00603530" w:rsidRPr="00BD17F7" w:rsidRDefault="00947287" w:rsidP="00415BD0">
      <w:pPr>
        <w:spacing w:after="0" w:line="240" w:lineRule="auto"/>
        <w:ind w:firstLine="708"/>
        <w:jc w:val="both"/>
        <w:rPr>
          <w:rFonts w:ascii="Times New Roman" w:hAnsi="Times New Roman"/>
          <w:sz w:val="28"/>
          <w:szCs w:val="28"/>
        </w:rPr>
      </w:pPr>
      <w:r>
        <w:rPr>
          <w:rFonts w:ascii="Times New Roman" w:hAnsi="Times New Roman"/>
          <w:sz w:val="28"/>
          <w:szCs w:val="28"/>
        </w:rPr>
        <w:t>3</w:t>
      </w:r>
      <w:r w:rsidR="004F7568">
        <w:rPr>
          <w:rFonts w:ascii="Times New Roman" w:hAnsi="Times New Roman"/>
          <w:sz w:val="28"/>
          <w:szCs w:val="28"/>
        </w:rPr>
        <w:t>.</w:t>
      </w:r>
      <w:r w:rsidR="00BD17F7">
        <w:rPr>
          <w:rFonts w:ascii="Times New Roman" w:hAnsi="Times New Roman"/>
          <w:sz w:val="28"/>
          <w:szCs w:val="28"/>
        </w:rPr>
        <w:t>Паспорт подпрограммы «Создание условий для развития туризма» изложить в новой редакции:</w:t>
      </w:r>
    </w:p>
    <w:tbl>
      <w:tblPr>
        <w:tblW w:w="10207" w:type="dxa"/>
        <w:tblInd w:w="-356" w:type="dxa"/>
        <w:tblLayout w:type="fixed"/>
        <w:tblCellMar>
          <w:left w:w="70" w:type="dxa"/>
          <w:right w:w="70" w:type="dxa"/>
        </w:tblCellMar>
        <w:tblLook w:val="0000"/>
      </w:tblPr>
      <w:tblGrid>
        <w:gridCol w:w="2127"/>
        <w:gridCol w:w="1709"/>
        <w:gridCol w:w="488"/>
        <w:gridCol w:w="497"/>
        <w:gridCol w:w="283"/>
        <w:gridCol w:w="709"/>
        <w:gridCol w:w="142"/>
        <w:gridCol w:w="850"/>
        <w:gridCol w:w="142"/>
        <w:gridCol w:w="709"/>
        <w:gridCol w:w="425"/>
        <w:gridCol w:w="425"/>
        <w:gridCol w:w="567"/>
        <w:gridCol w:w="284"/>
        <w:gridCol w:w="850"/>
      </w:tblGrid>
      <w:tr w:rsidR="004C7810" w:rsidRPr="00632C39" w:rsidTr="0056728A">
        <w:trPr>
          <w:cantSplit/>
          <w:trHeight w:val="36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11"/>
              <w:keepNext/>
              <w:keepLines/>
              <w:suppressLineNumbers/>
              <w:suppressAutoHyphens/>
              <w:rPr>
                <w:rFonts w:ascii="Times New Roman" w:hAnsi="Times New Roman"/>
                <w:b w:val="0"/>
                <w:bCs/>
                <w:sz w:val="27"/>
                <w:szCs w:val="27"/>
              </w:rPr>
            </w:pPr>
            <w:r w:rsidRPr="00903654">
              <w:rPr>
                <w:rFonts w:ascii="Times New Roman" w:hAnsi="Times New Roman"/>
                <w:b w:val="0"/>
                <w:bCs/>
                <w:sz w:val="27"/>
                <w:szCs w:val="27"/>
              </w:rPr>
              <w:lastRenderedPageBreak/>
              <w:t>Ответственный исполнитель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4C7810" w:rsidP="002B7A6E">
            <w:pPr>
              <w:keepNext/>
              <w:keepLines/>
              <w:suppressLineNumbers/>
              <w:suppressAutoHyphens/>
              <w:autoSpaceDE w:val="0"/>
              <w:autoSpaceDN w:val="0"/>
              <w:adjustRightInd w:val="0"/>
              <w:spacing w:line="240" w:lineRule="auto"/>
              <w:jc w:val="both"/>
              <w:rPr>
                <w:rFonts w:ascii="Times New Roman" w:hAnsi="Times New Roman"/>
                <w:bCs/>
                <w:sz w:val="28"/>
                <w:szCs w:val="28"/>
              </w:rPr>
            </w:pPr>
            <w:r>
              <w:rPr>
                <w:rFonts w:ascii="Times New Roman" w:hAnsi="Times New Roman"/>
                <w:bCs/>
                <w:sz w:val="28"/>
                <w:szCs w:val="28"/>
              </w:rPr>
              <w:t xml:space="preserve">Управление </w:t>
            </w:r>
            <w:r w:rsidRPr="00632C39">
              <w:rPr>
                <w:rFonts w:ascii="Times New Roman" w:hAnsi="Times New Roman"/>
                <w:bCs/>
                <w:sz w:val="28"/>
                <w:szCs w:val="28"/>
              </w:rPr>
              <w:t xml:space="preserve">экономического развития администрации Чайковского городского округа </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Соисполнители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keepNext/>
              <w:keepLines/>
              <w:suppressLineNumbers/>
              <w:suppressAutoHyphen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О</w:t>
            </w:r>
            <w:r w:rsidR="004C7810">
              <w:rPr>
                <w:rFonts w:ascii="Times New Roman" w:hAnsi="Times New Roman"/>
                <w:bCs/>
                <w:sz w:val="28"/>
                <w:szCs w:val="28"/>
              </w:rPr>
              <w:t>тсутствуют</w:t>
            </w:r>
          </w:p>
        </w:tc>
      </w:tr>
      <w:tr w:rsidR="004C7810" w:rsidRPr="00632C39" w:rsidTr="0056728A">
        <w:trPr>
          <w:cantSplit/>
          <w:trHeight w:val="720"/>
        </w:trPr>
        <w:tc>
          <w:tcPr>
            <w:tcW w:w="2127" w:type="dxa"/>
            <w:tcBorders>
              <w:top w:val="single" w:sz="6" w:space="0" w:color="auto"/>
              <w:left w:val="single" w:sz="6" w:space="0" w:color="auto"/>
              <w:bottom w:val="single" w:sz="6" w:space="0" w:color="auto"/>
              <w:right w:val="single" w:sz="6" w:space="0" w:color="auto"/>
            </w:tcBorders>
          </w:tcPr>
          <w:p w:rsidR="004C7810" w:rsidRPr="002D3DE9" w:rsidRDefault="004C7810" w:rsidP="002B7A6E">
            <w:pPr>
              <w:pStyle w:val="ConsPlusCell"/>
              <w:keepNext/>
              <w:keepLines/>
              <w:widowControl/>
              <w:suppressLineNumbers/>
              <w:suppressAutoHyphens/>
              <w:rPr>
                <w:rFonts w:ascii="Times New Roman" w:hAnsi="Times New Roman" w:cs="Times New Roman"/>
                <w:bCs/>
                <w:sz w:val="27"/>
                <w:szCs w:val="27"/>
              </w:rPr>
            </w:pPr>
            <w:r w:rsidRPr="002D3DE9">
              <w:rPr>
                <w:rFonts w:ascii="Times New Roman" w:hAnsi="Times New Roman" w:cs="Times New Roman"/>
                <w:bCs/>
                <w:sz w:val="27"/>
                <w:szCs w:val="27"/>
              </w:rPr>
              <w:t>Участники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2D3DE9" w:rsidRDefault="004C7810" w:rsidP="002B7A6E">
            <w:pPr>
              <w:pStyle w:val="ConsPlusCell"/>
              <w:keepNext/>
              <w:keepLines/>
              <w:widowControl/>
              <w:suppressLineNumbers/>
              <w:suppressAutoHyphens/>
              <w:jc w:val="both"/>
              <w:rPr>
                <w:rFonts w:ascii="Times New Roman" w:hAnsi="Times New Roman" w:cs="Times New Roman"/>
                <w:bCs/>
                <w:sz w:val="28"/>
                <w:szCs w:val="28"/>
              </w:rPr>
            </w:pPr>
            <w:r w:rsidRPr="002D3DE9">
              <w:rPr>
                <w:rFonts w:ascii="Times New Roman" w:hAnsi="Times New Roman"/>
                <w:bCs/>
                <w:sz w:val="28"/>
                <w:szCs w:val="28"/>
              </w:rPr>
              <w:t>Управление культуры и молодежной политики администрации Чайковского городского округа</w:t>
            </w:r>
            <w:r w:rsidR="002D3DE9">
              <w:rPr>
                <w:rFonts w:ascii="Times New Roman" w:hAnsi="Times New Roman"/>
                <w:bCs/>
                <w:sz w:val="28"/>
                <w:szCs w:val="28"/>
              </w:rPr>
              <w:t xml:space="preserve"> </w:t>
            </w:r>
          </w:p>
        </w:tc>
      </w:tr>
      <w:tr w:rsidR="004C7810" w:rsidRPr="00632C39" w:rsidTr="0056728A">
        <w:trPr>
          <w:cantSplit/>
          <w:trHeight w:val="24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Цели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632C39" w:rsidRDefault="00772B33" w:rsidP="002B7A6E">
            <w:pPr>
              <w:pStyle w:val="ad"/>
              <w:keepNext/>
              <w:keepLines/>
              <w:widowControl/>
              <w:suppressLineNumbers/>
              <w:suppressAutoHyphens/>
              <w:ind w:firstLine="0"/>
              <w:rPr>
                <w:bCs/>
                <w:szCs w:val="28"/>
              </w:rPr>
            </w:pPr>
            <w:r>
              <w:rPr>
                <w:bCs/>
                <w:szCs w:val="28"/>
              </w:rPr>
              <w:t>1.</w:t>
            </w:r>
            <w:r w:rsidR="004C7810" w:rsidRPr="00632C39">
              <w:rPr>
                <w:bCs/>
                <w:szCs w:val="28"/>
              </w:rPr>
              <w:t>Создание благоприятных условий для развития туризма как эффективной отрасли экономики округа.</w:t>
            </w:r>
          </w:p>
          <w:p w:rsidR="004C7810" w:rsidRDefault="004C7810" w:rsidP="002B7A6E">
            <w:pPr>
              <w:pStyle w:val="ad"/>
              <w:keepNext/>
              <w:keepLines/>
              <w:widowControl/>
              <w:suppressLineNumbers/>
              <w:suppressAutoHyphens/>
              <w:ind w:firstLine="0"/>
              <w:rPr>
                <w:bCs/>
                <w:szCs w:val="28"/>
              </w:rPr>
            </w:pPr>
            <w:r>
              <w:rPr>
                <w:bCs/>
                <w:szCs w:val="28"/>
              </w:rPr>
              <w:t>2.</w:t>
            </w:r>
            <w:r w:rsidRPr="00632C39">
              <w:rPr>
                <w:bCs/>
                <w:szCs w:val="28"/>
              </w:rPr>
              <w:t>Увеличение роли туризма в социально-экономическом развитии округа.</w:t>
            </w:r>
          </w:p>
        </w:tc>
      </w:tr>
      <w:tr w:rsidR="004C7810" w:rsidRPr="00632C39" w:rsidTr="0056728A">
        <w:trPr>
          <w:cantSplit/>
          <w:trHeight w:val="869"/>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Задачи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1.</w:t>
            </w:r>
            <w:r w:rsidR="004C7810" w:rsidRPr="009E52CF">
              <w:rPr>
                <w:rFonts w:ascii="Times New Roman" w:eastAsia="Times New Roman" w:hAnsi="Times New Roman"/>
                <w:bCs/>
                <w:sz w:val="28"/>
                <w:szCs w:val="28"/>
                <w:lang w:val="ru-RU" w:eastAsia="ru-RU"/>
              </w:rPr>
              <w:t>Создание единого центра развития туризма, информирования в области туризма и централизованной координации туристических туров по округу.</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2.</w:t>
            </w:r>
            <w:r w:rsidR="004C7810" w:rsidRPr="009E52CF">
              <w:rPr>
                <w:rFonts w:ascii="Times New Roman" w:eastAsia="Times New Roman" w:hAnsi="Times New Roman"/>
                <w:bCs/>
                <w:sz w:val="28"/>
                <w:szCs w:val="28"/>
                <w:lang w:val="ru-RU" w:eastAsia="ru-RU"/>
              </w:rPr>
              <w:t>Информационная поддержка туристской деятельности и мониторинг состояния туристских ресурсов.</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3.</w:t>
            </w:r>
            <w:r w:rsidR="004C7810" w:rsidRPr="009E52CF">
              <w:rPr>
                <w:rFonts w:ascii="Times New Roman" w:eastAsia="Times New Roman" w:hAnsi="Times New Roman"/>
                <w:bCs/>
                <w:sz w:val="28"/>
                <w:szCs w:val="28"/>
                <w:lang w:val="ru-RU" w:eastAsia="ru-RU"/>
              </w:rPr>
              <w:t>Продвижение туристских продуктов округа на внутреннем и мировом туристских рынках.</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4.</w:t>
            </w:r>
            <w:r w:rsidR="004C7810" w:rsidRPr="009E52CF">
              <w:rPr>
                <w:rFonts w:ascii="Times New Roman" w:eastAsia="Times New Roman" w:hAnsi="Times New Roman"/>
                <w:bCs/>
                <w:sz w:val="28"/>
                <w:szCs w:val="28"/>
                <w:lang w:val="ru-RU" w:eastAsia="ru-RU"/>
              </w:rPr>
              <w:t>Создание условий для развития инфраструктуры туризма и проектной деятельности.</w:t>
            </w:r>
          </w:p>
          <w:p w:rsidR="004C7810" w:rsidRPr="009E52CF" w:rsidRDefault="00772B33" w:rsidP="00772B33">
            <w:pPr>
              <w:pStyle w:val="a5"/>
              <w:keepNext/>
              <w:keepLines/>
              <w:suppressLineNumbers/>
              <w:tabs>
                <w:tab w:val="left" w:pos="284"/>
              </w:tabs>
              <w:suppressAutoHyphens/>
              <w:autoSpaceDE w:val="0"/>
              <w:autoSpaceDN w:val="0"/>
              <w:adjustRightInd w:val="0"/>
              <w:spacing w:after="0" w:line="240" w:lineRule="auto"/>
              <w:ind w:left="0"/>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5.</w:t>
            </w:r>
            <w:r w:rsidR="004C7810" w:rsidRPr="009E52CF">
              <w:rPr>
                <w:rFonts w:ascii="Times New Roman" w:eastAsia="Times New Roman" w:hAnsi="Times New Roman"/>
                <w:bCs/>
                <w:sz w:val="28"/>
                <w:szCs w:val="28"/>
                <w:lang w:val="ru-RU" w:eastAsia="ru-RU"/>
              </w:rPr>
              <w:t>Повышение качества туристских услуг.</w:t>
            </w:r>
          </w:p>
        </w:tc>
      </w:tr>
      <w:tr w:rsidR="004C7810" w:rsidRPr="00632C39" w:rsidTr="0056728A">
        <w:trPr>
          <w:cantSplit/>
          <w:trHeight w:val="367"/>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r w:rsidRPr="00903654">
              <w:rPr>
                <w:rFonts w:ascii="Times New Roman" w:hAnsi="Times New Roman" w:cs="Times New Roman"/>
                <w:bCs/>
                <w:sz w:val="27"/>
                <w:szCs w:val="27"/>
              </w:rPr>
              <w:t>Показатели подпрограммы</w:t>
            </w: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Наименование показателя</w:t>
            </w:r>
          </w:p>
        </w:tc>
        <w:tc>
          <w:tcPr>
            <w:tcW w:w="78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Базовое значение</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2019 год (факт)</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suppressAutoHyphens/>
              <w:autoSpaceDE w:val="0"/>
              <w:autoSpaceDN w:val="0"/>
              <w:adjustRightInd w:val="0"/>
              <w:spacing w:after="0" w:line="240" w:lineRule="auto"/>
              <w:ind w:hanging="68"/>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 xml:space="preserve"> 2020 год (факт)</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0D577A" w:rsidRDefault="004C7810" w:rsidP="00BF3FC2">
            <w:pPr>
              <w:keepNext/>
              <w:keepLines/>
              <w:suppressLineNumbers/>
              <w:tabs>
                <w:tab w:val="left" w:pos="-43"/>
              </w:tabs>
              <w:suppressAutoHyphens/>
              <w:autoSpaceDE w:val="0"/>
              <w:autoSpaceDN w:val="0"/>
              <w:adjustRightInd w:val="0"/>
              <w:spacing w:after="0" w:line="240" w:lineRule="auto"/>
              <w:ind w:left="-43" w:firstLine="43"/>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2021 год (</w:t>
            </w:r>
            <w:r w:rsidR="00BF3FC2" w:rsidRPr="000D577A">
              <w:rPr>
                <w:rFonts w:ascii="Times New Roman" w:eastAsia="Times New Roman" w:hAnsi="Times New Roman"/>
                <w:bCs/>
                <w:sz w:val="20"/>
                <w:szCs w:val="20"/>
                <w:lang w:eastAsia="ru-RU"/>
              </w:rPr>
              <w:t>факт</w:t>
            </w:r>
            <w:r w:rsidRPr="000D577A">
              <w:rPr>
                <w:rFonts w:ascii="Times New Roman" w:eastAsia="Times New Roman" w:hAnsi="Times New Roman"/>
                <w:bCs/>
                <w:sz w:val="20"/>
                <w:szCs w:val="20"/>
                <w:lang w:eastAsia="ru-RU"/>
              </w:rPr>
              <w:t>)</w:t>
            </w:r>
          </w:p>
        </w:tc>
        <w:tc>
          <w:tcPr>
            <w:tcW w:w="850"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19"/>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2022 год (план)</w:t>
            </w:r>
          </w:p>
        </w:tc>
        <w:tc>
          <w:tcPr>
            <w:tcW w:w="851"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2023 год (план)</w:t>
            </w:r>
          </w:p>
        </w:tc>
        <w:tc>
          <w:tcPr>
            <w:tcW w:w="850"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2024</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год</w:t>
            </w:r>
          </w:p>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(план)</w:t>
            </w:r>
          </w:p>
        </w:tc>
      </w:tr>
      <w:tr w:rsidR="004C7810" w:rsidRPr="00632C39" w:rsidTr="0056728A">
        <w:trPr>
          <w:cantSplit/>
          <w:trHeight w:val="366"/>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Normal"/>
              <w:keepNext/>
              <w:keepLines/>
              <w:widowControl/>
              <w:suppressLineNumbers/>
              <w:suppressAutoHyphens/>
              <w:ind w:firstLine="0"/>
              <w:jc w:val="both"/>
              <w:rPr>
                <w:rFonts w:ascii="Times New Roman" w:hAnsi="Times New Roman" w:cs="Times New Roman"/>
                <w:bCs/>
                <w:sz w:val="27"/>
                <w:szCs w:val="27"/>
              </w:rPr>
            </w:pPr>
          </w:p>
        </w:tc>
        <w:tc>
          <w:tcPr>
            <w:tcW w:w="2197"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keepNext/>
              <w:keepLines/>
              <w:suppressLineNumbers/>
              <w:tabs>
                <w:tab w:val="left" w:pos="0"/>
              </w:tabs>
              <w:suppressAutoHyphens/>
              <w:autoSpaceDE w:val="0"/>
              <w:autoSpaceDN w:val="0"/>
              <w:adjustRightInd w:val="0"/>
              <w:spacing w:after="0" w:line="240" w:lineRule="auto"/>
              <w:jc w:val="both"/>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Туристический поток, человек</w:t>
            </w:r>
          </w:p>
        </w:tc>
        <w:tc>
          <w:tcPr>
            <w:tcW w:w="780"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29796</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34185</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4C7810">
              <w:rPr>
                <w:rFonts w:ascii="Times New Roman" w:eastAsia="Times New Roman" w:hAnsi="Times New Roman"/>
                <w:bCs/>
                <w:sz w:val="20"/>
                <w:szCs w:val="20"/>
                <w:lang w:eastAsia="ru-RU"/>
              </w:rPr>
              <w:t>13319</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0D577A" w:rsidRDefault="000D577A"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0D577A">
              <w:rPr>
                <w:rFonts w:ascii="Times New Roman" w:eastAsia="Times New Roman" w:hAnsi="Times New Roman"/>
                <w:bCs/>
                <w:sz w:val="20"/>
                <w:szCs w:val="20"/>
                <w:lang w:eastAsia="ru-RU"/>
              </w:rPr>
              <w:t>39936</w:t>
            </w:r>
          </w:p>
        </w:tc>
        <w:tc>
          <w:tcPr>
            <w:tcW w:w="850" w:type="dxa"/>
            <w:gridSpan w:val="2"/>
            <w:tcBorders>
              <w:top w:val="single" w:sz="6" w:space="0" w:color="auto"/>
              <w:left w:val="single" w:sz="6" w:space="0" w:color="auto"/>
              <w:bottom w:val="single" w:sz="6" w:space="0" w:color="auto"/>
              <w:right w:val="single" w:sz="6" w:space="0" w:color="auto"/>
            </w:tcBorders>
            <w:vAlign w:val="bottom"/>
          </w:tcPr>
          <w:p w:rsidR="004C7810" w:rsidRPr="00946C1F" w:rsidRDefault="00E73BA3"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946C1F">
              <w:rPr>
                <w:rFonts w:ascii="Times New Roman" w:eastAsia="Times New Roman" w:hAnsi="Times New Roman"/>
                <w:bCs/>
                <w:sz w:val="20"/>
                <w:szCs w:val="20"/>
                <w:lang w:eastAsia="ru-RU"/>
              </w:rPr>
              <w:t>49960</w:t>
            </w:r>
          </w:p>
        </w:tc>
        <w:tc>
          <w:tcPr>
            <w:tcW w:w="851" w:type="dxa"/>
            <w:gridSpan w:val="2"/>
            <w:tcBorders>
              <w:top w:val="single" w:sz="6" w:space="0" w:color="auto"/>
              <w:left w:val="single" w:sz="6" w:space="0" w:color="auto"/>
              <w:bottom w:val="single" w:sz="6" w:space="0" w:color="auto"/>
              <w:right w:val="single" w:sz="6" w:space="0" w:color="auto"/>
            </w:tcBorders>
            <w:vAlign w:val="bottom"/>
          </w:tcPr>
          <w:p w:rsidR="004C7810" w:rsidRPr="00946C1F" w:rsidRDefault="00E73BA3"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946C1F">
              <w:rPr>
                <w:rFonts w:ascii="Times New Roman" w:eastAsia="Times New Roman" w:hAnsi="Times New Roman"/>
                <w:bCs/>
                <w:sz w:val="20"/>
                <w:szCs w:val="20"/>
                <w:lang w:eastAsia="ru-RU"/>
              </w:rPr>
              <w:t>52249</w:t>
            </w:r>
          </w:p>
        </w:tc>
        <w:tc>
          <w:tcPr>
            <w:tcW w:w="850" w:type="dxa"/>
            <w:tcBorders>
              <w:top w:val="single" w:sz="6" w:space="0" w:color="auto"/>
              <w:left w:val="single" w:sz="6" w:space="0" w:color="auto"/>
              <w:bottom w:val="single" w:sz="6" w:space="0" w:color="auto"/>
              <w:right w:val="single" w:sz="6" w:space="0" w:color="auto"/>
            </w:tcBorders>
            <w:vAlign w:val="bottom"/>
          </w:tcPr>
          <w:p w:rsidR="004C7810" w:rsidRPr="00946C1F" w:rsidRDefault="004C7810"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p>
          <w:p w:rsidR="004C7810" w:rsidRPr="00946C1F" w:rsidRDefault="00E73BA3" w:rsidP="002B7A6E">
            <w:pPr>
              <w:keepNext/>
              <w:keepLines/>
              <w:suppressLineNumbers/>
              <w:tabs>
                <w:tab w:val="left" w:pos="284"/>
              </w:tabs>
              <w:suppressAutoHyphens/>
              <w:autoSpaceDE w:val="0"/>
              <w:autoSpaceDN w:val="0"/>
              <w:adjustRightInd w:val="0"/>
              <w:spacing w:after="0" w:line="240" w:lineRule="auto"/>
              <w:ind w:left="360" w:hanging="360"/>
              <w:jc w:val="center"/>
              <w:rPr>
                <w:rFonts w:ascii="Times New Roman" w:eastAsia="Times New Roman" w:hAnsi="Times New Roman"/>
                <w:bCs/>
                <w:sz w:val="20"/>
                <w:szCs w:val="20"/>
                <w:lang w:eastAsia="ru-RU"/>
              </w:rPr>
            </w:pPr>
            <w:r w:rsidRPr="00946C1F">
              <w:rPr>
                <w:rFonts w:ascii="Times New Roman" w:eastAsia="Times New Roman" w:hAnsi="Times New Roman"/>
                <w:bCs/>
                <w:sz w:val="20"/>
                <w:szCs w:val="20"/>
                <w:lang w:eastAsia="ru-RU"/>
              </w:rPr>
              <w:t>54596</w:t>
            </w:r>
          </w:p>
        </w:tc>
      </w:tr>
      <w:tr w:rsidR="004C7810" w:rsidRPr="00632C39" w:rsidTr="0056728A">
        <w:trPr>
          <w:trHeight w:val="720"/>
        </w:trPr>
        <w:tc>
          <w:tcPr>
            <w:tcW w:w="2127" w:type="dxa"/>
            <w:tcBorders>
              <w:top w:val="single" w:sz="6" w:space="0" w:color="auto"/>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Срок реализации подпрограммы</w:t>
            </w:r>
          </w:p>
        </w:tc>
        <w:tc>
          <w:tcPr>
            <w:tcW w:w="8080" w:type="dxa"/>
            <w:gridSpan w:val="14"/>
            <w:tcBorders>
              <w:top w:val="single" w:sz="6" w:space="0" w:color="auto"/>
              <w:left w:val="single" w:sz="6" w:space="0" w:color="auto"/>
              <w:bottom w:val="single" w:sz="6" w:space="0" w:color="auto"/>
              <w:right w:val="single" w:sz="6" w:space="0" w:color="auto"/>
            </w:tcBorders>
          </w:tcPr>
          <w:p w:rsidR="004C7810" w:rsidRDefault="004C7810" w:rsidP="002B7A6E">
            <w:pPr>
              <w:pStyle w:val="ConsPlusCell"/>
              <w:keepNext/>
              <w:keepLines/>
              <w:widowControl/>
              <w:suppressLineNumbers/>
              <w:suppressAutoHyphens/>
              <w:ind w:left="-353" w:firstLine="353"/>
              <w:rPr>
                <w:rFonts w:ascii="Times New Roman" w:hAnsi="Times New Roman" w:cs="Times New Roman"/>
                <w:bCs/>
                <w:sz w:val="28"/>
                <w:szCs w:val="28"/>
              </w:rPr>
            </w:pPr>
            <w:r>
              <w:rPr>
                <w:rFonts w:ascii="Times New Roman" w:hAnsi="Times New Roman" w:cs="Times New Roman"/>
                <w:bCs/>
                <w:sz w:val="28"/>
                <w:szCs w:val="28"/>
              </w:rPr>
              <w:t>2019 – 2024</w:t>
            </w:r>
            <w:r w:rsidRPr="00632C39">
              <w:rPr>
                <w:rFonts w:ascii="Times New Roman" w:hAnsi="Times New Roman" w:cs="Times New Roman"/>
                <w:bCs/>
                <w:sz w:val="28"/>
                <w:szCs w:val="28"/>
              </w:rPr>
              <w:t xml:space="preserve"> годы</w:t>
            </w:r>
          </w:p>
        </w:tc>
      </w:tr>
      <w:tr w:rsidR="004C7810" w:rsidRPr="00632C39" w:rsidTr="0056728A">
        <w:trPr>
          <w:cantSplit/>
          <w:trHeight w:val="362"/>
        </w:trPr>
        <w:tc>
          <w:tcPr>
            <w:tcW w:w="2127" w:type="dxa"/>
            <w:vMerge w:val="restart"/>
            <w:tcBorders>
              <w:top w:val="single" w:sz="6" w:space="0" w:color="auto"/>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sz w:val="27"/>
                <w:szCs w:val="27"/>
              </w:rPr>
              <w:t>Объемы бюджетных ассигнований подпрограммы</w:t>
            </w:r>
          </w:p>
        </w:tc>
        <w:tc>
          <w:tcPr>
            <w:tcW w:w="1709" w:type="dxa"/>
            <w:vMerge w:val="restart"/>
            <w:tcBorders>
              <w:top w:val="single" w:sz="6" w:space="0" w:color="auto"/>
              <w:left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Источники финансового обеспечения</w:t>
            </w:r>
          </w:p>
        </w:tc>
        <w:tc>
          <w:tcPr>
            <w:tcW w:w="5237" w:type="dxa"/>
            <w:gridSpan w:val="11"/>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Расходы (тыс</w:t>
            </w:r>
            <w:proofErr w:type="gramStart"/>
            <w:r w:rsidRPr="004C7810">
              <w:rPr>
                <w:rFonts w:ascii="Times New Roman" w:hAnsi="Times New Roman" w:cs="Times New Roman"/>
                <w:bCs/>
              </w:rPr>
              <w:t>.р</w:t>
            </w:r>
            <w:proofErr w:type="gramEnd"/>
            <w:r w:rsidRPr="004C7810">
              <w:rPr>
                <w:rFonts w:ascii="Times New Roman" w:hAnsi="Times New Roman" w:cs="Times New Roman"/>
                <w:bCs/>
              </w:rPr>
              <w:t>уб.)</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p>
        </w:tc>
      </w:tr>
      <w:tr w:rsidR="004C7810" w:rsidRPr="00632C39" w:rsidTr="0056728A">
        <w:trPr>
          <w:cantSplit/>
          <w:trHeight w:val="362"/>
        </w:trPr>
        <w:tc>
          <w:tcPr>
            <w:tcW w:w="2127" w:type="dxa"/>
            <w:vMerge/>
            <w:tcBorders>
              <w:left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vMerge/>
            <w:tcBorders>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p>
        </w:tc>
        <w:tc>
          <w:tcPr>
            <w:tcW w:w="985"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2019 год (факт)</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2020 год (факт)</w:t>
            </w:r>
          </w:p>
        </w:tc>
        <w:tc>
          <w:tcPr>
            <w:tcW w:w="1134" w:type="dxa"/>
            <w:gridSpan w:val="3"/>
            <w:tcBorders>
              <w:top w:val="single" w:sz="6" w:space="0" w:color="auto"/>
              <w:left w:val="single" w:sz="6" w:space="0" w:color="auto"/>
              <w:bottom w:val="single" w:sz="6" w:space="0" w:color="auto"/>
              <w:right w:val="single" w:sz="6" w:space="0" w:color="auto"/>
            </w:tcBorders>
          </w:tcPr>
          <w:p w:rsidR="004C7810" w:rsidRPr="004C7810" w:rsidRDefault="004C7810" w:rsidP="00BF3FC2">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2021 год (</w:t>
            </w:r>
            <w:r w:rsidR="00BF3FC2">
              <w:rPr>
                <w:rFonts w:ascii="Times New Roman" w:hAnsi="Times New Roman" w:cs="Times New Roman"/>
                <w:bCs/>
              </w:rPr>
              <w:t>факт</w:t>
            </w:r>
            <w:r w:rsidRPr="004C7810">
              <w:rPr>
                <w:rFonts w:ascii="Times New Roman" w:hAnsi="Times New Roman" w:cs="Times New Roman"/>
                <w:bCs/>
              </w:rPr>
              <w:t>)</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2022 год (план)</w:t>
            </w:r>
          </w:p>
        </w:tc>
        <w:tc>
          <w:tcPr>
            <w:tcW w:w="992"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2023 год (план)</w:t>
            </w:r>
          </w:p>
        </w:tc>
        <w:tc>
          <w:tcPr>
            <w:tcW w:w="1134" w:type="dxa"/>
            <w:gridSpan w:val="2"/>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2024</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год</w:t>
            </w:r>
          </w:p>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(план)</w:t>
            </w:r>
          </w:p>
        </w:tc>
      </w:tr>
      <w:tr w:rsidR="004C7810" w:rsidRPr="00632C39" w:rsidTr="0056728A">
        <w:trPr>
          <w:cantSplit/>
          <w:trHeight w:val="362"/>
        </w:trPr>
        <w:tc>
          <w:tcPr>
            <w:tcW w:w="2127" w:type="dxa"/>
            <w:vMerge/>
            <w:tcBorders>
              <w:left w:val="single" w:sz="6" w:space="0" w:color="auto"/>
              <w:bottom w:val="single" w:sz="6"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sz w:val="27"/>
                <w:szCs w:val="27"/>
              </w:rPr>
            </w:pPr>
          </w:p>
        </w:tc>
        <w:tc>
          <w:tcPr>
            <w:tcW w:w="1709" w:type="dxa"/>
            <w:tcBorders>
              <w:top w:val="single" w:sz="6" w:space="0" w:color="auto"/>
              <w:left w:val="single" w:sz="6" w:space="0" w:color="auto"/>
              <w:bottom w:val="single" w:sz="6" w:space="0" w:color="auto"/>
              <w:right w:val="single" w:sz="6" w:space="0" w:color="auto"/>
            </w:tcBorders>
          </w:tcPr>
          <w:p w:rsidR="004C7810" w:rsidRPr="004C7810" w:rsidRDefault="004C7810" w:rsidP="002B7A6E">
            <w:pPr>
              <w:pStyle w:val="ConsPlusCell"/>
              <w:keepNext/>
              <w:keepLines/>
              <w:widowControl/>
              <w:suppressLineNumbers/>
              <w:suppressAutoHyphens/>
              <w:rPr>
                <w:rFonts w:ascii="Times New Roman" w:hAnsi="Times New Roman" w:cs="Times New Roman"/>
                <w:bCs/>
              </w:rPr>
            </w:pPr>
            <w:r w:rsidRPr="004C7810">
              <w:rPr>
                <w:rFonts w:ascii="Times New Roman" w:hAnsi="Times New Roman" w:cs="Times New Roman"/>
                <w:bCs/>
              </w:rPr>
              <w:t>местный бюджет</w:t>
            </w:r>
          </w:p>
        </w:tc>
        <w:tc>
          <w:tcPr>
            <w:tcW w:w="985"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221,350</w:t>
            </w:r>
          </w:p>
        </w:tc>
        <w:tc>
          <w:tcPr>
            <w:tcW w:w="1134" w:type="dxa"/>
            <w:gridSpan w:val="3"/>
            <w:tcBorders>
              <w:top w:val="single" w:sz="6" w:space="0" w:color="auto"/>
              <w:left w:val="single" w:sz="6" w:space="0" w:color="auto"/>
              <w:bottom w:val="single" w:sz="6" w:space="0" w:color="auto"/>
              <w:right w:val="single" w:sz="6" w:space="0" w:color="auto"/>
            </w:tcBorders>
            <w:vAlign w:val="bottom"/>
          </w:tcPr>
          <w:p w:rsidR="004C7810" w:rsidRPr="004C7810" w:rsidRDefault="00BF3FC2" w:rsidP="002B7A6E">
            <w:pPr>
              <w:pStyle w:val="ConsPlusCell"/>
              <w:keepNext/>
              <w:keepLines/>
              <w:widowControl/>
              <w:suppressLineNumbers/>
              <w:suppressAutoHyphens/>
              <w:jc w:val="center"/>
              <w:rPr>
                <w:rFonts w:ascii="Times New Roman" w:hAnsi="Times New Roman" w:cs="Times New Roman"/>
                <w:bCs/>
              </w:rPr>
            </w:pPr>
            <w:r>
              <w:rPr>
                <w:rFonts w:ascii="Times New Roman" w:hAnsi="Times New Roman" w:cs="Times New Roman"/>
                <w:bCs/>
              </w:rPr>
              <w:t>560,205</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477,500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c>
          <w:tcPr>
            <w:tcW w:w="1134" w:type="dxa"/>
            <w:gridSpan w:val="2"/>
            <w:tcBorders>
              <w:top w:val="single" w:sz="6" w:space="0" w:color="auto"/>
              <w:left w:val="single" w:sz="6" w:space="0" w:color="auto"/>
              <w:bottom w:val="single" w:sz="6" w:space="0" w:color="auto"/>
              <w:right w:val="single" w:sz="6" w:space="0" w:color="auto"/>
            </w:tcBorders>
            <w:vAlign w:val="bottom"/>
          </w:tcPr>
          <w:p w:rsidR="004C7810" w:rsidRPr="004C7810" w:rsidRDefault="004C7810" w:rsidP="002B7A6E">
            <w:pPr>
              <w:pStyle w:val="ConsPlusCell"/>
              <w:keepNext/>
              <w:keepLines/>
              <w:widowControl/>
              <w:suppressLineNumbers/>
              <w:suppressAutoHyphens/>
              <w:jc w:val="center"/>
              <w:rPr>
                <w:rFonts w:ascii="Times New Roman" w:hAnsi="Times New Roman" w:cs="Times New Roman"/>
                <w:bCs/>
              </w:rPr>
            </w:pPr>
            <w:r w:rsidRPr="004C7810">
              <w:rPr>
                <w:rFonts w:ascii="Times New Roman" w:hAnsi="Times New Roman" w:cs="Times New Roman"/>
                <w:bCs/>
              </w:rPr>
              <w:t>297,500</w:t>
            </w:r>
          </w:p>
        </w:tc>
      </w:tr>
      <w:tr w:rsidR="004C7810" w:rsidRPr="00632C39" w:rsidTr="0056728A">
        <w:trPr>
          <w:cantSplit/>
          <w:trHeight w:val="1407"/>
        </w:trPr>
        <w:tc>
          <w:tcPr>
            <w:tcW w:w="2127" w:type="dxa"/>
            <w:tcBorders>
              <w:top w:val="single" w:sz="6" w:space="0" w:color="auto"/>
              <w:left w:val="single" w:sz="6" w:space="0" w:color="auto"/>
              <w:bottom w:val="single" w:sz="4" w:space="0" w:color="auto"/>
              <w:right w:val="single" w:sz="6" w:space="0" w:color="auto"/>
            </w:tcBorders>
          </w:tcPr>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Ожидаемые результаты реализации</w:t>
            </w:r>
          </w:p>
          <w:p w:rsidR="004C7810" w:rsidRPr="00903654" w:rsidRDefault="004C7810" w:rsidP="002B7A6E">
            <w:pPr>
              <w:pStyle w:val="ConsPlusCell"/>
              <w:keepNext/>
              <w:keepLines/>
              <w:widowControl/>
              <w:suppressLineNumbers/>
              <w:suppressAutoHyphens/>
              <w:rPr>
                <w:rFonts w:ascii="Times New Roman" w:hAnsi="Times New Roman" w:cs="Times New Roman"/>
                <w:bCs/>
                <w:sz w:val="27"/>
                <w:szCs w:val="27"/>
              </w:rPr>
            </w:pPr>
            <w:r w:rsidRPr="00903654">
              <w:rPr>
                <w:rFonts w:ascii="Times New Roman" w:hAnsi="Times New Roman" w:cs="Times New Roman"/>
                <w:bCs/>
                <w:sz w:val="27"/>
                <w:szCs w:val="27"/>
              </w:rPr>
              <w:t>подпрограммы</w:t>
            </w:r>
          </w:p>
        </w:tc>
        <w:tc>
          <w:tcPr>
            <w:tcW w:w="8080" w:type="dxa"/>
            <w:gridSpan w:val="14"/>
            <w:tcBorders>
              <w:top w:val="single" w:sz="6" w:space="0" w:color="auto"/>
              <w:left w:val="single" w:sz="6" w:space="0" w:color="auto"/>
              <w:bottom w:val="single" w:sz="4" w:space="0" w:color="auto"/>
              <w:right w:val="single" w:sz="6" w:space="0" w:color="auto"/>
            </w:tcBorders>
          </w:tcPr>
          <w:p w:rsidR="004C7810" w:rsidRPr="00903654" w:rsidRDefault="004C7810" w:rsidP="00C0218B">
            <w:pPr>
              <w:pStyle w:val="ConsPlusCell"/>
              <w:keepNext/>
              <w:keepLines/>
              <w:widowControl/>
              <w:suppressLineNumbers/>
              <w:suppressAutoHyphens/>
              <w:rPr>
                <w:rFonts w:ascii="Times New Roman" w:hAnsi="Times New Roman" w:cs="Times New Roman"/>
                <w:bCs/>
                <w:sz w:val="26"/>
                <w:szCs w:val="26"/>
              </w:rPr>
            </w:pPr>
            <w:r w:rsidRPr="00903654">
              <w:rPr>
                <w:rFonts w:ascii="Times New Roman" w:hAnsi="Times New Roman" w:cs="Times New Roman"/>
                <w:bCs/>
                <w:sz w:val="28"/>
                <w:szCs w:val="28"/>
              </w:rPr>
              <w:t xml:space="preserve">Планируемое количество туристов, посетивших Чайковский городской округ за период действия программы, составит, около </w:t>
            </w:r>
            <w:r w:rsidR="00C0218B" w:rsidRPr="002D3DE9">
              <w:rPr>
                <w:rFonts w:ascii="Times New Roman" w:hAnsi="Times New Roman" w:cs="Times New Roman"/>
                <w:bCs/>
                <w:sz w:val="28"/>
                <w:szCs w:val="28"/>
              </w:rPr>
              <w:t>244</w:t>
            </w:r>
            <w:r w:rsidRPr="002D3DE9">
              <w:rPr>
                <w:rFonts w:ascii="Times New Roman" w:hAnsi="Times New Roman" w:cs="Times New Roman"/>
                <w:bCs/>
                <w:color w:val="FF0000"/>
                <w:sz w:val="28"/>
                <w:szCs w:val="28"/>
              </w:rPr>
              <w:t xml:space="preserve"> </w:t>
            </w:r>
            <w:r w:rsidRPr="002D3DE9">
              <w:rPr>
                <w:rFonts w:ascii="Times New Roman" w:hAnsi="Times New Roman" w:cs="Times New Roman"/>
                <w:bCs/>
                <w:sz w:val="28"/>
                <w:szCs w:val="28"/>
              </w:rPr>
              <w:t>тыс</w:t>
            </w:r>
            <w:r w:rsidRPr="00C0218B">
              <w:rPr>
                <w:rFonts w:ascii="Times New Roman" w:hAnsi="Times New Roman" w:cs="Times New Roman"/>
                <w:bCs/>
                <w:sz w:val="28"/>
                <w:szCs w:val="28"/>
              </w:rPr>
              <w:t>. человек</w:t>
            </w:r>
            <w:r w:rsidRPr="00C0218B">
              <w:rPr>
                <w:rFonts w:ascii="Times New Roman" w:hAnsi="Times New Roman" w:cs="Times New Roman"/>
                <w:bCs/>
                <w:sz w:val="26"/>
                <w:szCs w:val="26"/>
              </w:rPr>
              <w:t>.</w:t>
            </w:r>
          </w:p>
        </w:tc>
      </w:tr>
    </w:tbl>
    <w:p w:rsidR="004C7810" w:rsidRDefault="004C7810"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373439" w:rsidRDefault="00373439" w:rsidP="001A3FB4">
      <w:pPr>
        <w:spacing w:after="0"/>
        <w:jc w:val="both"/>
        <w:rPr>
          <w:rFonts w:ascii="Times New Roman" w:hAnsi="Times New Roman"/>
          <w:sz w:val="28"/>
          <w:szCs w:val="28"/>
        </w:rPr>
      </w:pPr>
    </w:p>
    <w:p w:rsidR="00BD17F7" w:rsidRDefault="009868F2" w:rsidP="00A06A5D">
      <w:pPr>
        <w:spacing w:after="0" w:line="240" w:lineRule="auto"/>
        <w:ind w:firstLine="708"/>
        <w:jc w:val="both"/>
        <w:rPr>
          <w:rFonts w:ascii="Times New Roman" w:hAnsi="Times New Roman"/>
          <w:sz w:val="28"/>
          <w:szCs w:val="28"/>
        </w:rPr>
      </w:pPr>
      <w:r>
        <w:rPr>
          <w:rFonts w:ascii="Times New Roman" w:hAnsi="Times New Roman"/>
          <w:sz w:val="28"/>
          <w:szCs w:val="28"/>
        </w:rPr>
        <w:t>4</w:t>
      </w:r>
      <w:r w:rsidR="004F7568">
        <w:rPr>
          <w:rFonts w:ascii="Times New Roman" w:hAnsi="Times New Roman"/>
          <w:sz w:val="28"/>
          <w:szCs w:val="28"/>
        </w:rPr>
        <w:t>.</w:t>
      </w:r>
      <w:r w:rsidR="00BD17F7">
        <w:rPr>
          <w:rFonts w:ascii="Times New Roman" w:hAnsi="Times New Roman"/>
          <w:sz w:val="28"/>
          <w:szCs w:val="28"/>
        </w:rPr>
        <w:t xml:space="preserve">Паспорт подпрограммы «Развитие малого и среднего предпринимательства,  создание условий для развития потребительского рынка» изложить в </w:t>
      </w:r>
      <w:r w:rsidR="00C0529E">
        <w:rPr>
          <w:rFonts w:ascii="Times New Roman" w:hAnsi="Times New Roman"/>
          <w:sz w:val="28"/>
          <w:szCs w:val="28"/>
        </w:rPr>
        <w:t>новой</w:t>
      </w:r>
      <w:r w:rsidR="00BD17F7">
        <w:rPr>
          <w:rFonts w:ascii="Times New Roman" w:hAnsi="Times New Roman"/>
          <w:sz w:val="28"/>
          <w:szCs w:val="28"/>
        </w:rPr>
        <w:t xml:space="preserve"> редакции:</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4"/>
        <w:gridCol w:w="1680"/>
        <w:gridCol w:w="479"/>
        <w:gridCol w:w="513"/>
        <w:gridCol w:w="142"/>
        <w:gridCol w:w="850"/>
        <w:gridCol w:w="993"/>
        <w:gridCol w:w="141"/>
        <w:gridCol w:w="709"/>
        <w:gridCol w:w="284"/>
        <w:gridCol w:w="567"/>
        <w:gridCol w:w="567"/>
        <w:gridCol w:w="283"/>
        <w:gridCol w:w="709"/>
      </w:tblGrid>
      <w:tr w:rsidR="00BD17F7" w:rsidRPr="00632C39" w:rsidTr="00BD17F7">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11"/>
              <w:keepNext/>
              <w:keepLines/>
              <w:suppressLineNumbers/>
              <w:suppressAutoHyphens/>
              <w:rPr>
                <w:rFonts w:ascii="Times New Roman" w:hAnsi="Times New Roman"/>
                <w:b w:val="0"/>
                <w:bCs/>
                <w:sz w:val="28"/>
                <w:szCs w:val="28"/>
              </w:rPr>
            </w:pPr>
            <w:r w:rsidRPr="00632C39">
              <w:rPr>
                <w:rFonts w:ascii="Times New Roman" w:hAnsi="Times New Roman"/>
                <w:b w:val="0"/>
                <w:bCs/>
                <w:sz w:val="28"/>
                <w:szCs w:val="28"/>
              </w:rPr>
              <w:t>Ответственный исполнитель подпрограммы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autoSpaceDE w:val="0"/>
              <w:autoSpaceDN w:val="0"/>
              <w:adjustRightInd w:val="0"/>
              <w:spacing w:line="240" w:lineRule="auto"/>
              <w:jc w:val="both"/>
              <w:rPr>
                <w:rFonts w:ascii="Times New Roman" w:hAnsi="Times New Roman"/>
                <w:sz w:val="28"/>
                <w:szCs w:val="28"/>
              </w:rPr>
            </w:pPr>
            <w:r>
              <w:rPr>
                <w:rFonts w:ascii="Times New Roman" w:hAnsi="Times New Roman"/>
                <w:sz w:val="28"/>
                <w:szCs w:val="28"/>
              </w:rPr>
              <w:t xml:space="preserve">Управление </w:t>
            </w:r>
            <w:r w:rsidRPr="00632C39">
              <w:rPr>
                <w:rFonts w:ascii="Times New Roman" w:hAnsi="Times New Roman"/>
                <w:sz w:val="28"/>
                <w:szCs w:val="28"/>
              </w:rPr>
              <w:t xml:space="preserve">экономического развития администрации Чайковского городского округа </w:t>
            </w:r>
          </w:p>
        </w:tc>
      </w:tr>
      <w:tr w:rsidR="00BD17F7" w:rsidRPr="00632C39" w:rsidTr="00BD17F7">
        <w:trPr>
          <w:trHeight w:val="674"/>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Сои</w:t>
            </w:r>
            <w:r>
              <w:rPr>
                <w:rFonts w:ascii="Times New Roman" w:hAnsi="Times New Roman"/>
                <w:bCs/>
                <w:sz w:val="28"/>
                <w:szCs w:val="28"/>
              </w:rPr>
              <w:t>сполнители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456D0A" w:rsidRDefault="00BD17F7" w:rsidP="002B7A6E">
            <w:pPr>
              <w:keepNext/>
              <w:keepLines/>
              <w:suppressLineNumbers/>
              <w:suppressAutoHyphens/>
              <w:spacing w:after="0" w:line="240" w:lineRule="auto"/>
              <w:jc w:val="both"/>
              <w:rPr>
                <w:rFonts w:ascii="Times New Roman" w:hAnsi="Times New Roman"/>
                <w:sz w:val="28"/>
                <w:szCs w:val="28"/>
              </w:rPr>
            </w:pPr>
            <w:r w:rsidRPr="00456D0A">
              <w:rPr>
                <w:rFonts w:ascii="Times New Roman" w:hAnsi="Times New Roman"/>
                <w:sz w:val="28"/>
                <w:szCs w:val="28"/>
              </w:rPr>
              <w:t>Управление земельно – имущественных отношений администрации Чайковского городского округа</w:t>
            </w:r>
          </w:p>
        </w:tc>
      </w:tr>
      <w:tr w:rsidR="00BD17F7" w:rsidRPr="00632C39" w:rsidTr="00BD17F7">
        <w:trPr>
          <w:trHeight w:val="350"/>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2D3DE9" w:rsidRDefault="00BD17F7" w:rsidP="002B7A6E">
            <w:pPr>
              <w:keepNext/>
              <w:keepLines/>
              <w:suppressLineNumbers/>
              <w:suppressAutoHyphens/>
              <w:spacing w:line="240" w:lineRule="auto"/>
              <w:rPr>
                <w:rFonts w:ascii="Times New Roman" w:hAnsi="Times New Roman"/>
                <w:bCs/>
                <w:sz w:val="28"/>
                <w:szCs w:val="28"/>
              </w:rPr>
            </w:pPr>
            <w:r w:rsidRPr="002D3DE9">
              <w:rPr>
                <w:rFonts w:ascii="Times New Roman" w:hAnsi="Times New Roman"/>
                <w:bCs/>
                <w:sz w:val="28"/>
                <w:szCs w:val="28"/>
              </w:rPr>
              <w:t>Участники подпрограммы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2D3DE9" w:rsidRDefault="00BD17F7" w:rsidP="002B7A6E">
            <w:pPr>
              <w:keepNext/>
              <w:keepLines/>
              <w:suppressLineNumbers/>
              <w:suppressAutoHyphens/>
              <w:spacing w:after="0" w:line="240" w:lineRule="auto"/>
              <w:jc w:val="both"/>
              <w:rPr>
                <w:rFonts w:ascii="Times New Roman" w:hAnsi="Times New Roman"/>
                <w:sz w:val="28"/>
                <w:szCs w:val="28"/>
              </w:rPr>
            </w:pPr>
            <w:r w:rsidRPr="002D3DE9">
              <w:rPr>
                <w:rFonts w:ascii="Times New Roman" w:hAnsi="Times New Roman"/>
                <w:sz w:val="28"/>
                <w:szCs w:val="28"/>
              </w:rPr>
              <w:t>Управление жилищно – коммунального хозяйства и транспорта администрации Чайковского городского округа</w:t>
            </w:r>
            <w:r w:rsidR="001C51F2" w:rsidRPr="002D3DE9">
              <w:rPr>
                <w:rFonts w:ascii="Times New Roman" w:hAnsi="Times New Roman"/>
                <w:sz w:val="28"/>
                <w:szCs w:val="28"/>
              </w:rPr>
              <w:t xml:space="preserve"> </w:t>
            </w:r>
          </w:p>
        </w:tc>
      </w:tr>
      <w:tr w:rsidR="00BD17F7" w:rsidRPr="00632C39" w:rsidTr="00BD17F7">
        <w:trPr>
          <w:trHeight w:val="1095"/>
        </w:trPr>
        <w:tc>
          <w:tcPr>
            <w:tcW w:w="2114" w:type="dxa"/>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Цель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 xml:space="preserve">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sz w:val="28"/>
                <w:szCs w:val="28"/>
              </w:rPr>
            </w:pPr>
            <w:r w:rsidRPr="00632C39">
              <w:rPr>
                <w:rFonts w:ascii="Times New Roman" w:hAnsi="Times New Roman" w:cs="Times New Roman"/>
                <w:sz w:val="28"/>
                <w:szCs w:val="28"/>
              </w:rPr>
              <w:t>Создание условий для развития потребительского рынка.</w:t>
            </w:r>
          </w:p>
        </w:tc>
      </w:tr>
      <w:tr w:rsidR="00BD17F7" w:rsidRPr="00632C39" w:rsidTr="00BD17F7">
        <w:trPr>
          <w:trHeight w:val="698"/>
        </w:trPr>
        <w:tc>
          <w:tcPr>
            <w:tcW w:w="2114" w:type="dxa"/>
            <w:tcBorders>
              <w:top w:val="single" w:sz="4" w:space="0" w:color="auto"/>
              <w:left w:val="single" w:sz="4" w:space="0" w:color="auto"/>
              <w:right w:val="single" w:sz="4" w:space="0" w:color="auto"/>
            </w:tcBorders>
            <w:shd w:val="clear" w:color="auto" w:fill="auto"/>
          </w:tcPr>
          <w:p w:rsidR="00BD17F7" w:rsidRPr="00632C39" w:rsidRDefault="00BD17F7" w:rsidP="002B7A6E">
            <w:pPr>
              <w:pStyle w:val="ConsPlusNormal"/>
              <w:keepNext/>
              <w:keepLines/>
              <w:widowControl/>
              <w:suppressLineNumbers/>
              <w:suppressAutoHyphens/>
              <w:ind w:firstLine="0"/>
              <w:jc w:val="both"/>
              <w:rPr>
                <w:rFonts w:ascii="Times New Roman" w:hAnsi="Times New Roman" w:cs="Times New Roman"/>
                <w:bCs/>
                <w:sz w:val="28"/>
                <w:szCs w:val="28"/>
              </w:rPr>
            </w:pPr>
            <w:r w:rsidRPr="00632C39">
              <w:rPr>
                <w:rFonts w:ascii="Times New Roman" w:hAnsi="Times New Roman" w:cs="Times New Roman"/>
                <w:sz w:val="28"/>
                <w:szCs w:val="28"/>
              </w:rPr>
              <w:t xml:space="preserve">Задачи </w:t>
            </w:r>
            <w:r>
              <w:rPr>
                <w:rFonts w:ascii="Times New Roman" w:hAnsi="Times New Roman" w:cs="Times New Roman"/>
                <w:bCs/>
                <w:sz w:val="28"/>
                <w:szCs w:val="28"/>
              </w:rPr>
              <w:t>п</w:t>
            </w:r>
            <w:r w:rsidRPr="00632C39">
              <w:rPr>
                <w:rFonts w:ascii="Times New Roman" w:hAnsi="Times New Roman" w:cs="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shd w:val="clear" w:color="auto" w:fill="auto"/>
          </w:tcPr>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1.</w:t>
            </w:r>
            <w:r w:rsidR="00BD17F7" w:rsidRPr="00632C39">
              <w:rPr>
                <w:rFonts w:ascii="Times New Roman" w:hAnsi="Times New Roman" w:cs="Times New Roman"/>
                <w:sz w:val="28"/>
                <w:szCs w:val="28"/>
              </w:rPr>
              <w:t>Информационно-консультационная, образовательная поддержка лиц, занятых в малом и среднем предпринимательстве.</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2.</w:t>
            </w:r>
            <w:r w:rsidR="00BD17F7" w:rsidRPr="00632C39">
              <w:rPr>
                <w:rFonts w:ascii="Times New Roman" w:hAnsi="Times New Roman" w:cs="Times New Roman"/>
                <w:sz w:val="28"/>
                <w:szCs w:val="28"/>
              </w:rPr>
              <w:t>Финансовая поддержка субъектам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3.</w:t>
            </w:r>
            <w:r w:rsidR="00BD17F7" w:rsidRPr="00632C39">
              <w:rPr>
                <w:rFonts w:ascii="Times New Roman" w:hAnsi="Times New Roman" w:cs="Times New Roman"/>
                <w:sz w:val="28"/>
                <w:szCs w:val="28"/>
              </w:rPr>
              <w:t>Повышение предпринимательской активности и формирование положительного образа предпринимателя.</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4.Содействие субъектам малого и среднего предпринимательства в продвижении продукции (товаров, услуг) на новые рынки.</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5.</w:t>
            </w:r>
            <w:r w:rsidR="00BD17F7">
              <w:rPr>
                <w:rFonts w:ascii="Times New Roman" w:hAnsi="Times New Roman" w:cs="Times New Roman"/>
                <w:sz w:val="28"/>
                <w:szCs w:val="28"/>
              </w:rPr>
              <w:t>В</w:t>
            </w:r>
            <w:r w:rsidR="00BD17F7" w:rsidRPr="00632C39">
              <w:rPr>
                <w:rFonts w:ascii="Times New Roman" w:hAnsi="Times New Roman" w:cs="Times New Roman"/>
                <w:sz w:val="28"/>
                <w:szCs w:val="28"/>
              </w:rPr>
              <w:t>заимодействи</w:t>
            </w:r>
            <w:r w:rsidR="00BD17F7">
              <w:rPr>
                <w:rFonts w:ascii="Times New Roman" w:hAnsi="Times New Roman" w:cs="Times New Roman"/>
                <w:sz w:val="28"/>
                <w:szCs w:val="28"/>
              </w:rPr>
              <w:t>е</w:t>
            </w:r>
            <w:r w:rsidR="00BD17F7" w:rsidRPr="00632C39">
              <w:rPr>
                <w:rFonts w:ascii="Times New Roman" w:hAnsi="Times New Roman" w:cs="Times New Roman"/>
                <w:sz w:val="28"/>
                <w:szCs w:val="28"/>
              </w:rPr>
              <w:t xml:space="preserve"> между субъектами малого и среднего предпринимательства, учебными заведениями городского округа по повышению престижа рабочих профессий.</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6.Оказание имущественной поддержки субъектам малого и среднего предпринимательства и организациям, содействующим развитию субъектов малого и среднего предпринимательства.</w:t>
            </w:r>
          </w:p>
          <w:p w:rsidR="00BD17F7" w:rsidRPr="00632C39" w:rsidRDefault="00772B33" w:rsidP="002B7A6E">
            <w:pPr>
              <w:pStyle w:val="ConsPlusNonformat"/>
              <w:keepNext/>
              <w:keepLines/>
              <w:widowControl/>
              <w:suppressLineNumbers/>
              <w:suppressAutoHyphens/>
              <w:jc w:val="both"/>
              <w:rPr>
                <w:rFonts w:ascii="Times New Roman" w:hAnsi="Times New Roman" w:cs="Times New Roman"/>
                <w:sz w:val="28"/>
                <w:szCs w:val="28"/>
              </w:rPr>
            </w:pPr>
            <w:r>
              <w:rPr>
                <w:rFonts w:ascii="Times New Roman" w:hAnsi="Times New Roman" w:cs="Times New Roman"/>
                <w:sz w:val="28"/>
                <w:szCs w:val="28"/>
              </w:rPr>
              <w:t>7.</w:t>
            </w:r>
            <w:r w:rsidR="00BD17F7" w:rsidRPr="00632C39">
              <w:rPr>
                <w:rFonts w:ascii="Times New Roman" w:hAnsi="Times New Roman" w:cs="Times New Roman"/>
                <w:sz w:val="28"/>
                <w:szCs w:val="28"/>
              </w:rPr>
              <w:t>Регулирование стоимости услуг, относящихся к регулируемым видам деятельности.</w:t>
            </w:r>
          </w:p>
          <w:p w:rsidR="00BD17F7" w:rsidRPr="00632C39" w:rsidRDefault="00BD17F7" w:rsidP="002B7A6E">
            <w:pPr>
              <w:pStyle w:val="ConsPlusNonformat"/>
              <w:keepNext/>
              <w:keepLines/>
              <w:widowControl/>
              <w:suppressLineNumbers/>
              <w:suppressAutoHyphens/>
              <w:jc w:val="both"/>
              <w:rPr>
                <w:rFonts w:ascii="Times New Roman" w:hAnsi="Times New Roman" w:cs="Times New Roman"/>
                <w:sz w:val="28"/>
                <w:szCs w:val="28"/>
              </w:rPr>
            </w:pPr>
            <w:r w:rsidRPr="00632C39">
              <w:rPr>
                <w:rFonts w:ascii="Times New Roman" w:hAnsi="Times New Roman" w:cs="Times New Roman"/>
                <w:sz w:val="28"/>
                <w:szCs w:val="28"/>
              </w:rPr>
              <w:t>8.</w:t>
            </w:r>
            <w:r>
              <w:rPr>
                <w:rFonts w:ascii="Times New Roman" w:hAnsi="Times New Roman" w:cs="Times New Roman"/>
                <w:sz w:val="28"/>
                <w:szCs w:val="28"/>
              </w:rPr>
              <w:t>Создание условий для развития потребительского рынка</w:t>
            </w:r>
            <w:r w:rsidRPr="00632C39">
              <w:rPr>
                <w:rFonts w:ascii="Times New Roman" w:hAnsi="Times New Roman" w:cs="Times New Roman"/>
                <w:sz w:val="28"/>
                <w:szCs w:val="28"/>
              </w:rPr>
              <w:t>.</w:t>
            </w:r>
          </w:p>
        </w:tc>
      </w:tr>
      <w:tr w:rsidR="00BD17F7" w:rsidRPr="00632C39" w:rsidTr="00BD17F7">
        <w:trPr>
          <w:trHeight w:val="329"/>
        </w:trPr>
        <w:tc>
          <w:tcPr>
            <w:tcW w:w="2114" w:type="dxa"/>
            <w:vMerge w:val="restart"/>
            <w:tcBorders>
              <w:top w:val="single" w:sz="4" w:space="0" w:color="auto"/>
              <w:left w:val="single" w:sz="4" w:space="0" w:color="auto"/>
              <w:right w:val="single" w:sz="4" w:space="0" w:color="auto"/>
            </w:tcBorders>
            <w:shd w:val="clear" w:color="auto" w:fill="auto"/>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Pr>
                <w:rFonts w:ascii="Times New Roman" w:hAnsi="Times New Roman"/>
                <w:bCs/>
                <w:sz w:val="28"/>
                <w:szCs w:val="28"/>
              </w:rPr>
              <w:t>Показатели п</w:t>
            </w:r>
            <w:r w:rsidRPr="00632C39">
              <w:rPr>
                <w:rFonts w:ascii="Times New Roman" w:hAnsi="Times New Roman"/>
                <w:bCs/>
                <w:sz w:val="28"/>
                <w:szCs w:val="28"/>
              </w:rPr>
              <w:t>одпрограммы</w:t>
            </w: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Наименование показателя</w:t>
            </w:r>
          </w:p>
        </w:tc>
        <w:tc>
          <w:tcPr>
            <w:tcW w:w="655"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Базовое значение</w:t>
            </w:r>
          </w:p>
        </w:tc>
        <w:tc>
          <w:tcPr>
            <w:tcW w:w="850"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2019 год (факт)</w:t>
            </w:r>
          </w:p>
        </w:tc>
        <w:tc>
          <w:tcPr>
            <w:tcW w:w="993" w:type="dxa"/>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2020 год (факт)</w:t>
            </w:r>
          </w:p>
        </w:tc>
        <w:tc>
          <w:tcPr>
            <w:tcW w:w="850" w:type="dxa"/>
            <w:gridSpan w:val="2"/>
            <w:tcBorders>
              <w:top w:val="single" w:sz="4" w:space="0" w:color="auto"/>
              <w:left w:val="single" w:sz="4" w:space="0" w:color="auto"/>
              <w:right w:val="single" w:sz="4" w:space="0" w:color="auto"/>
            </w:tcBorders>
            <w:shd w:val="clear" w:color="auto" w:fill="auto"/>
          </w:tcPr>
          <w:p w:rsidR="00BD17F7" w:rsidRPr="00094411" w:rsidRDefault="00BD17F7" w:rsidP="00D02A45">
            <w:pPr>
              <w:pStyle w:val="ad"/>
              <w:keepNext/>
              <w:keepLines/>
              <w:widowControl/>
              <w:suppressLineNumbers/>
              <w:suppressAutoHyphens/>
              <w:ind w:right="6" w:firstLine="0"/>
              <w:jc w:val="center"/>
              <w:rPr>
                <w:bCs/>
                <w:sz w:val="20"/>
                <w:szCs w:val="20"/>
              </w:rPr>
            </w:pPr>
            <w:r w:rsidRPr="00094411">
              <w:rPr>
                <w:bCs/>
                <w:sz w:val="20"/>
                <w:szCs w:val="20"/>
              </w:rPr>
              <w:t>2021 год (</w:t>
            </w:r>
            <w:r w:rsidR="00D02A45" w:rsidRPr="00094411">
              <w:rPr>
                <w:bCs/>
                <w:sz w:val="20"/>
                <w:szCs w:val="20"/>
              </w:rPr>
              <w:t>факт</w:t>
            </w:r>
            <w:r w:rsidRPr="00094411">
              <w:rPr>
                <w:bCs/>
                <w:sz w:val="20"/>
                <w:szCs w:val="20"/>
              </w:rPr>
              <w:t>)</w:t>
            </w:r>
          </w:p>
        </w:tc>
        <w:tc>
          <w:tcPr>
            <w:tcW w:w="851"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2022 год (план)</w:t>
            </w:r>
          </w:p>
        </w:tc>
        <w:tc>
          <w:tcPr>
            <w:tcW w:w="850"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2023 год (план)</w:t>
            </w:r>
          </w:p>
        </w:tc>
        <w:tc>
          <w:tcPr>
            <w:tcW w:w="709" w:type="dxa"/>
            <w:tcBorders>
              <w:top w:val="single" w:sz="4" w:space="0" w:color="auto"/>
              <w:left w:val="single" w:sz="4" w:space="0" w:color="auto"/>
              <w:right w:val="single" w:sz="4" w:space="0" w:color="auto"/>
            </w:tcBorders>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2024</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год</w:t>
            </w: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(план)</w:t>
            </w:r>
          </w:p>
        </w:tc>
      </w:tr>
      <w:tr w:rsidR="00BD17F7" w:rsidRPr="00F622A3"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Количество малых и средних предприятий (включая ИП), ед.</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3996</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4032</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3939</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094411" w:rsidRDefault="00094411" w:rsidP="002B7A6E">
            <w:pPr>
              <w:pStyle w:val="ad"/>
              <w:keepNext/>
              <w:keepLines/>
              <w:widowControl/>
              <w:suppressLineNumbers/>
              <w:suppressAutoHyphens/>
              <w:ind w:right="6" w:firstLine="0"/>
              <w:jc w:val="center"/>
              <w:rPr>
                <w:bCs/>
                <w:sz w:val="20"/>
                <w:szCs w:val="20"/>
              </w:rPr>
            </w:pPr>
            <w:r w:rsidRPr="00094411">
              <w:rPr>
                <w:bCs/>
                <w:sz w:val="20"/>
                <w:szCs w:val="20"/>
              </w:rPr>
              <w:t>3196</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p>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3980</w:t>
            </w:r>
          </w:p>
        </w:tc>
      </w:tr>
      <w:tr w:rsidR="00BD17F7" w:rsidRPr="00632C39" w:rsidTr="00BD17F7">
        <w:trPr>
          <w:trHeight w:val="328"/>
        </w:trPr>
        <w:tc>
          <w:tcPr>
            <w:tcW w:w="2114" w:type="dxa"/>
            <w:vMerge/>
            <w:tcBorders>
              <w:left w:val="single" w:sz="4" w:space="0" w:color="auto"/>
              <w:right w:val="single" w:sz="4" w:space="0" w:color="auto"/>
            </w:tcBorders>
            <w:shd w:val="clear" w:color="auto" w:fill="auto"/>
          </w:tcPr>
          <w:p w:rsidR="00BD17F7" w:rsidRDefault="00BD17F7" w:rsidP="002B7A6E">
            <w:pPr>
              <w:keepNext/>
              <w:keepLines/>
              <w:suppressLineNumbers/>
              <w:suppressAutoHyphens/>
              <w:spacing w:line="240" w:lineRule="auto"/>
              <w:rPr>
                <w:rFonts w:ascii="Times New Roman" w:hAnsi="Times New Roman"/>
                <w:bCs/>
                <w:sz w:val="28"/>
                <w:szCs w:val="28"/>
              </w:rPr>
            </w:pPr>
          </w:p>
        </w:tc>
        <w:tc>
          <w:tcPr>
            <w:tcW w:w="2159" w:type="dxa"/>
            <w:gridSpan w:val="2"/>
            <w:tcBorders>
              <w:top w:val="single" w:sz="4" w:space="0" w:color="auto"/>
              <w:left w:val="single" w:sz="4" w:space="0" w:color="auto"/>
              <w:right w:val="single" w:sz="4" w:space="0" w:color="auto"/>
            </w:tcBorders>
            <w:shd w:val="clear" w:color="auto" w:fill="auto"/>
          </w:tcPr>
          <w:p w:rsidR="00BD17F7" w:rsidRPr="00BD17F7" w:rsidRDefault="00BD17F7" w:rsidP="002B7A6E">
            <w:pPr>
              <w:pStyle w:val="ad"/>
              <w:keepNext/>
              <w:keepLines/>
              <w:widowControl/>
              <w:suppressLineNumbers/>
              <w:suppressAutoHyphens/>
              <w:ind w:right="6" w:firstLine="0"/>
              <w:rPr>
                <w:bCs/>
                <w:sz w:val="20"/>
                <w:szCs w:val="20"/>
              </w:rPr>
            </w:pPr>
            <w:r w:rsidRPr="00BD17F7">
              <w:rPr>
                <w:bCs/>
                <w:sz w:val="20"/>
                <w:szCs w:val="20"/>
              </w:rPr>
              <w:t>Количество оказанных консультаций по вопросам защиты прав потребителей, шт.</w:t>
            </w:r>
          </w:p>
        </w:tc>
        <w:tc>
          <w:tcPr>
            <w:tcW w:w="655"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100</w:t>
            </w:r>
          </w:p>
        </w:tc>
        <w:tc>
          <w:tcPr>
            <w:tcW w:w="850"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175</w:t>
            </w:r>
          </w:p>
        </w:tc>
        <w:tc>
          <w:tcPr>
            <w:tcW w:w="993" w:type="dxa"/>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108</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094411" w:rsidRDefault="00094411" w:rsidP="002B7A6E">
            <w:pPr>
              <w:pStyle w:val="ad"/>
              <w:keepNext/>
              <w:keepLines/>
              <w:widowControl/>
              <w:suppressLineNumbers/>
              <w:suppressAutoHyphens/>
              <w:ind w:right="6" w:firstLine="0"/>
              <w:jc w:val="center"/>
              <w:rPr>
                <w:bCs/>
                <w:sz w:val="20"/>
                <w:szCs w:val="20"/>
              </w:rPr>
            </w:pPr>
            <w:r w:rsidRPr="00094411">
              <w:rPr>
                <w:bCs/>
                <w:sz w:val="20"/>
                <w:szCs w:val="20"/>
              </w:rPr>
              <w:t>196</w:t>
            </w:r>
          </w:p>
        </w:tc>
        <w:tc>
          <w:tcPr>
            <w:tcW w:w="851"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850" w:type="dxa"/>
            <w:gridSpan w:val="2"/>
            <w:tcBorders>
              <w:top w:val="single" w:sz="4" w:space="0" w:color="auto"/>
              <w:left w:val="single" w:sz="4" w:space="0" w:color="auto"/>
              <w:right w:val="single" w:sz="4" w:space="0" w:color="auto"/>
            </w:tcBorders>
            <w:shd w:val="clear" w:color="auto" w:fill="auto"/>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c>
          <w:tcPr>
            <w:tcW w:w="709" w:type="dxa"/>
            <w:tcBorders>
              <w:top w:val="single" w:sz="4" w:space="0" w:color="auto"/>
              <w:left w:val="single" w:sz="4" w:space="0" w:color="auto"/>
              <w:right w:val="single" w:sz="4" w:space="0" w:color="auto"/>
            </w:tcBorders>
            <w:vAlign w:val="bottom"/>
          </w:tcPr>
          <w:p w:rsidR="00BD17F7" w:rsidRPr="00BD17F7" w:rsidRDefault="00BD17F7" w:rsidP="002B7A6E">
            <w:pPr>
              <w:pStyle w:val="ad"/>
              <w:keepNext/>
              <w:keepLines/>
              <w:widowControl/>
              <w:suppressLineNumbers/>
              <w:suppressAutoHyphens/>
              <w:ind w:right="6" w:firstLine="0"/>
              <w:jc w:val="center"/>
              <w:rPr>
                <w:bCs/>
                <w:sz w:val="20"/>
                <w:szCs w:val="20"/>
              </w:rPr>
            </w:pPr>
            <w:r w:rsidRPr="00BD17F7">
              <w:rPr>
                <w:bCs/>
                <w:sz w:val="20"/>
                <w:szCs w:val="20"/>
              </w:rPr>
              <w:t>150</w:t>
            </w:r>
          </w:p>
        </w:tc>
      </w:tr>
      <w:tr w:rsidR="00BD17F7" w:rsidRPr="00632C39" w:rsidTr="00BD17F7">
        <w:tc>
          <w:tcPr>
            <w:tcW w:w="2114" w:type="dxa"/>
            <w:tcBorders>
              <w:top w:val="single" w:sz="4" w:space="0" w:color="auto"/>
              <w:left w:val="single" w:sz="4" w:space="0" w:color="auto"/>
              <w:bottom w:val="single" w:sz="4" w:space="0" w:color="auto"/>
              <w:right w:val="single" w:sz="4" w:space="0" w:color="auto"/>
            </w:tcBorders>
          </w:tcPr>
          <w:p w:rsidR="00BD17F7" w:rsidRPr="00632C39" w:rsidRDefault="00BD17F7" w:rsidP="002B7A6E">
            <w:pPr>
              <w:keepNext/>
              <w:keepLines/>
              <w:suppressLineNumbers/>
              <w:suppressAutoHyphens/>
              <w:spacing w:line="240" w:lineRule="auto"/>
              <w:jc w:val="both"/>
              <w:rPr>
                <w:rFonts w:ascii="Times New Roman" w:hAnsi="Times New Roman"/>
                <w:bCs/>
                <w:sz w:val="28"/>
                <w:szCs w:val="28"/>
              </w:rPr>
            </w:pPr>
            <w:r>
              <w:rPr>
                <w:rFonts w:ascii="Times New Roman" w:hAnsi="Times New Roman"/>
                <w:bCs/>
                <w:sz w:val="28"/>
                <w:szCs w:val="28"/>
              </w:rPr>
              <w:t>Этапы и сроки реализации 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bottom w:val="single" w:sz="4" w:space="0" w:color="auto"/>
              <w:right w:val="single" w:sz="4" w:space="0" w:color="auto"/>
            </w:tcBorders>
          </w:tcPr>
          <w:p w:rsidR="00BD17F7" w:rsidRDefault="00BD17F7" w:rsidP="002B7A6E">
            <w:pPr>
              <w:keepNext/>
              <w:keepLines/>
              <w:suppressLineNumbers/>
              <w:suppressAutoHyphens/>
              <w:spacing w:line="240" w:lineRule="auto"/>
              <w:ind w:right="6" w:firstLine="16"/>
              <w:jc w:val="both"/>
              <w:rPr>
                <w:rFonts w:ascii="Times New Roman" w:hAnsi="Times New Roman"/>
                <w:bCs/>
                <w:sz w:val="28"/>
                <w:szCs w:val="28"/>
              </w:rPr>
            </w:pPr>
            <w:r>
              <w:rPr>
                <w:rFonts w:ascii="Times New Roman" w:hAnsi="Times New Roman"/>
                <w:bCs/>
                <w:sz w:val="28"/>
                <w:szCs w:val="28"/>
              </w:rPr>
              <w:t xml:space="preserve">2019-2024 </w:t>
            </w:r>
            <w:r w:rsidRPr="00632C39">
              <w:rPr>
                <w:rFonts w:ascii="Times New Roman" w:hAnsi="Times New Roman"/>
                <w:bCs/>
                <w:sz w:val="28"/>
                <w:szCs w:val="28"/>
              </w:rPr>
              <w:t>годы</w:t>
            </w:r>
          </w:p>
        </w:tc>
      </w:tr>
      <w:tr w:rsidR="00BD17F7" w:rsidRPr="00632C39" w:rsidTr="00BD17F7">
        <w:trPr>
          <w:trHeight w:val="183"/>
        </w:trPr>
        <w:tc>
          <w:tcPr>
            <w:tcW w:w="2114" w:type="dxa"/>
            <w:vMerge w:val="restart"/>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r w:rsidRPr="00632C39">
              <w:rPr>
                <w:rFonts w:ascii="Times New Roman" w:hAnsi="Times New Roman"/>
                <w:sz w:val="28"/>
                <w:szCs w:val="28"/>
              </w:rPr>
              <w:t xml:space="preserve"> </w:t>
            </w:r>
          </w:p>
        </w:tc>
        <w:tc>
          <w:tcPr>
            <w:tcW w:w="1680" w:type="dxa"/>
            <w:vMerge w:val="restart"/>
            <w:tcBorders>
              <w:top w:val="single" w:sz="4" w:space="0" w:color="auto"/>
              <w:left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Источники финансового обеспечения</w:t>
            </w:r>
          </w:p>
        </w:tc>
        <w:tc>
          <w:tcPr>
            <w:tcW w:w="6237" w:type="dxa"/>
            <w:gridSpan w:val="1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Расходы (тыс</w:t>
            </w:r>
            <w:proofErr w:type="gramStart"/>
            <w:r w:rsidRPr="00BD17F7">
              <w:rPr>
                <w:rFonts w:ascii="Times New Roman" w:hAnsi="Times New Roman"/>
                <w:sz w:val="20"/>
                <w:szCs w:val="20"/>
              </w:rPr>
              <w:t>.р</w:t>
            </w:r>
            <w:proofErr w:type="gramEnd"/>
            <w:r w:rsidRPr="00BD17F7">
              <w:rPr>
                <w:rFonts w:ascii="Times New Roman" w:hAnsi="Times New Roman"/>
                <w:sz w:val="20"/>
                <w:szCs w:val="20"/>
              </w:rPr>
              <w:t>уб.)</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vMerge/>
            <w:tcBorders>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2020 год (факт)</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D02A45">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2021 год (</w:t>
            </w:r>
            <w:r w:rsidR="00D02A45">
              <w:rPr>
                <w:rFonts w:ascii="Times New Roman" w:hAnsi="Times New Roman"/>
                <w:sz w:val="20"/>
                <w:szCs w:val="20"/>
              </w:rPr>
              <w:t>факт</w:t>
            </w:r>
            <w:r w:rsidRPr="00BD17F7">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2022 год (план)</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2023 год (план)</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2024</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год</w:t>
            </w:r>
          </w:p>
          <w:p w:rsidR="00BD17F7" w:rsidRPr="00BD17F7" w:rsidRDefault="00BD17F7" w:rsidP="002B7A6E">
            <w:pPr>
              <w:keepNext/>
              <w:keepLines/>
              <w:suppressLineNumbers/>
              <w:suppressAutoHyphens/>
              <w:spacing w:after="0" w:line="240" w:lineRule="auto"/>
              <w:ind w:right="6"/>
              <w:jc w:val="center"/>
              <w:rPr>
                <w:rFonts w:ascii="Times New Roman" w:hAnsi="Times New Roman"/>
                <w:sz w:val="20"/>
                <w:szCs w:val="20"/>
              </w:rPr>
            </w:pPr>
            <w:r w:rsidRPr="00BD17F7">
              <w:rPr>
                <w:rFonts w:ascii="Times New Roman" w:hAnsi="Times New Roman"/>
                <w:sz w:val="20"/>
                <w:szCs w:val="20"/>
              </w:rPr>
              <w:t>(план)</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Всего</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1206,085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946C1F" w:rsidRDefault="00BD17F7" w:rsidP="009868F2">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w:t>
            </w:r>
            <w:r w:rsidR="009868F2" w:rsidRPr="00946C1F">
              <w:rPr>
                <w:rFonts w:ascii="Times New Roman" w:hAnsi="Times New Roman"/>
                <w:sz w:val="20"/>
                <w:szCs w:val="20"/>
              </w:rPr>
              <w:t>7</w:t>
            </w:r>
            <w:r w:rsidRPr="00946C1F">
              <w:rPr>
                <w:rFonts w:ascii="Times New Roman" w:hAnsi="Times New Roman"/>
                <w:sz w:val="20"/>
                <w:szCs w:val="20"/>
              </w:rPr>
              <w:t>,</w:t>
            </w:r>
            <w:r w:rsidR="009868F2" w:rsidRPr="00946C1F">
              <w:rPr>
                <w:rFonts w:ascii="Times New Roman" w:hAnsi="Times New Roman"/>
                <w:sz w:val="20"/>
                <w:szCs w:val="20"/>
              </w:rPr>
              <w:t>3</w:t>
            </w:r>
            <w:r w:rsidRPr="00946C1F">
              <w:rPr>
                <w:rFonts w:ascii="Times New Roman" w:hAnsi="Times New Roman"/>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946C1F" w:rsidRDefault="00BD17F7" w:rsidP="009868F2">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w:t>
            </w:r>
            <w:r w:rsidR="009868F2" w:rsidRPr="00946C1F">
              <w:rPr>
                <w:rFonts w:ascii="Times New Roman" w:hAnsi="Times New Roman"/>
                <w:sz w:val="20"/>
                <w:szCs w:val="20"/>
              </w:rPr>
              <w:t>8</w:t>
            </w:r>
            <w:r w:rsidRPr="00946C1F">
              <w:rPr>
                <w:rFonts w:ascii="Times New Roman" w:hAnsi="Times New Roman"/>
                <w:sz w:val="20"/>
                <w:szCs w:val="20"/>
              </w:rPr>
              <w:t>,000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946C1F" w:rsidRDefault="00BD17F7" w:rsidP="009868F2">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106</w:t>
            </w:r>
            <w:r w:rsidR="009868F2" w:rsidRPr="00946C1F">
              <w:rPr>
                <w:rFonts w:ascii="Times New Roman" w:hAnsi="Times New Roman"/>
                <w:sz w:val="20"/>
                <w:szCs w:val="20"/>
              </w:rPr>
              <w:t>8</w:t>
            </w:r>
            <w:r w:rsidRPr="00946C1F">
              <w:rPr>
                <w:rFonts w:ascii="Times New Roman" w:hAnsi="Times New Roman"/>
                <w:sz w:val="20"/>
                <w:szCs w:val="20"/>
              </w:rPr>
              <w:t>,0</w:t>
            </w:r>
            <w:r w:rsidR="00CC482E" w:rsidRPr="00946C1F">
              <w:rPr>
                <w:rFonts w:ascii="Times New Roman" w:hAnsi="Times New Roman"/>
                <w:sz w:val="20"/>
                <w:szCs w:val="20"/>
              </w:rPr>
              <w:t>0</w:t>
            </w:r>
            <w:r w:rsidRPr="00946C1F">
              <w:rPr>
                <w:rFonts w:ascii="Times New Roman" w:hAnsi="Times New Roman"/>
                <w:sz w:val="20"/>
                <w:szCs w:val="20"/>
              </w:rPr>
              <w:t>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бюджет Пермского края</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15,100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0,000</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946C1F" w:rsidRDefault="009868F2" w:rsidP="002B7A6E">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17,300</w:t>
            </w:r>
          </w:p>
          <w:p w:rsidR="00BD17F7" w:rsidRPr="00946C1F"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BD17F7" w:rsidRPr="00946C1F" w:rsidRDefault="009868F2" w:rsidP="002B7A6E">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18,</w:t>
            </w:r>
            <w:r w:rsidR="00BD17F7" w:rsidRPr="00946C1F">
              <w:rPr>
                <w:rFonts w:ascii="Times New Roman" w:hAnsi="Times New Roman"/>
                <w:sz w:val="20"/>
                <w:szCs w:val="20"/>
              </w:rPr>
              <w:t>000</w:t>
            </w:r>
          </w:p>
          <w:p w:rsidR="00BD17F7" w:rsidRPr="00946C1F" w:rsidRDefault="00BD17F7" w:rsidP="002B7A6E">
            <w:pPr>
              <w:keepNext/>
              <w:keepLines/>
              <w:suppressLineNumbers/>
              <w:suppressAutoHyphens/>
              <w:spacing w:line="240" w:lineRule="auto"/>
              <w:ind w:right="6"/>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BD17F7" w:rsidRPr="00946C1F" w:rsidRDefault="00BD17F7" w:rsidP="009868F2">
            <w:pPr>
              <w:keepNext/>
              <w:keepLines/>
              <w:suppressLineNumbers/>
              <w:suppressAutoHyphens/>
              <w:spacing w:line="240" w:lineRule="auto"/>
              <w:ind w:right="6"/>
              <w:jc w:val="center"/>
              <w:rPr>
                <w:rFonts w:ascii="Times New Roman" w:hAnsi="Times New Roman"/>
                <w:sz w:val="20"/>
                <w:szCs w:val="20"/>
              </w:rPr>
            </w:pPr>
            <w:r w:rsidRPr="00946C1F">
              <w:rPr>
                <w:rFonts w:ascii="Times New Roman" w:hAnsi="Times New Roman"/>
                <w:sz w:val="20"/>
                <w:szCs w:val="20"/>
              </w:rPr>
              <w:t>1</w:t>
            </w:r>
            <w:r w:rsidR="009868F2" w:rsidRPr="00946C1F">
              <w:rPr>
                <w:rFonts w:ascii="Times New Roman" w:hAnsi="Times New Roman"/>
                <w:sz w:val="20"/>
                <w:szCs w:val="20"/>
              </w:rPr>
              <w:t>8</w:t>
            </w:r>
            <w:r w:rsidRPr="00946C1F">
              <w:rPr>
                <w:rFonts w:ascii="Times New Roman" w:hAnsi="Times New Roman"/>
                <w:sz w:val="20"/>
                <w:szCs w:val="20"/>
              </w:rPr>
              <w:t>,000</w:t>
            </w:r>
          </w:p>
        </w:tc>
      </w:tr>
      <w:tr w:rsidR="00BD17F7" w:rsidRPr="00632C39" w:rsidTr="00BD17F7">
        <w:trPr>
          <w:trHeight w:val="178"/>
        </w:trPr>
        <w:tc>
          <w:tcPr>
            <w:tcW w:w="2114" w:type="dxa"/>
            <w:vMerge/>
            <w:tcBorders>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местный бюджет</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both"/>
              <w:rPr>
                <w:rFonts w:ascii="Times New Roman" w:hAnsi="Times New Roman"/>
                <w:sz w:val="20"/>
                <w:szCs w:val="20"/>
              </w:rPr>
            </w:pPr>
            <w:r w:rsidRPr="00BD17F7">
              <w:rPr>
                <w:rFonts w:ascii="Times New Roman" w:hAnsi="Times New Roman"/>
                <w:sz w:val="20"/>
                <w:szCs w:val="20"/>
              </w:rPr>
              <w:t>1190,985</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861,310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D02A45" w:rsidP="002B7A6E">
            <w:pPr>
              <w:keepNext/>
              <w:keepLines/>
              <w:suppressLineNumbers/>
              <w:suppressAutoHyphens/>
              <w:spacing w:line="240" w:lineRule="auto"/>
              <w:ind w:right="6"/>
              <w:jc w:val="center"/>
              <w:rPr>
                <w:rFonts w:ascii="Times New Roman" w:hAnsi="Times New Roman"/>
                <w:sz w:val="20"/>
                <w:szCs w:val="20"/>
              </w:rPr>
            </w:pPr>
            <w:r>
              <w:rPr>
                <w:rFonts w:ascii="Times New Roman" w:hAnsi="Times New Roman"/>
                <w:sz w:val="20"/>
                <w:szCs w:val="20"/>
              </w:rPr>
              <w:t>915,466</w:t>
            </w:r>
          </w:p>
        </w:tc>
        <w:tc>
          <w:tcPr>
            <w:tcW w:w="993"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1050,000</w:t>
            </w:r>
          </w:p>
        </w:tc>
        <w:tc>
          <w:tcPr>
            <w:tcW w:w="1134"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sidR="00CC482E">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Pr>
          <w:p w:rsidR="00BD17F7" w:rsidRPr="00BD17F7" w:rsidRDefault="00BD17F7" w:rsidP="002B7A6E">
            <w:pPr>
              <w:keepNext/>
              <w:keepLines/>
              <w:suppressLineNumbers/>
              <w:suppressAutoHyphens/>
              <w:spacing w:line="240" w:lineRule="auto"/>
              <w:ind w:right="6"/>
              <w:jc w:val="center"/>
              <w:rPr>
                <w:rFonts w:ascii="Times New Roman" w:hAnsi="Times New Roman"/>
                <w:sz w:val="20"/>
                <w:szCs w:val="20"/>
              </w:rPr>
            </w:pPr>
            <w:r w:rsidRPr="00BD17F7">
              <w:rPr>
                <w:rFonts w:ascii="Times New Roman" w:hAnsi="Times New Roman"/>
                <w:sz w:val="20"/>
                <w:szCs w:val="20"/>
              </w:rPr>
              <w:t>1050,00</w:t>
            </w:r>
            <w:r w:rsidR="00CC482E">
              <w:rPr>
                <w:rFonts w:ascii="Times New Roman" w:hAnsi="Times New Roman"/>
                <w:sz w:val="20"/>
                <w:szCs w:val="20"/>
              </w:rPr>
              <w:t>0</w:t>
            </w:r>
          </w:p>
        </w:tc>
      </w:tr>
      <w:tr w:rsidR="00BD17F7" w:rsidRPr="00632C39" w:rsidTr="00102C59">
        <w:trPr>
          <w:trHeight w:val="1405"/>
        </w:trPr>
        <w:tc>
          <w:tcPr>
            <w:tcW w:w="2114" w:type="dxa"/>
            <w:tcBorders>
              <w:top w:val="single" w:sz="4" w:space="0" w:color="auto"/>
              <w:left w:val="single" w:sz="4" w:space="0" w:color="auto"/>
              <w:right w:val="single" w:sz="4" w:space="0" w:color="auto"/>
            </w:tcBorders>
          </w:tcPr>
          <w:p w:rsidR="00BD17F7" w:rsidRPr="00632C39" w:rsidRDefault="00BD17F7" w:rsidP="002B7A6E">
            <w:pPr>
              <w:keepNext/>
              <w:keepLines/>
              <w:suppressLineNumbers/>
              <w:suppressAutoHyphens/>
              <w:spacing w:line="240" w:lineRule="auto"/>
              <w:rPr>
                <w:rFonts w:ascii="Times New Roman" w:hAnsi="Times New Roman"/>
                <w:bCs/>
                <w:sz w:val="28"/>
                <w:szCs w:val="28"/>
              </w:rPr>
            </w:pPr>
            <w:r w:rsidRPr="00632C39">
              <w:rPr>
                <w:rFonts w:ascii="Times New Roman" w:hAnsi="Times New Roman"/>
                <w:bCs/>
                <w:sz w:val="28"/>
                <w:szCs w:val="28"/>
              </w:rPr>
              <w:t xml:space="preserve">Ожидаемые результаты реализации </w:t>
            </w:r>
            <w:r>
              <w:rPr>
                <w:rFonts w:ascii="Times New Roman" w:hAnsi="Times New Roman"/>
                <w:bCs/>
                <w:sz w:val="28"/>
                <w:szCs w:val="28"/>
              </w:rPr>
              <w:t>п</w:t>
            </w:r>
            <w:r w:rsidRPr="00632C39">
              <w:rPr>
                <w:rFonts w:ascii="Times New Roman" w:hAnsi="Times New Roman"/>
                <w:bCs/>
                <w:sz w:val="28"/>
                <w:szCs w:val="28"/>
              </w:rPr>
              <w:t>одпрограммы</w:t>
            </w:r>
          </w:p>
        </w:tc>
        <w:tc>
          <w:tcPr>
            <w:tcW w:w="7917" w:type="dxa"/>
            <w:gridSpan w:val="13"/>
            <w:tcBorders>
              <w:top w:val="single" w:sz="4" w:space="0" w:color="auto"/>
              <w:left w:val="single" w:sz="4" w:space="0" w:color="auto"/>
              <w:right w:val="single" w:sz="4" w:space="0" w:color="auto"/>
            </w:tcBorders>
          </w:tcPr>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sz w:val="28"/>
                <w:szCs w:val="28"/>
              </w:rPr>
              <w:t>Количество малых и средних предприятий к 2024 году составит 3 980 единиц.</w:t>
            </w:r>
          </w:p>
          <w:p w:rsidR="00BD17F7" w:rsidRPr="00496E52" w:rsidRDefault="00BD17F7" w:rsidP="002B7A6E">
            <w:pPr>
              <w:pStyle w:val="ConsPlusCell"/>
              <w:keepNext/>
              <w:keepLines/>
              <w:widowControl/>
              <w:suppressLineNumbers/>
              <w:suppressAutoHyphens/>
              <w:jc w:val="both"/>
              <w:rPr>
                <w:rFonts w:ascii="Times New Roman" w:hAnsi="Times New Roman" w:cs="Times New Roman"/>
                <w:sz w:val="28"/>
                <w:szCs w:val="28"/>
              </w:rPr>
            </w:pPr>
            <w:r w:rsidRPr="00496E52">
              <w:rPr>
                <w:rFonts w:ascii="Times New Roman" w:hAnsi="Times New Roman" w:cs="Times New Roman"/>
                <w:bCs/>
                <w:sz w:val="28"/>
                <w:szCs w:val="28"/>
              </w:rPr>
              <w:t>Количество оказанных консультаций по вопросам защиты прав потребителей ежегодно по 150.</w:t>
            </w:r>
          </w:p>
        </w:tc>
      </w:tr>
    </w:tbl>
    <w:p w:rsidR="00BD17F7" w:rsidRDefault="00BD17F7" w:rsidP="001A3FB4">
      <w:pPr>
        <w:spacing w:after="0"/>
        <w:jc w:val="both"/>
        <w:rPr>
          <w:rFonts w:ascii="Times New Roman" w:hAnsi="Times New Roman"/>
          <w:sz w:val="28"/>
          <w:szCs w:val="28"/>
        </w:rPr>
      </w:pPr>
    </w:p>
    <w:p w:rsidR="00BD17F7" w:rsidRDefault="00DE2C0C" w:rsidP="00A06A5D">
      <w:pPr>
        <w:spacing w:after="0" w:line="240" w:lineRule="auto"/>
        <w:ind w:firstLine="708"/>
        <w:jc w:val="both"/>
        <w:rPr>
          <w:rFonts w:ascii="Times New Roman" w:hAnsi="Times New Roman"/>
          <w:sz w:val="28"/>
          <w:szCs w:val="28"/>
        </w:rPr>
      </w:pPr>
      <w:r>
        <w:rPr>
          <w:rFonts w:ascii="Times New Roman" w:hAnsi="Times New Roman"/>
          <w:sz w:val="28"/>
          <w:szCs w:val="28"/>
        </w:rPr>
        <w:t>5</w:t>
      </w:r>
      <w:r w:rsidR="005C7EB0">
        <w:rPr>
          <w:rFonts w:ascii="Times New Roman" w:hAnsi="Times New Roman"/>
          <w:sz w:val="28"/>
          <w:szCs w:val="28"/>
        </w:rPr>
        <w:t>.</w:t>
      </w:r>
      <w:r w:rsidR="00E4584C">
        <w:rPr>
          <w:rFonts w:ascii="Times New Roman" w:hAnsi="Times New Roman"/>
          <w:sz w:val="28"/>
          <w:szCs w:val="28"/>
        </w:rPr>
        <w:t>Паспорт подпрограммы «Развитие сельского хозяйства»</w:t>
      </w:r>
      <w:r w:rsidR="00C0529E">
        <w:rPr>
          <w:rFonts w:ascii="Times New Roman" w:hAnsi="Times New Roman"/>
          <w:sz w:val="28"/>
          <w:szCs w:val="28"/>
        </w:rPr>
        <w:t xml:space="preserve"> изложить в новой</w:t>
      </w:r>
      <w:r w:rsidR="00E4584C">
        <w:rPr>
          <w:rFonts w:ascii="Times New Roman" w:hAnsi="Times New Roman"/>
          <w:sz w:val="28"/>
          <w:szCs w:val="28"/>
        </w:rPr>
        <w:t xml:space="preserve"> редакции:</w:t>
      </w:r>
    </w:p>
    <w:tbl>
      <w:tblPr>
        <w:tblW w:w="10031" w:type="dxa"/>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1526"/>
        <w:gridCol w:w="1559"/>
        <w:gridCol w:w="425"/>
        <w:gridCol w:w="851"/>
        <w:gridCol w:w="992"/>
        <w:gridCol w:w="142"/>
        <w:gridCol w:w="850"/>
        <w:gridCol w:w="284"/>
        <w:gridCol w:w="709"/>
        <w:gridCol w:w="425"/>
        <w:gridCol w:w="567"/>
        <w:gridCol w:w="709"/>
        <w:gridCol w:w="141"/>
        <w:gridCol w:w="851"/>
      </w:tblGrid>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B95167" w:rsidRDefault="00E4584C" w:rsidP="002B7A6E">
            <w:pPr>
              <w:pStyle w:val="ae"/>
              <w:ind w:left="0" w:firstLine="0"/>
              <w:jc w:val="left"/>
              <w:rPr>
                <w:b w:val="0"/>
                <w:lang w:val="ru-RU" w:eastAsia="ru-RU"/>
              </w:rPr>
            </w:pPr>
            <w:r w:rsidRPr="00B95167">
              <w:rPr>
                <w:b w:val="0"/>
                <w:lang w:val="ru-RU" w:eastAsia="ru-RU"/>
              </w:rPr>
              <w:t xml:space="preserve">Ответственный исполнитель подпрограммы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Default="00E4584C" w:rsidP="002B7A6E">
            <w:pPr>
              <w:spacing w:after="0" w:line="240" w:lineRule="auto"/>
              <w:jc w:val="both"/>
              <w:rPr>
                <w:rFonts w:ascii="Times New Roman" w:hAnsi="Times New Roman"/>
                <w:sz w:val="28"/>
                <w:szCs w:val="28"/>
              </w:rPr>
            </w:pPr>
            <w:r>
              <w:rPr>
                <w:rFonts w:ascii="Times New Roman" w:hAnsi="Times New Roman"/>
                <w:sz w:val="28"/>
                <w:szCs w:val="28"/>
              </w:rPr>
              <w:t>Управление  экономического развития администрации Чайковского городского округа</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B95167" w:rsidRDefault="00E4584C" w:rsidP="002B7A6E">
            <w:pPr>
              <w:pStyle w:val="ae"/>
              <w:ind w:left="0" w:firstLine="0"/>
              <w:jc w:val="left"/>
              <w:rPr>
                <w:b w:val="0"/>
                <w:lang w:val="ru-RU" w:eastAsia="ru-RU"/>
              </w:rPr>
            </w:pPr>
            <w:r w:rsidRPr="00B95167">
              <w:rPr>
                <w:b w:val="0"/>
                <w:lang w:val="ru-RU" w:eastAsia="ru-RU"/>
              </w:rPr>
              <w:t xml:space="preserve">Соисполнители подпрограммы </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B95167" w:rsidRDefault="00772B33" w:rsidP="002B7A6E">
            <w:pPr>
              <w:pStyle w:val="ae"/>
              <w:ind w:left="33" w:hanging="33"/>
              <w:jc w:val="both"/>
              <w:rPr>
                <w:b w:val="0"/>
                <w:lang w:val="ru-RU" w:eastAsia="ru-RU"/>
              </w:rPr>
            </w:pPr>
            <w:r w:rsidRPr="00B95167">
              <w:rPr>
                <w:b w:val="0"/>
                <w:lang w:val="ru-RU" w:eastAsia="ru-RU"/>
              </w:rPr>
              <w:t>О</w:t>
            </w:r>
            <w:r w:rsidR="00E4584C" w:rsidRPr="00B95167">
              <w:rPr>
                <w:b w:val="0"/>
                <w:lang w:val="ru-RU"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B95167" w:rsidRDefault="00E4584C" w:rsidP="002B7A6E">
            <w:pPr>
              <w:pStyle w:val="ae"/>
              <w:ind w:left="0" w:firstLine="0"/>
              <w:jc w:val="left"/>
              <w:rPr>
                <w:b w:val="0"/>
                <w:lang w:val="ru-RU" w:eastAsia="ru-RU"/>
              </w:rPr>
            </w:pPr>
            <w:r w:rsidRPr="00B95167">
              <w:rPr>
                <w:b w:val="0"/>
                <w:lang w:val="ru-RU" w:eastAsia="ru-RU"/>
              </w:rPr>
              <w:t>Участники подпрограммы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B95167" w:rsidRDefault="00772B33" w:rsidP="002B7A6E">
            <w:pPr>
              <w:pStyle w:val="ae"/>
              <w:ind w:left="33" w:hanging="33"/>
              <w:jc w:val="both"/>
              <w:rPr>
                <w:b w:val="0"/>
                <w:lang w:val="ru-RU" w:eastAsia="ru-RU"/>
              </w:rPr>
            </w:pPr>
            <w:r w:rsidRPr="00B95167">
              <w:rPr>
                <w:b w:val="0"/>
                <w:lang w:val="ru-RU" w:eastAsia="ru-RU"/>
              </w:rPr>
              <w:t>О</w:t>
            </w:r>
            <w:r w:rsidR="00E4584C" w:rsidRPr="00B95167">
              <w:rPr>
                <w:b w:val="0"/>
                <w:lang w:val="ru-RU" w:eastAsia="ru-RU"/>
              </w:rPr>
              <w:t>тсутствуют</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t>Цель п</w:t>
            </w:r>
            <w:r w:rsidRPr="00911C2D">
              <w:rPr>
                <w:rFonts w:ascii="Times New Roman" w:hAnsi="Times New Roman"/>
                <w:sz w:val="28"/>
                <w:szCs w:val="28"/>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after="0" w:line="240" w:lineRule="auto"/>
              <w:jc w:val="both"/>
              <w:rPr>
                <w:rFonts w:ascii="Times New Roman" w:hAnsi="Times New Roman"/>
                <w:sz w:val="28"/>
                <w:szCs w:val="28"/>
              </w:rPr>
            </w:pPr>
            <w:r w:rsidRPr="00911C2D">
              <w:rPr>
                <w:rFonts w:ascii="Times New Roman" w:hAnsi="Times New Roman"/>
                <w:sz w:val="28"/>
                <w:szCs w:val="28"/>
              </w:rPr>
              <w:t>Повышение занятости, доходов и качества жизни сельского населения Чайковского городского округа, а также рост доходности и эффективности сельскохозяйственных товаропроизводителей.</w:t>
            </w:r>
          </w:p>
        </w:tc>
      </w:tr>
      <w:tr w:rsidR="00E4584C" w:rsidRPr="00911C2D" w:rsidTr="00432F10">
        <w:tc>
          <w:tcPr>
            <w:tcW w:w="1526" w:type="dxa"/>
            <w:tcBorders>
              <w:top w:val="single" w:sz="4" w:space="0" w:color="auto"/>
              <w:left w:val="single" w:sz="4" w:space="0" w:color="auto"/>
              <w:bottom w:val="single" w:sz="4" w:space="0" w:color="auto"/>
              <w:right w:val="single" w:sz="4" w:space="0" w:color="auto"/>
            </w:tcBorders>
          </w:tcPr>
          <w:p w:rsidR="00E4584C" w:rsidRPr="00B95167" w:rsidRDefault="00E4584C" w:rsidP="002B7A6E">
            <w:pPr>
              <w:pStyle w:val="ae"/>
              <w:ind w:left="0" w:firstLine="0"/>
              <w:jc w:val="left"/>
              <w:rPr>
                <w:b w:val="0"/>
                <w:lang w:val="ru-RU" w:eastAsia="ru-RU"/>
              </w:rPr>
            </w:pPr>
            <w:r w:rsidRPr="00B95167">
              <w:rPr>
                <w:b w:val="0"/>
                <w:lang w:val="ru-RU" w:eastAsia="ru-RU"/>
              </w:rPr>
              <w:t xml:space="preserve">Задачи </w:t>
            </w:r>
            <w:r w:rsidRPr="00B95167">
              <w:rPr>
                <w:b w:val="0"/>
                <w:lang w:val="ru-RU" w:eastAsia="ru-RU"/>
              </w:rPr>
              <w:lastRenderedPageBreak/>
              <w:t>подпрограммы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B95167" w:rsidRDefault="00772B33" w:rsidP="00772B33">
            <w:pPr>
              <w:pStyle w:val="ae"/>
              <w:ind w:left="33" w:firstLine="0"/>
              <w:jc w:val="both"/>
              <w:rPr>
                <w:b w:val="0"/>
                <w:lang w:val="ru-RU" w:eastAsia="ru-RU"/>
              </w:rPr>
            </w:pPr>
            <w:r w:rsidRPr="00B95167">
              <w:rPr>
                <w:b w:val="0"/>
                <w:lang w:val="ru-RU" w:eastAsia="ru-RU"/>
              </w:rPr>
              <w:lastRenderedPageBreak/>
              <w:t>1.</w:t>
            </w:r>
            <w:r w:rsidR="00E4584C" w:rsidRPr="00B95167">
              <w:rPr>
                <w:b w:val="0"/>
                <w:lang w:val="ru-RU" w:eastAsia="ru-RU"/>
              </w:rPr>
              <w:t>Развитие отрасли растениеводства.</w:t>
            </w:r>
          </w:p>
          <w:p w:rsidR="00E4584C" w:rsidRPr="00B95167" w:rsidRDefault="00772B33" w:rsidP="00772B33">
            <w:pPr>
              <w:pStyle w:val="ae"/>
              <w:ind w:left="33" w:firstLine="0"/>
              <w:jc w:val="both"/>
              <w:rPr>
                <w:b w:val="0"/>
                <w:lang w:val="ru-RU" w:eastAsia="ru-RU"/>
              </w:rPr>
            </w:pPr>
            <w:r w:rsidRPr="00B95167">
              <w:rPr>
                <w:b w:val="0"/>
                <w:lang w:val="ru-RU" w:eastAsia="ru-RU"/>
              </w:rPr>
              <w:lastRenderedPageBreak/>
              <w:t>2.</w:t>
            </w:r>
            <w:r w:rsidR="00E4584C" w:rsidRPr="00B95167">
              <w:rPr>
                <w:b w:val="0"/>
                <w:lang w:val="ru-RU" w:eastAsia="ru-RU"/>
              </w:rPr>
              <w:t>Развитие малых  форм хозяйствования на селе.</w:t>
            </w:r>
          </w:p>
          <w:p w:rsidR="00E4584C" w:rsidRPr="00B95167" w:rsidRDefault="00772B33" w:rsidP="00772B33">
            <w:pPr>
              <w:pStyle w:val="ae"/>
              <w:ind w:left="33" w:firstLine="0"/>
              <w:jc w:val="both"/>
              <w:rPr>
                <w:b w:val="0"/>
                <w:lang w:val="ru-RU" w:eastAsia="ru-RU"/>
              </w:rPr>
            </w:pPr>
            <w:r w:rsidRPr="00B95167">
              <w:rPr>
                <w:b w:val="0"/>
                <w:lang w:val="ru-RU" w:eastAsia="ru-RU"/>
              </w:rPr>
              <w:t>3.</w:t>
            </w:r>
            <w:r w:rsidR="00E4584C" w:rsidRPr="00B95167">
              <w:rPr>
                <w:b w:val="0"/>
                <w:lang w:val="ru-RU" w:eastAsia="ru-RU"/>
              </w:rPr>
              <w:t>Улучшение кадрового потенциала агропромышленного комплекса.</w:t>
            </w:r>
          </w:p>
          <w:p w:rsidR="00E4584C" w:rsidRPr="00B95167" w:rsidRDefault="00772B33" w:rsidP="00772B33">
            <w:pPr>
              <w:pStyle w:val="ae"/>
              <w:ind w:left="33" w:firstLine="0"/>
              <w:jc w:val="both"/>
              <w:rPr>
                <w:b w:val="0"/>
                <w:lang w:val="ru-RU" w:eastAsia="ru-RU"/>
              </w:rPr>
            </w:pPr>
            <w:r w:rsidRPr="00B95167">
              <w:rPr>
                <w:b w:val="0"/>
                <w:lang w:val="ru-RU" w:eastAsia="ru-RU"/>
              </w:rPr>
              <w:t>4.</w:t>
            </w:r>
            <w:r w:rsidR="00E4584C" w:rsidRPr="00B95167">
              <w:rPr>
                <w:b w:val="0"/>
                <w:lang w:val="ru-RU" w:eastAsia="ru-RU"/>
              </w:rPr>
              <w:t>Развитие приоритетных отраслей сельского хозяйства и эффективное использование ресурсного потенциала.</w:t>
            </w:r>
          </w:p>
        </w:tc>
      </w:tr>
      <w:tr w:rsidR="00E4584C" w:rsidRPr="00911C2D" w:rsidTr="00EB54E9">
        <w:trPr>
          <w:trHeight w:val="19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Pr>
                <w:rFonts w:ascii="Times New Roman" w:hAnsi="Times New Roman"/>
                <w:sz w:val="28"/>
                <w:szCs w:val="28"/>
              </w:rPr>
              <w:lastRenderedPageBreak/>
              <w:t>Показатели п</w:t>
            </w:r>
            <w:r w:rsidRPr="00911C2D">
              <w:rPr>
                <w:rFonts w:ascii="Times New Roman" w:hAnsi="Times New Roman"/>
                <w:sz w:val="28"/>
                <w:szCs w:val="28"/>
              </w:rPr>
              <w:t>одпрограммы</w:t>
            </w: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Наименование показателя</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Базовое значение</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2019 год (факт)</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2020 год (факт)</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425B4E">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2021 год (</w:t>
            </w:r>
            <w:r w:rsidR="00425B4E" w:rsidRPr="006A4BCE">
              <w:rPr>
                <w:rFonts w:ascii="Times New Roman" w:hAnsi="Times New Roman" w:cs="Times New Roman"/>
                <w:spacing w:val="6"/>
                <w:lang w:eastAsia="en-US"/>
              </w:rPr>
              <w:t>факт</w:t>
            </w:r>
            <w:r w:rsidRPr="006A4BCE">
              <w:rPr>
                <w:rFonts w:ascii="Times New Roman" w:hAnsi="Times New Roman" w:cs="Times New Roman"/>
                <w:spacing w:val="6"/>
                <w:lang w:eastAsia="en-US"/>
              </w:rPr>
              <w:t>)</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2022 год (план)</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2023 год (план)</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2024</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год</w:t>
            </w:r>
          </w:p>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(план)</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both"/>
              <w:rPr>
                <w:rFonts w:ascii="Times New Roman" w:hAnsi="Times New Roman" w:cs="Times New Roman"/>
                <w:spacing w:val="6"/>
                <w:lang w:eastAsia="en-US"/>
              </w:rPr>
            </w:pPr>
            <w:r w:rsidRPr="00432F10">
              <w:rPr>
                <w:rFonts w:ascii="Times New Roman" w:hAnsi="Times New Roman" w:cs="Times New Roman"/>
                <w:spacing w:val="6"/>
                <w:lang w:eastAsia="en-US"/>
              </w:rPr>
              <w:t xml:space="preserve">Площадь оформленных используемых земельных участков из земель с/х назначения, </w:t>
            </w:r>
            <w:proofErr w:type="gramStart"/>
            <w:r w:rsidRPr="00432F10">
              <w:rPr>
                <w:rFonts w:ascii="Times New Roman" w:hAnsi="Times New Roman" w:cs="Times New Roman"/>
                <w:spacing w:val="6"/>
                <w:lang w:eastAsia="en-US"/>
              </w:rPr>
              <w:t>га</w:t>
            </w:r>
            <w:proofErr w:type="gramEnd"/>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700</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363</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346</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6A4BCE" w:rsidRDefault="006A4BCE" w:rsidP="002B7A6E">
            <w:pPr>
              <w:pStyle w:val="ConsPlusNonformat"/>
              <w:widowControl/>
              <w:jc w:val="center"/>
              <w:rPr>
                <w:rFonts w:ascii="Times New Roman" w:hAnsi="Times New Roman" w:cs="Times New Roman"/>
                <w:spacing w:val="6"/>
                <w:lang w:eastAsia="en-US"/>
              </w:rPr>
            </w:pPr>
            <w:r w:rsidRPr="006A4BCE">
              <w:rPr>
                <w:rFonts w:ascii="Times New Roman" w:hAnsi="Times New Roman" w:cs="Times New Roman"/>
                <w:spacing w:val="6"/>
                <w:lang w:eastAsia="en-US"/>
              </w:rPr>
              <w:t>1211</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750</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750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Количество малых форм хозяйствования на селе, ед.</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52</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56</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49</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A661B9" w:rsidRDefault="00A661B9" w:rsidP="002B7A6E">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39</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38</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432F10" w:rsidRDefault="00392069"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39</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C85F7A" w:rsidP="002B7A6E">
            <w:pPr>
              <w:pStyle w:val="ConsPlusNonformat"/>
              <w:widowControl/>
              <w:jc w:val="center"/>
              <w:rPr>
                <w:rFonts w:ascii="Times New Roman" w:hAnsi="Times New Roman" w:cs="Times New Roman"/>
                <w:spacing w:val="6"/>
                <w:lang w:eastAsia="en-US"/>
              </w:rPr>
            </w:pPr>
            <w:r>
              <w:rPr>
                <w:rFonts w:ascii="Times New Roman" w:hAnsi="Times New Roman" w:cs="Times New Roman"/>
                <w:spacing w:val="6"/>
                <w:lang w:eastAsia="en-US"/>
              </w:rPr>
              <w:t>40</w:t>
            </w:r>
          </w:p>
        </w:tc>
      </w:tr>
      <w:tr w:rsidR="00E4584C" w:rsidRPr="00911C2D" w:rsidTr="00EB54E9">
        <w:trPr>
          <w:trHeight w:val="197"/>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984" w:type="dxa"/>
            <w:gridSpan w:val="2"/>
            <w:tcBorders>
              <w:top w:val="single" w:sz="4" w:space="0" w:color="auto"/>
              <w:left w:val="single" w:sz="4" w:space="0" w:color="auto"/>
              <w:bottom w:val="single" w:sz="4" w:space="0" w:color="auto"/>
              <w:right w:val="single" w:sz="4" w:space="0" w:color="auto"/>
            </w:tcBorders>
          </w:tcPr>
          <w:p w:rsidR="00E4584C" w:rsidRPr="006A4BCE" w:rsidRDefault="00E4584C" w:rsidP="002B7A6E">
            <w:pPr>
              <w:pStyle w:val="ConsPlusNonformat"/>
              <w:widowControl/>
              <w:jc w:val="both"/>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Среднемесячная заработная плата работников, занятых в сельском хозяйстве, руб.</w:t>
            </w:r>
          </w:p>
        </w:tc>
        <w:tc>
          <w:tcPr>
            <w:tcW w:w="851"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20 098</w:t>
            </w:r>
          </w:p>
        </w:tc>
        <w:tc>
          <w:tcPr>
            <w:tcW w:w="992" w:type="dxa"/>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21 021</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432F10" w:rsidRDefault="00E4584C" w:rsidP="002B7A6E">
            <w:pPr>
              <w:pStyle w:val="ConsPlusNonformat"/>
              <w:widowControl/>
              <w:jc w:val="center"/>
              <w:rPr>
                <w:rFonts w:ascii="Times New Roman" w:hAnsi="Times New Roman" w:cs="Times New Roman"/>
                <w:spacing w:val="6"/>
                <w:lang w:eastAsia="en-US"/>
              </w:rPr>
            </w:pPr>
            <w:r w:rsidRPr="00432F10">
              <w:rPr>
                <w:rFonts w:ascii="Times New Roman" w:hAnsi="Times New Roman" w:cs="Times New Roman"/>
                <w:spacing w:val="6"/>
                <w:lang w:eastAsia="en-US"/>
              </w:rPr>
              <w:t>24 845</w:t>
            </w:r>
          </w:p>
        </w:tc>
        <w:tc>
          <w:tcPr>
            <w:tcW w:w="993" w:type="dxa"/>
            <w:gridSpan w:val="2"/>
            <w:tcBorders>
              <w:top w:val="single" w:sz="4" w:space="0" w:color="auto"/>
              <w:left w:val="single" w:sz="4" w:space="0" w:color="auto"/>
              <w:bottom w:val="single" w:sz="4" w:space="0" w:color="auto"/>
              <w:right w:val="single" w:sz="4" w:space="0" w:color="auto"/>
            </w:tcBorders>
          </w:tcPr>
          <w:p w:rsidR="00E4584C" w:rsidRPr="00A661B9" w:rsidRDefault="00A661B9" w:rsidP="002B7A6E">
            <w:pPr>
              <w:pStyle w:val="ConsPlusNonformat"/>
              <w:widowControl/>
              <w:jc w:val="center"/>
              <w:rPr>
                <w:rFonts w:ascii="Times New Roman" w:hAnsi="Times New Roman" w:cs="Times New Roman"/>
                <w:spacing w:val="6"/>
                <w:highlight w:val="yellow"/>
                <w:lang w:eastAsia="en-US"/>
              </w:rPr>
            </w:pPr>
            <w:r w:rsidRPr="00A661B9">
              <w:rPr>
                <w:rFonts w:ascii="Times New Roman" w:hAnsi="Times New Roman" w:cs="Times New Roman"/>
                <w:spacing w:val="6"/>
                <w:lang w:eastAsia="en-US"/>
              </w:rPr>
              <w:t>26 265</w:t>
            </w:r>
          </w:p>
        </w:tc>
        <w:tc>
          <w:tcPr>
            <w:tcW w:w="992" w:type="dxa"/>
            <w:gridSpan w:val="2"/>
            <w:tcBorders>
              <w:top w:val="single" w:sz="4" w:space="0" w:color="auto"/>
              <w:left w:val="single" w:sz="4" w:space="0" w:color="auto"/>
              <w:bottom w:val="single" w:sz="4" w:space="0" w:color="auto"/>
              <w:right w:val="single" w:sz="4" w:space="0" w:color="auto"/>
            </w:tcBorders>
          </w:tcPr>
          <w:p w:rsidR="00E4584C" w:rsidRPr="00946C1F" w:rsidRDefault="00DE2C0C" w:rsidP="002B7A6E">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28051</w:t>
            </w:r>
          </w:p>
        </w:tc>
        <w:tc>
          <w:tcPr>
            <w:tcW w:w="850" w:type="dxa"/>
            <w:gridSpan w:val="2"/>
            <w:tcBorders>
              <w:top w:val="single" w:sz="4" w:space="0" w:color="auto"/>
              <w:left w:val="single" w:sz="4" w:space="0" w:color="auto"/>
              <w:bottom w:val="single" w:sz="4" w:space="0" w:color="auto"/>
              <w:right w:val="single" w:sz="4" w:space="0" w:color="auto"/>
            </w:tcBorders>
          </w:tcPr>
          <w:p w:rsidR="00E4584C" w:rsidRPr="00946C1F" w:rsidRDefault="00DE2C0C" w:rsidP="002B7A6E">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30267</w:t>
            </w:r>
          </w:p>
        </w:tc>
        <w:tc>
          <w:tcPr>
            <w:tcW w:w="851" w:type="dxa"/>
            <w:tcBorders>
              <w:top w:val="single" w:sz="4" w:space="0" w:color="auto"/>
              <w:left w:val="single" w:sz="4" w:space="0" w:color="auto"/>
              <w:bottom w:val="single" w:sz="4" w:space="0" w:color="auto"/>
              <w:right w:val="single" w:sz="4" w:space="0" w:color="auto"/>
            </w:tcBorders>
          </w:tcPr>
          <w:p w:rsidR="00E4584C" w:rsidRPr="00946C1F" w:rsidRDefault="00DE2C0C" w:rsidP="002B7A6E">
            <w:pPr>
              <w:pStyle w:val="ConsPlusNonformat"/>
              <w:widowControl/>
              <w:jc w:val="center"/>
              <w:rPr>
                <w:rFonts w:ascii="Times New Roman" w:hAnsi="Times New Roman" w:cs="Times New Roman"/>
                <w:spacing w:val="6"/>
                <w:lang w:eastAsia="en-US"/>
              </w:rPr>
            </w:pPr>
            <w:r w:rsidRPr="00946C1F">
              <w:rPr>
                <w:rFonts w:ascii="Times New Roman" w:hAnsi="Times New Roman" w:cs="Times New Roman"/>
                <w:spacing w:val="6"/>
                <w:lang w:eastAsia="en-US"/>
              </w:rPr>
              <w:t>32718</w:t>
            </w:r>
          </w:p>
        </w:tc>
      </w:tr>
      <w:tr w:rsidR="00E4584C" w:rsidRPr="00911C2D" w:rsidTr="00432F10">
        <w:trPr>
          <w:trHeight w:val="1022"/>
        </w:trPr>
        <w:tc>
          <w:tcPr>
            <w:tcW w:w="1526" w:type="dxa"/>
            <w:tcBorders>
              <w:top w:val="single" w:sz="4" w:space="0" w:color="auto"/>
              <w:left w:val="single" w:sz="4" w:space="0" w:color="auto"/>
              <w:bottom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Этапы и сроки реа</w:t>
            </w:r>
            <w:r>
              <w:rPr>
                <w:rFonts w:ascii="Times New Roman" w:hAnsi="Times New Roman"/>
                <w:sz w:val="28"/>
                <w:szCs w:val="28"/>
              </w:rPr>
              <w:t>лизации п</w:t>
            </w:r>
            <w:r w:rsidRPr="00911C2D">
              <w:rPr>
                <w:rFonts w:ascii="Times New Roman" w:hAnsi="Times New Roman"/>
                <w:sz w:val="28"/>
                <w:szCs w:val="28"/>
              </w:rPr>
              <w:t>одпрограммы</w:t>
            </w:r>
          </w:p>
        </w:tc>
        <w:tc>
          <w:tcPr>
            <w:tcW w:w="8505" w:type="dxa"/>
            <w:gridSpan w:val="13"/>
            <w:tcBorders>
              <w:top w:val="single" w:sz="4" w:space="0" w:color="auto"/>
              <w:left w:val="single" w:sz="4" w:space="0" w:color="auto"/>
              <w:bottom w:val="single" w:sz="4" w:space="0" w:color="auto"/>
              <w:right w:val="single" w:sz="4" w:space="0" w:color="auto"/>
            </w:tcBorders>
          </w:tcPr>
          <w:p w:rsidR="00E4584C" w:rsidRPr="00911C2D" w:rsidRDefault="00E4584C" w:rsidP="002B7A6E">
            <w:pPr>
              <w:widowControl w:val="0"/>
              <w:autoSpaceDE w:val="0"/>
              <w:autoSpaceDN w:val="0"/>
              <w:adjustRightInd w:val="0"/>
              <w:spacing w:line="240" w:lineRule="auto"/>
              <w:jc w:val="both"/>
              <w:rPr>
                <w:rFonts w:ascii="Times New Roman" w:hAnsi="Times New Roman"/>
                <w:sz w:val="28"/>
                <w:szCs w:val="28"/>
              </w:rPr>
            </w:pPr>
            <w:r w:rsidRPr="00911C2D">
              <w:rPr>
                <w:rFonts w:ascii="Times New Roman" w:hAnsi="Times New Roman"/>
                <w:sz w:val="28"/>
                <w:szCs w:val="28"/>
              </w:rPr>
              <w:t>2019-202</w:t>
            </w:r>
            <w:r>
              <w:rPr>
                <w:rFonts w:ascii="Times New Roman" w:hAnsi="Times New Roman"/>
                <w:sz w:val="28"/>
                <w:szCs w:val="28"/>
              </w:rPr>
              <w:t>4</w:t>
            </w:r>
            <w:r w:rsidRPr="00911C2D">
              <w:rPr>
                <w:rFonts w:ascii="Times New Roman" w:hAnsi="Times New Roman"/>
                <w:sz w:val="28"/>
                <w:szCs w:val="28"/>
              </w:rPr>
              <w:t xml:space="preserve"> годы</w:t>
            </w:r>
          </w:p>
        </w:tc>
      </w:tr>
      <w:tr w:rsidR="00E4584C" w:rsidRPr="00911C2D" w:rsidTr="00432F10">
        <w:trPr>
          <w:trHeight w:val="277"/>
        </w:trPr>
        <w:tc>
          <w:tcPr>
            <w:tcW w:w="1526" w:type="dxa"/>
            <w:vMerge w:val="restart"/>
            <w:tcBorders>
              <w:top w:val="single" w:sz="4" w:space="0" w:color="auto"/>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r w:rsidRPr="00911C2D">
              <w:rPr>
                <w:rFonts w:ascii="Times New Roman" w:hAnsi="Times New Roman"/>
                <w:sz w:val="28"/>
                <w:szCs w:val="28"/>
              </w:rPr>
              <w:t>Объемы бюджетных ассигнований</w:t>
            </w:r>
            <w:r>
              <w:rPr>
                <w:rFonts w:ascii="Times New Roman" w:hAnsi="Times New Roman"/>
                <w:sz w:val="28"/>
                <w:szCs w:val="28"/>
              </w:rPr>
              <w:t>, тыс</w:t>
            </w:r>
            <w:proofErr w:type="gramStart"/>
            <w:r>
              <w:rPr>
                <w:rFonts w:ascii="Times New Roman" w:hAnsi="Times New Roman"/>
                <w:sz w:val="28"/>
                <w:szCs w:val="28"/>
              </w:rPr>
              <w:t>.р</w:t>
            </w:r>
            <w:proofErr w:type="gramEnd"/>
            <w:r>
              <w:rPr>
                <w:rFonts w:ascii="Times New Roman" w:hAnsi="Times New Roman"/>
                <w:sz w:val="28"/>
                <w:szCs w:val="28"/>
              </w:rPr>
              <w:t>уб.</w:t>
            </w:r>
          </w:p>
        </w:tc>
        <w:tc>
          <w:tcPr>
            <w:tcW w:w="1559" w:type="dxa"/>
            <w:vMerge w:val="restart"/>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Источники финансового обеспечения</w:t>
            </w:r>
          </w:p>
        </w:tc>
        <w:tc>
          <w:tcPr>
            <w:tcW w:w="6946" w:type="dxa"/>
            <w:gridSpan w:val="1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Расходы (тыс</w:t>
            </w:r>
            <w:proofErr w:type="gramStart"/>
            <w:r w:rsidRPr="00432F10">
              <w:rPr>
                <w:rFonts w:ascii="Times New Roman" w:hAnsi="Times New Roman"/>
                <w:sz w:val="20"/>
                <w:szCs w:val="20"/>
              </w:rPr>
              <w:t>.р</w:t>
            </w:r>
            <w:proofErr w:type="gramEnd"/>
            <w:r w:rsidRPr="00432F10">
              <w:rPr>
                <w:rFonts w:ascii="Times New Roman" w:hAnsi="Times New Roman"/>
                <w:sz w:val="20"/>
                <w:szCs w:val="20"/>
              </w:rPr>
              <w:t>ублей)</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vMerge/>
            <w:tcBorders>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2019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2020 год (факт)</w:t>
            </w:r>
          </w:p>
        </w:tc>
        <w:tc>
          <w:tcPr>
            <w:tcW w:w="1134" w:type="dxa"/>
            <w:gridSpan w:val="2"/>
            <w:tcBorders>
              <w:top w:val="single" w:sz="4" w:space="0" w:color="auto"/>
              <w:left w:val="single" w:sz="4" w:space="0" w:color="auto"/>
              <w:right w:val="single" w:sz="4" w:space="0" w:color="auto"/>
            </w:tcBorders>
          </w:tcPr>
          <w:p w:rsidR="00E4584C" w:rsidRPr="00432F10" w:rsidRDefault="00E4584C" w:rsidP="005F0329">
            <w:pPr>
              <w:spacing w:after="0" w:line="240" w:lineRule="auto"/>
              <w:jc w:val="center"/>
              <w:rPr>
                <w:rFonts w:ascii="Times New Roman" w:hAnsi="Times New Roman"/>
                <w:sz w:val="20"/>
                <w:szCs w:val="20"/>
              </w:rPr>
            </w:pPr>
            <w:r w:rsidRPr="00432F10">
              <w:rPr>
                <w:rFonts w:ascii="Times New Roman" w:hAnsi="Times New Roman"/>
                <w:sz w:val="20"/>
                <w:szCs w:val="20"/>
              </w:rPr>
              <w:t>2021 год (</w:t>
            </w:r>
            <w:r w:rsidR="005F0329">
              <w:rPr>
                <w:rFonts w:ascii="Times New Roman" w:hAnsi="Times New Roman"/>
                <w:sz w:val="20"/>
                <w:szCs w:val="20"/>
              </w:rPr>
              <w:t>факт</w:t>
            </w:r>
            <w:r w:rsidRPr="00432F10">
              <w:rPr>
                <w:rFonts w:ascii="Times New Roman" w:hAnsi="Times New Roman"/>
                <w:sz w:val="20"/>
                <w:szCs w:val="20"/>
              </w:rPr>
              <w:t>)</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2022 год (план)</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2023 год (план)</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2024</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год</w:t>
            </w:r>
          </w:p>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(план)</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Всего</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20090,884</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22931,304</w:t>
            </w:r>
          </w:p>
        </w:tc>
        <w:tc>
          <w:tcPr>
            <w:tcW w:w="1134" w:type="dxa"/>
            <w:gridSpan w:val="2"/>
            <w:tcBorders>
              <w:top w:val="single" w:sz="4" w:space="0" w:color="auto"/>
              <w:left w:val="single" w:sz="4" w:space="0" w:color="auto"/>
              <w:right w:val="single" w:sz="4" w:space="0" w:color="auto"/>
            </w:tcBorders>
          </w:tcPr>
          <w:p w:rsidR="00E4584C" w:rsidRPr="00432F10" w:rsidRDefault="005F0329" w:rsidP="008B4ECF">
            <w:pPr>
              <w:spacing w:after="0" w:line="240" w:lineRule="auto"/>
              <w:rPr>
                <w:rFonts w:ascii="Times New Roman" w:hAnsi="Times New Roman"/>
                <w:sz w:val="20"/>
                <w:szCs w:val="20"/>
              </w:rPr>
            </w:pPr>
            <w:r>
              <w:rPr>
                <w:rFonts w:ascii="Times New Roman" w:hAnsi="Times New Roman"/>
                <w:sz w:val="20"/>
                <w:szCs w:val="20"/>
              </w:rPr>
              <w:t>24259,255</w:t>
            </w:r>
          </w:p>
        </w:tc>
        <w:tc>
          <w:tcPr>
            <w:tcW w:w="1134" w:type="dxa"/>
            <w:gridSpan w:val="2"/>
            <w:tcBorders>
              <w:top w:val="single" w:sz="4" w:space="0" w:color="auto"/>
              <w:left w:val="single" w:sz="4" w:space="0" w:color="auto"/>
              <w:right w:val="single" w:sz="4" w:space="0" w:color="auto"/>
            </w:tcBorders>
          </w:tcPr>
          <w:p w:rsidR="00E4584C" w:rsidRPr="00946C1F" w:rsidRDefault="00A64C7A" w:rsidP="002B7A6E">
            <w:pPr>
              <w:spacing w:after="0" w:line="240" w:lineRule="auto"/>
              <w:jc w:val="center"/>
              <w:rPr>
                <w:rFonts w:ascii="Times New Roman" w:hAnsi="Times New Roman"/>
                <w:sz w:val="20"/>
                <w:szCs w:val="20"/>
              </w:rPr>
            </w:pPr>
            <w:r w:rsidRPr="00946C1F">
              <w:rPr>
                <w:rFonts w:ascii="Times New Roman" w:hAnsi="Times New Roman"/>
                <w:sz w:val="20"/>
                <w:szCs w:val="20"/>
                <w:lang w:val="en-US"/>
              </w:rPr>
              <w:t>27692</w:t>
            </w:r>
            <w:r w:rsidRPr="00946C1F">
              <w:rPr>
                <w:rFonts w:ascii="Times New Roman" w:hAnsi="Times New Roman"/>
                <w:sz w:val="20"/>
                <w:szCs w:val="20"/>
              </w:rPr>
              <w:t>,271</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21619,680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федеральный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19,852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7,594</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0,401</w:t>
            </w:r>
          </w:p>
        </w:tc>
        <w:tc>
          <w:tcPr>
            <w:tcW w:w="1134" w:type="dxa"/>
            <w:gridSpan w:val="2"/>
            <w:tcBorders>
              <w:top w:val="single" w:sz="4" w:space="0" w:color="auto"/>
              <w:left w:val="single" w:sz="4" w:space="0" w:color="auto"/>
              <w:right w:val="single" w:sz="4" w:space="0" w:color="auto"/>
            </w:tcBorders>
          </w:tcPr>
          <w:p w:rsidR="00E4584C" w:rsidRPr="00946C1F" w:rsidRDefault="00E4584C" w:rsidP="002B7A6E">
            <w:pPr>
              <w:spacing w:after="0" w:line="240" w:lineRule="auto"/>
              <w:jc w:val="center"/>
              <w:rPr>
                <w:rFonts w:ascii="Times New Roman" w:hAnsi="Times New Roman"/>
                <w:sz w:val="20"/>
                <w:szCs w:val="20"/>
              </w:rPr>
            </w:pPr>
            <w:r w:rsidRPr="00946C1F">
              <w:rPr>
                <w:rFonts w:ascii="Times New Roman" w:hAnsi="Times New Roman"/>
                <w:sz w:val="20"/>
                <w:szCs w:val="20"/>
              </w:rPr>
              <w:t>0</w:t>
            </w:r>
            <w:r w:rsidR="00956D85" w:rsidRPr="00946C1F">
              <w:rPr>
                <w:rFonts w:ascii="Times New Roman" w:hAnsi="Times New Roman"/>
                <w:sz w:val="20"/>
                <w:szCs w:val="20"/>
              </w:rPr>
              <w:t>,000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бюджет Пермского края</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12,070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2352,081</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1976,340</w:t>
            </w:r>
          </w:p>
        </w:tc>
        <w:tc>
          <w:tcPr>
            <w:tcW w:w="1134" w:type="dxa"/>
            <w:gridSpan w:val="2"/>
            <w:tcBorders>
              <w:top w:val="single" w:sz="4" w:space="0" w:color="auto"/>
              <w:left w:val="single" w:sz="4" w:space="0" w:color="auto"/>
              <w:right w:val="single" w:sz="4" w:space="0" w:color="auto"/>
            </w:tcBorders>
          </w:tcPr>
          <w:p w:rsidR="00E4584C" w:rsidRPr="00946C1F" w:rsidRDefault="00E4584C" w:rsidP="002B7A6E">
            <w:pPr>
              <w:spacing w:after="0" w:line="240" w:lineRule="auto"/>
              <w:jc w:val="center"/>
              <w:rPr>
                <w:rFonts w:ascii="Times New Roman" w:hAnsi="Times New Roman"/>
                <w:sz w:val="20"/>
                <w:szCs w:val="20"/>
              </w:rPr>
            </w:pPr>
            <w:r w:rsidRPr="00946C1F">
              <w:rPr>
                <w:rFonts w:ascii="Times New Roman" w:hAnsi="Times New Roman"/>
                <w:sz w:val="20"/>
                <w:szCs w:val="20"/>
              </w:rPr>
              <w:t>3550,00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0</w:t>
            </w:r>
            <w:r w:rsidR="00956D85">
              <w:rPr>
                <w:rFonts w:ascii="Times New Roman" w:hAnsi="Times New Roman"/>
                <w:sz w:val="20"/>
                <w:szCs w:val="20"/>
              </w:rPr>
              <w:t>,000</w:t>
            </w:r>
          </w:p>
          <w:p w:rsidR="00E4584C" w:rsidRPr="00432F10" w:rsidRDefault="00E4584C" w:rsidP="002B7A6E">
            <w:pPr>
              <w:spacing w:after="0" w:line="240" w:lineRule="auto"/>
              <w:jc w:val="center"/>
              <w:rPr>
                <w:rFonts w:ascii="Times New Roman" w:hAnsi="Times New Roman"/>
                <w:sz w:val="20"/>
                <w:szCs w:val="20"/>
              </w:rPr>
            </w:pP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местный бюджет</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6588,462</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6946,629</w:t>
            </w:r>
          </w:p>
        </w:tc>
        <w:tc>
          <w:tcPr>
            <w:tcW w:w="1134" w:type="dxa"/>
            <w:gridSpan w:val="2"/>
            <w:tcBorders>
              <w:top w:val="single" w:sz="4" w:space="0" w:color="auto"/>
              <w:left w:val="single" w:sz="4" w:space="0" w:color="auto"/>
              <w:right w:val="single" w:sz="4" w:space="0" w:color="auto"/>
            </w:tcBorders>
          </w:tcPr>
          <w:p w:rsidR="00E4584C" w:rsidRPr="00432F10" w:rsidRDefault="005F0329" w:rsidP="00D74B5C">
            <w:pPr>
              <w:spacing w:after="0" w:line="240" w:lineRule="auto"/>
              <w:jc w:val="center"/>
              <w:rPr>
                <w:rFonts w:ascii="Times New Roman" w:hAnsi="Times New Roman"/>
                <w:sz w:val="20"/>
                <w:szCs w:val="20"/>
              </w:rPr>
            </w:pPr>
            <w:r>
              <w:rPr>
                <w:rFonts w:ascii="Times New Roman" w:hAnsi="Times New Roman"/>
                <w:sz w:val="20"/>
                <w:szCs w:val="20"/>
              </w:rPr>
              <w:t>7839,51</w:t>
            </w:r>
            <w:r w:rsidR="00D74B5C">
              <w:rPr>
                <w:rFonts w:ascii="Times New Roman" w:hAnsi="Times New Roman"/>
                <w:sz w:val="20"/>
                <w:szCs w:val="20"/>
              </w:rPr>
              <w:t>4</w:t>
            </w:r>
          </w:p>
        </w:tc>
        <w:tc>
          <w:tcPr>
            <w:tcW w:w="1134" w:type="dxa"/>
            <w:gridSpan w:val="2"/>
            <w:tcBorders>
              <w:top w:val="single" w:sz="4" w:space="0" w:color="auto"/>
              <w:left w:val="single" w:sz="4" w:space="0" w:color="auto"/>
              <w:right w:val="single" w:sz="4" w:space="0" w:color="auto"/>
            </w:tcBorders>
          </w:tcPr>
          <w:p w:rsidR="00E4584C" w:rsidRPr="00946C1F" w:rsidRDefault="00A64C7A" w:rsidP="00A64C7A">
            <w:pPr>
              <w:spacing w:after="0" w:line="240" w:lineRule="auto"/>
              <w:jc w:val="center"/>
              <w:rPr>
                <w:rFonts w:ascii="Times New Roman" w:hAnsi="Times New Roman"/>
                <w:sz w:val="20"/>
                <w:szCs w:val="20"/>
                <w:lang w:val="en-US"/>
              </w:rPr>
            </w:pPr>
            <w:r w:rsidRPr="00946C1F">
              <w:rPr>
                <w:rFonts w:ascii="Times New Roman" w:hAnsi="Times New Roman"/>
                <w:sz w:val="20"/>
                <w:szCs w:val="20"/>
                <w:lang w:val="en-US"/>
              </w:rPr>
              <w:t>8247</w:t>
            </w:r>
            <w:r w:rsidR="00E4584C" w:rsidRPr="00946C1F">
              <w:rPr>
                <w:rFonts w:ascii="Times New Roman" w:hAnsi="Times New Roman"/>
                <w:sz w:val="20"/>
                <w:szCs w:val="20"/>
              </w:rPr>
              <w:t>,</w:t>
            </w:r>
            <w:r w:rsidRPr="00946C1F">
              <w:rPr>
                <w:rFonts w:ascii="Times New Roman" w:hAnsi="Times New Roman"/>
                <w:sz w:val="20"/>
                <w:szCs w:val="20"/>
                <w:lang w:val="en-US"/>
              </w:rPr>
              <w:t>271</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7034,680</w:t>
            </w:r>
          </w:p>
        </w:tc>
      </w:tr>
      <w:tr w:rsidR="00E4584C" w:rsidRPr="00911C2D" w:rsidTr="00432F10">
        <w:trPr>
          <w:trHeight w:val="276"/>
        </w:trPr>
        <w:tc>
          <w:tcPr>
            <w:tcW w:w="1526" w:type="dxa"/>
            <w:vMerge/>
            <w:tcBorders>
              <w:left w:val="single" w:sz="4" w:space="0" w:color="auto"/>
              <w:right w:val="single" w:sz="4" w:space="0" w:color="auto"/>
            </w:tcBorders>
          </w:tcPr>
          <w:p w:rsidR="00E4584C" w:rsidRPr="00911C2D" w:rsidRDefault="00E4584C" w:rsidP="002B7A6E">
            <w:pPr>
              <w:spacing w:line="240" w:lineRule="auto"/>
              <w:jc w:val="both"/>
              <w:rPr>
                <w:rFonts w:ascii="Times New Roman" w:hAnsi="Times New Roman"/>
                <w:sz w:val="28"/>
                <w:szCs w:val="28"/>
              </w:rPr>
            </w:pPr>
          </w:p>
        </w:tc>
        <w:tc>
          <w:tcPr>
            <w:tcW w:w="1559" w:type="dxa"/>
            <w:tcBorders>
              <w:top w:val="single" w:sz="4" w:space="0" w:color="auto"/>
              <w:left w:val="single" w:sz="4" w:space="0" w:color="auto"/>
              <w:right w:val="single" w:sz="4" w:space="0" w:color="auto"/>
            </w:tcBorders>
          </w:tcPr>
          <w:p w:rsidR="00E4584C" w:rsidRPr="00432F10" w:rsidRDefault="00E4584C" w:rsidP="002B7A6E">
            <w:pPr>
              <w:spacing w:after="0" w:line="240" w:lineRule="auto"/>
              <w:rPr>
                <w:rFonts w:ascii="Times New Roman" w:hAnsi="Times New Roman"/>
                <w:sz w:val="20"/>
                <w:szCs w:val="20"/>
              </w:rPr>
            </w:pPr>
            <w:r w:rsidRPr="00432F10">
              <w:rPr>
                <w:rFonts w:ascii="Times New Roman" w:hAnsi="Times New Roman"/>
                <w:sz w:val="20"/>
                <w:szCs w:val="20"/>
              </w:rPr>
              <w:t>внебюджетные источники</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15470,500</w:t>
            </w:r>
          </w:p>
        </w:tc>
        <w:tc>
          <w:tcPr>
            <w:tcW w:w="1134"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13625,000</w:t>
            </w:r>
          </w:p>
        </w:tc>
        <w:tc>
          <w:tcPr>
            <w:tcW w:w="1134" w:type="dxa"/>
            <w:gridSpan w:val="2"/>
            <w:tcBorders>
              <w:top w:val="single" w:sz="4" w:space="0" w:color="auto"/>
              <w:left w:val="single" w:sz="4" w:space="0" w:color="auto"/>
              <w:right w:val="single" w:sz="4" w:space="0" w:color="auto"/>
            </w:tcBorders>
          </w:tcPr>
          <w:p w:rsidR="00E4584C" w:rsidRPr="00432F10" w:rsidRDefault="005F0329" w:rsidP="002B7A6E">
            <w:pPr>
              <w:spacing w:after="0" w:line="240" w:lineRule="auto"/>
              <w:jc w:val="center"/>
              <w:rPr>
                <w:rFonts w:ascii="Times New Roman" w:hAnsi="Times New Roman"/>
                <w:sz w:val="20"/>
                <w:szCs w:val="20"/>
              </w:rPr>
            </w:pPr>
            <w:r>
              <w:rPr>
                <w:rFonts w:ascii="Times New Roman" w:hAnsi="Times New Roman"/>
                <w:sz w:val="20"/>
                <w:szCs w:val="20"/>
              </w:rPr>
              <w:t>14443,000</w:t>
            </w:r>
          </w:p>
        </w:tc>
        <w:tc>
          <w:tcPr>
            <w:tcW w:w="1134" w:type="dxa"/>
            <w:gridSpan w:val="2"/>
            <w:tcBorders>
              <w:top w:val="single" w:sz="4" w:space="0" w:color="auto"/>
              <w:left w:val="single" w:sz="4" w:space="0" w:color="auto"/>
              <w:right w:val="single" w:sz="4" w:space="0" w:color="auto"/>
            </w:tcBorders>
          </w:tcPr>
          <w:p w:rsidR="00E4584C" w:rsidRPr="00946C1F" w:rsidRDefault="00E4584C" w:rsidP="002B7A6E">
            <w:pPr>
              <w:spacing w:after="0" w:line="240" w:lineRule="auto"/>
              <w:jc w:val="center"/>
              <w:rPr>
                <w:rFonts w:ascii="Times New Roman" w:hAnsi="Times New Roman"/>
                <w:sz w:val="20"/>
                <w:szCs w:val="20"/>
              </w:rPr>
            </w:pPr>
            <w:r w:rsidRPr="00946C1F">
              <w:rPr>
                <w:rFonts w:ascii="Times New Roman" w:hAnsi="Times New Roman"/>
                <w:sz w:val="20"/>
                <w:szCs w:val="20"/>
              </w:rPr>
              <w:t>15895,00</w:t>
            </w:r>
          </w:p>
        </w:tc>
        <w:tc>
          <w:tcPr>
            <w:tcW w:w="1276"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c>
          <w:tcPr>
            <w:tcW w:w="992" w:type="dxa"/>
            <w:gridSpan w:val="2"/>
            <w:tcBorders>
              <w:top w:val="single" w:sz="4" w:space="0" w:color="auto"/>
              <w:left w:val="single" w:sz="4" w:space="0" w:color="auto"/>
              <w:right w:val="single" w:sz="4" w:space="0" w:color="auto"/>
            </w:tcBorders>
          </w:tcPr>
          <w:p w:rsidR="00E4584C" w:rsidRPr="00432F10" w:rsidRDefault="00E4584C" w:rsidP="002B7A6E">
            <w:pPr>
              <w:spacing w:after="0" w:line="240" w:lineRule="auto"/>
              <w:jc w:val="center"/>
              <w:rPr>
                <w:rFonts w:ascii="Times New Roman" w:hAnsi="Times New Roman"/>
                <w:sz w:val="20"/>
                <w:szCs w:val="20"/>
              </w:rPr>
            </w:pPr>
            <w:r w:rsidRPr="00432F10">
              <w:rPr>
                <w:rFonts w:ascii="Times New Roman" w:hAnsi="Times New Roman"/>
                <w:sz w:val="20"/>
                <w:szCs w:val="20"/>
              </w:rPr>
              <w:t>14585,00</w:t>
            </w:r>
          </w:p>
        </w:tc>
      </w:tr>
      <w:tr w:rsidR="00E4584C" w:rsidRPr="00911C2D" w:rsidTr="00432F10">
        <w:trPr>
          <w:trHeight w:val="2433"/>
        </w:trPr>
        <w:tc>
          <w:tcPr>
            <w:tcW w:w="1526" w:type="dxa"/>
            <w:tcBorders>
              <w:top w:val="single" w:sz="4" w:space="0" w:color="auto"/>
              <w:left w:val="single" w:sz="4" w:space="0" w:color="auto"/>
              <w:right w:val="single" w:sz="4" w:space="0" w:color="auto"/>
            </w:tcBorders>
          </w:tcPr>
          <w:p w:rsidR="00E4584C" w:rsidRPr="00B95167" w:rsidRDefault="00E4584C" w:rsidP="002B7A6E">
            <w:pPr>
              <w:pStyle w:val="ae"/>
              <w:ind w:left="0" w:firstLine="0"/>
              <w:jc w:val="left"/>
              <w:rPr>
                <w:b w:val="0"/>
                <w:lang w:val="ru-RU" w:eastAsia="ru-RU"/>
              </w:rPr>
            </w:pPr>
            <w:r w:rsidRPr="00B95167">
              <w:rPr>
                <w:b w:val="0"/>
                <w:lang w:val="ru-RU" w:eastAsia="ru-RU"/>
              </w:rPr>
              <w:lastRenderedPageBreak/>
              <w:t>Ожидаемые результаты реализации подпрограммы</w:t>
            </w:r>
          </w:p>
        </w:tc>
        <w:tc>
          <w:tcPr>
            <w:tcW w:w="8505" w:type="dxa"/>
            <w:gridSpan w:val="13"/>
            <w:tcBorders>
              <w:top w:val="single" w:sz="4" w:space="0" w:color="auto"/>
              <w:left w:val="single" w:sz="4" w:space="0" w:color="auto"/>
              <w:right w:val="single" w:sz="4" w:space="0" w:color="auto"/>
            </w:tcBorders>
          </w:tcPr>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Площадь оформленных используемых земельных участков из земель сельскохозяйственного назначения за период действия программы составит 4170 га.</w:t>
            </w:r>
          </w:p>
          <w:p w:rsidR="00E4584C" w:rsidRPr="004B5AFE"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Количество малых форм хозяйствования на селе к окончанию программы составит 40 единицы.</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r w:rsidRPr="004B5AFE">
              <w:rPr>
                <w:rFonts w:ascii="Times New Roman" w:hAnsi="Times New Roman"/>
                <w:sz w:val="28"/>
                <w:szCs w:val="28"/>
              </w:rPr>
              <w:t xml:space="preserve">Среднемесячная заработная плата работников, занятых в сельском хозяйстве к 2024 году составит </w:t>
            </w:r>
            <w:r w:rsidR="00720F48" w:rsidRPr="006900E3">
              <w:rPr>
                <w:rFonts w:ascii="Times New Roman" w:hAnsi="Times New Roman"/>
                <w:sz w:val="28"/>
                <w:szCs w:val="28"/>
              </w:rPr>
              <w:t>32 718</w:t>
            </w:r>
            <w:r w:rsidRPr="006900E3">
              <w:rPr>
                <w:rFonts w:ascii="Times New Roman" w:hAnsi="Times New Roman"/>
                <w:sz w:val="28"/>
                <w:szCs w:val="28"/>
              </w:rPr>
              <w:t xml:space="preserve"> рублей</w:t>
            </w:r>
            <w:r w:rsidRPr="004B5AFE">
              <w:rPr>
                <w:rFonts w:ascii="Times New Roman" w:hAnsi="Times New Roman"/>
                <w:sz w:val="28"/>
                <w:szCs w:val="28"/>
              </w:rPr>
              <w:t>.</w:t>
            </w:r>
          </w:p>
          <w:p w:rsidR="00E4584C" w:rsidRDefault="00E4584C" w:rsidP="002B7A6E">
            <w:pPr>
              <w:widowControl w:val="0"/>
              <w:autoSpaceDE w:val="0"/>
              <w:autoSpaceDN w:val="0"/>
              <w:adjustRightInd w:val="0"/>
              <w:spacing w:after="0" w:line="240" w:lineRule="auto"/>
              <w:jc w:val="both"/>
              <w:rPr>
                <w:rFonts w:ascii="Times New Roman" w:hAnsi="Times New Roman"/>
                <w:sz w:val="28"/>
                <w:szCs w:val="28"/>
              </w:rPr>
            </w:pPr>
          </w:p>
        </w:tc>
      </w:tr>
    </w:tbl>
    <w:p w:rsidR="00E4584C" w:rsidRDefault="00E4584C" w:rsidP="00E4584C">
      <w:pPr>
        <w:spacing w:after="0" w:line="240" w:lineRule="auto"/>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443CE4" w:rsidRDefault="00443CE4" w:rsidP="00A06A5D">
      <w:pPr>
        <w:spacing w:after="0" w:line="240" w:lineRule="auto"/>
        <w:ind w:firstLine="708"/>
        <w:jc w:val="both"/>
        <w:rPr>
          <w:rFonts w:ascii="Times New Roman" w:hAnsi="Times New Roman"/>
          <w:sz w:val="28"/>
          <w:szCs w:val="28"/>
        </w:rPr>
      </w:pPr>
    </w:p>
    <w:p w:rsidR="00E4584C" w:rsidRDefault="00446219" w:rsidP="006D496D">
      <w:pPr>
        <w:spacing w:after="0" w:line="240" w:lineRule="auto"/>
        <w:jc w:val="both"/>
        <w:rPr>
          <w:rFonts w:ascii="Times New Roman" w:hAnsi="Times New Roman"/>
          <w:sz w:val="28"/>
          <w:szCs w:val="28"/>
        </w:rPr>
      </w:pPr>
      <w:r>
        <w:rPr>
          <w:rFonts w:ascii="Times New Roman" w:hAnsi="Times New Roman"/>
          <w:sz w:val="28"/>
          <w:szCs w:val="28"/>
        </w:rPr>
        <w:t>6</w:t>
      </w:r>
      <w:r w:rsidR="005C7EB0">
        <w:rPr>
          <w:rFonts w:ascii="Times New Roman" w:hAnsi="Times New Roman"/>
          <w:sz w:val="28"/>
          <w:szCs w:val="28"/>
        </w:rPr>
        <w:t>.</w:t>
      </w:r>
      <w:r w:rsidR="0088732F">
        <w:rPr>
          <w:rFonts w:ascii="Times New Roman" w:hAnsi="Times New Roman"/>
          <w:sz w:val="28"/>
          <w:szCs w:val="28"/>
        </w:rPr>
        <w:t xml:space="preserve">Паспорт подпрограммы «Энергосбережение и повышение энергетической эффективности Чайковского городского округа» изложить в </w:t>
      </w:r>
      <w:r w:rsidR="00C0529E">
        <w:rPr>
          <w:rFonts w:ascii="Times New Roman" w:hAnsi="Times New Roman"/>
          <w:sz w:val="28"/>
          <w:szCs w:val="28"/>
        </w:rPr>
        <w:t>новой</w:t>
      </w:r>
      <w:r w:rsidR="0088732F">
        <w:rPr>
          <w:rFonts w:ascii="Times New Roman" w:hAnsi="Times New Roman"/>
          <w:sz w:val="28"/>
          <w:szCs w:val="28"/>
        </w:rPr>
        <w:t xml:space="preserve"> редакции:</w:t>
      </w:r>
    </w:p>
    <w:tbl>
      <w:tblPr>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5"/>
        <w:gridCol w:w="685"/>
        <w:gridCol w:w="1320"/>
        <w:gridCol w:w="727"/>
        <w:gridCol w:w="1002"/>
        <w:gridCol w:w="860"/>
        <w:gridCol w:w="859"/>
        <w:gridCol w:w="860"/>
        <w:gridCol w:w="859"/>
        <w:gridCol w:w="829"/>
        <w:gridCol w:w="13"/>
      </w:tblGrid>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lastRenderedPageBreak/>
              <w:t xml:space="preserve">Ответственный исполнитель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jc w:val="both"/>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jc w:val="both"/>
              <w:rPr>
                <w:rFonts w:ascii="Times New Roman" w:hAnsi="Times New Roman"/>
                <w:sz w:val="28"/>
                <w:szCs w:val="28"/>
                <w:highlight w:val="yellow"/>
              </w:rPr>
            </w:pPr>
            <w:r>
              <w:rPr>
                <w:rFonts w:ascii="Times New Roman" w:hAnsi="Times New Roman"/>
                <w:sz w:val="28"/>
                <w:szCs w:val="28"/>
              </w:rPr>
              <w:t xml:space="preserve">Управление </w:t>
            </w:r>
            <w:r w:rsidRPr="000B11DD">
              <w:rPr>
                <w:rFonts w:ascii="Times New Roman" w:hAnsi="Times New Roman"/>
                <w:sz w:val="28"/>
                <w:szCs w:val="28"/>
              </w:rPr>
              <w:t xml:space="preserve">экономического развития администрации Чайковского городского округа </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Соисполнители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839"/>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Участники подпрограммы</w:t>
            </w:r>
          </w:p>
        </w:tc>
        <w:tc>
          <w:tcPr>
            <w:tcW w:w="685" w:type="dxa"/>
          </w:tcPr>
          <w:p w:rsidR="0088732F"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О</w:t>
            </w:r>
            <w:r w:rsidR="0088732F">
              <w:rPr>
                <w:rFonts w:ascii="Times New Roman" w:hAnsi="Times New Roman"/>
                <w:sz w:val="28"/>
                <w:szCs w:val="28"/>
              </w:rPr>
              <w:t>тсутствуют</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Цели</w:t>
            </w:r>
            <w:r w:rsidRPr="000B11DD">
              <w:rPr>
                <w:rFonts w:ascii="Times New Roman" w:hAnsi="Times New Roman"/>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after="0" w:line="240" w:lineRule="auto"/>
              <w:jc w:val="both"/>
              <w:rPr>
                <w:rFonts w:ascii="Times New Roman" w:hAnsi="Times New Roman"/>
                <w:sz w:val="28"/>
                <w:szCs w:val="28"/>
              </w:rPr>
            </w:pPr>
          </w:p>
        </w:tc>
        <w:tc>
          <w:tcPr>
            <w:tcW w:w="7329" w:type="dxa"/>
            <w:gridSpan w:val="9"/>
          </w:tcPr>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1.</w:t>
            </w:r>
            <w:r w:rsidR="0088732F" w:rsidRPr="000B11DD">
              <w:rPr>
                <w:rFonts w:ascii="Times New Roman" w:hAnsi="Times New Roman"/>
                <w:sz w:val="28"/>
                <w:szCs w:val="28"/>
              </w:rPr>
              <w:t xml:space="preserve">Повышение энергетической эффективности экономики, бюджетной сферы округа. </w:t>
            </w:r>
          </w:p>
          <w:p w:rsidR="0088732F" w:rsidRPr="000B11DD" w:rsidRDefault="00772B33" w:rsidP="002B7A6E">
            <w:pPr>
              <w:keepNext/>
              <w:keepLines/>
              <w:suppressLineNumbers/>
              <w:suppressAutoHyphens/>
              <w:spacing w:after="0" w:line="240" w:lineRule="auto"/>
              <w:jc w:val="both"/>
              <w:rPr>
                <w:rFonts w:ascii="Times New Roman" w:hAnsi="Times New Roman"/>
                <w:sz w:val="28"/>
                <w:szCs w:val="28"/>
              </w:rPr>
            </w:pPr>
            <w:r>
              <w:rPr>
                <w:rFonts w:ascii="Times New Roman" w:hAnsi="Times New Roman"/>
                <w:sz w:val="28"/>
                <w:szCs w:val="28"/>
              </w:rPr>
              <w:t>2.</w:t>
            </w:r>
            <w:r w:rsidR="0088732F" w:rsidRPr="000B11DD">
              <w:rPr>
                <w:rFonts w:ascii="Times New Roman" w:hAnsi="Times New Roman"/>
                <w:sz w:val="28"/>
                <w:szCs w:val="28"/>
              </w:rPr>
              <w:t>Сокращение расходов бюджетов на обеспечение энергетическими ресурсами муниципальных учреждений, органов местного самоуправления.</w:t>
            </w:r>
          </w:p>
        </w:tc>
      </w:tr>
      <w:tr w:rsidR="0088732F" w:rsidRPr="000B11DD" w:rsidTr="0088732F">
        <w:trPr>
          <w:trHeight w:val="1603"/>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 xml:space="preserve">Задачи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p>
        </w:tc>
        <w:tc>
          <w:tcPr>
            <w:tcW w:w="7329" w:type="dxa"/>
            <w:gridSpan w:val="9"/>
          </w:tcPr>
          <w:p w:rsidR="0088732F" w:rsidRDefault="00772B33" w:rsidP="002B7A6E">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1.</w:t>
            </w:r>
            <w:r w:rsidR="0088732F">
              <w:rPr>
                <w:rFonts w:ascii="Times New Roman" w:hAnsi="Times New Roman"/>
                <w:sz w:val="28"/>
                <w:szCs w:val="28"/>
              </w:rPr>
              <w:t>Реализация мероприятий по энергосбережению и повышению энергетической эффективности.</w:t>
            </w:r>
          </w:p>
          <w:p w:rsidR="0088732F" w:rsidRPr="000B11DD" w:rsidRDefault="00772B33" w:rsidP="000C13CF">
            <w:pPr>
              <w:keepNext/>
              <w:keepLines/>
              <w:suppressLineNumbers/>
              <w:tabs>
                <w:tab w:val="left" w:pos="699"/>
              </w:tabs>
              <w:suppressAutoHyphens/>
              <w:spacing w:after="0" w:line="240" w:lineRule="auto"/>
              <w:contextualSpacing/>
              <w:jc w:val="both"/>
              <w:rPr>
                <w:rFonts w:ascii="Times New Roman" w:hAnsi="Times New Roman"/>
                <w:sz w:val="28"/>
                <w:szCs w:val="28"/>
              </w:rPr>
            </w:pPr>
            <w:r>
              <w:rPr>
                <w:rFonts w:ascii="Times New Roman" w:hAnsi="Times New Roman"/>
                <w:sz w:val="28"/>
                <w:szCs w:val="28"/>
              </w:rPr>
              <w:t>2.</w:t>
            </w:r>
            <w:r w:rsidR="0088732F">
              <w:rPr>
                <w:rFonts w:ascii="Times New Roman" w:hAnsi="Times New Roman"/>
                <w:sz w:val="28"/>
                <w:szCs w:val="28"/>
              </w:rPr>
              <w:t>Оптимизация потребления энергетических ресурсов муниципальными учреждениями.</w:t>
            </w:r>
          </w:p>
        </w:tc>
      </w:tr>
      <w:tr w:rsidR="0088732F" w:rsidRPr="000B11DD" w:rsidTr="0088732F">
        <w:trPr>
          <w:gridAfter w:val="1"/>
          <w:wAfter w:w="13" w:type="dxa"/>
          <w:trHeight w:val="492"/>
        </w:trPr>
        <w:tc>
          <w:tcPr>
            <w:tcW w:w="2105" w:type="dxa"/>
            <w:vMerge w:val="restart"/>
          </w:tcPr>
          <w:p w:rsidR="0088732F" w:rsidRPr="000B11DD" w:rsidRDefault="0088732F" w:rsidP="002B7A6E">
            <w:pPr>
              <w:keepNext/>
              <w:keepLines/>
              <w:suppressLineNumbers/>
              <w:suppressAutoHyphens/>
              <w:spacing w:line="240" w:lineRule="auto"/>
              <w:rPr>
                <w:rFonts w:ascii="Times New Roman" w:hAnsi="Times New Roman"/>
                <w:color w:val="000000"/>
                <w:sz w:val="28"/>
                <w:szCs w:val="28"/>
              </w:rPr>
            </w:pPr>
            <w:r>
              <w:rPr>
                <w:rFonts w:ascii="Times New Roman" w:hAnsi="Times New Roman"/>
                <w:color w:val="000000"/>
                <w:sz w:val="28"/>
                <w:szCs w:val="28"/>
              </w:rPr>
              <w:t>Ц</w:t>
            </w:r>
            <w:r w:rsidRPr="000B11DD">
              <w:rPr>
                <w:rFonts w:ascii="Times New Roman" w:hAnsi="Times New Roman"/>
                <w:color w:val="000000"/>
                <w:sz w:val="28"/>
                <w:szCs w:val="28"/>
              </w:rPr>
              <w:t>елевые показатели подпрограммы</w:t>
            </w: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Наименование показателя</w:t>
            </w:r>
          </w:p>
        </w:tc>
        <w:tc>
          <w:tcPr>
            <w:tcW w:w="727" w:type="dxa"/>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Базовое значение</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2019 год (факт)</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2020 год (факт)</w:t>
            </w:r>
          </w:p>
        </w:tc>
        <w:tc>
          <w:tcPr>
            <w:tcW w:w="859" w:type="dxa"/>
          </w:tcPr>
          <w:p w:rsidR="0088732F" w:rsidRPr="00A70BA3" w:rsidRDefault="0088732F" w:rsidP="00130269">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2021 год (</w:t>
            </w:r>
            <w:r w:rsidR="00130269" w:rsidRPr="00A70BA3">
              <w:rPr>
                <w:rFonts w:ascii="Times New Roman" w:hAnsi="Times New Roman"/>
                <w:sz w:val="20"/>
                <w:szCs w:val="20"/>
              </w:rPr>
              <w:t>факт</w:t>
            </w:r>
            <w:r w:rsidRPr="00A70BA3">
              <w:rPr>
                <w:rFonts w:ascii="Times New Roman" w:hAnsi="Times New Roman"/>
                <w:sz w:val="20"/>
                <w:szCs w:val="20"/>
              </w:rPr>
              <w:t>)</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2022 год (план)</w:t>
            </w:r>
          </w:p>
        </w:tc>
        <w:tc>
          <w:tcPr>
            <w:tcW w:w="85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2023 год (план)</w:t>
            </w:r>
          </w:p>
        </w:tc>
        <w:tc>
          <w:tcPr>
            <w:tcW w:w="829"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2024</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год</w:t>
            </w:r>
          </w:p>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(план)</w:t>
            </w:r>
          </w:p>
        </w:tc>
      </w:tr>
      <w:tr w:rsidR="0088732F" w:rsidRPr="000B11DD" w:rsidTr="0088732F">
        <w:trPr>
          <w:gridAfter w:val="1"/>
          <w:wAfter w:w="13" w:type="dxa"/>
          <w:trHeight w:val="492"/>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 xml:space="preserve">Количество заключенных </w:t>
            </w:r>
            <w:proofErr w:type="spellStart"/>
            <w:r w:rsidRPr="0088732F">
              <w:rPr>
                <w:rFonts w:ascii="Times New Roman" w:hAnsi="Times New Roman"/>
                <w:sz w:val="20"/>
                <w:szCs w:val="20"/>
              </w:rPr>
              <w:t>энергосервисных</w:t>
            </w:r>
            <w:proofErr w:type="spellEnd"/>
            <w:r w:rsidRPr="0088732F">
              <w:rPr>
                <w:rFonts w:ascii="Times New Roman" w:hAnsi="Times New Roman"/>
                <w:sz w:val="20"/>
                <w:szCs w:val="20"/>
              </w:rPr>
              <w:t xml:space="preserve"> договоров (контрактов), шт.</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5</w:t>
            </w:r>
          </w:p>
        </w:tc>
        <w:tc>
          <w:tcPr>
            <w:tcW w:w="859" w:type="dxa"/>
          </w:tcPr>
          <w:p w:rsidR="0088732F" w:rsidRPr="00A70BA3" w:rsidRDefault="000D67EE" w:rsidP="00F75CA1">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1</w:t>
            </w:r>
            <w:r w:rsidR="00F75CA1" w:rsidRPr="00A70BA3">
              <w:rPr>
                <w:rFonts w:ascii="Times New Roman" w:hAnsi="Times New Roman"/>
                <w:sz w:val="20"/>
                <w:szCs w:val="20"/>
              </w:rPr>
              <w:t>6</w:t>
            </w:r>
          </w:p>
        </w:tc>
        <w:tc>
          <w:tcPr>
            <w:tcW w:w="860" w:type="dxa"/>
          </w:tcPr>
          <w:p w:rsidR="0088732F" w:rsidRPr="00946C1F" w:rsidRDefault="00446219" w:rsidP="002B7A6E">
            <w:pPr>
              <w:keepNext/>
              <w:keepLines/>
              <w:suppressLineNumbers/>
              <w:suppressAutoHyphens/>
              <w:spacing w:after="0" w:line="240" w:lineRule="auto"/>
              <w:jc w:val="center"/>
              <w:rPr>
                <w:rFonts w:ascii="Times New Roman" w:hAnsi="Times New Roman"/>
                <w:sz w:val="20"/>
                <w:szCs w:val="20"/>
              </w:rPr>
            </w:pPr>
            <w:r w:rsidRPr="00946C1F">
              <w:rPr>
                <w:rFonts w:ascii="Times New Roman" w:hAnsi="Times New Roman"/>
                <w:sz w:val="20"/>
                <w:szCs w:val="20"/>
              </w:rPr>
              <w:t>27</w:t>
            </w:r>
          </w:p>
        </w:tc>
        <w:tc>
          <w:tcPr>
            <w:tcW w:w="859" w:type="dxa"/>
          </w:tcPr>
          <w:p w:rsidR="0088732F" w:rsidRPr="00946C1F" w:rsidRDefault="00446219" w:rsidP="002B7A6E">
            <w:pPr>
              <w:keepNext/>
              <w:keepLines/>
              <w:suppressLineNumbers/>
              <w:suppressAutoHyphens/>
              <w:spacing w:after="0" w:line="240" w:lineRule="auto"/>
              <w:jc w:val="center"/>
              <w:rPr>
                <w:rFonts w:ascii="Times New Roman" w:hAnsi="Times New Roman"/>
                <w:sz w:val="20"/>
                <w:szCs w:val="20"/>
              </w:rPr>
            </w:pPr>
            <w:r w:rsidRPr="00946C1F">
              <w:rPr>
                <w:rFonts w:ascii="Times New Roman" w:hAnsi="Times New Roman"/>
                <w:sz w:val="20"/>
                <w:szCs w:val="20"/>
              </w:rPr>
              <w:t>28</w:t>
            </w:r>
          </w:p>
        </w:tc>
        <w:tc>
          <w:tcPr>
            <w:tcW w:w="829" w:type="dxa"/>
          </w:tcPr>
          <w:p w:rsidR="0088732F" w:rsidRPr="00946C1F" w:rsidRDefault="00446219" w:rsidP="00446219">
            <w:pPr>
              <w:keepNext/>
              <w:keepLines/>
              <w:suppressLineNumbers/>
              <w:tabs>
                <w:tab w:val="left" w:pos="180"/>
                <w:tab w:val="center" w:pos="306"/>
              </w:tabs>
              <w:suppressAutoHyphens/>
              <w:spacing w:after="0" w:line="240" w:lineRule="auto"/>
              <w:jc w:val="center"/>
              <w:rPr>
                <w:rFonts w:ascii="Times New Roman" w:hAnsi="Times New Roman"/>
                <w:sz w:val="20"/>
                <w:szCs w:val="20"/>
              </w:rPr>
            </w:pPr>
            <w:r w:rsidRPr="00946C1F">
              <w:rPr>
                <w:rFonts w:ascii="Times New Roman" w:hAnsi="Times New Roman"/>
                <w:sz w:val="20"/>
                <w:szCs w:val="20"/>
              </w:rPr>
              <w:t>29</w:t>
            </w:r>
          </w:p>
        </w:tc>
      </w:tr>
      <w:tr w:rsidR="0088732F" w:rsidRPr="000B11DD" w:rsidTr="0088732F">
        <w:trPr>
          <w:gridAfter w:val="1"/>
          <w:wAfter w:w="13" w:type="dxa"/>
          <w:trHeight w:val="491"/>
        </w:trPr>
        <w:tc>
          <w:tcPr>
            <w:tcW w:w="2105" w:type="dxa"/>
            <w:vMerge/>
          </w:tcPr>
          <w:p w:rsidR="0088732F" w:rsidRDefault="0088732F" w:rsidP="002B7A6E">
            <w:pPr>
              <w:keepNext/>
              <w:keepLines/>
              <w:suppressLineNumbers/>
              <w:suppressAutoHyphens/>
              <w:spacing w:line="240" w:lineRule="auto"/>
              <w:rPr>
                <w:rFonts w:ascii="Times New Roman" w:hAnsi="Times New Roman"/>
                <w:color w:val="000000"/>
                <w:sz w:val="28"/>
                <w:szCs w:val="28"/>
              </w:rPr>
            </w:pPr>
          </w:p>
        </w:tc>
        <w:tc>
          <w:tcPr>
            <w:tcW w:w="2005" w:type="dxa"/>
            <w:gridSpan w:val="2"/>
          </w:tcPr>
          <w:p w:rsidR="0088732F" w:rsidRPr="0088732F" w:rsidRDefault="0088732F" w:rsidP="002B7A6E">
            <w:pPr>
              <w:keepNext/>
              <w:keepLines/>
              <w:suppressLineNumbers/>
              <w:suppressAutoHyphens/>
              <w:spacing w:after="0" w:line="240" w:lineRule="auto"/>
              <w:jc w:val="both"/>
              <w:rPr>
                <w:rFonts w:ascii="Times New Roman" w:hAnsi="Times New Roman"/>
                <w:sz w:val="20"/>
                <w:szCs w:val="20"/>
              </w:rPr>
            </w:pPr>
            <w:r w:rsidRPr="0088732F">
              <w:rPr>
                <w:rFonts w:ascii="Times New Roman" w:hAnsi="Times New Roman"/>
                <w:sz w:val="20"/>
                <w:szCs w:val="20"/>
              </w:rPr>
              <w:t>Количество учреждений, в отношении которых установлены лимиты потребления коммунальных услуг, ед.</w:t>
            </w:r>
          </w:p>
        </w:tc>
        <w:tc>
          <w:tcPr>
            <w:tcW w:w="727"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70</w:t>
            </w:r>
          </w:p>
        </w:tc>
        <w:tc>
          <w:tcPr>
            <w:tcW w:w="1002"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80</w:t>
            </w:r>
          </w:p>
        </w:tc>
        <w:tc>
          <w:tcPr>
            <w:tcW w:w="860" w:type="dxa"/>
          </w:tcPr>
          <w:p w:rsidR="0088732F" w:rsidRPr="0088732F" w:rsidRDefault="0088732F" w:rsidP="002B7A6E">
            <w:pPr>
              <w:keepNext/>
              <w:keepLines/>
              <w:suppressLineNumbers/>
              <w:suppressAutoHyphens/>
              <w:spacing w:after="0" w:line="240" w:lineRule="auto"/>
              <w:jc w:val="center"/>
              <w:rPr>
                <w:rFonts w:ascii="Times New Roman" w:hAnsi="Times New Roman"/>
                <w:sz w:val="20"/>
                <w:szCs w:val="20"/>
              </w:rPr>
            </w:pPr>
            <w:r w:rsidRPr="0088732F">
              <w:rPr>
                <w:rFonts w:ascii="Times New Roman" w:hAnsi="Times New Roman"/>
                <w:sz w:val="20"/>
                <w:szCs w:val="20"/>
              </w:rPr>
              <w:t>48</w:t>
            </w:r>
          </w:p>
        </w:tc>
        <w:tc>
          <w:tcPr>
            <w:tcW w:w="859" w:type="dxa"/>
          </w:tcPr>
          <w:p w:rsidR="0088732F" w:rsidRPr="00A70BA3" w:rsidRDefault="008B4ECF" w:rsidP="002B7A6E">
            <w:pPr>
              <w:keepNext/>
              <w:keepLines/>
              <w:suppressLineNumbers/>
              <w:suppressAutoHyphens/>
              <w:spacing w:after="0" w:line="240" w:lineRule="auto"/>
              <w:jc w:val="center"/>
              <w:rPr>
                <w:rFonts w:ascii="Times New Roman" w:hAnsi="Times New Roman"/>
                <w:sz w:val="20"/>
                <w:szCs w:val="20"/>
              </w:rPr>
            </w:pPr>
            <w:r w:rsidRPr="00A70BA3">
              <w:rPr>
                <w:rFonts w:ascii="Times New Roman" w:hAnsi="Times New Roman"/>
                <w:sz w:val="20"/>
                <w:szCs w:val="20"/>
              </w:rPr>
              <w:t>53</w:t>
            </w:r>
          </w:p>
        </w:tc>
        <w:tc>
          <w:tcPr>
            <w:tcW w:w="860" w:type="dxa"/>
          </w:tcPr>
          <w:p w:rsidR="0088732F" w:rsidRPr="00946C1F" w:rsidRDefault="00446219" w:rsidP="002B7A6E">
            <w:pPr>
              <w:keepNext/>
              <w:keepLines/>
              <w:suppressLineNumbers/>
              <w:suppressAutoHyphens/>
              <w:spacing w:after="0" w:line="240" w:lineRule="auto"/>
              <w:jc w:val="center"/>
              <w:rPr>
                <w:rFonts w:ascii="Times New Roman" w:hAnsi="Times New Roman"/>
                <w:sz w:val="20"/>
                <w:szCs w:val="20"/>
              </w:rPr>
            </w:pPr>
            <w:r w:rsidRPr="00946C1F">
              <w:rPr>
                <w:rFonts w:ascii="Times New Roman" w:hAnsi="Times New Roman"/>
                <w:sz w:val="20"/>
                <w:szCs w:val="20"/>
              </w:rPr>
              <w:t>66</w:t>
            </w:r>
          </w:p>
        </w:tc>
        <w:tc>
          <w:tcPr>
            <w:tcW w:w="859" w:type="dxa"/>
          </w:tcPr>
          <w:p w:rsidR="0088732F" w:rsidRPr="00946C1F" w:rsidRDefault="00446219" w:rsidP="002B7A6E">
            <w:pPr>
              <w:keepNext/>
              <w:keepLines/>
              <w:suppressLineNumbers/>
              <w:suppressAutoHyphens/>
              <w:spacing w:after="0" w:line="240" w:lineRule="auto"/>
              <w:jc w:val="center"/>
              <w:rPr>
                <w:rFonts w:ascii="Times New Roman" w:hAnsi="Times New Roman"/>
                <w:sz w:val="20"/>
                <w:szCs w:val="20"/>
              </w:rPr>
            </w:pPr>
            <w:r w:rsidRPr="00946C1F">
              <w:rPr>
                <w:rFonts w:ascii="Times New Roman" w:hAnsi="Times New Roman"/>
                <w:sz w:val="20"/>
                <w:szCs w:val="20"/>
              </w:rPr>
              <w:t>66</w:t>
            </w:r>
          </w:p>
        </w:tc>
        <w:tc>
          <w:tcPr>
            <w:tcW w:w="829" w:type="dxa"/>
          </w:tcPr>
          <w:p w:rsidR="0088732F" w:rsidRPr="00946C1F" w:rsidRDefault="00446219" w:rsidP="002B7A6E">
            <w:pPr>
              <w:keepNext/>
              <w:keepLines/>
              <w:suppressLineNumbers/>
              <w:suppressAutoHyphens/>
              <w:spacing w:after="0" w:line="240" w:lineRule="auto"/>
              <w:jc w:val="center"/>
              <w:rPr>
                <w:rFonts w:ascii="Times New Roman" w:hAnsi="Times New Roman"/>
                <w:sz w:val="20"/>
                <w:szCs w:val="20"/>
              </w:rPr>
            </w:pPr>
            <w:r w:rsidRPr="00946C1F">
              <w:rPr>
                <w:rFonts w:ascii="Times New Roman" w:hAnsi="Times New Roman"/>
                <w:sz w:val="20"/>
                <w:szCs w:val="20"/>
              </w:rPr>
              <w:t>66</w:t>
            </w:r>
          </w:p>
        </w:tc>
      </w:tr>
      <w:tr w:rsidR="0088732F" w:rsidRPr="000B11DD" w:rsidTr="0088732F">
        <w:trPr>
          <w:trHeight w:val="1154"/>
        </w:trPr>
        <w:tc>
          <w:tcPr>
            <w:tcW w:w="210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Сроки</w:t>
            </w:r>
            <w:r w:rsidRPr="000B11DD">
              <w:rPr>
                <w:rFonts w:ascii="Times New Roman" w:hAnsi="Times New Roman"/>
                <w:spacing w:val="-2"/>
                <w:sz w:val="28"/>
                <w:szCs w:val="28"/>
              </w:rPr>
              <w:t xml:space="preserve"> </w:t>
            </w:r>
            <w:r w:rsidRPr="000B11DD">
              <w:rPr>
                <w:rFonts w:ascii="Times New Roman" w:hAnsi="Times New Roman"/>
                <w:sz w:val="28"/>
                <w:szCs w:val="28"/>
              </w:rPr>
              <w:t>реализации</w:t>
            </w:r>
            <w:r w:rsidRPr="000B11DD">
              <w:rPr>
                <w:rFonts w:ascii="Times New Roman" w:hAnsi="Times New Roman"/>
                <w:spacing w:val="-6"/>
                <w:sz w:val="28"/>
                <w:szCs w:val="28"/>
              </w:rPr>
              <w:t xml:space="preserve"> </w:t>
            </w:r>
            <w:r w:rsidRPr="000B11DD">
              <w:rPr>
                <w:rFonts w:ascii="Times New Roman" w:hAnsi="Times New Roman"/>
                <w:color w:val="000000"/>
                <w:sz w:val="28"/>
                <w:szCs w:val="28"/>
              </w:rPr>
              <w:t>подпрограммы</w:t>
            </w:r>
          </w:p>
        </w:tc>
        <w:tc>
          <w:tcPr>
            <w:tcW w:w="685" w:type="dxa"/>
          </w:tcPr>
          <w:p w:rsidR="0088732F" w:rsidRPr="000B11DD"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sidRPr="000B11DD">
              <w:rPr>
                <w:rFonts w:ascii="Times New Roman" w:hAnsi="Times New Roman"/>
                <w:sz w:val="28"/>
                <w:szCs w:val="28"/>
              </w:rPr>
              <w:t>2019-202</w:t>
            </w:r>
            <w:r>
              <w:rPr>
                <w:rFonts w:ascii="Times New Roman" w:hAnsi="Times New Roman"/>
                <w:sz w:val="28"/>
                <w:szCs w:val="28"/>
              </w:rPr>
              <w:t>4</w:t>
            </w:r>
            <w:r w:rsidRPr="000B11DD">
              <w:rPr>
                <w:rFonts w:ascii="Times New Roman" w:hAnsi="Times New Roman"/>
                <w:sz w:val="28"/>
                <w:szCs w:val="28"/>
              </w:rPr>
              <w:t xml:space="preserve"> гг.</w:t>
            </w:r>
          </w:p>
        </w:tc>
      </w:tr>
      <w:tr w:rsidR="0088732F" w:rsidRPr="000B11DD" w:rsidTr="0088732F">
        <w:trPr>
          <w:trHeight w:val="1289"/>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t xml:space="preserve">Объемы бюджетных ассигнований </w:t>
            </w:r>
            <w:r w:rsidRPr="000B11DD">
              <w:rPr>
                <w:rFonts w:ascii="Times New Roman" w:hAnsi="Times New Roman"/>
                <w:color w:val="000000"/>
                <w:sz w:val="28"/>
                <w:szCs w:val="28"/>
              </w:rPr>
              <w:t>подпрограммы</w:t>
            </w:r>
          </w:p>
        </w:tc>
        <w:tc>
          <w:tcPr>
            <w:tcW w:w="685" w:type="dxa"/>
          </w:tcPr>
          <w:p w:rsidR="0088732F" w:rsidRDefault="0088732F" w:rsidP="002B7A6E">
            <w:pPr>
              <w:keepNext/>
              <w:keepLines/>
              <w:suppressLineNumbers/>
              <w:suppressAutoHyphens/>
              <w:spacing w:line="240" w:lineRule="auto"/>
              <w:rPr>
                <w:rFonts w:ascii="Times New Roman" w:hAnsi="Times New Roman"/>
                <w:sz w:val="28"/>
                <w:szCs w:val="28"/>
              </w:rPr>
            </w:pPr>
          </w:p>
        </w:tc>
        <w:tc>
          <w:tcPr>
            <w:tcW w:w="7329" w:type="dxa"/>
            <w:gridSpan w:val="9"/>
          </w:tcPr>
          <w:p w:rsidR="0088732F" w:rsidRPr="000B11DD" w:rsidRDefault="0088732F" w:rsidP="002B7A6E">
            <w:pPr>
              <w:keepNext/>
              <w:keepLines/>
              <w:suppressLineNumbers/>
              <w:suppressAutoHyphens/>
              <w:spacing w:line="240" w:lineRule="auto"/>
              <w:rPr>
                <w:rFonts w:ascii="Times New Roman" w:hAnsi="Times New Roman"/>
                <w:sz w:val="28"/>
                <w:szCs w:val="28"/>
              </w:rPr>
            </w:pPr>
            <w:r>
              <w:rPr>
                <w:rFonts w:ascii="Times New Roman" w:hAnsi="Times New Roman"/>
                <w:sz w:val="28"/>
                <w:szCs w:val="28"/>
              </w:rPr>
              <w:t>0</w:t>
            </w:r>
            <w:r w:rsidRPr="000B11DD">
              <w:rPr>
                <w:rFonts w:ascii="Times New Roman" w:hAnsi="Times New Roman"/>
                <w:sz w:val="28"/>
                <w:szCs w:val="28"/>
              </w:rPr>
              <w:t xml:space="preserve"> тыс. руб.</w:t>
            </w:r>
          </w:p>
          <w:p w:rsidR="0088732F" w:rsidRPr="000B11DD" w:rsidRDefault="0088732F" w:rsidP="002B7A6E">
            <w:pPr>
              <w:keepNext/>
              <w:keepLines/>
              <w:suppressLineNumbers/>
              <w:suppressAutoHyphens/>
              <w:spacing w:line="240" w:lineRule="auto"/>
              <w:rPr>
                <w:rFonts w:ascii="Times New Roman" w:hAnsi="Times New Roman"/>
                <w:sz w:val="28"/>
                <w:szCs w:val="28"/>
              </w:rPr>
            </w:pPr>
          </w:p>
        </w:tc>
      </w:tr>
      <w:tr w:rsidR="0088732F" w:rsidRPr="000B11DD" w:rsidTr="0088732F">
        <w:trPr>
          <w:trHeight w:val="1486"/>
        </w:trPr>
        <w:tc>
          <w:tcPr>
            <w:tcW w:w="2105" w:type="dxa"/>
          </w:tcPr>
          <w:p w:rsidR="0088732F" w:rsidRPr="000B11DD" w:rsidRDefault="0088732F" w:rsidP="002B7A6E">
            <w:pPr>
              <w:keepNext/>
              <w:keepLines/>
              <w:suppressLineNumbers/>
              <w:suppressAutoHyphens/>
              <w:spacing w:after="0" w:line="240" w:lineRule="auto"/>
              <w:rPr>
                <w:rFonts w:ascii="Times New Roman" w:hAnsi="Times New Roman"/>
                <w:sz w:val="28"/>
                <w:szCs w:val="28"/>
              </w:rPr>
            </w:pPr>
            <w:r w:rsidRPr="000B11DD">
              <w:rPr>
                <w:rFonts w:ascii="Times New Roman" w:hAnsi="Times New Roman"/>
                <w:sz w:val="28"/>
                <w:szCs w:val="28"/>
              </w:rPr>
              <w:lastRenderedPageBreak/>
              <w:t>Ожидаемые</w:t>
            </w:r>
            <w:r w:rsidRPr="000B11DD">
              <w:rPr>
                <w:rFonts w:ascii="Times New Roman" w:hAnsi="Times New Roman"/>
                <w:spacing w:val="-2"/>
                <w:sz w:val="28"/>
                <w:szCs w:val="28"/>
              </w:rPr>
              <w:t xml:space="preserve"> </w:t>
            </w:r>
            <w:r w:rsidRPr="000B11DD">
              <w:rPr>
                <w:rFonts w:ascii="Times New Roman" w:hAnsi="Times New Roman"/>
                <w:sz w:val="28"/>
                <w:szCs w:val="28"/>
              </w:rPr>
              <w:t>результаты</w:t>
            </w:r>
            <w:r w:rsidRPr="000B11DD">
              <w:rPr>
                <w:rFonts w:ascii="Times New Roman" w:hAnsi="Times New Roman"/>
                <w:spacing w:val="-3"/>
                <w:sz w:val="28"/>
                <w:szCs w:val="28"/>
              </w:rPr>
              <w:t xml:space="preserve"> </w:t>
            </w:r>
            <w:r w:rsidRPr="000B11DD">
              <w:rPr>
                <w:rFonts w:ascii="Times New Roman" w:hAnsi="Times New Roman"/>
                <w:sz w:val="28"/>
                <w:szCs w:val="28"/>
              </w:rPr>
              <w:t xml:space="preserve">реализации </w:t>
            </w:r>
            <w:r w:rsidRPr="000B11DD">
              <w:rPr>
                <w:rFonts w:ascii="Times New Roman" w:hAnsi="Times New Roman"/>
                <w:color w:val="000000"/>
                <w:sz w:val="28"/>
                <w:szCs w:val="28"/>
              </w:rPr>
              <w:t>подпрограммы</w:t>
            </w:r>
          </w:p>
        </w:tc>
        <w:tc>
          <w:tcPr>
            <w:tcW w:w="685" w:type="dxa"/>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p>
        </w:tc>
        <w:tc>
          <w:tcPr>
            <w:tcW w:w="7329" w:type="dxa"/>
            <w:gridSpan w:val="9"/>
          </w:tcPr>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 xml:space="preserve">Увеличение количества </w:t>
            </w:r>
            <w:proofErr w:type="spellStart"/>
            <w:r w:rsidRPr="009E52CF">
              <w:rPr>
                <w:rFonts w:ascii="Times New Roman" w:hAnsi="Times New Roman"/>
                <w:sz w:val="28"/>
                <w:szCs w:val="28"/>
                <w:lang w:val="ru-RU"/>
              </w:rPr>
              <w:t>энергосервисных</w:t>
            </w:r>
            <w:proofErr w:type="spellEnd"/>
            <w:r w:rsidRPr="009E52CF">
              <w:rPr>
                <w:rFonts w:ascii="Times New Roman" w:hAnsi="Times New Roman"/>
                <w:sz w:val="28"/>
                <w:szCs w:val="28"/>
                <w:lang w:val="ru-RU"/>
              </w:rPr>
              <w:t xml:space="preserve"> контрактов.</w:t>
            </w:r>
          </w:p>
          <w:p w:rsidR="0088732F" w:rsidRPr="009E52CF" w:rsidRDefault="0088732F" w:rsidP="002B7A6E">
            <w:pPr>
              <w:pStyle w:val="a5"/>
              <w:keepNext/>
              <w:keepLines/>
              <w:suppressLineNumbers/>
              <w:tabs>
                <w:tab w:val="left" w:pos="407"/>
              </w:tabs>
              <w:suppressAutoHyphens/>
              <w:spacing w:after="0" w:line="240" w:lineRule="auto"/>
              <w:ind w:left="0"/>
              <w:jc w:val="both"/>
              <w:rPr>
                <w:rFonts w:ascii="Times New Roman" w:hAnsi="Times New Roman"/>
                <w:sz w:val="28"/>
                <w:szCs w:val="28"/>
                <w:lang w:val="ru-RU"/>
              </w:rPr>
            </w:pPr>
            <w:r w:rsidRPr="009E52CF">
              <w:rPr>
                <w:rFonts w:ascii="Times New Roman" w:hAnsi="Times New Roman"/>
                <w:sz w:val="28"/>
                <w:szCs w:val="28"/>
                <w:lang w:val="ru-RU"/>
              </w:rPr>
              <w:t>Установление лимитов потребления коммунальных ресурсов учреждениям, финансируемых из бюджета округа.</w:t>
            </w:r>
          </w:p>
        </w:tc>
      </w:tr>
    </w:tbl>
    <w:p w:rsidR="0088732F" w:rsidRDefault="0088732F" w:rsidP="0088732F">
      <w:pPr>
        <w:spacing w:after="0" w:line="240" w:lineRule="auto"/>
        <w:jc w:val="both"/>
        <w:rPr>
          <w:rFonts w:ascii="Times New Roman" w:hAnsi="Times New Roman"/>
          <w:sz w:val="28"/>
          <w:szCs w:val="28"/>
        </w:rPr>
      </w:pPr>
    </w:p>
    <w:p w:rsidR="00BD17F7" w:rsidRPr="00772B33" w:rsidRDefault="006D496D" w:rsidP="004F7568">
      <w:pPr>
        <w:spacing w:after="0" w:line="240" w:lineRule="auto"/>
        <w:ind w:firstLine="708"/>
        <w:jc w:val="both"/>
        <w:rPr>
          <w:rFonts w:ascii="Times New Roman" w:hAnsi="Times New Roman"/>
          <w:sz w:val="28"/>
          <w:szCs w:val="28"/>
        </w:rPr>
      </w:pPr>
      <w:r>
        <w:rPr>
          <w:rFonts w:ascii="Times New Roman" w:hAnsi="Times New Roman"/>
          <w:sz w:val="28"/>
          <w:szCs w:val="28"/>
        </w:rPr>
        <w:t>7</w:t>
      </w:r>
      <w:r w:rsidR="005C7EB0">
        <w:rPr>
          <w:rFonts w:ascii="Times New Roman" w:hAnsi="Times New Roman"/>
          <w:sz w:val="28"/>
          <w:szCs w:val="28"/>
        </w:rPr>
        <w:t>.</w:t>
      </w:r>
      <w:r w:rsidR="006B448E" w:rsidRPr="00772B33">
        <w:rPr>
          <w:rFonts w:ascii="Times New Roman" w:hAnsi="Times New Roman"/>
          <w:sz w:val="28"/>
          <w:szCs w:val="28"/>
        </w:rPr>
        <w:t>Паспорт подпрограммы «Обеспечение реализации муници</w:t>
      </w:r>
      <w:r w:rsidR="00A942F7" w:rsidRPr="00772B33">
        <w:rPr>
          <w:rFonts w:ascii="Times New Roman" w:hAnsi="Times New Roman"/>
          <w:sz w:val="28"/>
          <w:szCs w:val="28"/>
        </w:rPr>
        <w:t xml:space="preserve">пальной </w:t>
      </w:r>
      <w:r w:rsidR="0048698F" w:rsidRPr="00772B33">
        <w:rPr>
          <w:rFonts w:ascii="Times New Roman" w:hAnsi="Times New Roman"/>
          <w:sz w:val="28"/>
          <w:szCs w:val="28"/>
        </w:rPr>
        <w:t>программы» изложить в</w:t>
      </w:r>
      <w:r w:rsidR="00C0529E" w:rsidRPr="00772B33">
        <w:rPr>
          <w:rFonts w:ascii="Times New Roman" w:hAnsi="Times New Roman"/>
          <w:sz w:val="28"/>
          <w:szCs w:val="28"/>
        </w:rPr>
        <w:t xml:space="preserve"> новой</w:t>
      </w:r>
      <w:r w:rsidR="0048698F" w:rsidRPr="00772B33">
        <w:rPr>
          <w:rFonts w:ascii="Times New Roman" w:hAnsi="Times New Roman"/>
          <w:sz w:val="28"/>
          <w:szCs w:val="28"/>
        </w:rPr>
        <w:t xml:space="preserve"> редакции: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701"/>
        <w:gridCol w:w="1134"/>
        <w:gridCol w:w="1134"/>
        <w:gridCol w:w="1134"/>
        <w:gridCol w:w="1134"/>
        <w:gridCol w:w="1134"/>
        <w:gridCol w:w="992"/>
      </w:tblGrid>
      <w:tr w:rsidR="0048698F" w:rsidRPr="00772B33" w:rsidTr="0048698F">
        <w:trPr>
          <w:trHeight w:val="1280"/>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Ответственный исполнитель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экономического развития администрации Чайковского городского округа</w:t>
            </w:r>
          </w:p>
          <w:p w:rsidR="0048698F" w:rsidRPr="00772B33" w:rsidRDefault="0048698F" w:rsidP="002B7A6E">
            <w:pPr>
              <w:spacing w:after="0" w:line="240" w:lineRule="auto"/>
              <w:jc w:val="both"/>
              <w:rPr>
                <w:rFonts w:ascii="Times New Roman" w:hAnsi="Times New Roman"/>
                <w:sz w:val="28"/>
                <w:szCs w:val="28"/>
              </w:rPr>
            </w:pP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Соисполнители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Управление финансов администрации Чайковского городского округа</w:t>
            </w:r>
          </w:p>
        </w:tc>
      </w:tr>
      <w:tr w:rsidR="0048698F" w:rsidRPr="00772B33" w:rsidTr="0048698F">
        <w:trPr>
          <w:trHeight w:val="61"/>
        </w:trPr>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Участники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772B33" w:rsidP="002B7A6E">
            <w:pPr>
              <w:spacing w:after="0" w:line="240" w:lineRule="auto"/>
              <w:jc w:val="both"/>
              <w:rPr>
                <w:rFonts w:ascii="Times New Roman" w:hAnsi="Times New Roman"/>
                <w:sz w:val="28"/>
                <w:szCs w:val="28"/>
              </w:rPr>
            </w:pPr>
            <w:r w:rsidRPr="00772B33">
              <w:rPr>
                <w:rFonts w:ascii="Times New Roman" w:hAnsi="Times New Roman"/>
                <w:sz w:val="28"/>
                <w:szCs w:val="28"/>
              </w:rPr>
              <w:t>О</w:t>
            </w:r>
            <w:r w:rsidR="0048698F" w:rsidRPr="00772B33">
              <w:rPr>
                <w:rFonts w:ascii="Times New Roman" w:hAnsi="Times New Roman"/>
                <w:sz w:val="28"/>
                <w:szCs w:val="28"/>
              </w:rPr>
              <w:t>тсутствуют</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Цель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Создание условий для реализации муниципальной программы «Экономическое развитие Чайковского городского округа»</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Задачи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after="0" w:line="240" w:lineRule="auto"/>
              <w:jc w:val="both"/>
              <w:rPr>
                <w:rFonts w:ascii="Times New Roman" w:hAnsi="Times New Roman"/>
                <w:sz w:val="28"/>
                <w:szCs w:val="28"/>
              </w:rPr>
            </w:pPr>
            <w:r w:rsidRPr="00772B33">
              <w:rPr>
                <w:rFonts w:ascii="Times New Roman" w:hAnsi="Times New Roman"/>
                <w:sz w:val="28"/>
                <w:szCs w:val="28"/>
              </w:rPr>
              <w:t>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Показатели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after="0" w:line="240" w:lineRule="auto"/>
              <w:jc w:val="both"/>
              <w:rPr>
                <w:rFonts w:ascii="Times New Roman" w:hAnsi="Times New Roman"/>
                <w:sz w:val="28"/>
                <w:szCs w:val="28"/>
              </w:rPr>
            </w:pPr>
            <w:r w:rsidRPr="00772B33">
              <w:rPr>
                <w:rFonts w:ascii="Times New Roman" w:hAnsi="Times New Roman"/>
                <w:sz w:val="28"/>
                <w:szCs w:val="28"/>
              </w:rPr>
              <w:t xml:space="preserve">Уровень достижения показателей Программы  от общего количества, установленных Программой целевых показателей составляет ежегодно не менее 90% </w:t>
            </w:r>
          </w:p>
        </w:tc>
      </w:tr>
      <w:tr w:rsidR="0048698F" w:rsidRPr="00772B33"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Этапы и сроки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rPr>
                <w:rFonts w:ascii="Times New Roman" w:hAnsi="Times New Roman"/>
                <w:sz w:val="28"/>
                <w:szCs w:val="28"/>
              </w:rPr>
            </w:pPr>
            <w:r w:rsidRPr="00772B33">
              <w:rPr>
                <w:rFonts w:ascii="Times New Roman" w:hAnsi="Times New Roman"/>
                <w:sz w:val="28"/>
                <w:szCs w:val="28"/>
              </w:rPr>
              <w:t>2019-2024 годы</w:t>
            </w:r>
          </w:p>
        </w:tc>
      </w:tr>
      <w:tr w:rsidR="0048698F" w:rsidRPr="00A21B66" w:rsidTr="0048698F">
        <w:trPr>
          <w:trHeight w:val="145"/>
        </w:trPr>
        <w:tc>
          <w:tcPr>
            <w:tcW w:w="1526" w:type="dxa"/>
            <w:vMerge w:val="restart"/>
            <w:tcBorders>
              <w:top w:val="single" w:sz="4" w:space="0" w:color="auto"/>
              <w:left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 xml:space="preserve">Объемы </w:t>
            </w:r>
            <w:r w:rsidRPr="00772B33">
              <w:rPr>
                <w:rFonts w:ascii="Times New Roman" w:hAnsi="Times New Roman"/>
                <w:sz w:val="28"/>
                <w:szCs w:val="28"/>
              </w:rPr>
              <w:lastRenderedPageBreak/>
              <w:t>бюджетных ассигнований подпрограммы</w:t>
            </w:r>
          </w:p>
        </w:tc>
        <w:tc>
          <w:tcPr>
            <w:tcW w:w="1701" w:type="dxa"/>
            <w:vMerge w:val="restart"/>
            <w:tcBorders>
              <w:top w:val="single" w:sz="4" w:space="0" w:color="auto"/>
              <w:left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Источники финансового </w:t>
            </w:r>
            <w:r w:rsidRPr="0048698F">
              <w:rPr>
                <w:rFonts w:ascii="Times New Roman" w:hAnsi="Times New Roman"/>
                <w:sz w:val="20"/>
                <w:szCs w:val="20"/>
              </w:rPr>
              <w:lastRenderedPageBreak/>
              <w:t>обеспечения</w:t>
            </w:r>
          </w:p>
        </w:tc>
        <w:tc>
          <w:tcPr>
            <w:tcW w:w="6662" w:type="dxa"/>
            <w:gridSpan w:val="6"/>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Расходы (тыс</w:t>
            </w:r>
            <w:proofErr w:type="gramStart"/>
            <w:r w:rsidRPr="0048698F">
              <w:rPr>
                <w:rFonts w:ascii="Times New Roman" w:hAnsi="Times New Roman"/>
                <w:sz w:val="20"/>
                <w:szCs w:val="20"/>
              </w:rPr>
              <w:t>.р</w:t>
            </w:r>
            <w:proofErr w:type="gramEnd"/>
            <w:r w:rsidRPr="0048698F">
              <w:rPr>
                <w:rFonts w:ascii="Times New Roman" w:hAnsi="Times New Roman"/>
                <w:sz w:val="20"/>
                <w:szCs w:val="20"/>
              </w:rPr>
              <w:t>уб.)</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vMerge/>
            <w:tcBorders>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 xml:space="preserve">2019 год </w:t>
            </w:r>
            <w:r w:rsidRPr="0048698F">
              <w:rPr>
                <w:rFonts w:ascii="Times New Roman" w:hAnsi="Times New Roman"/>
                <w:sz w:val="20"/>
                <w:szCs w:val="20"/>
              </w:rPr>
              <w:lastRenderedPageBreak/>
              <w:t>(факт)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2020 год </w:t>
            </w:r>
            <w:r w:rsidRPr="0048698F">
              <w:rPr>
                <w:rFonts w:ascii="Times New Roman" w:hAnsi="Times New Roman"/>
                <w:sz w:val="20"/>
                <w:szCs w:val="20"/>
              </w:rPr>
              <w:lastRenderedPageBreak/>
              <w:t>(факт)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7C08C0">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2021 год </w:t>
            </w:r>
            <w:r w:rsidRPr="0048698F">
              <w:rPr>
                <w:rFonts w:ascii="Times New Roman" w:hAnsi="Times New Roman"/>
                <w:sz w:val="20"/>
                <w:szCs w:val="20"/>
              </w:rPr>
              <w:lastRenderedPageBreak/>
              <w:t>(</w:t>
            </w:r>
            <w:r w:rsidR="007C08C0">
              <w:rPr>
                <w:rFonts w:ascii="Times New Roman" w:hAnsi="Times New Roman"/>
                <w:sz w:val="20"/>
                <w:szCs w:val="20"/>
              </w:rPr>
              <w:t>факт</w:t>
            </w:r>
            <w:r w:rsidRPr="004869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2022 год </w:t>
            </w:r>
            <w:r w:rsidRPr="0048698F">
              <w:rPr>
                <w:rFonts w:ascii="Times New Roman" w:hAnsi="Times New Roman"/>
                <w:sz w:val="20"/>
                <w:szCs w:val="20"/>
              </w:rPr>
              <w:lastRenderedPageBreak/>
              <w:t>(план)</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 xml:space="preserve">2023 год </w:t>
            </w:r>
            <w:r w:rsidRPr="0048698F">
              <w:rPr>
                <w:rFonts w:ascii="Times New Roman" w:hAnsi="Times New Roman"/>
                <w:sz w:val="20"/>
                <w:szCs w:val="20"/>
              </w:rPr>
              <w:lastRenderedPageBreak/>
              <w:t>(план)</w:t>
            </w:r>
          </w:p>
        </w:tc>
        <w:tc>
          <w:tcPr>
            <w:tcW w:w="992"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2024</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lastRenderedPageBreak/>
              <w:t>год</w:t>
            </w:r>
          </w:p>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(план)</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36560,593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34562,712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7C08C0" w:rsidP="002B7A6E">
            <w:pPr>
              <w:spacing w:after="0" w:line="240" w:lineRule="auto"/>
              <w:jc w:val="center"/>
              <w:rPr>
                <w:rFonts w:ascii="Times New Roman" w:hAnsi="Times New Roman"/>
                <w:sz w:val="20"/>
                <w:szCs w:val="20"/>
              </w:rPr>
            </w:pPr>
            <w:r>
              <w:rPr>
                <w:rFonts w:ascii="Times New Roman" w:hAnsi="Times New Roman"/>
                <w:sz w:val="20"/>
                <w:szCs w:val="20"/>
              </w:rPr>
              <w:t>36173,299</w:t>
            </w:r>
          </w:p>
        </w:tc>
        <w:tc>
          <w:tcPr>
            <w:tcW w:w="1134" w:type="dxa"/>
            <w:tcBorders>
              <w:top w:val="single" w:sz="4" w:space="0" w:color="auto"/>
              <w:left w:val="single" w:sz="4" w:space="0" w:color="auto"/>
              <w:bottom w:val="single" w:sz="4" w:space="0" w:color="auto"/>
              <w:right w:val="single" w:sz="4" w:space="0" w:color="auto"/>
            </w:tcBorders>
          </w:tcPr>
          <w:p w:rsidR="0048698F" w:rsidRPr="00946C1F" w:rsidRDefault="00336255" w:rsidP="002B7A6E">
            <w:pPr>
              <w:spacing w:after="0" w:line="240" w:lineRule="auto"/>
              <w:jc w:val="center"/>
              <w:rPr>
                <w:rFonts w:ascii="Times New Roman" w:hAnsi="Times New Roman"/>
                <w:sz w:val="20"/>
                <w:szCs w:val="20"/>
              </w:rPr>
            </w:pPr>
            <w:r w:rsidRPr="00946C1F">
              <w:rPr>
                <w:rFonts w:ascii="Times New Roman" w:hAnsi="Times New Roman"/>
                <w:sz w:val="20"/>
                <w:szCs w:val="20"/>
              </w:rPr>
              <w:t>38733,795</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бюджет Пермского края</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765,800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795,500</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803,600</w:t>
            </w:r>
          </w:p>
        </w:tc>
        <w:tc>
          <w:tcPr>
            <w:tcW w:w="1134" w:type="dxa"/>
            <w:tcBorders>
              <w:top w:val="single" w:sz="4" w:space="0" w:color="auto"/>
              <w:left w:val="single" w:sz="4" w:space="0" w:color="auto"/>
              <w:bottom w:val="single" w:sz="4" w:space="0" w:color="auto"/>
              <w:right w:val="single" w:sz="4" w:space="0" w:color="auto"/>
            </w:tcBorders>
          </w:tcPr>
          <w:p w:rsidR="0048698F" w:rsidRPr="00946C1F" w:rsidRDefault="0048698F" w:rsidP="002B7A6E">
            <w:pPr>
              <w:spacing w:after="0" w:line="240" w:lineRule="auto"/>
              <w:jc w:val="center"/>
              <w:rPr>
                <w:rFonts w:ascii="Times New Roman" w:hAnsi="Times New Roman"/>
                <w:sz w:val="20"/>
                <w:szCs w:val="20"/>
              </w:rPr>
            </w:pPr>
            <w:r w:rsidRPr="00946C1F">
              <w:rPr>
                <w:rFonts w:ascii="Times New Roman" w:hAnsi="Times New Roman"/>
                <w:sz w:val="20"/>
                <w:szCs w:val="20"/>
              </w:rPr>
              <w:t>0</w:t>
            </w:r>
            <w:r w:rsidR="00CE1E7D" w:rsidRPr="00946C1F">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48698F" w:rsidP="002B7A6E">
            <w:pPr>
              <w:spacing w:after="0" w:line="240" w:lineRule="auto"/>
              <w:jc w:val="center"/>
              <w:rPr>
                <w:rFonts w:ascii="Times New Roman" w:hAnsi="Times New Roman"/>
                <w:sz w:val="20"/>
                <w:szCs w:val="20"/>
              </w:rPr>
            </w:pPr>
            <w:r w:rsidRPr="000F5383">
              <w:rPr>
                <w:rFonts w:ascii="Times New Roman" w:hAnsi="Times New Roman"/>
                <w:sz w:val="20"/>
                <w:szCs w:val="20"/>
              </w:rPr>
              <w:t>0</w:t>
            </w:r>
            <w:r w:rsidR="00CE1E7D" w:rsidRPr="000F5383">
              <w:rPr>
                <w:rFonts w:ascii="Times New Roman" w:hAnsi="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48698F" w:rsidP="002B7A6E">
            <w:pPr>
              <w:spacing w:after="0" w:line="240" w:lineRule="auto"/>
              <w:jc w:val="center"/>
              <w:rPr>
                <w:rFonts w:ascii="Times New Roman" w:hAnsi="Times New Roman"/>
                <w:sz w:val="20"/>
                <w:szCs w:val="20"/>
              </w:rPr>
            </w:pPr>
            <w:r w:rsidRPr="000F5383">
              <w:rPr>
                <w:rFonts w:ascii="Times New Roman" w:hAnsi="Times New Roman"/>
                <w:sz w:val="20"/>
                <w:szCs w:val="20"/>
              </w:rPr>
              <w:t>0</w:t>
            </w:r>
            <w:r w:rsidR="00CE1E7D" w:rsidRPr="000F5383">
              <w:rPr>
                <w:rFonts w:ascii="Times New Roman" w:hAnsi="Times New Roman"/>
                <w:sz w:val="20"/>
                <w:szCs w:val="20"/>
              </w:rPr>
              <w:t>,000</w:t>
            </w:r>
          </w:p>
        </w:tc>
      </w:tr>
      <w:tr w:rsidR="0048698F" w:rsidRPr="00A21B66" w:rsidTr="0048698F">
        <w:trPr>
          <w:trHeight w:val="140"/>
        </w:trPr>
        <w:tc>
          <w:tcPr>
            <w:tcW w:w="1526" w:type="dxa"/>
            <w:vMerge/>
            <w:tcBorders>
              <w:left w:val="single" w:sz="4" w:space="0" w:color="auto"/>
              <w:right w:val="single" w:sz="4" w:space="0" w:color="auto"/>
            </w:tcBorders>
            <w:hideMark/>
          </w:tcPr>
          <w:p w:rsidR="0048698F" w:rsidRPr="00A21B66" w:rsidRDefault="0048698F" w:rsidP="002B7A6E">
            <w:pPr>
              <w:spacing w:line="240" w:lineRule="auto"/>
              <w:jc w:val="both"/>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35794,793</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48698F" w:rsidP="002B7A6E">
            <w:pPr>
              <w:spacing w:after="0" w:line="240" w:lineRule="auto"/>
              <w:jc w:val="center"/>
              <w:rPr>
                <w:rFonts w:ascii="Times New Roman" w:hAnsi="Times New Roman"/>
                <w:sz w:val="20"/>
                <w:szCs w:val="20"/>
              </w:rPr>
            </w:pPr>
            <w:r w:rsidRPr="0048698F">
              <w:rPr>
                <w:rFonts w:ascii="Times New Roman" w:hAnsi="Times New Roman"/>
                <w:sz w:val="20"/>
                <w:szCs w:val="20"/>
              </w:rPr>
              <w:t>33767,212</w:t>
            </w:r>
          </w:p>
        </w:tc>
        <w:tc>
          <w:tcPr>
            <w:tcW w:w="1134" w:type="dxa"/>
            <w:tcBorders>
              <w:top w:val="single" w:sz="4" w:space="0" w:color="auto"/>
              <w:left w:val="single" w:sz="4" w:space="0" w:color="auto"/>
              <w:bottom w:val="single" w:sz="4" w:space="0" w:color="auto"/>
              <w:right w:val="single" w:sz="4" w:space="0" w:color="auto"/>
            </w:tcBorders>
          </w:tcPr>
          <w:p w:rsidR="0048698F" w:rsidRPr="0048698F" w:rsidRDefault="007C08C0" w:rsidP="002B7A6E">
            <w:pPr>
              <w:spacing w:after="0" w:line="240" w:lineRule="auto"/>
              <w:jc w:val="center"/>
              <w:rPr>
                <w:rFonts w:ascii="Times New Roman" w:hAnsi="Times New Roman"/>
                <w:sz w:val="20"/>
                <w:szCs w:val="20"/>
              </w:rPr>
            </w:pPr>
            <w:r>
              <w:rPr>
                <w:rFonts w:ascii="Times New Roman" w:hAnsi="Times New Roman"/>
                <w:sz w:val="20"/>
                <w:szCs w:val="20"/>
              </w:rPr>
              <w:t>35369,699</w:t>
            </w:r>
          </w:p>
        </w:tc>
        <w:tc>
          <w:tcPr>
            <w:tcW w:w="1134" w:type="dxa"/>
            <w:tcBorders>
              <w:top w:val="single" w:sz="4" w:space="0" w:color="auto"/>
              <w:left w:val="single" w:sz="4" w:space="0" w:color="auto"/>
              <w:bottom w:val="single" w:sz="4" w:space="0" w:color="auto"/>
              <w:right w:val="single" w:sz="4" w:space="0" w:color="auto"/>
            </w:tcBorders>
          </w:tcPr>
          <w:p w:rsidR="0048698F" w:rsidRPr="00946C1F" w:rsidRDefault="00336255" w:rsidP="002B7A6E">
            <w:pPr>
              <w:spacing w:after="0" w:line="240" w:lineRule="auto"/>
              <w:jc w:val="center"/>
              <w:rPr>
                <w:rFonts w:ascii="Times New Roman" w:hAnsi="Times New Roman"/>
                <w:sz w:val="20"/>
                <w:szCs w:val="20"/>
              </w:rPr>
            </w:pPr>
            <w:r w:rsidRPr="00946C1F">
              <w:rPr>
                <w:rFonts w:ascii="Times New Roman" w:hAnsi="Times New Roman"/>
                <w:sz w:val="20"/>
                <w:szCs w:val="20"/>
              </w:rPr>
              <w:t>38733,795</w:t>
            </w:r>
          </w:p>
        </w:tc>
        <w:tc>
          <w:tcPr>
            <w:tcW w:w="1134"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p w:rsidR="0048698F" w:rsidRPr="000F5383" w:rsidRDefault="0048698F" w:rsidP="002B7A6E">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48698F" w:rsidRPr="000F5383" w:rsidRDefault="00EA79F8" w:rsidP="002B7A6E">
            <w:pPr>
              <w:spacing w:after="0" w:line="240" w:lineRule="auto"/>
              <w:jc w:val="center"/>
              <w:rPr>
                <w:rFonts w:ascii="Times New Roman" w:hAnsi="Times New Roman"/>
                <w:sz w:val="20"/>
                <w:szCs w:val="20"/>
              </w:rPr>
            </w:pPr>
            <w:r w:rsidRPr="000F5383">
              <w:rPr>
                <w:rFonts w:ascii="Times New Roman" w:hAnsi="Times New Roman"/>
                <w:sz w:val="20"/>
                <w:szCs w:val="20"/>
              </w:rPr>
              <w:t>39428,262</w:t>
            </w:r>
          </w:p>
          <w:p w:rsidR="0048698F" w:rsidRPr="000F5383" w:rsidRDefault="0048698F" w:rsidP="002B7A6E">
            <w:pPr>
              <w:spacing w:after="0" w:line="240" w:lineRule="auto"/>
              <w:jc w:val="center"/>
              <w:rPr>
                <w:rFonts w:ascii="Times New Roman" w:hAnsi="Times New Roman"/>
                <w:sz w:val="20"/>
                <w:szCs w:val="20"/>
              </w:rPr>
            </w:pPr>
          </w:p>
        </w:tc>
      </w:tr>
      <w:tr w:rsidR="0048698F" w:rsidRPr="00A21B66" w:rsidTr="0048698F">
        <w:tc>
          <w:tcPr>
            <w:tcW w:w="1526" w:type="dxa"/>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spacing w:line="240" w:lineRule="auto"/>
              <w:jc w:val="both"/>
              <w:rPr>
                <w:rFonts w:ascii="Times New Roman" w:hAnsi="Times New Roman"/>
                <w:sz w:val="28"/>
                <w:szCs w:val="28"/>
              </w:rPr>
            </w:pPr>
            <w:r w:rsidRPr="00772B33">
              <w:rPr>
                <w:rFonts w:ascii="Times New Roman" w:hAnsi="Times New Roman"/>
                <w:sz w:val="28"/>
                <w:szCs w:val="28"/>
              </w:rPr>
              <w:t>Ожидаемые результаты реализации подпрограммы</w:t>
            </w:r>
          </w:p>
        </w:tc>
        <w:tc>
          <w:tcPr>
            <w:tcW w:w="8363" w:type="dxa"/>
            <w:gridSpan w:val="7"/>
            <w:tcBorders>
              <w:top w:val="single" w:sz="4" w:space="0" w:color="auto"/>
              <w:left w:val="single" w:sz="4" w:space="0" w:color="auto"/>
              <w:bottom w:val="single" w:sz="4" w:space="0" w:color="auto"/>
              <w:right w:val="single" w:sz="4" w:space="0" w:color="auto"/>
            </w:tcBorders>
            <w:hideMark/>
          </w:tcPr>
          <w:p w:rsidR="0048698F" w:rsidRPr="00772B33" w:rsidRDefault="0048698F" w:rsidP="002B7A6E">
            <w:pPr>
              <w:widowControl w:val="0"/>
              <w:autoSpaceDE w:val="0"/>
              <w:autoSpaceDN w:val="0"/>
              <w:adjustRightInd w:val="0"/>
              <w:spacing w:line="240" w:lineRule="auto"/>
              <w:jc w:val="both"/>
              <w:rPr>
                <w:rFonts w:ascii="Times New Roman" w:hAnsi="Times New Roman"/>
                <w:sz w:val="28"/>
                <w:szCs w:val="28"/>
              </w:rPr>
            </w:pPr>
            <w:r w:rsidRPr="00772B33">
              <w:rPr>
                <w:rFonts w:ascii="Times New Roman" w:hAnsi="Times New Roman"/>
                <w:sz w:val="28"/>
                <w:szCs w:val="28"/>
              </w:rPr>
              <w:t>Уровень достижения показателей подпрограммы не менее 90%.</w:t>
            </w:r>
          </w:p>
        </w:tc>
      </w:tr>
    </w:tbl>
    <w:p w:rsidR="004F7568" w:rsidRDefault="004F7568"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D2463D" w:rsidP="009A0429">
      <w:pPr>
        <w:spacing w:after="0"/>
        <w:jc w:val="both"/>
        <w:rPr>
          <w:rFonts w:ascii="Times New Roman" w:hAnsi="Times New Roman"/>
          <w:sz w:val="28"/>
          <w:szCs w:val="28"/>
        </w:rPr>
      </w:pPr>
      <w:r>
        <w:rPr>
          <w:rFonts w:ascii="Times New Roman" w:hAnsi="Times New Roman"/>
          <w:sz w:val="28"/>
          <w:szCs w:val="28"/>
        </w:rPr>
        <w:t>8</w:t>
      </w:r>
      <w:r w:rsidR="005C7EB0">
        <w:rPr>
          <w:rFonts w:ascii="Times New Roman" w:hAnsi="Times New Roman"/>
          <w:sz w:val="28"/>
          <w:szCs w:val="28"/>
        </w:rPr>
        <w:t>.</w:t>
      </w:r>
      <w:r w:rsidR="009A0429" w:rsidRPr="00923E8C">
        <w:rPr>
          <w:rFonts w:ascii="Times New Roman" w:hAnsi="Times New Roman"/>
          <w:sz w:val="28"/>
          <w:szCs w:val="28"/>
        </w:rPr>
        <w:t>Приложение 8 к муниципальной программе «Экономическое развитие Чайковского городского округа» изложить в следующей редакции:</w:t>
      </w: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A0429" w:rsidRDefault="009A0429" w:rsidP="00850CB0">
      <w:pPr>
        <w:spacing w:after="0"/>
        <w:jc w:val="both"/>
        <w:rPr>
          <w:rFonts w:ascii="Times New Roman" w:hAnsi="Times New Roman"/>
          <w:sz w:val="28"/>
          <w:szCs w:val="28"/>
        </w:rPr>
      </w:pPr>
    </w:p>
    <w:p w:rsidR="00923E8C" w:rsidRPr="009A0429" w:rsidRDefault="00923E8C" w:rsidP="009A0429">
      <w:pPr>
        <w:spacing w:after="0"/>
        <w:jc w:val="both"/>
        <w:rPr>
          <w:rFonts w:ascii="Times New Roman" w:hAnsi="Times New Roman"/>
          <w:sz w:val="28"/>
          <w:szCs w:val="28"/>
        </w:rPr>
        <w:sectPr w:rsidR="00923E8C" w:rsidRPr="009A0429" w:rsidSect="00962F7C">
          <w:headerReference w:type="default" r:id="rId9"/>
          <w:footerReference w:type="default" r:id="rId10"/>
          <w:pgSz w:w="11906" w:h="16838"/>
          <w:pgMar w:top="284" w:right="850" w:bottom="1134" w:left="1701" w:header="708" w:footer="708" w:gutter="0"/>
          <w:cols w:space="708"/>
          <w:docGrid w:linePitch="360"/>
        </w:sectPr>
      </w:pPr>
      <w:bookmarkStart w:id="0" w:name="_GoBack"/>
      <w:bookmarkEnd w:id="0"/>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lastRenderedPageBreak/>
        <w:t>Приложение 8</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к муниципальной программе</w:t>
      </w:r>
    </w:p>
    <w:p w:rsidR="00923E8C" w:rsidRPr="00923E8C" w:rsidRDefault="00923E8C" w:rsidP="007B0636">
      <w:pPr>
        <w:spacing w:after="0" w:line="240" w:lineRule="exact"/>
        <w:ind w:firstLine="10631"/>
        <w:rPr>
          <w:rFonts w:ascii="Times New Roman" w:hAnsi="Times New Roman"/>
          <w:sz w:val="28"/>
          <w:szCs w:val="28"/>
        </w:rPr>
      </w:pPr>
      <w:r w:rsidRPr="00923E8C">
        <w:rPr>
          <w:rFonts w:ascii="Times New Roman" w:hAnsi="Times New Roman"/>
          <w:sz w:val="28"/>
          <w:szCs w:val="28"/>
        </w:rPr>
        <w:t>«Экономическое развитие</w:t>
      </w:r>
    </w:p>
    <w:p w:rsidR="00923E8C" w:rsidRPr="00923E8C" w:rsidRDefault="00923E8C" w:rsidP="007B0636">
      <w:pPr>
        <w:spacing w:line="240" w:lineRule="exact"/>
        <w:ind w:firstLine="10632"/>
        <w:rPr>
          <w:rFonts w:ascii="Times New Roman" w:hAnsi="Times New Roman"/>
          <w:sz w:val="28"/>
          <w:szCs w:val="28"/>
        </w:rPr>
      </w:pPr>
      <w:r w:rsidRPr="00923E8C">
        <w:rPr>
          <w:rFonts w:ascii="Times New Roman" w:hAnsi="Times New Roman"/>
          <w:sz w:val="28"/>
          <w:szCs w:val="28"/>
        </w:rPr>
        <w:t>Чайковского городского округа»</w:t>
      </w:r>
    </w:p>
    <w:p w:rsidR="00923E8C" w:rsidRDefault="00923E8C" w:rsidP="007B0636">
      <w:pPr>
        <w:spacing w:line="240" w:lineRule="exact"/>
        <w:rPr>
          <w:rFonts w:ascii="Times New Roman" w:hAnsi="Times New Roman"/>
          <w:sz w:val="28"/>
          <w:szCs w:val="28"/>
        </w:rPr>
      </w:pPr>
    </w:p>
    <w:p w:rsidR="00923E8C" w:rsidRPr="00923E8C" w:rsidRDefault="00923E8C" w:rsidP="00923E8C">
      <w:pPr>
        <w:ind w:firstLine="708"/>
        <w:jc w:val="center"/>
        <w:rPr>
          <w:rFonts w:ascii="Times New Roman" w:hAnsi="Times New Roman"/>
          <w:b/>
          <w:sz w:val="28"/>
          <w:szCs w:val="28"/>
        </w:rPr>
      </w:pPr>
      <w:r w:rsidRPr="00923E8C">
        <w:rPr>
          <w:rFonts w:ascii="Times New Roman" w:hAnsi="Times New Roman"/>
          <w:b/>
          <w:sz w:val="28"/>
          <w:szCs w:val="28"/>
        </w:rPr>
        <w:t>Сводные финансовые затраты и показатели результативности выполнения муниципальной пр</w:t>
      </w:r>
      <w:r w:rsidR="006A5944">
        <w:rPr>
          <w:rFonts w:ascii="Times New Roman" w:hAnsi="Times New Roman"/>
          <w:b/>
          <w:sz w:val="28"/>
          <w:szCs w:val="28"/>
        </w:rPr>
        <w:t>ограммы «Экономическое развитие</w:t>
      </w:r>
      <w:r w:rsidRPr="00923E8C">
        <w:rPr>
          <w:rFonts w:ascii="Times New Roman" w:hAnsi="Times New Roman"/>
          <w:b/>
          <w:sz w:val="28"/>
          <w:szCs w:val="28"/>
        </w:rPr>
        <w:t xml:space="preserve"> Чайковского городского округа»</w:t>
      </w:r>
    </w:p>
    <w:p w:rsidR="00ED3B41" w:rsidRDefault="00ED3B41" w:rsidP="00ED3B41">
      <w:pPr>
        <w:spacing w:after="0" w:line="20" w:lineRule="exact"/>
      </w:pPr>
    </w:p>
    <w:p w:rsidR="007A3D7C" w:rsidRDefault="007A3D7C" w:rsidP="007A3D7C">
      <w:pPr>
        <w:spacing w:after="0" w:line="20" w:lineRule="exact"/>
      </w:pPr>
    </w:p>
    <w:p w:rsidR="00BE5F18" w:rsidRDefault="00BE5F18" w:rsidP="00BE5F18">
      <w:pPr>
        <w:spacing w:after="0" w:line="20" w:lineRule="exact"/>
      </w:pPr>
    </w:p>
    <w:p w:rsidR="00CC4590" w:rsidRDefault="00CC4590" w:rsidP="00CC4590">
      <w:pPr>
        <w:spacing w:after="0" w:line="20" w:lineRule="exact"/>
      </w:pPr>
    </w:p>
    <w:p w:rsidR="00A10686" w:rsidRDefault="00A10686" w:rsidP="00A10686">
      <w:pPr>
        <w:spacing w:after="0" w:line="20" w:lineRule="exact"/>
      </w:pPr>
    </w:p>
    <w:p w:rsidR="00A34A59" w:rsidRDefault="00A34A59" w:rsidP="00A34A59">
      <w:pPr>
        <w:spacing w:after="0" w:line="20" w:lineRule="exact"/>
      </w:pPr>
    </w:p>
    <w:tbl>
      <w:tblPr>
        <w:tblW w:w="15168" w:type="dxa"/>
        <w:tblInd w:w="-34" w:type="dxa"/>
        <w:tblLayout w:type="fixed"/>
        <w:tblLook w:val="04A0"/>
      </w:tblPr>
      <w:tblGrid>
        <w:gridCol w:w="1985"/>
        <w:gridCol w:w="851"/>
        <w:gridCol w:w="850"/>
        <w:gridCol w:w="567"/>
        <w:gridCol w:w="142"/>
        <w:gridCol w:w="567"/>
        <w:gridCol w:w="142"/>
        <w:gridCol w:w="567"/>
        <w:gridCol w:w="141"/>
        <w:gridCol w:w="709"/>
        <w:gridCol w:w="142"/>
        <w:gridCol w:w="567"/>
        <w:gridCol w:w="142"/>
        <w:gridCol w:w="567"/>
        <w:gridCol w:w="141"/>
        <w:gridCol w:w="709"/>
        <w:gridCol w:w="930"/>
        <w:gridCol w:w="62"/>
        <w:gridCol w:w="709"/>
        <w:gridCol w:w="709"/>
        <w:gridCol w:w="709"/>
        <w:gridCol w:w="708"/>
        <w:gridCol w:w="851"/>
        <w:gridCol w:w="850"/>
        <w:gridCol w:w="851"/>
      </w:tblGrid>
      <w:tr w:rsidR="00A06D95" w:rsidRPr="003C4348" w:rsidTr="00A06D95">
        <w:trPr>
          <w:trHeight w:val="465"/>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задачи, мероприятия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Исполнитель (участник)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Источник финансирования</w:t>
            </w:r>
          </w:p>
        </w:tc>
        <w:tc>
          <w:tcPr>
            <w:tcW w:w="567"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4536" w:type="dxa"/>
            <w:gridSpan w:val="12"/>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Объем финансирования (тыс</w:t>
            </w:r>
            <w:proofErr w:type="gramStart"/>
            <w:r w:rsidRPr="00D43DAC">
              <w:rPr>
                <w:rFonts w:ascii="Times New Roman" w:eastAsia="Times New Roman" w:hAnsi="Times New Roman"/>
                <w:color w:val="000000"/>
                <w:sz w:val="20"/>
                <w:szCs w:val="20"/>
                <w:lang w:eastAsia="ru-RU"/>
              </w:rPr>
              <w:t>.р</w:t>
            </w:r>
            <w:proofErr w:type="gramEnd"/>
            <w:r w:rsidRPr="00D43DAC">
              <w:rPr>
                <w:rFonts w:ascii="Times New Roman" w:eastAsia="Times New Roman" w:hAnsi="Times New Roman"/>
                <w:color w:val="000000"/>
                <w:sz w:val="20"/>
                <w:szCs w:val="20"/>
                <w:lang w:eastAsia="ru-RU"/>
              </w:rPr>
              <w:t>уб.)</w:t>
            </w:r>
          </w:p>
        </w:tc>
        <w:tc>
          <w:tcPr>
            <w:tcW w:w="930" w:type="dxa"/>
            <w:tcBorders>
              <w:top w:val="single" w:sz="4" w:space="0" w:color="auto"/>
              <w:left w:val="nil"/>
              <w:bottom w:val="single" w:sz="4" w:space="0" w:color="auto"/>
              <w:right w:val="nil"/>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p>
        </w:tc>
        <w:tc>
          <w:tcPr>
            <w:tcW w:w="5449" w:type="dxa"/>
            <w:gridSpan w:val="8"/>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Показатели результативности выполнения мероприятий</w:t>
            </w:r>
          </w:p>
        </w:tc>
      </w:tr>
      <w:tr w:rsidR="00A06D95" w:rsidRPr="003C4348" w:rsidTr="00A06D95">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Всего</w:t>
            </w:r>
          </w:p>
        </w:tc>
        <w:tc>
          <w:tcPr>
            <w:tcW w:w="851" w:type="dxa"/>
            <w:gridSpan w:val="3"/>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2019 (факт)</w:t>
            </w:r>
          </w:p>
        </w:tc>
        <w:tc>
          <w:tcPr>
            <w:tcW w:w="708"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2020 (факт)</w:t>
            </w:r>
          </w:p>
        </w:tc>
        <w:tc>
          <w:tcPr>
            <w:tcW w:w="851"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C156B4">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2021 (</w:t>
            </w:r>
            <w:r w:rsidR="00C156B4">
              <w:rPr>
                <w:rFonts w:ascii="Times New Roman" w:eastAsia="Times New Roman" w:hAnsi="Times New Roman"/>
                <w:color w:val="000000"/>
                <w:sz w:val="20"/>
                <w:szCs w:val="20"/>
                <w:lang w:eastAsia="ru-RU"/>
              </w:rPr>
              <w:t>факт)</w:t>
            </w:r>
          </w:p>
        </w:tc>
        <w:tc>
          <w:tcPr>
            <w:tcW w:w="709"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2022 (план)</w:t>
            </w:r>
          </w:p>
        </w:tc>
        <w:tc>
          <w:tcPr>
            <w:tcW w:w="708" w:type="dxa"/>
            <w:gridSpan w:val="2"/>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2023 (план</w:t>
            </w:r>
            <w:r>
              <w:rPr>
                <w:rFonts w:ascii="Times New Roman" w:eastAsia="Times New Roman" w:hAnsi="Times New Roman"/>
                <w:color w:val="000000"/>
                <w:sz w:val="20"/>
                <w:szCs w:val="20"/>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 (план</w:t>
            </w:r>
            <w:r w:rsidRPr="00D43DAC">
              <w:rPr>
                <w:rFonts w:ascii="Times New Roman" w:eastAsia="Times New Roman" w:hAnsi="Times New Roman"/>
                <w:color w:val="000000"/>
                <w:sz w:val="20"/>
                <w:szCs w:val="20"/>
                <w:lang w:eastAsia="ru-RU"/>
              </w:rPr>
              <w:t>)</w:t>
            </w: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Наименование показателя</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Базовое значение</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(2019 г)</w:t>
            </w:r>
          </w:p>
        </w:tc>
        <w:tc>
          <w:tcPr>
            <w:tcW w:w="709" w:type="dxa"/>
            <w:vMerge w:val="restart"/>
            <w:tcBorders>
              <w:top w:val="nil"/>
              <w:left w:val="single" w:sz="4" w:space="0" w:color="auto"/>
              <w:right w:val="single" w:sz="4" w:space="0" w:color="auto"/>
            </w:tcBorders>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Факт (2020 г.)</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rsidR="00A06D95" w:rsidRPr="00D43DAC" w:rsidRDefault="00C156B4" w:rsidP="00FF52D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Факт(</w:t>
            </w:r>
            <w:r w:rsidR="00A06D95" w:rsidRPr="00D43DAC">
              <w:rPr>
                <w:rFonts w:ascii="Times New Roman" w:eastAsia="Times New Roman" w:hAnsi="Times New Roman"/>
                <w:color w:val="000000"/>
                <w:sz w:val="20"/>
                <w:szCs w:val="20"/>
                <w:lang w:eastAsia="ru-RU"/>
              </w:rPr>
              <w:t>2021г.</w:t>
            </w:r>
            <w:r>
              <w:rPr>
                <w:rFonts w:ascii="Times New Roman" w:eastAsia="Times New Roman" w:hAnsi="Times New Roman"/>
                <w:color w:val="000000"/>
                <w:sz w:val="20"/>
                <w:szCs w:val="20"/>
                <w:lang w:eastAsia="ru-RU"/>
              </w:rPr>
              <w:t>)</w:t>
            </w:r>
          </w:p>
        </w:tc>
        <w:tc>
          <w:tcPr>
            <w:tcW w:w="2552" w:type="dxa"/>
            <w:gridSpan w:val="3"/>
            <w:tcBorders>
              <w:top w:val="single" w:sz="4" w:space="0" w:color="auto"/>
              <w:left w:val="nil"/>
              <w:bottom w:val="single" w:sz="4" w:space="0" w:color="auto"/>
              <w:right w:val="single" w:sz="4" w:space="0" w:color="000000"/>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План</w:t>
            </w:r>
          </w:p>
        </w:tc>
      </w:tr>
      <w:tr w:rsidR="00A06D95" w:rsidRPr="003C4348" w:rsidTr="00A06D95">
        <w:trPr>
          <w:trHeight w:val="435"/>
        </w:trPr>
        <w:tc>
          <w:tcPr>
            <w:tcW w:w="1985"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single" w:sz="4" w:space="0" w:color="auto"/>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992" w:type="dxa"/>
            <w:gridSpan w:val="2"/>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single" w:sz="4" w:space="0" w:color="auto"/>
              <w:right w:val="single" w:sz="4" w:space="0" w:color="auto"/>
            </w:tcBorders>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right w:val="single" w:sz="4" w:space="0" w:color="auto"/>
            </w:tcBorders>
            <w:vAlign w:val="center"/>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2г</w:t>
            </w:r>
          </w:p>
        </w:tc>
        <w:tc>
          <w:tcPr>
            <w:tcW w:w="850" w:type="dxa"/>
            <w:tcBorders>
              <w:top w:val="nil"/>
              <w:left w:val="nil"/>
              <w:right w:val="single" w:sz="4" w:space="0" w:color="auto"/>
            </w:tcBorders>
            <w:shd w:val="clear" w:color="auto" w:fill="auto"/>
            <w:noWrap/>
            <w:hideMark/>
          </w:tcPr>
          <w:p w:rsidR="00A06D95" w:rsidRPr="00D43DAC" w:rsidRDefault="00A06D95" w:rsidP="002B7A6E">
            <w:pPr>
              <w:spacing w:after="0" w:line="240" w:lineRule="auto"/>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3г</w:t>
            </w:r>
          </w:p>
        </w:tc>
        <w:tc>
          <w:tcPr>
            <w:tcW w:w="851" w:type="dxa"/>
            <w:tcBorders>
              <w:top w:val="nil"/>
              <w:left w:val="nil"/>
              <w:right w:val="single" w:sz="4" w:space="0" w:color="auto"/>
            </w:tcBorders>
            <w:shd w:val="clear" w:color="auto" w:fill="auto"/>
            <w:noWrap/>
            <w:hideMark/>
          </w:tcPr>
          <w:p w:rsidR="00A06D95" w:rsidRPr="00D43DAC" w:rsidRDefault="00A06D95" w:rsidP="002B7A6E">
            <w:pPr>
              <w:spacing w:after="0" w:line="240" w:lineRule="auto"/>
              <w:jc w:val="center"/>
              <w:rPr>
                <w:rFonts w:ascii="Times New Roman" w:eastAsia="Times New Roman" w:hAnsi="Times New Roman"/>
                <w:color w:val="000000"/>
                <w:sz w:val="20"/>
                <w:szCs w:val="20"/>
                <w:lang w:eastAsia="ru-RU"/>
              </w:rPr>
            </w:pPr>
            <w:r w:rsidRPr="00D43DAC">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4г</w:t>
            </w:r>
          </w:p>
        </w:tc>
      </w:tr>
      <w:tr w:rsidR="00A06D95" w:rsidRPr="003C4348" w:rsidTr="00661307">
        <w:trPr>
          <w:trHeight w:val="300"/>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4</w:t>
            </w:r>
          </w:p>
        </w:tc>
        <w:tc>
          <w:tcPr>
            <w:tcW w:w="851" w:type="dxa"/>
            <w:gridSpan w:val="3"/>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5</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8</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10</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16</w:t>
            </w:r>
          </w:p>
        </w:tc>
        <w:tc>
          <w:tcPr>
            <w:tcW w:w="850" w:type="dxa"/>
            <w:tcBorders>
              <w:top w:val="single" w:sz="4" w:space="0" w:color="auto"/>
              <w:left w:val="nil"/>
              <w:bottom w:val="single" w:sz="4" w:space="0" w:color="auto"/>
              <w:right w:val="single" w:sz="4" w:space="0" w:color="auto"/>
            </w:tcBorders>
            <w:vAlign w:val="bottom"/>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17</w:t>
            </w:r>
          </w:p>
        </w:tc>
        <w:tc>
          <w:tcPr>
            <w:tcW w:w="851" w:type="dxa"/>
            <w:tcBorders>
              <w:top w:val="single" w:sz="4" w:space="0" w:color="auto"/>
              <w:left w:val="nil"/>
              <w:bottom w:val="single" w:sz="4" w:space="0" w:color="auto"/>
              <w:right w:val="single" w:sz="4" w:space="0" w:color="auto"/>
            </w:tcBorders>
            <w:vAlign w:val="bottom"/>
          </w:tcPr>
          <w:p w:rsidR="00A06D95" w:rsidRPr="009815B1" w:rsidRDefault="00A06D95"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18</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1. Мониторинг, прогнозирование социально-экономического развития и формирование благоприятной инвестиционной среды</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Совершенствование системы стратегического управления</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1.1. Мониторинг социально-экономического развития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661307" w:rsidRPr="003C4348" w:rsidTr="00DB03CD">
        <w:trPr>
          <w:trHeight w:val="3225"/>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1.1.1.</w:t>
            </w:r>
            <w:r w:rsidR="00661307" w:rsidRPr="009C2DAD">
              <w:rPr>
                <w:rFonts w:ascii="Times New Roman" w:eastAsia="Times New Roman" w:hAnsi="Times New Roman"/>
                <w:color w:val="000000"/>
                <w:sz w:val="20"/>
                <w:szCs w:val="20"/>
                <w:lang w:eastAsia="ru-RU"/>
              </w:rPr>
              <w:t xml:space="preserve">Подготовка доклада по Указу Президента Российской Федерации от 28 апреля 2008 г. № 607 «Об оценке </w:t>
            </w:r>
            <w:proofErr w:type="gramStart"/>
            <w:r w:rsidR="00661307" w:rsidRPr="009C2DAD">
              <w:rPr>
                <w:rFonts w:ascii="Times New Roman" w:eastAsia="Times New Roman" w:hAnsi="Times New Roman"/>
                <w:color w:val="000000"/>
                <w:sz w:val="20"/>
                <w:szCs w:val="20"/>
                <w:lang w:eastAsia="ru-RU"/>
              </w:rPr>
              <w:t>эффективности деятельности органов местного самоуправления городских округов</w:t>
            </w:r>
            <w:proofErr w:type="gramEnd"/>
            <w:r w:rsidR="00661307" w:rsidRPr="009C2DAD">
              <w:rPr>
                <w:rFonts w:ascii="Times New Roman" w:eastAsia="Times New Roman" w:hAnsi="Times New Roman"/>
                <w:color w:val="000000"/>
                <w:sz w:val="20"/>
                <w:szCs w:val="20"/>
                <w:lang w:eastAsia="ru-RU"/>
              </w:rPr>
              <w:t xml:space="preserve"> и муниципальных районов»</w:t>
            </w:r>
          </w:p>
        </w:tc>
        <w:tc>
          <w:tcPr>
            <w:tcW w:w="851" w:type="dxa"/>
            <w:tcBorders>
              <w:top w:val="nil"/>
              <w:left w:val="nil"/>
              <w:bottom w:val="single" w:sz="4" w:space="0" w:color="auto"/>
              <w:right w:val="single" w:sz="4" w:space="0" w:color="auto"/>
            </w:tcBorders>
            <w:shd w:val="clear" w:color="auto" w:fill="auto"/>
            <w:hideMark/>
          </w:tcPr>
          <w:p w:rsidR="00661307" w:rsidRPr="009C2DAD" w:rsidRDefault="00661307"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Управление экономического развития администрации Чайковского городского </w:t>
            </w:r>
            <w:r w:rsidRPr="009C2DAD">
              <w:rPr>
                <w:rFonts w:ascii="Times New Roman" w:eastAsia="Times New Roman" w:hAnsi="Times New Roman"/>
                <w:color w:val="000000"/>
                <w:sz w:val="20"/>
                <w:szCs w:val="20"/>
                <w:lang w:eastAsia="ru-RU"/>
              </w:rPr>
              <w:lastRenderedPageBreak/>
              <w:t>округа (далее-У</w:t>
            </w:r>
            <w:r>
              <w:rPr>
                <w:rFonts w:ascii="Times New Roman" w:eastAsia="Times New Roman" w:hAnsi="Times New Roman"/>
                <w:color w:val="000000"/>
                <w:sz w:val="20"/>
                <w:szCs w:val="20"/>
                <w:lang w:eastAsia="ru-RU"/>
              </w:rPr>
              <w:t>правление ЭРАЧГО</w:t>
            </w:r>
            <w:r w:rsidRPr="009C2DAD">
              <w:rPr>
                <w:rFonts w:ascii="Times New Roman" w:eastAsia="Times New Roman" w:hAnsi="Times New Roman"/>
                <w:color w:val="000000"/>
                <w:sz w:val="20"/>
                <w:szCs w:val="20"/>
                <w:lang w:eastAsia="ru-RU"/>
              </w:rPr>
              <w:t>)</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3C4348" w:rsidRDefault="00661307" w:rsidP="008F65D3">
            <w:pPr>
              <w:spacing w:after="0" w:line="240" w:lineRule="auto"/>
              <w:rPr>
                <w:rFonts w:ascii="Times New Roman" w:eastAsia="Times New Roman" w:hAnsi="Times New Roman"/>
                <w:color w:val="000000"/>
                <w:lang w:eastAsia="ru-RU"/>
              </w:rPr>
            </w:pPr>
            <w:r w:rsidRPr="00236823">
              <w:rPr>
                <w:rFonts w:ascii="Times New Roman" w:eastAsia="Times New Roman" w:hAnsi="Times New Roman"/>
                <w:color w:val="000000"/>
                <w:sz w:val="20"/>
                <w:szCs w:val="20"/>
                <w:lang w:eastAsia="ru-RU"/>
              </w:rPr>
              <w:t>Наличие подготовленного и размещенного на официальном сайте администрации Чайковского городско</w:t>
            </w:r>
            <w:r w:rsidRPr="00236823">
              <w:rPr>
                <w:rFonts w:ascii="Times New Roman" w:eastAsia="Times New Roman" w:hAnsi="Times New Roman"/>
                <w:color w:val="000000"/>
                <w:sz w:val="20"/>
                <w:szCs w:val="20"/>
                <w:lang w:eastAsia="ru-RU"/>
              </w:rPr>
              <w:lastRenderedPageBreak/>
              <w:t xml:space="preserve">го округа </w:t>
            </w:r>
            <w:r w:rsidRPr="009C2DAD">
              <w:rPr>
                <w:rFonts w:ascii="Times New Roman" w:eastAsia="Times New Roman" w:hAnsi="Times New Roman"/>
                <w:color w:val="000000"/>
                <w:sz w:val="20"/>
                <w:szCs w:val="20"/>
                <w:lang w:eastAsia="ru-RU"/>
              </w:rPr>
              <w:t>Доклада, ед.</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708"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1</w:t>
            </w:r>
          </w:p>
        </w:tc>
        <w:tc>
          <w:tcPr>
            <w:tcW w:w="850" w:type="dxa"/>
            <w:tcBorders>
              <w:top w:val="nil"/>
              <w:left w:val="nil"/>
              <w:bottom w:val="single" w:sz="4" w:space="0" w:color="auto"/>
              <w:right w:val="single" w:sz="4" w:space="0" w:color="auto"/>
            </w:tcBorders>
          </w:tcPr>
          <w:p w:rsidR="00661307" w:rsidRPr="00236823" w:rsidRDefault="00661307"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c>
          <w:tcPr>
            <w:tcW w:w="851" w:type="dxa"/>
            <w:tcBorders>
              <w:top w:val="nil"/>
              <w:left w:val="nil"/>
              <w:bottom w:val="single" w:sz="4" w:space="0" w:color="auto"/>
              <w:right w:val="single" w:sz="4" w:space="0" w:color="auto"/>
            </w:tcBorders>
          </w:tcPr>
          <w:p w:rsidR="00661307" w:rsidRPr="00236823" w:rsidRDefault="00661307" w:rsidP="002B7A6E">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1</w:t>
            </w:r>
          </w:p>
        </w:tc>
      </w:tr>
      <w:tr w:rsidR="00661307" w:rsidRPr="003C4348" w:rsidTr="009E0570">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1.1.2.</w:t>
            </w:r>
            <w:r w:rsidR="00661307" w:rsidRPr="009C2DAD">
              <w:rPr>
                <w:rFonts w:ascii="Times New Roman" w:eastAsia="Times New Roman" w:hAnsi="Times New Roman"/>
                <w:color w:val="000000"/>
                <w:sz w:val="20"/>
                <w:szCs w:val="20"/>
                <w:lang w:eastAsia="ru-RU"/>
              </w:rPr>
              <w:t>Подготовка ежегодного Отчета о деятельности главы городского округа – главы администрации Чайковского городского округа и деятельности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ежегодного Отчета, ед.</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661307" w:rsidRPr="003C4348" w:rsidTr="009E0570">
        <w:trPr>
          <w:trHeight w:val="114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1.1.3.</w:t>
            </w:r>
            <w:r w:rsidR="00661307" w:rsidRPr="009C2DAD">
              <w:rPr>
                <w:rFonts w:ascii="Times New Roman" w:eastAsia="Times New Roman" w:hAnsi="Times New Roman"/>
                <w:color w:val="000000"/>
                <w:sz w:val="20"/>
                <w:szCs w:val="20"/>
                <w:lang w:eastAsia="ru-RU"/>
              </w:rPr>
              <w:t>Еженедельный мониторинг уровня безработицы в округе</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Уровень безработицы, %</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901C8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0,78</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901C8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0,88</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1,13</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532174"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0,61</w:t>
            </w:r>
          </w:p>
        </w:tc>
        <w:tc>
          <w:tcPr>
            <w:tcW w:w="851" w:type="dxa"/>
            <w:tcBorders>
              <w:top w:val="nil"/>
              <w:left w:val="nil"/>
              <w:bottom w:val="single" w:sz="4" w:space="0" w:color="auto"/>
              <w:right w:val="single" w:sz="4" w:space="0" w:color="auto"/>
            </w:tcBorders>
            <w:shd w:val="clear" w:color="auto" w:fill="auto"/>
            <w:noWrap/>
            <w:hideMark/>
          </w:tcPr>
          <w:p w:rsidR="00661307"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0,53</w:t>
            </w:r>
          </w:p>
        </w:tc>
        <w:tc>
          <w:tcPr>
            <w:tcW w:w="850" w:type="dxa"/>
            <w:tcBorders>
              <w:top w:val="nil"/>
              <w:left w:val="nil"/>
              <w:bottom w:val="single" w:sz="4" w:space="0" w:color="auto"/>
              <w:right w:val="single" w:sz="4" w:space="0" w:color="auto"/>
            </w:tcBorders>
          </w:tcPr>
          <w:p w:rsidR="00661307"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0,53</w:t>
            </w:r>
          </w:p>
        </w:tc>
        <w:tc>
          <w:tcPr>
            <w:tcW w:w="851" w:type="dxa"/>
            <w:tcBorders>
              <w:top w:val="nil"/>
              <w:left w:val="nil"/>
              <w:bottom w:val="single" w:sz="4" w:space="0" w:color="auto"/>
              <w:right w:val="single" w:sz="4" w:space="0" w:color="auto"/>
            </w:tcBorders>
          </w:tcPr>
          <w:p w:rsidR="00661307"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0,53</w:t>
            </w:r>
          </w:p>
        </w:tc>
      </w:tr>
      <w:tr w:rsidR="00A06D95" w:rsidRPr="003C4348" w:rsidTr="007955ED">
        <w:trPr>
          <w:trHeight w:val="177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8F65D3"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1.1.4.</w:t>
            </w:r>
            <w:r w:rsidR="00A06D95" w:rsidRPr="009C2DAD">
              <w:rPr>
                <w:rFonts w:ascii="Times New Roman" w:eastAsia="Times New Roman" w:hAnsi="Times New Roman"/>
                <w:color w:val="000000"/>
                <w:sz w:val="20"/>
                <w:szCs w:val="20"/>
                <w:lang w:eastAsia="ru-RU"/>
              </w:rPr>
              <w:t xml:space="preserve">Ведение и анализ  базы данных предоставленных </w:t>
            </w:r>
            <w:proofErr w:type="spellStart"/>
            <w:r w:rsidR="00A06D95" w:rsidRPr="009C2DAD">
              <w:rPr>
                <w:rFonts w:ascii="Times New Roman" w:eastAsia="Times New Roman" w:hAnsi="Times New Roman"/>
                <w:color w:val="000000"/>
                <w:sz w:val="20"/>
                <w:szCs w:val="20"/>
                <w:lang w:eastAsia="ru-RU"/>
              </w:rPr>
              <w:t>Пермьстатом</w:t>
            </w:r>
            <w:proofErr w:type="spellEnd"/>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46C1F" w:rsidRDefault="004E292F"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424,356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46C1F" w:rsidRDefault="00A06D9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69,44</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C3595B" w:rsidRDefault="00A06D95" w:rsidP="002B7A6E">
            <w:pPr>
              <w:spacing w:after="0" w:line="240" w:lineRule="auto"/>
              <w:jc w:val="center"/>
              <w:rPr>
                <w:rFonts w:ascii="Times New Roman" w:eastAsia="Times New Roman" w:hAnsi="Times New Roman"/>
                <w:color w:val="000000"/>
                <w:sz w:val="20"/>
                <w:szCs w:val="20"/>
                <w:lang w:eastAsia="ru-RU"/>
              </w:rPr>
            </w:pPr>
            <w:r w:rsidRPr="00C3595B">
              <w:rPr>
                <w:rFonts w:ascii="Times New Roman" w:eastAsia="Times New Roman" w:hAnsi="Times New Roman"/>
                <w:color w:val="000000"/>
                <w:sz w:val="20"/>
                <w:szCs w:val="20"/>
                <w:lang w:eastAsia="ru-RU"/>
              </w:rPr>
              <w:t>70,929</w:t>
            </w:r>
          </w:p>
        </w:tc>
        <w:tc>
          <w:tcPr>
            <w:tcW w:w="850" w:type="dxa"/>
            <w:gridSpan w:val="2"/>
            <w:tcBorders>
              <w:top w:val="nil"/>
              <w:left w:val="nil"/>
              <w:bottom w:val="single" w:sz="4" w:space="0" w:color="auto"/>
              <w:right w:val="single" w:sz="4" w:space="0" w:color="auto"/>
            </w:tcBorders>
            <w:shd w:val="clear" w:color="auto" w:fill="auto"/>
            <w:noWrap/>
            <w:hideMark/>
          </w:tcPr>
          <w:p w:rsidR="00A06D95" w:rsidRDefault="008F65D3"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70,927</w:t>
            </w:r>
          </w:p>
          <w:p w:rsidR="008F65D3" w:rsidRPr="00923BD5" w:rsidRDefault="008F65D3" w:rsidP="002B7A6E">
            <w:pPr>
              <w:spacing w:after="0" w:line="240" w:lineRule="auto"/>
              <w:jc w:val="center"/>
              <w:rPr>
                <w:rFonts w:ascii="Times New Roman" w:eastAsia="Times New Roman" w:hAnsi="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tc>
        <w:tc>
          <w:tcPr>
            <w:tcW w:w="850" w:type="dxa"/>
            <w:gridSpan w:val="2"/>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71,02</w:t>
            </w:r>
            <w:r w:rsidR="007955ED">
              <w:rPr>
                <w:rFonts w:ascii="Times New Roman" w:eastAsia="Times New Roman" w:hAnsi="Times New Roman"/>
                <w:sz w:val="20"/>
                <w:szCs w:val="20"/>
                <w:lang w:eastAsia="ru-RU"/>
              </w:rPr>
              <w:t>0</w:t>
            </w:r>
          </w:p>
          <w:p w:rsidR="00A06D95" w:rsidRPr="00923BD5" w:rsidRDefault="00A06D95" w:rsidP="002B7A6E">
            <w:pPr>
              <w:spacing w:after="0" w:line="240" w:lineRule="auto"/>
              <w:jc w:val="both"/>
              <w:rPr>
                <w:rFonts w:ascii="Times New Roman" w:eastAsia="Times New Roman" w:hAnsi="Times New Roman"/>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8F65D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Отчет по основным показателям социально-экономического развития округа, размещенный на официальном сайте, </w:t>
            </w:r>
            <w:proofErr w:type="spellStart"/>
            <w:proofErr w:type="gramStart"/>
            <w:r w:rsidRPr="009C2DAD">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A06D95" w:rsidRPr="00946C1F" w:rsidRDefault="00901C8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w:t>
            </w:r>
          </w:p>
        </w:tc>
      </w:tr>
      <w:tr w:rsidR="00221333" w:rsidRPr="003C4348" w:rsidTr="00C0493E">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221333" w:rsidRPr="003C4348" w:rsidRDefault="00221333"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1.2. Разработка и корректировка документов текущего и стратегического прогнозирования социально-экономического развития округа</w:t>
            </w:r>
          </w:p>
        </w:tc>
      </w:tr>
      <w:tr w:rsidR="00661307" w:rsidRPr="003C4348" w:rsidTr="009E0570">
        <w:trPr>
          <w:trHeight w:val="1365"/>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w:t>
            </w:r>
            <w:r w:rsidR="00661307" w:rsidRPr="009C2DAD">
              <w:rPr>
                <w:rFonts w:ascii="Times New Roman" w:eastAsia="Times New Roman" w:hAnsi="Times New Roman"/>
                <w:color w:val="000000"/>
                <w:sz w:val="20"/>
                <w:szCs w:val="20"/>
                <w:lang w:eastAsia="ru-RU"/>
              </w:rPr>
              <w:t>Разработка прогнозов  социально-экономического развития округа</w:t>
            </w:r>
            <w:r w:rsidR="00661307">
              <w:rPr>
                <w:rFonts w:ascii="Times New Roman" w:eastAsia="Times New Roman" w:hAnsi="Times New Roman"/>
                <w:color w:val="000000"/>
                <w:sz w:val="20"/>
                <w:szCs w:val="20"/>
                <w:lang w:eastAsia="ru-RU"/>
              </w:rPr>
              <w:t xml:space="preserve"> (далее – СЭР)</w:t>
            </w:r>
          </w:p>
        </w:tc>
        <w:tc>
          <w:tcPr>
            <w:tcW w:w="851" w:type="dxa"/>
            <w:tcBorders>
              <w:top w:val="nil"/>
              <w:left w:val="nil"/>
              <w:bottom w:val="single" w:sz="4" w:space="0" w:color="auto"/>
              <w:right w:val="single" w:sz="4" w:space="0" w:color="auto"/>
            </w:tcBorders>
            <w:shd w:val="clear" w:color="auto" w:fill="auto"/>
            <w:noWrap/>
            <w:hideMark/>
          </w:tcPr>
          <w:p w:rsidR="00661307" w:rsidRPr="003C4348" w:rsidRDefault="00661307"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3C4348" w:rsidRDefault="00661307"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C2DAD" w:rsidRDefault="00661307" w:rsidP="00221333">
            <w:pPr>
              <w:spacing w:after="0" w:line="240" w:lineRule="auto"/>
              <w:rPr>
                <w:rFonts w:ascii="Times New Roman" w:eastAsia="Times New Roman" w:hAnsi="Times New Roman"/>
                <w:color w:val="000000"/>
                <w:sz w:val="20"/>
                <w:szCs w:val="20"/>
                <w:lang w:eastAsia="ru-RU"/>
              </w:rPr>
            </w:pPr>
            <w:proofErr w:type="gramStart"/>
            <w:r w:rsidRPr="009C2DAD">
              <w:rPr>
                <w:rFonts w:ascii="Times New Roman" w:eastAsia="Times New Roman" w:hAnsi="Times New Roman"/>
                <w:color w:val="000000"/>
                <w:sz w:val="20"/>
                <w:szCs w:val="20"/>
                <w:lang w:eastAsia="ru-RU"/>
              </w:rPr>
              <w:t>Наличие разработанных прогнозов СЭР на среднесрочный  и долгосрочный периоды ед.</w:t>
            </w:r>
            <w:proofErr w:type="gramEnd"/>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2</w:t>
            </w:r>
          </w:p>
        </w:tc>
        <w:tc>
          <w:tcPr>
            <w:tcW w:w="851" w:type="dxa"/>
            <w:tcBorders>
              <w:top w:val="nil"/>
              <w:left w:val="nil"/>
              <w:bottom w:val="single" w:sz="4" w:space="0" w:color="auto"/>
              <w:right w:val="single" w:sz="4" w:space="0" w:color="auto"/>
            </w:tcBorders>
          </w:tcPr>
          <w:p w:rsidR="00661307" w:rsidRPr="00605F5D" w:rsidRDefault="00661307"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15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1.2.2.</w:t>
            </w:r>
            <w:r w:rsidR="00A06D95" w:rsidRPr="009C2DAD">
              <w:rPr>
                <w:rFonts w:ascii="Times New Roman" w:eastAsia="Times New Roman" w:hAnsi="Times New Roman"/>
                <w:color w:val="000000"/>
                <w:sz w:val="20"/>
                <w:szCs w:val="20"/>
                <w:lang w:eastAsia="ru-RU"/>
              </w:rPr>
              <w:t>Разработка и корректировка Стратегии социально-экономического развития округа  до 2027 года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DB03CD"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DB03CD">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 xml:space="preserve">Наличие Стратегии социально-экономического развития округа  </w:t>
            </w:r>
            <w:r w:rsidRPr="009C2DAD">
              <w:rPr>
                <w:rFonts w:ascii="Times New Roman" w:eastAsia="Times New Roman" w:hAnsi="Times New Roman"/>
                <w:color w:val="000000"/>
                <w:sz w:val="20"/>
                <w:szCs w:val="20"/>
                <w:lang w:eastAsia="ru-RU"/>
              </w:rPr>
              <w:lastRenderedPageBreak/>
              <w:t>до 2027 года,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DB03CD" w:rsidRPr="003C4348" w:rsidTr="009E0570">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DB03CD" w:rsidRPr="003C4348" w:rsidRDefault="00DB03C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Цель подпрограммы: Создание благоприятных условий для привлечения инвестиций и повышение инвестиционной привлекательности округа</w:t>
            </w:r>
          </w:p>
        </w:tc>
      </w:tr>
      <w:tr w:rsidR="00DB03CD" w:rsidRPr="003C4348" w:rsidTr="009E0570">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DB03CD" w:rsidRPr="003C4348" w:rsidRDefault="00DB03CD"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1.3. Создание условий для реализации инвестиционных проектов</w:t>
            </w:r>
          </w:p>
        </w:tc>
      </w:tr>
      <w:tr w:rsidR="00A06D95" w:rsidRPr="003C4348" w:rsidTr="00661307">
        <w:trPr>
          <w:trHeight w:val="16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DB03CD"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1.3.1.</w:t>
            </w:r>
            <w:r w:rsidR="00A06D95" w:rsidRPr="009C2DAD">
              <w:rPr>
                <w:rFonts w:ascii="Times New Roman" w:eastAsia="Times New Roman" w:hAnsi="Times New Roman"/>
                <w:color w:val="000000"/>
                <w:sz w:val="20"/>
                <w:szCs w:val="20"/>
                <w:lang w:eastAsia="ru-RU"/>
              </w:rPr>
              <w:t>Мониторинг перспективных производственных комплексов и земельных участков</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DB03CD">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актуального перечня  производственных комплексов и земельных участков на сайте</w:t>
            </w:r>
            <w:r w:rsidR="00E665C0">
              <w:rPr>
                <w:rFonts w:ascii="Times New Roman" w:eastAsia="Times New Roman" w:hAnsi="Times New Roman"/>
                <w:color w:val="000000"/>
                <w:sz w:val="20"/>
                <w:szCs w:val="20"/>
                <w:lang w:eastAsia="ru-RU"/>
              </w:rPr>
              <w:t xml:space="preserve"> администрации Чайковского городского</w:t>
            </w:r>
            <w:r w:rsidRPr="009C2DAD">
              <w:rPr>
                <w:rFonts w:ascii="Times New Roman" w:eastAsia="Times New Roman" w:hAnsi="Times New Roman"/>
                <w:color w:val="000000"/>
                <w:sz w:val="20"/>
                <w:szCs w:val="20"/>
                <w:lang w:eastAsia="ru-RU"/>
              </w:rPr>
              <w:t xml:space="preserve">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13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C05002"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1.3.2.</w:t>
            </w:r>
            <w:r w:rsidR="00A06D95" w:rsidRPr="009C2DAD">
              <w:rPr>
                <w:rFonts w:ascii="Times New Roman" w:eastAsia="Times New Roman" w:hAnsi="Times New Roman"/>
                <w:color w:val="000000"/>
                <w:sz w:val="20"/>
                <w:szCs w:val="20"/>
                <w:lang w:eastAsia="ru-RU"/>
              </w:rPr>
              <w:t>Актуализация инвестиционного паспорта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Наличие актуального инвестиционного паспорта</w:t>
            </w:r>
            <w:r w:rsidRPr="009C2DAD">
              <w:rPr>
                <w:rFonts w:ascii="Times New Roman" w:eastAsia="Times New Roman" w:hAnsi="Times New Roman"/>
                <w:color w:val="000000"/>
                <w:sz w:val="20"/>
                <w:szCs w:val="20"/>
                <w:lang w:eastAsia="ru-RU"/>
              </w:rPr>
              <w:lastRenderedPageBreak/>
              <w:t>,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5750"/>
        </w:trPr>
        <w:tc>
          <w:tcPr>
            <w:tcW w:w="1985" w:type="dxa"/>
            <w:tcBorders>
              <w:top w:val="nil"/>
              <w:left w:val="single" w:sz="4" w:space="0" w:color="auto"/>
              <w:bottom w:val="single" w:sz="4" w:space="0" w:color="000000"/>
              <w:right w:val="single" w:sz="4" w:space="0" w:color="auto"/>
            </w:tcBorders>
            <w:shd w:val="clear" w:color="auto" w:fill="auto"/>
            <w:hideMark/>
          </w:tcPr>
          <w:p w:rsidR="00A06D95" w:rsidRPr="009C2DAD" w:rsidRDefault="00C05002"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1.3.3.</w:t>
            </w:r>
            <w:r w:rsidR="00A06D95" w:rsidRPr="009C2DAD">
              <w:rPr>
                <w:rFonts w:ascii="Times New Roman" w:eastAsia="Times New Roman" w:hAnsi="Times New Roman"/>
                <w:color w:val="000000"/>
                <w:sz w:val="20"/>
                <w:szCs w:val="20"/>
                <w:lang w:eastAsia="ru-RU"/>
              </w:rPr>
              <w:t>Реализация положений Стандарта деятельности администрации по обеспечению благоприятного инвестиционного климата</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C05002">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single" w:sz="4" w:space="0" w:color="auto"/>
              <w:bottom w:val="single" w:sz="4" w:space="0" w:color="auto"/>
              <w:right w:val="single" w:sz="4" w:space="0" w:color="auto"/>
            </w:tcBorders>
            <w:shd w:val="clear" w:color="auto" w:fill="auto"/>
            <w:noWrap/>
            <w:hideMark/>
          </w:tcPr>
          <w:p w:rsidR="00A06D95" w:rsidRPr="009C2DAD" w:rsidRDefault="00A06D95" w:rsidP="00C05002">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 xml:space="preserve">Соответствие Стандарту деятельности органов местного самоуправления по обеспечению благоприятного инвестиционного </w:t>
            </w:r>
            <w:r w:rsidR="00093A81">
              <w:rPr>
                <w:rFonts w:ascii="Times New Roman" w:eastAsia="Times New Roman" w:hAnsi="Times New Roman"/>
                <w:color w:val="000000"/>
                <w:sz w:val="20"/>
                <w:szCs w:val="20"/>
                <w:lang w:eastAsia="ru-RU"/>
              </w:rPr>
              <w:t xml:space="preserve">климата, </w:t>
            </w:r>
            <w:r w:rsidRPr="009C2DAD">
              <w:rPr>
                <w:rFonts w:ascii="Times New Roman" w:eastAsia="Times New Roman" w:hAnsi="Times New Roman"/>
                <w:color w:val="000000"/>
                <w:sz w:val="20"/>
                <w:szCs w:val="20"/>
                <w:lang w:eastAsia="ru-RU"/>
              </w:rPr>
              <w:t xml:space="preserve">(ежегодный Мониторинг края), % </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tc>
        <w:tc>
          <w:tcPr>
            <w:tcW w:w="851" w:type="dxa"/>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247"/>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2103A6"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1.3.4.</w:t>
            </w:r>
            <w:r w:rsidR="00A06D95" w:rsidRPr="009C2DAD">
              <w:rPr>
                <w:rFonts w:ascii="Times New Roman" w:eastAsia="Times New Roman" w:hAnsi="Times New Roman"/>
                <w:color w:val="000000"/>
                <w:sz w:val="20"/>
                <w:szCs w:val="20"/>
                <w:lang w:eastAsia="ru-RU"/>
              </w:rPr>
              <w:t xml:space="preserve">Проведение оценки регулирующего воздействия  принимаемых проектов нормативных </w:t>
            </w:r>
            <w:r w:rsidR="00A06D95" w:rsidRPr="009C2DAD">
              <w:rPr>
                <w:rFonts w:ascii="Times New Roman" w:eastAsia="Times New Roman" w:hAnsi="Times New Roman"/>
                <w:color w:val="000000"/>
                <w:sz w:val="20"/>
                <w:szCs w:val="20"/>
                <w:lang w:eastAsia="ru-RU"/>
              </w:rPr>
              <w:lastRenderedPageBreak/>
              <w:t>правовых актов (далее – НПА) и экспертизы принятых муниципальных</w:t>
            </w:r>
            <w:r w:rsidR="00A06D95" w:rsidRPr="003C4348">
              <w:rPr>
                <w:rFonts w:ascii="Times New Roman" w:eastAsia="Times New Roman" w:hAnsi="Times New Roman"/>
                <w:color w:val="000000"/>
                <w:lang w:eastAsia="ru-RU"/>
              </w:rPr>
              <w:t xml:space="preserve"> </w:t>
            </w:r>
            <w:r w:rsidR="00A06D95" w:rsidRPr="009C2DAD">
              <w:rPr>
                <w:rFonts w:ascii="Times New Roman" w:eastAsia="Times New Roman" w:hAnsi="Times New Roman"/>
                <w:color w:val="000000"/>
                <w:sz w:val="20"/>
                <w:szCs w:val="20"/>
                <w:lang w:eastAsia="ru-RU"/>
              </w:rPr>
              <w:t>НПА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103A6">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проектов НПА, прошедших процеду</w:t>
            </w:r>
            <w:r w:rsidRPr="009C2DAD">
              <w:rPr>
                <w:rFonts w:ascii="Times New Roman" w:eastAsia="Times New Roman" w:hAnsi="Times New Roman"/>
                <w:color w:val="000000"/>
                <w:sz w:val="20"/>
                <w:szCs w:val="20"/>
                <w:lang w:eastAsia="ru-RU"/>
              </w:rPr>
              <w:lastRenderedPageBreak/>
              <w:t>ру ОРВ и экспертизу принятых</w:t>
            </w:r>
            <w:r w:rsidRPr="003C4348">
              <w:rPr>
                <w:rFonts w:ascii="Times New Roman" w:eastAsia="Times New Roman" w:hAnsi="Times New Roman"/>
                <w:color w:val="000000"/>
                <w:lang w:eastAsia="ru-RU"/>
              </w:rPr>
              <w:t xml:space="preserve"> </w:t>
            </w:r>
            <w:r w:rsidRPr="009C2DAD">
              <w:rPr>
                <w:rFonts w:ascii="Times New Roman" w:eastAsia="Times New Roman" w:hAnsi="Times New Roman"/>
                <w:color w:val="000000"/>
                <w:sz w:val="20"/>
                <w:szCs w:val="20"/>
                <w:lang w:eastAsia="ru-RU"/>
              </w:rPr>
              <w:t>МНПА,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2103A6"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66</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60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60</w:t>
            </w:r>
          </w:p>
        </w:tc>
      </w:tr>
      <w:tr w:rsidR="00A06D95" w:rsidRPr="003C4348" w:rsidTr="00661307">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CF5E4C"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1.3.5.</w:t>
            </w:r>
            <w:r w:rsidR="00A06D95" w:rsidRPr="009C2DAD">
              <w:rPr>
                <w:rFonts w:ascii="Times New Roman" w:eastAsia="Times New Roman" w:hAnsi="Times New Roman"/>
                <w:color w:val="000000"/>
                <w:sz w:val="20"/>
                <w:szCs w:val="20"/>
                <w:lang w:eastAsia="ru-RU"/>
              </w:rPr>
              <w:t>Разработка и печать информационных буклетов об инвестиционной привлекательности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CF5E4C">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C2DAD"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разработанных и напечатанных буклетов об инвестиционной привлекательности Чайковского городского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благоприятных социально-экономических условий для устойчивого развития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1.4. Реализация мер по обеспечению устойчивого экономического положения предприятий</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C55085">
        <w:trPr>
          <w:trHeight w:val="237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A06D95" w:rsidRPr="009C2DAD" w:rsidRDefault="0056766E"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1.4.1.</w:t>
            </w:r>
            <w:r w:rsidR="00A06D95" w:rsidRPr="009C2DAD">
              <w:rPr>
                <w:rFonts w:ascii="Times New Roman" w:eastAsia="Times New Roman" w:hAnsi="Times New Roman"/>
                <w:color w:val="000000"/>
                <w:sz w:val="20"/>
                <w:szCs w:val="20"/>
                <w:lang w:eastAsia="ru-RU"/>
              </w:rPr>
              <w:t xml:space="preserve">Организация работы Совета по промышленности при главе городского округа – главе администрации Чайковского городского округа (Совета директоров промышленных предприятий). </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A06D95" w:rsidRPr="003C4348" w:rsidRDefault="00A06D95" w:rsidP="0056766E">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2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9C2DAD" w:rsidRDefault="00A06D95" w:rsidP="005676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1836CA" w:rsidRDefault="00A06D95" w:rsidP="002B7A6E">
            <w:pPr>
              <w:spacing w:after="0" w:line="240" w:lineRule="auto"/>
              <w:jc w:val="both"/>
              <w:rPr>
                <w:rFonts w:ascii="Times New Roman" w:eastAsia="Times New Roman" w:hAnsi="Times New Roman"/>
                <w:b/>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both"/>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директоров, ед</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tcPr>
          <w:p w:rsidR="00A06D95" w:rsidRPr="00605F5D" w:rsidRDefault="00C5508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tcPr>
          <w:p w:rsidR="00A06D95" w:rsidRPr="00C55085" w:rsidRDefault="00C55085" w:rsidP="002B7A6E">
            <w:pPr>
              <w:spacing w:after="0" w:line="240" w:lineRule="auto"/>
              <w:jc w:val="center"/>
              <w:rPr>
                <w:rFonts w:ascii="Times New Roman" w:eastAsia="Times New Roman" w:hAnsi="Times New Roman"/>
                <w:color w:val="000000"/>
                <w:sz w:val="20"/>
                <w:szCs w:val="20"/>
                <w:lang w:eastAsia="ru-RU"/>
              </w:rPr>
            </w:pPr>
            <w:r w:rsidRPr="00C55085">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C55085" w:rsidRDefault="00C55085" w:rsidP="002B7A6E">
            <w:pPr>
              <w:spacing w:after="0" w:line="240" w:lineRule="auto"/>
              <w:jc w:val="center"/>
              <w:rPr>
                <w:rFonts w:ascii="Times New Roman" w:eastAsia="Times New Roman" w:hAnsi="Times New Roman"/>
                <w:color w:val="000000"/>
                <w:sz w:val="20"/>
                <w:szCs w:val="20"/>
                <w:lang w:eastAsia="ru-RU"/>
              </w:rPr>
            </w:pPr>
            <w:r w:rsidRPr="00C55085">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C55085" w:rsidRDefault="00C55085" w:rsidP="002B7A6E">
            <w:pPr>
              <w:spacing w:after="0" w:line="240" w:lineRule="auto"/>
              <w:jc w:val="center"/>
              <w:rPr>
                <w:rFonts w:ascii="Times New Roman" w:eastAsia="Times New Roman" w:hAnsi="Times New Roman"/>
                <w:color w:val="000000"/>
                <w:sz w:val="20"/>
                <w:szCs w:val="20"/>
                <w:lang w:eastAsia="ru-RU"/>
              </w:rPr>
            </w:pPr>
            <w:r w:rsidRPr="00C55085">
              <w:rPr>
                <w:rFonts w:ascii="Times New Roman" w:eastAsia="Times New Roman" w:hAnsi="Times New Roman"/>
                <w:color w:val="000000"/>
                <w:sz w:val="20"/>
                <w:szCs w:val="20"/>
                <w:lang w:eastAsia="ru-RU"/>
              </w:rPr>
              <w:t>0</w:t>
            </w:r>
          </w:p>
        </w:tc>
      </w:tr>
      <w:tr w:rsidR="00A06D95" w:rsidRPr="003C4348" w:rsidTr="00661307">
        <w:trPr>
          <w:trHeight w:val="2040"/>
        </w:trPr>
        <w:tc>
          <w:tcPr>
            <w:tcW w:w="1985"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13"/>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56766E">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t>Количество заседаний Совета по промышленности при главе городского округа – главе администрации Чайковского городского округа</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946C1F" w:rsidRDefault="00C5508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946C1F" w:rsidRDefault="0056766E"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r>
      <w:tr w:rsidR="00A06D95" w:rsidRPr="003C4348" w:rsidTr="00661307">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C2DAD" w:rsidRDefault="001836CA"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1.4.2.</w:t>
            </w:r>
            <w:r w:rsidR="00A06D95" w:rsidRPr="009C2DAD">
              <w:rPr>
                <w:rFonts w:ascii="Times New Roman" w:eastAsia="Times New Roman" w:hAnsi="Times New Roman"/>
                <w:color w:val="000000"/>
                <w:sz w:val="20"/>
                <w:szCs w:val="20"/>
                <w:lang w:eastAsia="ru-RU"/>
              </w:rPr>
              <w:t>Организация работы межведомственной комиссии по обеспечению устойчивости социально-</w:t>
            </w:r>
            <w:r w:rsidR="00A06D95" w:rsidRPr="009C2DAD">
              <w:rPr>
                <w:rFonts w:ascii="Times New Roman" w:eastAsia="Times New Roman" w:hAnsi="Times New Roman"/>
                <w:color w:val="000000"/>
                <w:sz w:val="20"/>
                <w:szCs w:val="20"/>
                <w:lang w:eastAsia="ru-RU"/>
              </w:rPr>
              <w:lastRenderedPageBreak/>
              <w:t>экономического положения</w:t>
            </w:r>
            <w:r>
              <w:rPr>
                <w:rFonts w:ascii="Times New Roman" w:eastAsia="Times New Roman" w:hAnsi="Times New Roman"/>
                <w:color w:val="000000"/>
                <w:sz w:val="20"/>
                <w:szCs w:val="20"/>
                <w:lang w:eastAsia="ru-RU"/>
              </w:rPr>
              <w:t xml:space="preserve"> </w:t>
            </w:r>
            <w:r w:rsidR="00032012">
              <w:rPr>
                <w:rFonts w:ascii="Times New Roman" w:eastAsia="Times New Roman" w:hAnsi="Times New Roman"/>
                <w:color w:val="000000"/>
                <w:sz w:val="20"/>
                <w:szCs w:val="20"/>
                <w:lang w:eastAsia="ru-RU"/>
              </w:rPr>
              <w:t>(дале</w:t>
            </w:r>
            <w:proofErr w:type="gramStart"/>
            <w:r w:rsidR="00032012">
              <w:rPr>
                <w:rFonts w:ascii="Times New Roman" w:eastAsia="Times New Roman" w:hAnsi="Times New Roman"/>
                <w:color w:val="000000"/>
                <w:sz w:val="20"/>
                <w:szCs w:val="20"/>
                <w:lang w:eastAsia="ru-RU"/>
              </w:rPr>
              <w:t>е-</w:t>
            </w:r>
            <w:proofErr w:type="gramEnd"/>
            <w:r w:rsidR="00032012">
              <w:rPr>
                <w:rFonts w:ascii="Times New Roman" w:eastAsia="Times New Roman" w:hAnsi="Times New Roman"/>
                <w:color w:val="000000"/>
                <w:sz w:val="20"/>
                <w:szCs w:val="20"/>
                <w:lang w:eastAsia="ru-RU"/>
              </w:rPr>
              <w:t xml:space="preserve"> МВК)</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1836CA">
            <w:pPr>
              <w:spacing w:after="0" w:line="240" w:lineRule="auto"/>
              <w:rPr>
                <w:rFonts w:ascii="Times New Roman" w:eastAsia="Times New Roman" w:hAnsi="Times New Roman"/>
                <w:color w:val="00000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C2DAD" w:rsidRDefault="00A06D95" w:rsidP="001836C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C2DAD" w:rsidRDefault="00A06D95" w:rsidP="002B7A6E">
            <w:pPr>
              <w:spacing w:after="0" w:line="240" w:lineRule="auto"/>
              <w:jc w:val="both"/>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Количество заседаний МВК,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hideMark/>
          </w:tcPr>
          <w:p w:rsidR="00A06D95" w:rsidRPr="00946C1F" w:rsidRDefault="001836CA"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946C1F" w:rsidRDefault="004E292F"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tcPr>
          <w:p w:rsidR="00A06D95" w:rsidRPr="00946C1F" w:rsidRDefault="004E292F"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A06D95" w:rsidRPr="00946C1F" w:rsidRDefault="004E292F"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r>
      <w:tr w:rsidR="00B06B17" w:rsidRPr="003C4348" w:rsidTr="00C0493E">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B06B17" w:rsidRPr="003C4348" w:rsidRDefault="00B06B17"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1</w:t>
            </w:r>
          </w:p>
        </w:tc>
        <w:tc>
          <w:tcPr>
            <w:tcW w:w="851" w:type="dxa"/>
            <w:tcBorders>
              <w:top w:val="nil"/>
              <w:left w:val="nil"/>
              <w:bottom w:val="single" w:sz="4" w:space="0" w:color="auto"/>
              <w:right w:val="single" w:sz="4" w:space="0" w:color="auto"/>
            </w:tcBorders>
            <w:shd w:val="clear" w:color="auto" w:fill="auto"/>
            <w:noWrap/>
            <w:vAlign w:val="bottom"/>
            <w:hideMark/>
          </w:tcPr>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B06B17" w:rsidRPr="00AD0AA8" w:rsidRDefault="00B06B17" w:rsidP="002B7A6E">
            <w:pPr>
              <w:spacing w:after="0" w:line="240" w:lineRule="auto"/>
              <w:rPr>
                <w:rFonts w:ascii="Times New Roman" w:eastAsia="Times New Roman" w:hAnsi="Times New Roman"/>
                <w:color w:val="000000"/>
                <w:sz w:val="20"/>
                <w:szCs w:val="20"/>
                <w:lang w:eastAsia="ru-RU"/>
              </w:rPr>
            </w:pPr>
            <w:r w:rsidRPr="00AD0AA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B06B17" w:rsidRPr="00946C1F" w:rsidRDefault="00B06B17" w:rsidP="002B7A6E">
            <w:pPr>
              <w:spacing w:after="0" w:line="240" w:lineRule="auto"/>
              <w:jc w:val="right"/>
              <w:rPr>
                <w:rFonts w:ascii="Times New Roman" w:eastAsia="Times New Roman" w:hAnsi="Times New Roman"/>
                <w:sz w:val="20"/>
                <w:szCs w:val="20"/>
                <w:lang w:eastAsia="ru-RU"/>
              </w:rPr>
            </w:pPr>
            <w:r w:rsidRPr="00946C1F">
              <w:rPr>
                <w:rFonts w:ascii="Times New Roman" w:eastAsia="Times New Roman" w:hAnsi="Times New Roman"/>
                <w:sz w:val="20"/>
                <w:szCs w:val="20"/>
                <w:lang w:eastAsia="ru-RU"/>
              </w:rPr>
              <w:t>424,356</w:t>
            </w:r>
          </w:p>
        </w:tc>
        <w:tc>
          <w:tcPr>
            <w:tcW w:w="851" w:type="dxa"/>
            <w:gridSpan w:val="3"/>
            <w:tcBorders>
              <w:top w:val="nil"/>
              <w:left w:val="nil"/>
              <w:bottom w:val="single" w:sz="4" w:space="0" w:color="auto"/>
              <w:right w:val="single" w:sz="4" w:space="0" w:color="auto"/>
            </w:tcBorders>
            <w:shd w:val="clear" w:color="auto" w:fill="auto"/>
            <w:noWrap/>
            <w:hideMark/>
          </w:tcPr>
          <w:p w:rsidR="00B06B17" w:rsidRPr="00946C1F" w:rsidRDefault="00B06B17" w:rsidP="002B7A6E">
            <w:pPr>
              <w:spacing w:after="0" w:line="240" w:lineRule="auto"/>
              <w:jc w:val="right"/>
              <w:rPr>
                <w:rFonts w:ascii="Times New Roman" w:eastAsia="Times New Roman" w:hAnsi="Times New Roman"/>
                <w:sz w:val="20"/>
                <w:szCs w:val="20"/>
                <w:lang w:eastAsia="ru-RU"/>
              </w:rPr>
            </w:pPr>
            <w:r w:rsidRPr="00946C1F">
              <w:rPr>
                <w:rFonts w:ascii="Times New Roman" w:eastAsia="Times New Roman" w:hAnsi="Times New Roman"/>
                <w:sz w:val="20"/>
                <w:szCs w:val="20"/>
                <w:lang w:eastAsia="ru-RU"/>
              </w:rPr>
              <w:t>69,440</w:t>
            </w:r>
          </w:p>
        </w:tc>
        <w:tc>
          <w:tcPr>
            <w:tcW w:w="708" w:type="dxa"/>
            <w:gridSpan w:val="2"/>
            <w:tcBorders>
              <w:top w:val="nil"/>
              <w:left w:val="nil"/>
              <w:bottom w:val="single" w:sz="4" w:space="0" w:color="auto"/>
              <w:right w:val="single" w:sz="4" w:space="0" w:color="auto"/>
            </w:tcBorders>
            <w:shd w:val="clear" w:color="auto" w:fill="auto"/>
            <w:noWrap/>
            <w:hideMark/>
          </w:tcPr>
          <w:p w:rsidR="00B06B17" w:rsidRPr="00605F5D" w:rsidRDefault="00B06B17"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70,929</w:t>
            </w:r>
          </w:p>
        </w:tc>
        <w:tc>
          <w:tcPr>
            <w:tcW w:w="851" w:type="dxa"/>
            <w:gridSpan w:val="2"/>
            <w:tcBorders>
              <w:top w:val="nil"/>
              <w:left w:val="nil"/>
              <w:bottom w:val="single" w:sz="4" w:space="0" w:color="auto"/>
              <w:right w:val="single" w:sz="4" w:space="0" w:color="auto"/>
            </w:tcBorders>
            <w:shd w:val="clear" w:color="auto" w:fill="auto"/>
            <w:noWrap/>
            <w:hideMark/>
          </w:tcPr>
          <w:p w:rsidR="00B06B17" w:rsidRPr="00605F5D" w:rsidRDefault="00B06B17"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70,927</w:t>
            </w:r>
          </w:p>
        </w:tc>
        <w:tc>
          <w:tcPr>
            <w:tcW w:w="709" w:type="dxa"/>
            <w:gridSpan w:val="2"/>
            <w:tcBorders>
              <w:top w:val="nil"/>
              <w:left w:val="nil"/>
              <w:bottom w:val="single" w:sz="4" w:space="0" w:color="auto"/>
              <w:right w:val="single" w:sz="4" w:space="0" w:color="auto"/>
            </w:tcBorders>
            <w:shd w:val="clear" w:color="auto" w:fill="auto"/>
            <w:noWrap/>
            <w:hideMark/>
          </w:tcPr>
          <w:p w:rsidR="00B06B17" w:rsidRPr="00605F5D" w:rsidRDefault="00B06B17"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B06B17" w:rsidRPr="00605F5D" w:rsidRDefault="00B06B17" w:rsidP="002B7A6E">
            <w:pPr>
              <w:spacing w:after="0" w:line="240" w:lineRule="auto"/>
              <w:jc w:val="right"/>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B06B17" w:rsidRPr="00605F5D" w:rsidRDefault="00B06B17"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71,02</w:t>
            </w:r>
            <w:r>
              <w:rPr>
                <w:rFonts w:ascii="Times New Roman" w:eastAsia="Times New Roman" w:hAnsi="Times New Roman"/>
                <w:sz w:val="20"/>
                <w:szCs w:val="20"/>
                <w:lang w:eastAsia="ru-RU"/>
              </w:rPr>
              <w:t>0</w:t>
            </w:r>
          </w:p>
        </w:tc>
        <w:tc>
          <w:tcPr>
            <w:tcW w:w="6379" w:type="dxa"/>
            <w:gridSpan w:val="9"/>
            <w:tcBorders>
              <w:top w:val="nil"/>
              <w:left w:val="nil"/>
              <w:bottom w:val="single" w:sz="4" w:space="0" w:color="auto"/>
              <w:right w:val="single" w:sz="4" w:space="0" w:color="auto"/>
            </w:tcBorders>
            <w:shd w:val="clear" w:color="auto" w:fill="auto"/>
            <w:noWrap/>
            <w:vAlign w:val="bottom"/>
            <w:hideMark/>
          </w:tcPr>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p w:rsidR="00B06B17" w:rsidRPr="003C4348" w:rsidRDefault="00B06B17" w:rsidP="002B7A6E">
            <w:pPr>
              <w:spacing w:after="0" w:line="240" w:lineRule="auto"/>
              <w:rPr>
                <w:rFonts w:eastAsia="Times New Roman"/>
                <w:color w:val="000000"/>
                <w:lang w:eastAsia="ru-RU"/>
              </w:rPr>
            </w:pPr>
            <w:r w:rsidRPr="003C4348">
              <w:rPr>
                <w:rFonts w:eastAsia="Times New Roman"/>
                <w:color w:val="000000"/>
                <w:lang w:eastAsia="ru-RU"/>
              </w:rPr>
              <w:t> </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2  «Управление муниципальными финансами»</w:t>
            </w:r>
          </w:p>
        </w:tc>
      </w:tr>
      <w:tr w:rsidR="00A06D95" w:rsidRPr="003C4348" w:rsidTr="00661307">
        <w:trPr>
          <w:trHeight w:val="6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Обеспечение долгосрочной сбалансированности и устойчивости бюджета Чайковского городского округа, повышение эффективности и качества управления муниципальными финансами</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2.1. Создание оптимальных условий для обеспечения долгосрочной сбалансированности и устойчивости местного бюджета</w:t>
            </w:r>
          </w:p>
        </w:tc>
      </w:tr>
      <w:tr w:rsidR="00A06D95" w:rsidRPr="003C4348" w:rsidTr="00661307">
        <w:trPr>
          <w:trHeight w:val="12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80C82" w:rsidRDefault="00607C50"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w:t>
            </w:r>
            <w:r w:rsidR="00A06D95" w:rsidRPr="00880C82">
              <w:rPr>
                <w:rFonts w:ascii="Times New Roman" w:eastAsia="Times New Roman" w:hAnsi="Times New Roman"/>
                <w:color w:val="000000"/>
                <w:sz w:val="20"/>
                <w:szCs w:val="20"/>
                <w:lang w:eastAsia="ru-RU"/>
              </w:rPr>
              <w:t>Разработка Бюджетного прогноза на долгосрочный период</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607C5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r w:rsidR="00402AA2">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 xml:space="preserve"> Управление финансов администрации Чайковского городского округа (далее </w:t>
            </w:r>
            <w:proofErr w:type="gramStart"/>
            <w:r>
              <w:rPr>
                <w:rFonts w:ascii="Times New Roman" w:eastAsia="Times New Roman" w:hAnsi="Times New Roman"/>
                <w:color w:val="000000"/>
                <w:sz w:val="20"/>
                <w:szCs w:val="20"/>
                <w:lang w:eastAsia="ru-RU"/>
              </w:rPr>
              <w:t>-У</w:t>
            </w:r>
            <w:proofErr w:type="gramEnd"/>
            <w:r>
              <w:rPr>
                <w:rFonts w:ascii="Times New Roman" w:eastAsia="Times New Roman" w:hAnsi="Times New Roman"/>
                <w:color w:val="000000"/>
                <w:sz w:val="20"/>
                <w:szCs w:val="20"/>
                <w:lang w:eastAsia="ru-RU"/>
              </w:rPr>
              <w:t xml:space="preserve">Ф) </w:t>
            </w:r>
          </w:p>
          <w:p w:rsidR="00A06D95" w:rsidRPr="003C4348" w:rsidRDefault="00A06D95" w:rsidP="00607C50">
            <w:pPr>
              <w:spacing w:after="0" w:line="240" w:lineRule="auto"/>
              <w:rPr>
                <w:rFonts w:ascii="Times New Roman" w:eastAsia="Times New Roman" w:hAnsi="Times New Roman"/>
                <w:color w:val="000000"/>
                <w:lang w:eastAsia="ru-RU"/>
              </w:rPr>
            </w:pP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3C4348" w:rsidRDefault="00A06D95" w:rsidP="00607C50">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lastRenderedPageBreak/>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2B7A6E">
            <w:pPr>
              <w:spacing w:after="0" w:line="240" w:lineRule="auto"/>
              <w:jc w:val="both"/>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Наличие Бюджетного прогноза на долгосрочный период,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154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80C82" w:rsidRDefault="00A06D95" w:rsidP="00607C50">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t>Доля собственных доходов бюджета в общем объеме доходов местног</w:t>
            </w:r>
            <w:r w:rsidRPr="00880C82">
              <w:rPr>
                <w:rFonts w:ascii="Times New Roman" w:eastAsia="Times New Roman" w:hAnsi="Times New Roman"/>
                <w:color w:val="000000"/>
                <w:sz w:val="20"/>
                <w:szCs w:val="20"/>
                <w:lang w:eastAsia="ru-RU"/>
              </w:rPr>
              <w:lastRenderedPageBreak/>
              <w:t>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50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63</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66</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607C50"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63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50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50</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A06D95" w:rsidP="00025412">
            <w:pPr>
              <w:spacing w:after="0" w:line="240" w:lineRule="auto"/>
              <w:rPr>
                <w:rFonts w:ascii="Times New Roman" w:eastAsia="Times New Roman" w:hAnsi="Times New Roman"/>
                <w:color w:val="000000"/>
                <w:sz w:val="20"/>
                <w:szCs w:val="20"/>
                <w:lang w:eastAsia="ru-RU"/>
              </w:rPr>
            </w:pPr>
            <w:r w:rsidRPr="00880C82">
              <w:rPr>
                <w:rFonts w:ascii="Times New Roman" w:eastAsia="Times New Roman" w:hAnsi="Times New Roman"/>
                <w:color w:val="000000"/>
                <w:sz w:val="20"/>
                <w:szCs w:val="20"/>
                <w:lang w:eastAsia="ru-RU"/>
              </w:rPr>
              <w:lastRenderedPageBreak/>
              <w:t>2.1.2</w:t>
            </w:r>
            <w:r w:rsidR="008D2FF4">
              <w:rPr>
                <w:rFonts w:ascii="Times New Roman" w:eastAsia="Times New Roman" w:hAnsi="Times New Roman"/>
                <w:color w:val="000000"/>
                <w:sz w:val="20"/>
                <w:szCs w:val="20"/>
                <w:lang w:eastAsia="ru-RU"/>
              </w:rPr>
              <w:t>.</w:t>
            </w:r>
            <w:r w:rsidRPr="00880C82">
              <w:rPr>
                <w:rFonts w:ascii="Times New Roman" w:eastAsia="Times New Roman" w:hAnsi="Times New Roman"/>
                <w:color w:val="000000"/>
                <w:sz w:val="20"/>
                <w:szCs w:val="20"/>
                <w:lang w:eastAsia="ru-RU"/>
              </w:rPr>
              <w:t xml:space="preserve">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3C4348" w:rsidRDefault="00A06D95"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Доля своевременно актуализированных правовых актов для формирования проекта решения о местном</w:t>
            </w:r>
            <w:r w:rsidRPr="003C4348">
              <w:rPr>
                <w:rFonts w:ascii="Times New Roman" w:eastAsia="Times New Roman" w:hAnsi="Times New Roman"/>
                <w:color w:val="000000"/>
                <w:lang w:eastAsia="ru-RU"/>
              </w:rPr>
              <w:t xml:space="preserve"> </w:t>
            </w:r>
            <w:r w:rsidRPr="00880C82">
              <w:rPr>
                <w:rFonts w:ascii="Times New Roman" w:eastAsia="Times New Roman" w:hAnsi="Times New Roman"/>
                <w:color w:val="000000"/>
                <w:sz w:val="20"/>
                <w:szCs w:val="20"/>
                <w:lang w:eastAsia="ru-RU"/>
              </w:rPr>
              <w:t>бюджете на очередной финансовый год и плановый период,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100</w:t>
            </w:r>
          </w:p>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0C82" w:rsidRDefault="008D2FF4"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2.1.3.</w:t>
            </w:r>
            <w:r w:rsidR="00A06D95" w:rsidRPr="00880C82">
              <w:rPr>
                <w:rFonts w:ascii="Times New Roman" w:eastAsia="Times New Roman" w:hAnsi="Times New Roman"/>
                <w:color w:val="000000"/>
                <w:sz w:val="20"/>
                <w:szCs w:val="20"/>
                <w:lang w:eastAsia="ru-RU"/>
              </w:rPr>
              <w:t xml:space="preserve">Своевременная и качественная подготовка проекта решения о местном бюджете на </w:t>
            </w:r>
            <w:r w:rsidR="00A06D95" w:rsidRPr="00880C82">
              <w:rPr>
                <w:rFonts w:ascii="Times New Roman" w:eastAsia="Times New Roman" w:hAnsi="Times New Roman"/>
                <w:color w:val="000000"/>
                <w:sz w:val="20"/>
                <w:szCs w:val="20"/>
                <w:lang w:eastAsia="ru-RU"/>
              </w:rPr>
              <w:lastRenderedPageBreak/>
              <w:t>очередной финансовый год и плановый период</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p w:rsidR="00A06D95" w:rsidRPr="003C4348" w:rsidRDefault="00A06D95" w:rsidP="008D2FF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880C8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D2FF4">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Отклонение от установленного срока </w:t>
            </w:r>
            <w:r w:rsidRPr="0022600D">
              <w:rPr>
                <w:rFonts w:ascii="Times New Roman" w:eastAsia="Times New Roman" w:hAnsi="Times New Roman"/>
                <w:color w:val="000000"/>
                <w:sz w:val="20"/>
                <w:szCs w:val="20"/>
                <w:lang w:eastAsia="ru-RU"/>
              </w:rPr>
              <w:lastRenderedPageBreak/>
              <w:t>внесения в Думу Чайковского городского округа проекта решения о местном бюджете на очередной фин</w:t>
            </w:r>
            <w:r w:rsidR="008D2FF4">
              <w:rPr>
                <w:rFonts w:ascii="Times New Roman" w:eastAsia="Times New Roman" w:hAnsi="Times New Roman"/>
                <w:color w:val="000000"/>
                <w:sz w:val="20"/>
                <w:szCs w:val="20"/>
                <w:lang w:eastAsia="ru-RU"/>
              </w:rPr>
              <w:t xml:space="preserve">ансовый год и плановый период, </w:t>
            </w:r>
            <w:r w:rsidRPr="0022600D">
              <w:rPr>
                <w:rFonts w:ascii="Times New Roman" w:eastAsia="Times New Roman" w:hAnsi="Times New Roman"/>
                <w:color w:val="000000"/>
                <w:sz w:val="20"/>
                <w:szCs w:val="20"/>
                <w:lang w:eastAsia="ru-RU"/>
              </w:rPr>
              <w:t>дни</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val="en-US" w:eastAsia="ru-RU"/>
              </w:rPr>
            </w:pPr>
            <w:r w:rsidRPr="00605F5D">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19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D2FF4"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2.1.4.</w:t>
            </w:r>
            <w:r w:rsidR="00A06D95" w:rsidRPr="0022600D">
              <w:rPr>
                <w:rFonts w:ascii="Times New Roman" w:eastAsia="Times New Roman" w:hAnsi="Times New Roman"/>
                <w:color w:val="000000"/>
                <w:sz w:val="20"/>
                <w:szCs w:val="20"/>
                <w:lang w:eastAsia="ru-RU"/>
              </w:rPr>
              <w:t>Составление достоверного прогноза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D2FF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D2FF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D2FF4">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Абсолютное отклонение первоначальных плановых назначений налоговых и неналоговых доходов местног</w:t>
            </w:r>
            <w:r w:rsidRPr="0022600D">
              <w:rPr>
                <w:rFonts w:ascii="Times New Roman" w:eastAsia="Times New Roman" w:hAnsi="Times New Roman"/>
                <w:color w:val="000000"/>
                <w:sz w:val="20"/>
                <w:szCs w:val="20"/>
                <w:lang w:eastAsia="ru-RU"/>
              </w:rPr>
              <w:lastRenderedPageBreak/>
              <w:t>о бюджета от уточненных назначений, %</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не более 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0,6</w:t>
            </w:r>
          </w:p>
        </w:tc>
        <w:tc>
          <w:tcPr>
            <w:tcW w:w="708" w:type="dxa"/>
            <w:tcBorders>
              <w:top w:val="nil"/>
              <w:left w:val="nil"/>
              <w:bottom w:val="single" w:sz="4" w:space="0" w:color="auto"/>
              <w:right w:val="single" w:sz="4" w:space="0" w:color="auto"/>
            </w:tcBorders>
            <w:shd w:val="clear" w:color="auto" w:fill="auto"/>
            <w:hideMark/>
          </w:tcPr>
          <w:p w:rsidR="00A06D95" w:rsidRPr="00661152" w:rsidRDefault="008D2FF4"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3,1</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более 5</w:t>
            </w:r>
          </w:p>
        </w:tc>
      </w:tr>
      <w:tr w:rsidR="00A06D95" w:rsidRPr="003C4348" w:rsidTr="00661307">
        <w:trPr>
          <w:trHeight w:val="17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487D0F"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2.1.5.</w:t>
            </w:r>
            <w:r w:rsidR="00A06D95" w:rsidRPr="0022600D">
              <w:rPr>
                <w:rFonts w:ascii="Times New Roman" w:eastAsia="Times New Roman" w:hAnsi="Times New Roman"/>
                <w:color w:val="000000"/>
                <w:sz w:val="20"/>
                <w:szCs w:val="20"/>
                <w:lang w:eastAsia="ru-RU"/>
              </w:rPr>
              <w:t>Обеспечение выполнения утвержденного прогноза поступлений налоговых и неналоговых доходов местного бюджета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487D0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487D0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487D0F">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3C4348" w:rsidRDefault="00A06D95" w:rsidP="005A4296">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Уровень исполнения плановых назначений налоговых и неналоговых доходов местного</w:t>
            </w:r>
            <w:r w:rsidRPr="003C4348">
              <w:rPr>
                <w:rFonts w:ascii="Times New Roman" w:eastAsia="Times New Roman" w:hAnsi="Times New Roman"/>
                <w:color w:val="000000"/>
                <w:lang w:eastAsia="ru-RU"/>
              </w:rPr>
              <w:t xml:space="preserve"> </w:t>
            </w:r>
            <w:r w:rsidRPr="0022600D">
              <w:rPr>
                <w:rFonts w:ascii="Times New Roman" w:eastAsia="Times New Roman" w:hAnsi="Times New Roman"/>
                <w:color w:val="000000"/>
                <w:sz w:val="20"/>
                <w:szCs w:val="20"/>
                <w:lang w:eastAsia="ru-RU"/>
              </w:rPr>
              <w:t>бюджет</w:t>
            </w:r>
            <w:r w:rsidR="005A4296">
              <w:rPr>
                <w:rFonts w:ascii="Times New Roman" w:eastAsia="Times New Roman" w:hAnsi="Times New Roman"/>
                <w:color w:val="000000"/>
                <w:sz w:val="20"/>
                <w:szCs w:val="20"/>
                <w:lang w:eastAsia="ru-RU"/>
              </w:rPr>
              <w:t>а</w:t>
            </w:r>
            <w:r w:rsidRPr="0022600D">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101,5</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708" w:type="dxa"/>
            <w:tcBorders>
              <w:top w:val="nil"/>
              <w:left w:val="nil"/>
              <w:bottom w:val="single" w:sz="4" w:space="0" w:color="auto"/>
              <w:right w:val="single" w:sz="4" w:space="0" w:color="auto"/>
            </w:tcBorders>
            <w:shd w:val="clear" w:color="auto" w:fill="auto"/>
            <w:hideMark/>
          </w:tcPr>
          <w:p w:rsidR="00A06D95" w:rsidRPr="00661152" w:rsidRDefault="00487D0F"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104,9</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95 и не более 105</w:t>
            </w:r>
          </w:p>
        </w:tc>
      </w:tr>
      <w:tr w:rsidR="00A06D95" w:rsidRPr="003C4348" w:rsidTr="00661307">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4C3988"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2.1.6.</w:t>
            </w:r>
            <w:r w:rsidR="00A06D95" w:rsidRPr="0022600D">
              <w:rPr>
                <w:rFonts w:ascii="Times New Roman" w:eastAsia="Times New Roman" w:hAnsi="Times New Roman"/>
                <w:color w:val="000000"/>
                <w:sz w:val="20"/>
                <w:szCs w:val="20"/>
                <w:lang w:eastAsia="ru-RU"/>
              </w:rPr>
              <w:t>Обеспечение сбалансированности местного бюджета в долгосрочном периоде</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4C398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4C398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16C1E" w:rsidRDefault="00A06D95" w:rsidP="004C3988">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Муниципальный долг Чайковского городского округа, млн</w:t>
            </w:r>
            <w:proofErr w:type="gramStart"/>
            <w:r w:rsidRPr="0022600D">
              <w:rPr>
                <w:rFonts w:ascii="Times New Roman" w:eastAsia="Times New Roman" w:hAnsi="Times New Roman"/>
                <w:color w:val="000000"/>
                <w:sz w:val="20"/>
                <w:szCs w:val="20"/>
                <w:lang w:eastAsia="ru-RU"/>
              </w:rPr>
              <w:t>.р</w:t>
            </w:r>
            <w:proofErr w:type="gramEnd"/>
            <w:r w:rsidRPr="0022600D">
              <w:rPr>
                <w:rFonts w:ascii="Times New Roman" w:eastAsia="Times New Roman" w:hAnsi="Times New Roman"/>
                <w:color w:val="000000"/>
                <w:sz w:val="20"/>
                <w:szCs w:val="20"/>
                <w:lang w:eastAsia="ru-RU"/>
              </w:rPr>
              <w:t>уб</w:t>
            </w:r>
            <w:r w:rsidRPr="003C4348">
              <w:rPr>
                <w:rFonts w:ascii="Times New Roman" w:eastAsia="Times New Roman" w:hAnsi="Times New Roman"/>
                <w:color w:val="00000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35</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30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30</w:t>
            </w:r>
          </w:p>
        </w:tc>
        <w:tc>
          <w:tcPr>
            <w:tcW w:w="851" w:type="dxa"/>
            <w:tcBorders>
              <w:top w:val="nil"/>
              <w:left w:val="nil"/>
              <w:bottom w:val="single" w:sz="4" w:space="0" w:color="auto"/>
              <w:right w:val="single" w:sz="4" w:space="0" w:color="auto"/>
            </w:tcBorders>
          </w:tcPr>
          <w:p w:rsidR="00A06D95" w:rsidRPr="00661152" w:rsidRDefault="00606AAD"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0</w:t>
            </w:r>
          </w:p>
        </w:tc>
      </w:tr>
      <w:tr w:rsidR="00A06D95" w:rsidRPr="003C4348" w:rsidTr="00661307">
        <w:trPr>
          <w:trHeight w:val="153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A4D95"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2.1.7.</w:t>
            </w:r>
            <w:r w:rsidR="00A06D95" w:rsidRPr="0022600D">
              <w:rPr>
                <w:rFonts w:ascii="Times New Roman" w:eastAsia="Times New Roman" w:hAnsi="Times New Roman"/>
                <w:color w:val="000000"/>
                <w:sz w:val="20"/>
                <w:szCs w:val="20"/>
                <w:lang w:eastAsia="ru-RU"/>
              </w:rPr>
              <w:t>Проведение оценки эффективности налоговых расходов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отчета и заключения о результатах оценки эф</w:t>
            </w:r>
            <w:r w:rsidR="009A3629">
              <w:rPr>
                <w:rFonts w:ascii="Times New Roman" w:eastAsia="Times New Roman" w:hAnsi="Times New Roman"/>
                <w:color w:val="000000"/>
                <w:sz w:val="20"/>
                <w:szCs w:val="20"/>
                <w:lang w:eastAsia="ru-RU"/>
              </w:rPr>
              <w:t xml:space="preserve">фективности налоговых расходов, </w:t>
            </w:r>
            <w:r w:rsidRPr="0022600D">
              <w:rPr>
                <w:rFonts w:ascii="Times New Roman" w:eastAsia="Times New Roman" w:hAnsi="Times New Roman"/>
                <w:color w:val="000000"/>
                <w:sz w:val="20"/>
                <w:szCs w:val="20"/>
                <w:lang w:eastAsia="ru-RU"/>
              </w:rPr>
              <w:t>ед.</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2.2. Повышение эффективности расходования бюджетных средств, оптимизация расходов местного бюджета</w:t>
            </w:r>
          </w:p>
        </w:tc>
      </w:tr>
      <w:tr w:rsidR="00A06D95" w:rsidRPr="003C4348" w:rsidTr="00661307">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8A4D95"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2.2.1.</w:t>
            </w:r>
            <w:r w:rsidR="00A06D95" w:rsidRPr="0022600D">
              <w:rPr>
                <w:rFonts w:ascii="Times New Roman" w:eastAsia="Times New Roman" w:hAnsi="Times New Roman"/>
                <w:color w:val="000000"/>
                <w:sz w:val="20"/>
                <w:szCs w:val="20"/>
                <w:lang w:eastAsia="ru-RU"/>
              </w:rPr>
              <w:t>Планирование местного бюджета на очередной финансовый год и плановый период на основе муниципальных программ</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8A4D9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8A4D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8A4D95">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8A4D95">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Удельный вес расходов местного бюджета формируемых в рамках муниципальных программ,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97,7</w:t>
            </w:r>
          </w:p>
        </w:tc>
        <w:tc>
          <w:tcPr>
            <w:tcW w:w="709" w:type="dxa"/>
            <w:tcBorders>
              <w:top w:val="nil"/>
              <w:left w:val="nil"/>
              <w:bottom w:val="single" w:sz="4" w:space="0" w:color="auto"/>
              <w:right w:val="single" w:sz="4" w:space="0" w:color="auto"/>
            </w:tcBorders>
            <w:shd w:val="clear" w:color="auto" w:fill="auto"/>
            <w:noWrap/>
            <w:hideMark/>
          </w:tcPr>
          <w:p w:rsidR="00A06D95" w:rsidRPr="00946C1F" w:rsidRDefault="00A06D95" w:rsidP="009A3629">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97,</w:t>
            </w:r>
            <w:r w:rsidR="009A3629" w:rsidRPr="00946C1F">
              <w:rPr>
                <w:rFonts w:ascii="Times New Roman" w:eastAsia="Times New Roman" w:hAnsi="Times New Roman"/>
                <w:color w:val="000000"/>
                <w:sz w:val="20"/>
                <w:szCs w:val="20"/>
                <w:lang w:eastAsia="ru-RU"/>
              </w:rPr>
              <w:t>7</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8A4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97,9</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w:t>
            </w:r>
          </w:p>
        </w:tc>
      </w:tr>
      <w:tr w:rsidR="00A06D95" w:rsidRPr="003C4348" w:rsidTr="00661307">
        <w:trPr>
          <w:trHeight w:val="11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06D95"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2.2.2. </w:t>
            </w:r>
            <w:r w:rsidR="000D3D27">
              <w:rPr>
                <w:rFonts w:ascii="Times New Roman" w:eastAsia="Times New Roman" w:hAnsi="Times New Roman"/>
                <w:color w:val="000000"/>
                <w:sz w:val="20"/>
                <w:szCs w:val="20"/>
                <w:lang w:eastAsia="ru-RU"/>
              </w:rPr>
              <w:t>И</w:t>
            </w:r>
            <w:r w:rsidRPr="0022600D">
              <w:rPr>
                <w:rFonts w:ascii="Times New Roman" w:eastAsia="Times New Roman" w:hAnsi="Times New Roman"/>
                <w:color w:val="000000"/>
                <w:sz w:val="20"/>
                <w:szCs w:val="20"/>
                <w:lang w:eastAsia="ru-RU"/>
              </w:rPr>
              <w:t xml:space="preserve">нвентаризация и пересмотр расходных обязательств по вопросам местного значения с учетом необходимости их оптимизации и повышения </w:t>
            </w:r>
            <w:r w:rsidRPr="0022600D">
              <w:rPr>
                <w:rFonts w:ascii="Times New Roman" w:eastAsia="Times New Roman" w:hAnsi="Times New Roman"/>
                <w:color w:val="000000"/>
                <w:sz w:val="20"/>
                <w:szCs w:val="20"/>
                <w:lang w:eastAsia="ru-RU"/>
              </w:rPr>
              <w:lastRenderedPageBreak/>
              <w:t>эффективности использования финансовых ресурсов</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p w:rsidR="00A06D95" w:rsidRPr="0022600D" w:rsidRDefault="00A06D95"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025412">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0D3D27">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Доля расходных обязательств по вопросам местного значения</w:t>
            </w:r>
            <w:r w:rsidRPr="0022600D">
              <w:rPr>
                <w:rFonts w:ascii="Times New Roman" w:eastAsia="Times New Roman" w:hAnsi="Times New Roman"/>
                <w:color w:val="000000"/>
                <w:sz w:val="20"/>
                <w:szCs w:val="20"/>
                <w:lang w:eastAsia="ru-RU"/>
              </w:rPr>
              <w:lastRenderedPageBreak/>
              <w:t>, в отношении которых проведена инвентаризация с учетом необходимости их оптимизации и повышения эффективности использования финансовых ресурсов</w:t>
            </w:r>
            <w:proofErr w:type="gramStart"/>
            <w:r w:rsidRPr="0022600D">
              <w:rPr>
                <w:rFonts w:ascii="Times New Roman" w:eastAsia="Times New Roman" w:hAnsi="Times New Roman"/>
                <w:color w:val="000000"/>
                <w:sz w:val="20"/>
                <w:szCs w:val="20"/>
                <w:lang w:eastAsia="ru-RU"/>
              </w:rPr>
              <w:t xml:space="preserve"> ,</w:t>
            </w:r>
            <w:proofErr w:type="gramEnd"/>
            <w:r w:rsidRPr="0022600D">
              <w:rPr>
                <w:rFonts w:ascii="Times New Roman" w:eastAsia="Times New Roman" w:hAnsi="Times New Roman"/>
                <w:color w:val="000000"/>
                <w:sz w:val="20"/>
                <w:szCs w:val="20"/>
                <w:lang w:eastAsia="ru-RU"/>
              </w:rPr>
              <w:t xml:space="preserve">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0D3D27"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2.2.3.</w:t>
            </w:r>
            <w:r w:rsidR="00A06D95" w:rsidRPr="0022600D">
              <w:rPr>
                <w:rFonts w:ascii="Times New Roman" w:eastAsia="Times New Roman" w:hAnsi="Times New Roman"/>
                <w:color w:val="000000"/>
                <w:sz w:val="20"/>
                <w:szCs w:val="20"/>
                <w:lang w:eastAsia="ru-RU"/>
              </w:rPr>
              <w:t>Финансовое обеспечение чрезвычайных ситуаций за счет резервного фонда администрации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0D3D27">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0D3D2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850"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2600D" w:rsidRDefault="00F36C3E"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17474,825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9680,253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2621,607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3BD5" w:rsidRDefault="000D3D27"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923BD5" w:rsidRDefault="00A06D95" w:rsidP="002B7A6E">
            <w:pPr>
              <w:spacing w:after="0" w:line="240" w:lineRule="auto"/>
              <w:jc w:val="both"/>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025412">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 xml:space="preserve">Доля расходов, направленных на </w:t>
            </w:r>
            <w:proofErr w:type="spellStart"/>
            <w:proofErr w:type="gramStart"/>
            <w:r w:rsidRPr="0022600D">
              <w:rPr>
                <w:rFonts w:ascii="Times New Roman" w:eastAsia="Times New Roman" w:hAnsi="Times New Roman"/>
                <w:color w:val="000000"/>
                <w:sz w:val="20"/>
                <w:szCs w:val="20"/>
                <w:lang w:eastAsia="ru-RU"/>
              </w:rPr>
              <w:t>формир</w:t>
            </w:r>
            <w:proofErr w:type="spellEnd"/>
            <w:r w:rsidRPr="0022600D">
              <w:rPr>
                <w:rFonts w:ascii="Times New Roman" w:eastAsia="Times New Roman" w:hAnsi="Times New Roman"/>
                <w:color w:val="000000"/>
                <w:sz w:val="20"/>
                <w:szCs w:val="20"/>
                <w:lang w:eastAsia="ru-RU"/>
              </w:rPr>
              <w:t xml:space="preserve"> </w:t>
            </w:r>
            <w:proofErr w:type="spellStart"/>
            <w:r w:rsidRPr="0022600D">
              <w:rPr>
                <w:rFonts w:ascii="Times New Roman" w:eastAsia="Times New Roman" w:hAnsi="Times New Roman"/>
                <w:color w:val="000000"/>
                <w:sz w:val="20"/>
                <w:szCs w:val="20"/>
                <w:lang w:eastAsia="ru-RU"/>
              </w:rPr>
              <w:t>ование</w:t>
            </w:r>
            <w:proofErr w:type="spellEnd"/>
            <w:proofErr w:type="gramEnd"/>
            <w:r w:rsidRPr="0022600D">
              <w:rPr>
                <w:rFonts w:ascii="Times New Roman" w:eastAsia="Times New Roman" w:hAnsi="Times New Roman"/>
                <w:color w:val="000000"/>
                <w:sz w:val="20"/>
                <w:szCs w:val="20"/>
                <w:lang w:eastAsia="ru-RU"/>
              </w:rPr>
              <w:t xml:space="preserve"> резервного фонда администрации Чайковского городско</w:t>
            </w:r>
            <w:r w:rsidRPr="0022600D">
              <w:rPr>
                <w:rFonts w:ascii="Times New Roman" w:eastAsia="Times New Roman" w:hAnsi="Times New Roman"/>
                <w:color w:val="000000"/>
                <w:sz w:val="20"/>
                <w:szCs w:val="20"/>
                <w:lang w:eastAsia="ru-RU"/>
              </w:rPr>
              <w:lastRenderedPageBreak/>
              <w:t>го округа, %</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lastRenderedPageBreak/>
              <w:t>не более 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0,3</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0,1</w:t>
            </w:r>
          </w:p>
        </w:tc>
        <w:tc>
          <w:tcPr>
            <w:tcW w:w="708" w:type="dxa"/>
            <w:tcBorders>
              <w:top w:val="nil"/>
              <w:left w:val="nil"/>
              <w:bottom w:val="single" w:sz="4" w:space="0" w:color="auto"/>
              <w:right w:val="single" w:sz="4" w:space="0" w:color="auto"/>
            </w:tcBorders>
            <w:shd w:val="clear" w:color="auto" w:fill="auto"/>
            <w:hideMark/>
          </w:tcPr>
          <w:p w:rsidR="00A06D95" w:rsidRPr="0022600D" w:rsidRDefault="00D94AB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0,2</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c>
          <w:tcPr>
            <w:tcW w:w="851"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более 3</w:t>
            </w:r>
          </w:p>
        </w:tc>
      </w:tr>
      <w:tr w:rsidR="00A06D95" w:rsidRPr="003C4348" w:rsidTr="00B06B17">
        <w:trPr>
          <w:trHeight w:val="703"/>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AC7F81"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2.2.4.</w:t>
            </w:r>
            <w:r w:rsidR="00A06D95" w:rsidRPr="0022600D">
              <w:rPr>
                <w:rFonts w:ascii="Times New Roman" w:eastAsia="Times New Roman" w:hAnsi="Times New Roman"/>
                <w:color w:val="000000"/>
                <w:sz w:val="20"/>
                <w:szCs w:val="20"/>
                <w:lang w:eastAsia="ru-RU"/>
              </w:rPr>
              <w:t>Исполнение местного бюджета без просроченной кредиторской задолженности</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Отношение объема просроченной кредиторской задолженности к расходам местного бюджета,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0</w:t>
            </w:r>
          </w:p>
        </w:tc>
      </w:tr>
      <w:tr w:rsidR="00A06D95" w:rsidRPr="003C4348" w:rsidTr="00661307">
        <w:trPr>
          <w:trHeight w:val="24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C7F81" w:rsidP="00025412">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sz w:val="20"/>
                <w:szCs w:val="20"/>
                <w:lang w:eastAsia="ru-RU"/>
              </w:rPr>
              <w:t>2.2.5.</w:t>
            </w:r>
            <w:r w:rsidR="00A06D95" w:rsidRPr="0022600D">
              <w:rPr>
                <w:rFonts w:ascii="Times New Roman" w:eastAsia="Times New Roman" w:hAnsi="Times New Roman"/>
                <w:color w:val="000000"/>
                <w:sz w:val="20"/>
                <w:szCs w:val="20"/>
                <w:lang w:eastAsia="ru-RU"/>
              </w:rPr>
              <w:t>Проведение мониторинга качества финансового менеджмента главных распорядителей бюджетных средств (ГРБС</w:t>
            </w:r>
            <w:r w:rsidR="00A06D95" w:rsidRPr="003C4348">
              <w:rPr>
                <w:rFonts w:ascii="Times New Roman" w:eastAsia="Times New Roman" w:hAnsi="Times New Roman"/>
                <w:color w:val="000000"/>
                <w:lang w:eastAsia="ru-RU"/>
              </w:rPr>
              <w:t>)</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proofErr w:type="gramStart"/>
            <w:r w:rsidRPr="0022600D">
              <w:rPr>
                <w:rFonts w:ascii="Times New Roman" w:eastAsia="Times New Roman" w:hAnsi="Times New Roman"/>
                <w:color w:val="000000"/>
                <w:sz w:val="20"/>
                <w:szCs w:val="20"/>
                <w:lang w:eastAsia="ru-RU"/>
              </w:rPr>
              <w:t>Доля ГРБС, имеющих значение интегрального показателя оценки качества финансового</w:t>
            </w:r>
            <w:r w:rsidR="00596801">
              <w:rPr>
                <w:rFonts w:ascii="Times New Roman" w:eastAsia="Times New Roman" w:hAnsi="Times New Roman"/>
                <w:color w:val="000000"/>
                <w:sz w:val="20"/>
                <w:szCs w:val="20"/>
                <w:lang w:eastAsia="ru-RU"/>
              </w:rPr>
              <w:t xml:space="preserve"> </w:t>
            </w:r>
            <w:r w:rsidRPr="0022600D">
              <w:rPr>
                <w:rFonts w:ascii="Times New Roman" w:eastAsia="Times New Roman" w:hAnsi="Times New Roman"/>
                <w:color w:val="000000"/>
                <w:sz w:val="20"/>
                <w:szCs w:val="20"/>
                <w:lang w:eastAsia="ru-RU"/>
              </w:rPr>
              <w:t>менедж</w:t>
            </w:r>
            <w:r w:rsidRPr="0022600D">
              <w:rPr>
                <w:rFonts w:ascii="Times New Roman" w:eastAsia="Times New Roman" w:hAnsi="Times New Roman"/>
                <w:color w:val="000000"/>
                <w:sz w:val="20"/>
                <w:szCs w:val="20"/>
                <w:lang w:eastAsia="ru-RU"/>
              </w:rPr>
              <w:lastRenderedPageBreak/>
              <w:t>мента более 60,0%, от обще го количества оцениваемых ГРБС, %</w:t>
            </w:r>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val="en-US" w:eastAsia="ru-RU"/>
              </w:rPr>
            </w:pPr>
            <w:r w:rsidRPr="00661152">
              <w:rPr>
                <w:rFonts w:ascii="Times New Roman" w:eastAsia="Times New Roman" w:hAnsi="Times New Roman"/>
                <w:color w:val="000000"/>
                <w:sz w:val="20"/>
                <w:szCs w:val="20"/>
                <w:lang w:val="en-US" w:eastAsia="ru-RU"/>
              </w:rPr>
              <w:t>100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AC7F8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 xml:space="preserve">Задача 2.3. Обеспечение открытости и прозрачности бюджета Чайковского городского округа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538"/>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22600D" w:rsidRDefault="00AC7F81" w:rsidP="0002541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2.3.1.</w:t>
            </w:r>
            <w:r w:rsidR="00A06D95" w:rsidRPr="0022600D">
              <w:rPr>
                <w:rFonts w:ascii="Times New Roman" w:eastAsia="Times New Roman" w:hAnsi="Times New Roman"/>
                <w:color w:val="000000"/>
                <w:sz w:val="20"/>
                <w:szCs w:val="20"/>
                <w:lang w:eastAsia="ru-RU"/>
              </w:rPr>
              <w:t>Подготовка докладов на публичные слушания по проекту решения о местном бюджете на очередной финансовый год и плановый период и по проекту решения об утверждении годового отчета об исполнении местного бюджета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A06D95" w:rsidP="00AC7F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AC7F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244"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AC7F8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 бюджете на очередной финансовый год и плановый период, чел</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68</w:t>
            </w:r>
          </w:p>
        </w:tc>
        <w:tc>
          <w:tcPr>
            <w:tcW w:w="709" w:type="dxa"/>
            <w:tcBorders>
              <w:top w:val="nil"/>
              <w:left w:val="nil"/>
              <w:bottom w:val="single" w:sz="4" w:space="0" w:color="auto"/>
              <w:right w:val="single" w:sz="4" w:space="0" w:color="auto"/>
            </w:tcBorders>
            <w:shd w:val="clear" w:color="auto" w:fill="auto"/>
            <w:hideMark/>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134</w:t>
            </w:r>
          </w:p>
        </w:tc>
        <w:tc>
          <w:tcPr>
            <w:tcW w:w="708" w:type="dxa"/>
            <w:tcBorders>
              <w:top w:val="nil"/>
              <w:left w:val="nil"/>
              <w:bottom w:val="single" w:sz="4" w:space="0" w:color="auto"/>
              <w:right w:val="single" w:sz="4" w:space="0" w:color="auto"/>
            </w:tcBorders>
            <w:shd w:val="clear" w:color="auto" w:fill="auto"/>
            <w:hideMark/>
          </w:tcPr>
          <w:p w:rsidR="00A06D95" w:rsidRPr="00661152" w:rsidRDefault="00AC7F81"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w:t>
            </w:r>
          </w:p>
        </w:tc>
        <w:tc>
          <w:tcPr>
            <w:tcW w:w="851" w:type="dxa"/>
            <w:tcBorders>
              <w:top w:val="nil"/>
              <w:left w:val="nil"/>
              <w:bottom w:val="single" w:sz="4" w:space="0" w:color="auto"/>
              <w:right w:val="single" w:sz="4" w:space="0" w:color="auto"/>
            </w:tcBorders>
            <w:shd w:val="clear" w:color="auto" w:fill="auto"/>
            <w:hideMark/>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tcPr>
          <w:p w:rsidR="00A06D95" w:rsidRPr="00661152" w:rsidRDefault="00A06D95" w:rsidP="00025412">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не менее 50</w:t>
            </w:r>
          </w:p>
        </w:tc>
      </w:tr>
      <w:tr w:rsidR="00A06D95" w:rsidRPr="003C4348" w:rsidTr="00661307">
        <w:trPr>
          <w:trHeight w:val="193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244" w:type="dxa"/>
            <w:gridSpan w:val="13"/>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22600D" w:rsidRDefault="00A06D95" w:rsidP="002B7A6E">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Количество участников публичных слушаний по проекту решения об утверждении годового отчета об исполнении бюджета, чел.</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57</w:t>
            </w:r>
          </w:p>
        </w:tc>
        <w:tc>
          <w:tcPr>
            <w:tcW w:w="709"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85</w:t>
            </w:r>
          </w:p>
        </w:tc>
        <w:tc>
          <w:tcPr>
            <w:tcW w:w="708" w:type="dxa"/>
            <w:tcBorders>
              <w:top w:val="nil"/>
              <w:left w:val="nil"/>
              <w:bottom w:val="single" w:sz="4" w:space="0" w:color="auto"/>
              <w:right w:val="single" w:sz="4" w:space="0" w:color="auto"/>
            </w:tcBorders>
            <w:shd w:val="clear" w:color="auto" w:fill="auto"/>
            <w:hideMark/>
          </w:tcPr>
          <w:p w:rsidR="00A06D95" w:rsidRPr="0022600D" w:rsidRDefault="00B17540" w:rsidP="007A3F9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w:t>
            </w:r>
          </w:p>
        </w:tc>
        <w:tc>
          <w:tcPr>
            <w:tcW w:w="851" w:type="dxa"/>
            <w:tcBorders>
              <w:top w:val="nil"/>
              <w:left w:val="nil"/>
              <w:bottom w:val="single" w:sz="4" w:space="0" w:color="auto"/>
              <w:right w:val="single" w:sz="4" w:space="0" w:color="auto"/>
            </w:tcBorders>
            <w:shd w:val="clear" w:color="auto" w:fill="auto"/>
            <w:hideMark/>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0" w:type="dxa"/>
            <w:tcBorders>
              <w:top w:val="nil"/>
              <w:left w:val="nil"/>
              <w:bottom w:val="single" w:sz="4" w:space="0" w:color="auto"/>
              <w:right w:val="single" w:sz="4" w:space="0" w:color="auto"/>
            </w:tcBorders>
          </w:tcPr>
          <w:p w:rsidR="00A06D95" w:rsidRPr="0022600D" w:rsidRDefault="00A06D95" w:rsidP="007A3F93">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не менее 50</w:t>
            </w:r>
          </w:p>
        </w:tc>
        <w:tc>
          <w:tcPr>
            <w:tcW w:w="851" w:type="dxa"/>
            <w:tcBorders>
              <w:top w:val="nil"/>
              <w:left w:val="nil"/>
              <w:bottom w:val="single" w:sz="4" w:space="0" w:color="auto"/>
              <w:right w:val="single" w:sz="4" w:space="0" w:color="auto"/>
            </w:tcBorders>
          </w:tcPr>
          <w:p w:rsidR="00A06D95" w:rsidRPr="003C4348" w:rsidRDefault="00A06D95" w:rsidP="007A3F93">
            <w:pPr>
              <w:spacing w:after="0" w:line="240" w:lineRule="auto"/>
              <w:jc w:val="center"/>
              <w:rPr>
                <w:rFonts w:ascii="Times New Roman" w:eastAsia="Times New Roman" w:hAnsi="Times New Roman"/>
                <w:color w:val="000000"/>
                <w:lang w:eastAsia="ru-RU"/>
              </w:rPr>
            </w:pPr>
            <w:r w:rsidRPr="0022600D">
              <w:rPr>
                <w:rFonts w:ascii="Times New Roman" w:eastAsia="Times New Roman" w:hAnsi="Times New Roman"/>
                <w:color w:val="000000"/>
                <w:sz w:val="20"/>
                <w:szCs w:val="20"/>
                <w:lang w:eastAsia="ru-RU"/>
              </w:rPr>
              <w:t>не менее 50</w:t>
            </w:r>
          </w:p>
        </w:tc>
      </w:tr>
      <w:tr w:rsidR="00A06D95" w:rsidRPr="003C4348" w:rsidTr="00661307">
        <w:trPr>
          <w:trHeight w:val="14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774E91"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r w:rsidR="00A06D95" w:rsidRPr="0022600D">
              <w:rPr>
                <w:rFonts w:ascii="Times New Roman" w:eastAsia="Times New Roman" w:hAnsi="Times New Roman"/>
                <w:color w:val="000000"/>
                <w:sz w:val="20"/>
                <w:szCs w:val="20"/>
                <w:lang w:eastAsia="ru-RU"/>
              </w:rPr>
              <w:t>Разработка аналитического варианта «Бюджет для граждан»</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jc w:val="both"/>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Наличие акту</w:t>
            </w:r>
            <w:r>
              <w:rPr>
                <w:rFonts w:ascii="Times New Roman" w:eastAsia="Times New Roman" w:hAnsi="Times New Roman"/>
                <w:color w:val="000000"/>
                <w:sz w:val="20"/>
                <w:szCs w:val="20"/>
                <w:lang w:eastAsia="ru-RU"/>
              </w:rPr>
              <w:t>альной информации на сайте Управления финанс</w:t>
            </w:r>
            <w:r w:rsidR="00596801">
              <w:rPr>
                <w:rFonts w:ascii="Times New Roman" w:eastAsia="Times New Roman" w:hAnsi="Times New Roman"/>
                <w:color w:val="000000"/>
                <w:sz w:val="20"/>
                <w:szCs w:val="20"/>
                <w:lang w:eastAsia="ru-RU"/>
              </w:rPr>
              <w:t>ов</w:t>
            </w:r>
            <w:r>
              <w:rPr>
                <w:rFonts w:ascii="Times New Roman" w:eastAsia="Times New Roman" w:hAnsi="Times New Roman"/>
                <w:color w:val="000000"/>
                <w:sz w:val="20"/>
                <w:szCs w:val="20"/>
                <w:lang w:eastAsia="ru-RU"/>
              </w:rPr>
              <w:t xml:space="preserve"> </w:t>
            </w:r>
            <w:r w:rsidR="00596801">
              <w:rPr>
                <w:rFonts w:ascii="Times New Roman" w:eastAsia="Times New Roman" w:hAnsi="Times New Roman"/>
                <w:color w:val="000000"/>
                <w:sz w:val="20"/>
                <w:szCs w:val="20"/>
                <w:lang w:eastAsia="ru-RU"/>
              </w:rPr>
              <w:t xml:space="preserve">в </w:t>
            </w:r>
            <w:r>
              <w:rPr>
                <w:rFonts w:ascii="Times New Roman" w:eastAsia="Times New Roman" w:hAnsi="Times New Roman"/>
                <w:color w:val="000000"/>
                <w:sz w:val="20"/>
                <w:szCs w:val="20"/>
                <w:lang w:eastAsia="ru-RU"/>
              </w:rPr>
              <w:t>формате</w:t>
            </w:r>
            <w:proofErr w:type="gramStart"/>
            <w:r w:rsidRPr="0022600D">
              <w:rPr>
                <w:rFonts w:ascii="Times New Roman" w:eastAsia="Times New Roman" w:hAnsi="Times New Roman"/>
                <w:color w:val="000000"/>
                <w:sz w:val="20"/>
                <w:szCs w:val="20"/>
                <w:lang w:eastAsia="ru-RU"/>
              </w:rPr>
              <w:t>«Б</w:t>
            </w:r>
            <w:proofErr w:type="gramEnd"/>
            <w:r w:rsidRPr="0022600D">
              <w:rPr>
                <w:rFonts w:ascii="Times New Roman" w:eastAsia="Times New Roman" w:hAnsi="Times New Roman"/>
                <w:color w:val="000000"/>
                <w:sz w:val="20"/>
                <w:szCs w:val="20"/>
                <w:lang w:eastAsia="ru-RU"/>
              </w:rPr>
              <w:t>юджет для</w:t>
            </w:r>
            <w:r>
              <w:rPr>
                <w:rFonts w:ascii="Times New Roman" w:eastAsia="Times New Roman" w:hAnsi="Times New Roman"/>
                <w:color w:val="000000"/>
                <w:sz w:val="20"/>
                <w:szCs w:val="20"/>
                <w:lang w:eastAsia="ru-RU"/>
              </w:rPr>
              <w:t xml:space="preserve"> граждан», да/нет</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да</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2.4. Организация и осуществление внутреннего муниципального финансового контроля и контроля в сфере закупок</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48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774E91"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2.4.1.</w:t>
            </w:r>
            <w:r w:rsidR="00A06D95" w:rsidRPr="0022600D">
              <w:rPr>
                <w:rFonts w:ascii="Times New Roman" w:eastAsia="Times New Roman" w:hAnsi="Times New Roman"/>
                <w:color w:val="000000"/>
                <w:sz w:val="20"/>
                <w:szCs w:val="20"/>
                <w:lang w:eastAsia="ru-RU"/>
              </w:rPr>
              <w:t>Осуществление полномочий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74E9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74E9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74E91">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Соотношение количества проведенных контрольных мероприятий и количества 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61152" w:rsidRDefault="00A06D95"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w:t>
            </w:r>
          </w:p>
        </w:tc>
      </w:tr>
      <w:tr w:rsidR="00A06D95" w:rsidRPr="003C4348" w:rsidTr="00661307">
        <w:trPr>
          <w:trHeight w:val="18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22600D" w:rsidRDefault="00025412"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2.4.2.</w:t>
            </w:r>
            <w:r w:rsidR="00A06D95" w:rsidRPr="0022600D">
              <w:rPr>
                <w:rFonts w:ascii="Times New Roman" w:eastAsia="Times New Roman" w:hAnsi="Times New Roman"/>
                <w:color w:val="000000"/>
                <w:sz w:val="20"/>
                <w:szCs w:val="20"/>
                <w:lang w:eastAsia="ru-RU"/>
              </w:rPr>
              <w:t>Осуществление контрольных мероприятий за соблюдением субъектами контроля законодательства в сфере закупок</w:t>
            </w:r>
          </w:p>
        </w:tc>
        <w:tc>
          <w:tcPr>
            <w:tcW w:w="851" w:type="dxa"/>
            <w:tcBorders>
              <w:top w:val="nil"/>
              <w:left w:val="nil"/>
              <w:bottom w:val="single" w:sz="4" w:space="0" w:color="auto"/>
              <w:right w:val="single" w:sz="4" w:space="0" w:color="auto"/>
            </w:tcBorders>
            <w:shd w:val="clear" w:color="auto" w:fill="auto"/>
            <w:noWrap/>
            <w:hideMark/>
          </w:tcPr>
          <w:p w:rsidR="00A06D95" w:rsidRDefault="00A06D95" w:rsidP="007A3F9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p w:rsidR="00A06D95" w:rsidRPr="0022600D" w:rsidRDefault="00A06D95" w:rsidP="007A3F9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22600D" w:rsidRDefault="00A06D95" w:rsidP="007A3F93">
            <w:pPr>
              <w:spacing w:after="0" w:line="240" w:lineRule="auto"/>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мероприятий по плану, %</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2600D" w:rsidRDefault="00A06D95" w:rsidP="002B7A6E">
            <w:pPr>
              <w:spacing w:after="0" w:line="240" w:lineRule="auto"/>
              <w:jc w:val="center"/>
              <w:rPr>
                <w:rFonts w:ascii="Times New Roman" w:eastAsia="Times New Roman" w:hAnsi="Times New Roman"/>
                <w:color w:val="000000"/>
                <w:sz w:val="20"/>
                <w:szCs w:val="20"/>
                <w:lang w:eastAsia="ru-RU"/>
              </w:rPr>
            </w:pPr>
            <w:r w:rsidRPr="0022600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100</w:t>
            </w:r>
          </w:p>
        </w:tc>
      </w:tr>
      <w:tr w:rsidR="00A06D95" w:rsidRPr="003C4348" w:rsidTr="00661307">
        <w:trPr>
          <w:trHeight w:val="9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2</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shd w:val="clear" w:color="auto" w:fill="auto"/>
            <w:hideMark/>
          </w:tcPr>
          <w:p w:rsidR="00A06D95" w:rsidRPr="003F4902" w:rsidRDefault="00A06D95" w:rsidP="002B7A6E">
            <w:pPr>
              <w:spacing w:after="0" w:line="240" w:lineRule="auto"/>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46C1F" w:rsidRDefault="00224F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17474,825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9680,253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F4902" w:rsidRDefault="00A06D95" w:rsidP="002B7A6E">
            <w:pPr>
              <w:spacing w:after="0" w:line="240" w:lineRule="auto"/>
              <w:jc w:val="center"/>
              <w:rPr>
                <w:rFonts w:ascii="Times New Roman" w:eastAsia="Times New Roman" w:hAnsi="Times New Roman"/>
                <w:color w:val="000000"/>
                <w:sz w:val="20"/>
                <w:szCs w:val="20"/>
                <w:lang w:eastAsia="ru-RU"/>
              </w:rPr>
            </w:pPr>
            <w:r w:rsidRPr="003F4902">
              <w:rPr>
                <w:rFonts w:ascii="Times New Roman" w:eastAsia="Times New Roman" w:hAnsi="Times New Roman"/>
                <w:color w:val="000000"/>
                <w:sz w:val="20"/>
                <w:szCs w:val="20"/>
                <w:lang w:eastAsia="ru-RU"/>
              </w:rPr>
              <w:t>2621,607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923BD5" w:rsidRDefault="002C6233"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5172,965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3BD5" w:rsidRDefault="00A06D95" w:rsidP="002B7A6E">
            <w:pPr>
              <w:spacing w:after="0" w:line="240" w:lineRule="auto"/>
              <w:jc w:val="center"/>
              <w:rPr>
                <w:rFonts w:ascii="Times New Roman" w:eastAsia="Times New Roman" w:hAnsi="Times New Roman"/>
                <w:sz w:val="20"/>
                <w:szCs w:val="20"/>
                <w:lang w:eastAsia="ru-RU"/>
              </w:rPr>
            </w:pPr>
            <w:r w:rsidRPr="00923BD5">
              <w:rPr>
                <w:rFonts w:ascii="Times New Roman" w:eastAsia="Times New Roman" w:hAnsi="Times New Roman"/>
                <w:sz w:val="20"/>
                <w:szCs w:val="20"/>
                <w:lang w:eastAsia="ru-RU"/>
              </w:rPr>
              <w:t>0</w:t>
            </w:r>
            <w:r w:rsidR="00CE1E7D">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577884" w:rsidRDefault="00A06D95" w:rsidP="002B7A6E">
            <w:pPr>
              <w:spacing w:after="0" w:line="240" w:lineRule="auto"/>
              <w:jc w:val="center"/>
              <w:rPr>
                <w:rFonts w:ascii="Times New Roman" w:eastAsia="Times New Roman" w:hAnsi="Times New Roman"/>
                <w:sz w:val="20"/>
                <w:szCs w:val="20"/>
                <w:lang w:eastAsia="ru-RU"/>
              </w:rPr>
            </w:pPr>
            <w:r w:rsidRPr="00577884">
              <w:rPr>
                <w:rFonts w:ascii="Times New Roman" w:eastAsia="Times New Roman" w:hAnsi="Times New Roman"/>
                <w:sz w:val="20"/>
                <w:szCs w:val="20"/>
                <w:lang w:eastAsia="ru-RU"/>
              </w:rPr>
              <w:t>0</w:t>
            </w:r>
            <w:r w:rsidR="00CE1E7D" w:rsidRPr="00577884">
              <w:rPr>
                <w:rFonts w:ascii="Times New Roman" w:eastAsia="Times New Roman" w:hAnsi="Times New Roman"/>
                <w:sz w:val="20"/>
                <w:szCs w:val="20"/>
                <w:lang w:eastAsia="ru-RU"/>
              </w:rPr>
              <w:t>,000</w:t>
            </w:r>
          </w:p>
          <w:p w:rsidR="00A06D95" w:rsidRPr="00923BD5" w:rsidRDefault="00A06D95" w:rsidP="002B7A6E">
            <w:pPr>
              <w:spacing w:after="0" w:line="240" w:lineRule="auto"/>
              <w:jc w:val="center"/>
              <w:rPr>
                <w:rFonts w:eastAsia="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F4902" w:rsidRDefault="00A06D95" w:rsidP="002B7A6E">
            <w:pPr>
              <w:spacing w:after="0" w:line="240" w:lineRule="auto"/>
              <w:rPr>
                <w:rFonts w:eastAsia="Times New Roman"/>
                <w:color w:val="000000"/>
                <w:sz w:val="20"/>
                <w:szCs w:val="20"/>
                <w:lang w:eastAsia="ru-RU"/>
              </w:rPr>
            </w:pPr>
            <w:r w:rsidRPr="003F4902">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3. Создание условий для развития туризма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развития туризма как эффективной отрасли экономики Чайковского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3.1. Создание единого центра развития туризма, информирования в области туризма и централизованной координации туристических туров по округу</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6900E3" w:rsidRPr="003C4348" w:rsidTr="00794631">
        <w:trPr>
          <w:trHeight w:val="1470"/>
        </w:trPr>
        <w:tc>
          <w:tcPr>
            <w:tcW w:w="1985" w:type="dxa"/>
            <w:tcBorders>
              <w:top w:val="nil"/>
              <w:left w:val="single" w:sz="4" w:space="0" w:color="auto"/>
              <w:bottom w:val="single" w:sz="4" w:space="0" w:color="auto"/>
              <w:right w:val="single" w:sz="4" w:space="0" w:color="auto"/>
            </w:tcBorders>
            <w:shd w:val="clear" w:color="auto" w:fill="auto"/>
            <w:hideMark/>
          </w:tcPr>
          <w:p w:rsidR="006900E3" w:rsidRPr="006F4C42" w:rsidRDefault="006900E3"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3.1.1. Оказание содействия в деятельности туристического информационного центра</w:t>
            </w:r>
          </w:p>
        </w:tc>
        <w:tc>
          <w:tcPr>
            <w:tcW w:w="851" w:type="dxa"/>
            <w:tcBorders>
              <w:top w:val="nil"/>
              <w:left w:val="nil"/>
              <w:bottom w:val="single" w:sz="4" w:space="0" w:color="auto"/>
              <w:right w:val="single" w:sz="4" w:space="0" w:color="auto"/>
            </w:tcBorders>
            <w:shd w:val="clear" w:color="auto" w:fill="auto"/>
            <w:noWrap/>
            <w:hideMark/>
          </w:tcPr>
          <w:p w:rsidR="006900E3" w:rsidRPr="006F4C42" w:rsidRDefault="006900E3"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900E3" w:rsidRPr="006F4C42" w:rsidRDefault="006900E3"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900E3" w:rsidRPr="006F4C42" w:rsidRDefault="006900E3"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консультаций информационн</w:t>
            </w:r>
            <w:proofErr w:type="gramStart"/>
            <w:r w:rsidRPr="006F4C42">
              <w:rPr>
                <w:rFonts w:ascii="Times New Roman" w:eastAsia="Times New Roman" w:hAnsi="Times New Roman"/>
                <w:color w:val="000000"/>
                <w:sz w:val="20"/>
                <w:szCs w:val="20"/>
                <w:lang w:eastAsia="ru-RU"/>
              </w:rPr>
              <w:t>о-</w:t>
            </w:r>
            <w:proofErr w:type="gramEnd"/>
            <w:r w:rsidRPr="006F4C42">
              <w:rPr>
                <w:rFonts w:ascii="Times New Roman" w:eastAsia="Times New Roman" w:hAnsi="Times New Roman"/>
                <w:color w:val="000000"/>
                <w:sz w:val="20"/>
                <w:szCs w:val="20"/>
                <w:lang w:eastAsia="ru-RU"/>
              </w:rPr>
              <w:t xml:space="preserve"> туристического характера в год, ед.</w:t>
            </w:r>
          </w:p>
        </w:tc>
        <w:tc>
          <w:tcPr>
            <w:tcW w:w="709" w:type="dxa"/>
            <w:tcBorders>
              <w:top w:val="nil"/>
              <w:left w:val="nil"/>
              <w:bottom w:val="single" w:sz="4" w:space="0" w:color="auto"/>
              <w:right w:val="single" w:sz="4" w:space="0" w:color="auto"/>
            </w:tcBorders>
            <w:shd w:val="clear" w:color="auto" w:fill="auto"/>
            <w:noWrap/>
            <w:hideMark/>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900</w:t>
            </w:r>
          </w:p>
        </w:tc>
        <w:tc>
          <w:tcPr>
            <w:tcW w:w="709" w:type="dxa"/>
            <w:tcBorders>
              <w:top w:val="nil"/>
              <w:left w:val="nil"/>
              <w:bottom w:val="single" w:sz="4" w:space="0" w:color="auto"/>
              <w:right w:val="single" w:sz="4" w:space="0" w:color="auto"/>
            </w:tcBorders>
            <w:shd w:val="clear" w:color="auto" w:fill="auto"/>
            <w:noWrap/>
            <w:hideMark/>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950</w:t>
            </w:r>
          </w:p>
        </w:tc>
        <w:tc>
          <w:tcPr>
            <w:tcW w:w="709" w:type="dxa"/>
            <w:tcBorders>
              <w:top w:val="nil"/>
              <w:left w:val="nil"/>
              <w:bottom w:val="single" w:sz="4" w:space="0" w:color="auto"/>
              <w:right w:val="single" w:sz="4" w:space="0" w:color="auto"/>
            </w:tcBorders>
            <w:shd w:val="clear" w:color="auto" w:fill="auto"/>
            <w:noWrap/>
            <w:hideMark/>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1000</w:t>
            </w:r>
          </w:p>
        </w:tc>
        <w:tc>
          <w:tcPr>
            <w:tcW w:w="708" w:type="dxa"/>
            <w:tcBorders>
              <w:top w:val="nil"/>
              <w:left w:val="nil"/>
              <w:bottom w:val="single" w:sz="4" w:space="0" w:color="auto"/>
              <w:right w:val="single" w:sz="4" w:space="0" w:color="auto"/>
            </w:tcBorders>
            <w:shd w:val="clear" w:color="auto" w:fill="auto"/>
            <w:noWrap/>
            <w:hideMark/>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shd w:val="clear" w:color="auto" w:fill="auto"/>
            <w:noWrap/>
            <w:hideMark/>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0" w:type="dxa"/>
            <w:tcBorders>
              <w:top w:val="nil"/>
              <w:left w:val="nil"/>
              <w:bottom w:val="single" w:sz="4" w:space="0" w:color="auto"/>
              <w:right w:val="single" w:sz="4" w:space="0" w:color="auto"/>
            </w:tcBorders>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c>
          <w:tcPr>
            <w:tcW w:w="851" w:type="dxa"/>
            <w:tcBorders>
              <w:top w:val="nil"/>
              <w:left w:val="nil"/>
              <w:bottom w:val="single" w:sz="4" w:space="0" w:color="auto"/>
              <w:right w:val="single" w:sz="4" w:space="0" w:color="auto"/>
            </w:tcBorders>
          </w:tcPr>
          <w:p w:rsidR="006900E3" w:rsidRPr="00661152" w:rsidRDefault="006900E3" w:rsidP="002B7A6E">
            <w:pPr>
              <w:spacing w:after="0" w:line="240" w:lineRule="auto"/>
              <w:jc w:val="center"/>
              <w:rPr>
                <w:rFonts w:ascii="Times New Roman" w:eastAsia="Times New Roman" w:hAnsi="Times New Roman"/>
                <w:color w:val="000000"/>
                <w:sz w:val="20"/>
                <w:szCs w:val="20"/>
                <w:lang w:eastAsia="ru-RU"/>
              </w:rPr>
            </w:pPr>
            <w:r w:rsidRPr="00661152">
              <w:rPr>
                <w:rFonts w:ascii="Times New Roman" w:eastAsia="Times New Roman" w:hAnsi="Times New Roman"/>
                <w:color w:val="000000"/>
                <w:sz w:val="20"/>
                <w:szCs w:val="20"/>
                <w:lang w:eastAsia="ru-RU"/>
              </w:rPr>
              <w:t>1050</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3.2. Информационная поддержка туристской деятельности и мониторинг состояния туристических ресурсов</w:t>
            </w:r>
          </w:p>
        </w:tc>
      </w:tr>
      <w:tr w:rsidR="00A06D95" w:rsidRPr="00946C1F" w:rsidTr="00661307">
        <w:trPr>
          <w:trHeight w:val="2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3.2.1. Сбор информации от предприятий туристской индустрии,  их информирование, в т.ч. мониторинг туристического потока на территории Чайковского городского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0E7E4A">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субъектов, охваченных мониторингом, ед.</w:t>
            </w:r>
          </w:p>
        </w:tc>
        <w:tc>
          <w:tcPr>
            <w:tcW w:w="709" w:type="dxa"/>
            <w:tcBorders>
              <w:top w:val="nil"/>
              <w:left w:val="nil"/>
              <w:bottom w:val="single" w:sz="4" w:space="0" w:color="auto"/>
              <w:right w:val="single" w:sz="4" w:space="0" w:color="auto"/>
            </w:tcBorders>
            <w:shd w:val="clear" w:color="auto" w:fill="auto"/>
            <w:noWrap/>
            <w:hideMark/>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708" w:type="dxa"/>
            <w:tcBorders>
              <w:top w:val="nil"/>
              <w:left w:val="nil"/>
              <w:bottom w:val="single" w:sz="4" w:space="0" w:color="auto"/>
              <w:right w:val="single" w:sz="4" w:space="0" w:color="auto"/>
            </w:tcBorders>
            <w:shd w:val="clear" w:color="auto" w:fill="auto"/>
            <w:noWrap/>
            <w:hideMark/>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hideMark/>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1" w:type="dxa"/>
            <w:tcBorders>
              <w:top w:val="nil"/>
              <w:left w:val="nil"/>
              <w:bottom w:val="single" w:sz="4" w:space="0" w:color="auto"/>
              <w:right w:val="single" w:sz="4" w:space="0" w:color="auto"/>
            </w:tcBorders>
          </w:tcPr>
          <w:p w:rsidR="00A06D95" w:rsidRPr="00946C1F" w:rsidRDefault="00D309B9"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мониторингов,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D309B9"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w:t>
            </w:r>
          </w:p>
        </w:tc>
      </w:tr>
      <w:tr w:rsidR="00A06D95" w:rsidRPr="00946C1F" w:rsidTr="00661307">
        <w:trPr>
          <w:trHeight w:val="39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3.2.2.Изготовление и  установка информационных указателей на туристических объектах и маршрутах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F4C42" w:rsidRDefault="00A06D95" w:rsidP="00F17EDD">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F17EDD">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 указательных знаков туристск</w:t>
            </w:r>
            <w:r w:rsidRPr="006F4C42">
              <w:rPr>
                <w:rFonts w:ascii="Times New Roman" w:eastAsia="Times New Roman" w:hAnsi="Times New Roman"/>
                <w:color w:val="000000"/>
                <w:sz w:val="20"/>
                <w:szCs w:val="20"/>
                <w:lang w:eastAsia="ru-RU"/>
              </w:rPr>
              <w:lastRenderedPageBreak/>
              <w:t>ой навигации,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lastRenderedPageBreak/>
              <w:t>57</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54</w:t>
            </w:r>
          </w:p>
        </w:tc>
        <w:tc>
          <w:tcPr>
            <w:tcW w:w="850" w:type="dxa"/>
            <w:tcBorders>
              <w:top w:val="nil"/>
              <w:left w:val="nil"/>
              <w:bottom w:val="single" w:sz="4" w:space="0" w:color="auto"/>
              <w:right w:val="single" w:sz="4" w:space="0" w:color="auto"/>
            </w:tcBorders>
          </w:tcPr>
          <w:p w:rsidR="00A06D95" w:rsidRPr="00946C1F" w:rsidRDefault="009B4462"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58</w:t>
            </w:r>
          </w:p>
        </w:tc>
        <w:tc>
          <w:tcPr>
            <w:tcW w:w="851" w:type="dxa"/>
            <w:tcBorders>
              <w:top w:val="nil"/>
              <w:left w:val="nil"/>
              <w:bottom w:val="single" w:sz="4" w:space="0" w:color="auto"/>
              <w:right w:val="single" w:sz="4" w:space="0" w:color="auto"/>
            </w:tcBorders>
          </w:tcPr>
          <w:p w:rsidR="00A06D95" w:rsidRPr="00946C1F" w:rsidRDefault="009B4462"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58</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Задача 3.3. Продвижение туристских продуктов округа на внутреннем и мировом туристских рынках</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41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3.3.1. Подготовка и размещение информации  об объектах туристской индустрии, туристских ресурсах и мероприятиях округа для размещения на Пермском туристическом портале visitperm.ru, а также в прочих информационных источниках сети Интернет (сайтах, в блогах, социальных сетях и т.п.), в специальных печатных изданиях туристического характера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новостных сообщений,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260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270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300</w:t>
            </w:r>
          </w:p>
        </w:tc>
      </w:tr>
      <w:tr w:rsidR="00A06D95" w:rsidRPr="003C4348" w:rsidTr="00661307">
        <w:trPr>
          <w:trHeight w:val="1755"/>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информационных источников, где размещены новостные сообщения,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BA5AE4">
            <w:pPr>
              <w:spacing w:after="0" w:line="240" w:lineRule="auto"/>
              <w:jc w:val="center"/>
              <w:rPr>
                <w:rFonts w:ascii="Times New Roman" w:eastAsia="Times New Roman" w:hAnsi="Times New Roman"/>
                <w:color w:val="000000"/>
                <w:sz w:val="20"/>
                <w:szCs w:val="20"/>
                <w:lang w:eastAsia="ru-RU"/>
              </w:rPr>
            </w:pPr>
            <w:r w:rsidRPr="00BA5AE4">
              <w:rPr>
                <w:rFonts w:ascii="Times New Roman" w:eastAsia="Times New Roman" w:hAnsi="Times New Roman"/>
                <w:color w:val="000000"/>
                <w:sz w:val="20"/>
                <w:szCs w:val="20"/>
                <w:lang w:eastAsia="ru-RU"/>
              </w:rPr>
              <w:t>1</w:t>
            </w:r>
            <w:r w:rsidR="00BA5AE4" w:rsidRPr="00BA5AE4">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946C1F" w:rsidRDefault="00BA5AE4"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0" w:type="dxa"/>
            <w:tcBorders>
              <w:top w:val="nil"/>
              <w:left w:val="nil"/>
              <w:bottom w:val="single" w:sz="4" w:space="0" w:color="auto"/>
              <w:right w:val="single" w:sz="4" w:space="0" w:color="auto"/>
            </w:tcBorders>
          </w:tcPr>
          <w:p w:rsidR="00A06D95" w:rsidRPr="00946C1F" w:rsidRDefault="00BA5AE4"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c>
          <w:tcPr>
            <w:tcW w:w="851" w:type="dxa"/>
            <w:tcBorders>
              <w:top w:val="nil"/>
              <w:left w:val="nil"/>
              <w:bottom w:val="single" w:sz="4" w:space="0" w:color="auto"/>
              <w:right w:val="single" w:sz="4" w:space="0" w:color="auto"/>
            </w:tcBorders>
          </w:tcPr>
          <w:p w:rsidR="00A06D95" w:rsidRPr="00946C1F" w:rsidRDefault="00BA5AE4"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w:t>
            </w:r>
          </w:p>
        </w:tc>
      </w:tr>
      <w:tr w:rsidR="00A06D95" w:rsidRPr="003C4348" w:rsidTr="00661307">
        <w:trPr>
          <w:trHeight w:val="20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3.3.2. Разработка  и изготовление ежегодного единого событийного календаря  мероприятий, путеводителя и туристической карты округа</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514C25">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D76D2E"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w:t>
            </w:r>
            <w:r w:rsidR="00A06D95" w:rsidRPr="00946C1F">
              <w:rPr>
                <w:rFonts w:ascii="Times New Roman" w:eastAsia="Times New Roman" w:hAnsi="Times New Roman"/>
                <w:color w:val="000000"/>
                <w:sz w:val="20"/>
                <w:szCs w:val="20"/>
                <w:lang w:eastAsia="ru-RU"/>
              </w:rPr>
              <w:t>99,00</w:t>
            </w:r>
            <w:r w:rsidR="007955ED" w:rsidRPr="00946C1F">
              <w:rPr>
                <w:rFonts w:ascii="Times New Roman" w:eastAsia="Times New Roman" w:hAnsi="Times New Roman"/>
                <w:color w:val="000000"/>
                <w:sz w:val="20"/>
                <w:szCs w:val="20"/>
                <w:lang w:eastAsia="ru-RU"/>
              </w:rPr>
              <w:t>0</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A06D9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117,0</w:t>
            </w:r>
            <w:r w:rsidR="007955ED" w:rsidRPr="00946C1F">
              <w:rPr>
                <w:rFonts w:ascii="Times New Roman" w:eastAsia="Times New Roman" w:hAnsi="Times New Roman"/>
                <w:color w:val="000000"/>
                <w:sz w:val="20"/>
                <w:szCs w:val="20"/>
                <w:lang w:eastAsia="ru-RU"/>
              </w:rPr>
              <w:t>0</w:t>
            </w:r>
            <w:r w:rsidRPr="00946C1F">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82,00</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100,00</w:t>
            </w:r>
            <w:r w:rsidR="007955ED">
              <w:rPr>
                <w:rFonts w:ascii="Times New Roman" w:eastAsia="Times New Roman" w:hAnsi="Times New Roman"/>
                <w:sz w:val="20"/>
                <w:szCs w:val="20"/>
                <w:lang w:eastAsia="ru-RU"/>
              </w:rPr>
              <w:t>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экземпляров ежегодного единого событийного календаря  мероприятий, путеводителя и туристической карты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850" w:type="dxa"/>
            <w:tcBorders>
              <w:top w:val="nil"/>
              <w:left w:val="nil"/>
              <w:bottom w:val="single" w:sz="4" w:space="0" w:color="auto"/>
              <w:right w:val="single" w:sz="4" w:space="0" w:color="auto"/>
            </w:tcBorders>
          </w:tcPr>
          <w:p w:rsidR="00A06D95" w:rsidRPr="00946C1F" w:rsidRDefault="00D76D2E"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193</w:t>
            </w:r>
          </w:p>
        </w:tc>
        <w:tc>
          <w:tcPr>
            <w:tcW w:w="851" w:type="dxa"/>
            <w:tcBorders>
              <w:top w:val="nil"/>
              <w:left w:val="nil"/>
              <w:bottom w:val="single" w:sz="4" w:space="0" w:color="auto"/>
              <w:right w:val="single" w:sz="4" w:space="0" w:color="auto"/>
            </w:tcBorders>
          </w:tcPr>
          <w:p w:rsidR="00A06D95" w:rsidRPr="00946C1F" w:rsidRDefault="00A06D9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500</w:t>
            </w:r>
          </w:p>
        </w:tc>
      </w:tr>
      <w:tr w:rsidR="00A06D95" w:rsidRPr="003C4348" w:rsidTr="00661307">
        <w:trPr>
          <w:trHeight w:val="231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E2103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Количество мероприятий,  на </w:t>
            </w:r>
            <w:proofErr w:type="spellStart"/>
            <w:r>
              <w:rPr>
                <w:rFonts w:ascii="Times New Roman" w:eastAsia="Times New Roman" w:hAnsi="Times New Roman"/>
                <w:color w:val="000000"/>
                <w:sz w:val="20"/>
                <w:szCs w:val="20"/>
                <w:lang w:eastAsia="ru-RU"/>
              </w:rPr>
              <w:t>которыхраспространялся</w:t>
            </w:r>
            <w:proofErr w:type="spellEnd"/>
            <w:r>
              <w:rPr>
                <w:rFonts w:ascii="Times New Roman" w:eastAsia="Times New Roman" w:hAnsi="Times New Roman"/>
                <w:color w:val="000000"/>
                <w:sz w:val="20"/>
                <w:szCs w:val="20"/>
                <w:lang w:eastAsia="ru-RU"/>
              </w:rPr>
              <w:t xml:space="preserve"> ежегодный единый событийный календарь мероприятий,  путеводитель и </w:t>
            </w:r>
            <w:r>
              <w:rPr>
                <w:rFonts w:ascii="Times New Roman" w:eastAsia="Times New Roman" w:hAnsi="Times New Roman"/>
                <w:color w:val="000000"/>
                <w:sz w:val="20"/>
                <w:szCs w:val="20"/>
                <w:lang w:eastAsia="ru-RU"/>
              </w:rPr>
              <w:lastRenderedPageBreak/>
              <w:t>туристическая карта округа,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lastRenderedPageBreak/>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E2103C">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3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E2103C">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3.3.3. Разработка  и изготовление рекламной продукции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9508B6"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185,97</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A06D9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6,50</w:t>
            </w:r>
            <w:r w:rsidR="007955ED" w:rsidRPr="00946C1F">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49,47</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32,50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комплектов рекламной продукции, </w:t>
            </w:r>
            <w:proofErr w:type="spellStart"/>
            <w:proofErr w:type="gramStart"/>
            <w:r w:rsidRPr="006F4C4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4200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100</w:t>
            </w:r>
          </w:p>
        </w:tc>
      </w:tr>
      <w:tr w:rsidR="00A06D95" w:rsidRPr="003C4348" w:rsidTr="00661307">
        <w:trPr>
          <w:trHeight w:val="1230"/>
        </w:trPr>
        <w:tc>
          <w:tcPr>
            <w:tcW w:w="1985"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946C1F"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946C1F"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6F4C42"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left w:val="nil"/>
              <w:bottom w:val="single" w:sz="4" w:space="0" w:color="auto"/>
              <w:right w:val="single" w:sz="4" w:space="0" w:color="auto"/>
            </w:tcBorders>
            <w:shd w:val="clear" w:color="auto" w:fill="auto"/>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мероприятий, на</w:t>
            </w:r>
            <w:r w:rsidRPr="006F4C42">
              <w:rPr>
                <w:rFonts w:ascii="Times New Roman" w:eastAsia="Times New Roman" w:hAnsi="Times New Roman"/>
                <w:color w:val="000000"/>
                <w:sz w:val="20"/>
                <w:szCs w:val="20"/>
                <w:lang w:eastAsia="ru-RU"/>
              </w:rPr>
              <w:t xml:space="preserve"> которых распространена рекламная продукция,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7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3.3.4. Организация и проведение информационных туров для туристических компаний (туроператоров и </w:t>
            </w:r>
            <w:proofErr w:type="spellStart"/>
            <w:r w:rsidRPr="006F4C42">
              <w:rPr>
                <w:rFonts w:ascii="Times New Roman" w:eastAsia="Times New Roman" w:hAnsi="Times New Roman"/>
                <w:color w:val="000000"/>
                <w:sz w:val="20"/>
                <w:szCs w:val="20"/>
                <w:lang w:eastAsia="ru-RU"/>
              </w:rPr>
              <w:lastRenderedPageBreak/>
              <w:t>турагентов</w:t>
            </w:r>
            <w:proofErr w:type="spellEnd"/>
            <w:r w:rsidRPr="006F4C42">
              <w:rPr>
                <w:rFonts w:ascii="Times New Roman" w:eastAsia="Times New Roman" w:hAnsi="Times New Roman"/>
                <w:color w:val="000000"/>
                <w:sz w:val="20"/>
                <w:szCs w:val="20"/>
                <w:lang w:eastAsia="ru-RU"/>
              </w:rPr>
              <w:t>), СМИ</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lastRenderedPageBreak/>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E176D0"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541,825</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A06D9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44,00</w:t>
            </w:r>
            <w:r w:rsidR="007955ED" w:rsidRPr="00946C1F">
              <w:rPr>
                <w:rFonts w:ascii="Times New Roman" w:eastAsia="Times New Roman" w:hAnsi="Times New Roman"/>
                <w:color w:val="000000"/>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63,85</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9923F5"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97,975</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6549EB" w:rsidRDefault="00A06D95" w:rsidP="002B7A6E">
            <w:pPr>
              <w:spacing w:after="0" w:line="240" w:lineRule="auto"/>
              <w:jc w:val="both"/>
              <w:rPr>
                <w:rFonts w:ascii="Times New Roman" w:eastAsia="Times New Roman" w:hAnsi="Times New Roman"/>
                <w:sz w:val="20"/>
                <w:szCs w:val="20"/>
                <w:lang w:eastAsia="ru-RU"/>
              </w:rPr>
            </w:pPr>
            <w:r w:rsidRPr="006549EB">
              <w:rPr>
                <w:rFonts w:ascii="Times New Roman" w:eastAsia="Times New Roman" w:hAnsi="Times New Roman"/>
                <w:sz w:val="20"/>
                <w:szCs w:val="20"/>
                <w:lang w:eastAsia="ru-RU"/>
              </w:rPr>
              <w:t>112,00</w:t>
            </w:r>
            <w:r w:rsidR="007955ED">
              <w:rPr>
                <w:rFonts w:ascii="Times New Roman" w:eastAsia="Times New Roman" w:hAnsi="Times New Roman"/>
                <w:sz w:val="20"/>
                <w:szCs w:val="20"/>
                <w:lang w:eastAsia="ru-RU"/>
              </w:rPr>
              <w:t>0</w:t>
            </w:r>
          </w:p>
          <w:p w:rsidR="00A06D95" w:rsidRPr="006549EB"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участников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40</w:t>
            </w:r>
          </w:p>
        </w:tc>
      </w:tr>
      <w:tr w:rsidR="00A06D95" w:rsidRPr="003C4348" w:rsidTr="00661307">
        <w:trPr>
          <w:trHeight w:val="2876"/>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tcBorders>
              <w:top w:val="nil"/>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туристических компаний – участников мероприятия,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r>
      <w:tr w:rsidR="00A06D95" w:rsidRPr="003C4348" w:rsidTr="00661307">
        <w:trPr>
          <w:trHeight w:val="14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lastRenderedPageBreak/>
              <w:t xml:space="preserve">3.3.5. </w:t>
            </w:r>
            <w:r w:rsidR="009F0A63">
              <w:rPr>
                <w:rFonts w:ascii="Times New Roman" w:eastAsia="Times New Roman" w:hAnsi="Times New Roman"/>
                <w:color w:val="000000"/>
                <w:sz w:val="20"/>
                <w:szCs w:val="20"/>
                <w:lang w:eastAsia="ru-RU"/>
              </w:rPr>
              <w:t>С</w:t>
            </w:r>
            <w:r w:rsidRPr="006F4C42">
              <w:rPr>
                <w:rFonts w:ascii="Times New Roman" w:eastAsia="Times New Roman" w:hAnsi="Times New Roman"/>
                <w:color w:val="000000"/>
                <w:sz w:val="20"/>
                <w:szCs w:val="20"/>
                <w:lang w:eastAsia="ru-RU"/>
              </w:rPr>
              <w:t>опровождение туристической вкладки на сайте</w:t>
            </w:r>
            <w:r w:rsidR="00596801">
              <w:rPr>
                <w:rFonts w:ascii="Times New Roman" w:eastAsia="Times New Roman" w:hAnsi="Times New Roman"/>
                <w:color w:val="000000"/>
                <w:sz w:val="20"/>
                <w:szCs w:val="20"/>
                <w:lang w:eastAsia="ru-RU"/>
              </w:rPr>
              <w:t xml:space="preserve"> администрации </w:t>
            </w:r>
            <w:r w:rsidRPr="006F4C42">
              <w:rPr>
                <w:rFonts w:ascii="Times New Roman" w:eastAsia="Times New Roman" w:hAnsi="Times New Roman"/>
                <w:color w:val="000000"/>
                <w:sz w:val="20"/>
                <w:szCs w:val="20"/>
                <w:lang w:eastAsia="ru-RU"/>
              </w:rPr>
              <w:t xml:space="preserve">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Количество посещений сайта  в год, ед.</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13000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14000</w:t>
            </w:r>
          </w:p>
        </w:tc>
        <w:tc>
          <w:tcPr>
            <w:tcW w:w="709"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15000</w:t>
            </w:r>
          </w:p>
        </w:tc>
        <w:tc>
          <w:tcPr>
            <w:tcW w:w="708"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0"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15500</w:t>
            </w:r>
          </w:p>
        </w:tc>
        <w:tc>
          <w:tcPr>
            <w:tcW w:w="851" w:type="dxa"/>
            <w:tcBorders>
              <w:top w:val="nil"/>
              <w:left w:val="nil"/>
              <w:bottom w:val="single" w:sz="4" w:space="0" w:color="auto"/>
              <w:right w:val="single" w:sz="4" w:space="0" w:color="auto"/>
            </w:tcBorders>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15500</w:t>
            </w:r>
          </w:p>
        </w:tc>
      </w:tr>
      <w:tr w:rsidR="00A06D95" w:rsidRPr="003C4348" w:rsidTr="00661307">
        <w:trPr>
          <w:trHeight w:val="25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C95C0E" w:rsidRDefault="00A06D95" w:rsidP="009F0A63">
            <w:pPr>
              <w:spacing w:after="0" w:line="240" w:lineRule="auto"/>
              <w:rPr>
                <w:rFonts w:ascii="Times New Roman" w:eastAsia="Times New Roman" w:hAnsi="Times New Roman"/>
                <w:sz w:val="20"/>
                <w:szCs w:val="20"/>
                <w:lang w:eastAsia="ru-RU"/>
              </w:rPr>
            </w:pPr>
            <w:r w:rsidRPr="00C95C0E">
              <w:rPr>
                <w:rFonts w:ascii="Times New Roman" w:eastAsia="Times New Roman" w:hAnsi="Times New Roman"/>
                <w:sz w:val="20"/>
                <w:szCs w:val="20"/>
                <w:lang w:eastAsia="ru-RU"/>
              </w:rPr>
              <w:t>3.3.6. Продвижение туристических продуктов Чайковского городского округа  на территории Приволжского федерального округа, а также российском и международном туристских рынках</w:t>
            </w:r>
          </w:p>
        </w:tc>
        <w:tc>
          <w:tcPr>
            <w:tcW w:w="851" w:type="dxa"/>
            <w:tcBorders>
              <w:top w:val="nil"/>
              <w:left w:val="nil"/>
              <w:bottom w:val="single" w:sz="4" w:space="0" w:color="auto"/>
              <w:right w:val="single" w:sz="4" w:space="0" w:color="auto"/>
            </w:tcBorders>
            <w:shd w:val="clear" w:color="auto" w:fill="auto"/>
            <w:noWrap/>
            <w:hideMark/>
          </w:tcPr>
          <w:p w:rsidR="00A06D95" w:rsidRPr="006F4C42" w:rsidRDefault="00A06D95" w:rsidP="009F0A6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46C1F" w:rsidRDefault="00A06D95" w:rsidP="009F0A63">
            <w:pPr>
              <w:spacing w:after="0" w:line="240" w:lineRule="auto"/>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46C1F" w:rsidRDefault="00A06D95" w:rsidP="00C95C0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w:t>
            </w:r>
            <w:r w:rsidR="00C95C0E" w:rsidRPr="00946C1F">
              <w:rPr>
                <w:rFonts w:ascii="Times New Roman" w:eastAsia="Times New Roman" w:hAnsi="Times New Roman"/>
                <w:color w:val="000000"/>
                <w:sz w:val="20"/>
                <w:szCs w:val="20"/>
                <w:lang w:eastAsia="ru-RU"/>
              </w:rPr>
              <w:t>9</w:t>
            </w:r>
            <w:r w:rsidRPr="00946C1F">
              <w:rPr>
                <w:rFonts w:ascii="Times New Roman" w:eastAsia="Times New Roman" w:hAnsi="Times New Roman"/>
                <w:color w:val="000000"/>
                <w:sz w:val="20"/>
                <w:szCs w:val="20"/>
                <w:lang w:eastAsia="ru-RU"/>
              </w:rPr>
              <w:t>7,00</w:t>
            </w:r>
            <w:r w:rsidR="007955ED" w:rsidRPr="00946C1F">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87,00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center"/>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0</w:t>
            </w:r>
            <w:r w:rsidR="009F0A63">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190,00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10,00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6F4C42" w:rsidRDefault="00A06D95" w:rsidP="002B7A6E">
            <w:pPr>
              <w:spacing w:after="0" w:line="240" w:lineRule="auto"/>
              <w:jc w:val="both"/>
              <w:rPr>
                <w:rFonts w:ascii="Times New Roman" w:eastAsia="Times New Roman" w:hAnsi="Times New Roman"/>
                <w:color w:val="000000"/>
                <w:sz w:val="20"/>
                <w:szCs w:val="20"/>
                <w:lang w:eastAsia="ru-RU"/>
              </w:rPr>
            </w:pPr>
            <w:r w:rsidRPr="006F4C42">
              <w:rPr>
                <w:rFonts w:ascii="Times New Roman" w:eastAsia="Times New Roman" w:hAnsi="Times New Roman"/>
                <w:color w:val="000000"/>
                <w:sz w:val="20"/>
                <w:szCs w:val="20"/>
                <w:lang w:eastAsia="ru-RU"/>
              </w:rPr>
              <w:t xml:space="preserve">Количество новых межрегиональных туристических маршрутов в год, ед. (в т.ч. </w:t>
            </w:r>
            <w:proofErr w:type="spellStart"/>
            <w:r w:rsidRPr="006F4C42">
              <w:rPr>
                <w:rFonts w:ascii="Times New Roman" w:eastAsia="Times New Roman" w:hAnsi="Times New Roman"/>
                <w:color w:val="000000"/>
                <w:sz w:val="20"/>
                <w:szCs w:val="20"/>
                <w:lang w:eastAsia="ru-RU"/>
              </w:rPr>
              <w:t>виртаульных</w:t>
            </w:r>
            <w:proofErr w:type="spellEnd"/>
            <w:r w:rsidRPr="006F4C4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224D99" w:rsidRDefault="00A06D95" w:rsidP="002B7A6E">
            <w:pPr>
              <w:spacing w:after="0" w:line="240" w:lineRule="auto"/>
              <w:jc w:val="center"/>
              <w:rPr>
                <w:rFonts w:ascii="Times New Roman" w:eastAsia="Times New Roman" w:hAnsi="Times New Roman"/>
                <w:color w:val="000000"/>
                <w:sz w:val="20"/>
                <w:szCs w:val="20"/>
                <w:lang w:eastAsia="ru-RU"/>
              </w:rPr>
            </w:pPr>
            <w:r w:rsidRPr="00224D99">
              <w:rPr>
                <w:rFonts w:ascii="Times New Roman" w:eastAsia="Times New Roman" w:hAnsi="Times New Roman"/>
                <w:color w:val="000000"/>
                <w:sz w:val="20"/>
                <w:szCs w:val="20"/>
                <w:lang w:eastAsia="ru-RU"/>
              </w:rPr>
              <w:t>1</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3.4. Создание условий для развития инфраструктуры туризма и проектной деятельности</w:t>
            </w:r>
          </w:p>
        </w:tc>
      </w:tr>
      <w:tr w:rsidR="00A06D95" w:rsidRPr="003C4348" w:rsidTr="00661307">
        <w:trPr>
          <w:trHeight w:val="105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842C8" w:rsidRDefault="00322404" w:rsidP="0032240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3.4.1.</w:t>
            </w:r>
            <w:r w:rsidR="00A06D95" w:rsidRPr="008842C8">
              <w:rPr>
                <w:rFonts w:ascii="Times New Roman" w:eastAsia="Times New Roman" w:hAnsi="Times New Roman"/>
                <w:color w:val="000000"/>
                <w:sz w:val="20"/>
                <w:szCs w:val="20"/>
                <w:lang w:eastAsia="ru-RU"/>
              </w:rPr>
              <w:t>Разработка инвестиционных проектов в сфере туризма</w:t>
            </w:r>
          </w:p>
        </w:tc>
        <w:tc>
          <w:tcPr>
            <w:tcW w:w="851" w:type="dxa"/>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842C8" w:rsidRDefault="00A06D95" w:rsidP="00322404">
            <w:pPr>
              <w:spacing w:after="0" w:line="240" w:lineRule="auto"/>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322404">
            <w:pPr>
              <w:spacing w:after="0" w:line="240" w:lineRule="auto"/>
              <w:jc w:val="center"/>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842C8" w:rsidRDefault="00322404" w:rsidP="0032240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842C8" w:rsidRDefault="00A06D95" w:rsidP="002B7A6E">
            <w:pPr>
              <w:spacing w:after="0" w:line="240" w:lineRule="auto"/>
              <w:jc w:val="both"/>
              <w:rPr>
                <w:rFonts w:ascii="Times New Roman" w:eastAsia="Times New Roman" w:hAnsi="Times New Roman"/>
                <w:color w:val="000000"/>
                <w:sz w:val="20"/>
                <w:szCs w:val="20"/>
                <w:lang w:eastAsia="ru-RU"/>
              </w:rPr>
            </w:pPr>
            <w:r w:rsidRPr="008842C8">
              <w:rPr>
                <w:rFonts w:ascii="Times New Roman" w:eastAsia="Times New Roman" w:hAnsi="Times New Roman"/>
                <w:color w:val="000000"/>
                <w:sz w:val="20"/>
                <w:szCs w:val="20"/>
                <w:lang w:eastAsia="ru-RU"/>
              </w:rPr>
              <w:t>Количество проектов,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0</w:t>
            </w:r>
          </w:p>
        </w:tc>
      </w:tr>
      <w:tr w:rsidR="00A06D95" w:rsidRPr="003C4348" w:rsidTr="00661307">
        <w:trPr>
          <w:trHeight w:val="312"/>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3.5. Повышение качества туристских услуг</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95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4C63F9" w:rsidP="004C63F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3.5.1.</w:t>
            </w:r>
            <w:r w:rsidR="00A06D95" w:rsidRPr="0073509B">
              <w:rPr>
                <w:rFonts w:ascii="Times New Roman" w:eastAsia="Times New Roman" w:hAnsi="Times New Roman"/>
                <w:color w:val="000000"/>
                <w:sz w:val="20"/>
                <w:szCs w:val="20"/>
                <w:lang w:eastAsia="ru-RU"/>
              </w:rPr>
              <w:t>Проведение конкурсов среди предприятий и работников туриндустрии и учащихся средних специальных и высших учебных заведений</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6C1F" w:rsidRDefault="001E420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227,76</w:t>
            </w:r>
          </w:p>
        </w:tc>
        <w:tc>
          <w:tcPr>
            <w:tcW w:w="851" w:type="dxa"/>
            <w:gridSpan w:val="3"/>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43</w:t>
            </w:r>
            <w:r w:rsidR="007955ED">
              <w:rPr>
                <w:rFonts w:ascii="Times New Roman" w:eastAsia="Times New Roman" w:hAnsi="Times New Roman"/>
                <w:color w:val="000000"/>
                <w:sz w:val="20"/>
                <w:szCs w:val="20"/>
                <w:lang w:eastAsia="ru-RU"/>
              </w:rPr>
              <w:t>,000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73509B" w:rsidRDefault="00A06D95"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26,03</w:t>
            </w:r>
            <w:r w:rsidR="007955ED">
              <w:rPr>
                <w:rFonts w:ascii="Times New Roman" w:eastAsia="Times New Roman" w:hAnsi="Times New Roman"/>
                <w:color w:val="000000"/>
                <w:sz w:val="20"/>
                <w:szCs w:val="20"/>
                <w:lang w:eastAsia="ru-RU"/>
              </w:rPr>
              <w:t>0</w:t>
            </w: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4C63F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29,730</w:t>
            </w:r>
          </w:p>
        </w:tc>
        <w:tc>
          <w:tcPr>
            <w:tcW w:w="709"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vMerge w:val="restart"/>
            <w:tcBorders>
              <w:top w:val="nil"/>
              <w:left w:val="nil"/>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43,</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00</w:t>
            </w:r>
          </w:p>
          <w:p w:rsidR="00A06D95" w:rsidRPr="0036780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участников конкурса, чел.</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20</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22</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25</w:t>
            </w:r>
          </w:p>
        </w:tc>
      </w:tr>
      <w:tr w:rsidR="00A06D95" w:rsidRPr="003C4348" w:rsidTr="00661307">
        <w:trPr>
          <w:trHeight w:val="1185"/>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A06D95" w:rsidRPr="00946C1F" w:rsidRDefault="00A06D95" w:rsidP="002B7A6E">
            <w:pPr>
              <w:spacing w:after="0" w:line="240" w:lineRule="auto"/>
              <w:rPr>
                <w:rFonts w:ascii="Times New Roman" w:eastAsia="Times New Roman" w:hAnsi="Times New Roman"/>
                <w:color w:val="000000"/>
                <w:lang w:eastAsia="ru-RU"/>
              </w:rPr>
            </w:pPr>
          </w:p>
        </w:tc>
        <w:tc>
          <w:tcPr>
            <w:tcW w:w="851" w:type="dxa"/>
            <w:gridSpan w:val="3"/>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left w:val="nil"/>
              <w:bottom w:val="single" w:sz="4" w:space="0" w:color="auto"/>
              <w:right w:val="single" w:sz="4" w:space="0" w:color="auto"/>
            </w:tcBorders>
            <w:shd w:val="clear" w:color="auto" w:fill="auto"/>
            <w:hideMark/>
          </w:tcPr>
          <w:p w:rsidR="00A06D95" w:rsidRPr="003C4348" w:rsidRDefault="00A06D95" w:rsidP="002B7A6E">
            <w:pPr>
              <w:spacing w:after="0" w:line="240" w:lineRule="auto"/>
              <w:jc w:val="both"/>
              <w:rPr>
                <w:rFonts w:ascii="Times New Roman" w:eastAsia="Times New Roman" w:hAnsi="Times New Roman"/>
                <w:color w:val="00000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73509B" w:rsidRDefault="00A06D95" w:rsidP="004C63F9">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Количество организаций, чьи сотрудники приняли участие в конкурсе, ед.</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11</w:t>
            </w:r>
          </w:p>
        </w:tc>
        <w:tc>
          <w:tcPr>
            <w:tcW w:w="709"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12</w:t>
            </w:r>
          </w:p>
        </w:tc>
        <w:tc>
          <w:tcPr>
            <w:tcW w:w="708"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noWrap/>
            <w:hideMark/>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0"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c>
          <w:tcPr>
            <w:tcW w:w="851" w:type="dxa"/>
            <w:tcBorders>
              <w:top w:val="nil"/>
              <w:left w:val="nil"/>
              <w:bottom w:val="single" w:sz="4" w:space="0" w:color="auto"/>
              <w:right w:val="single" w:sz="4" w:space="0" w:color="auto"/>
            </w:tcBorders>
          </w:tcPr>
          <w:p w:rsidR="00A06D95" w:rsidRPr="006549EB" w:rsidRDefault="00A06D95" w:rsidP="002B7A6E">
            <w:pPr>
              <w:spacing w:after="0" w:line="240" w:lineRule="auto"/>
              <w:jc w:val="center"/>
              <w:rPr>
                <w:rFonts w:ascii="Times New Roman" w:eastAsia="Times New Roman" w:hAnsi="Times New Roman"/>
                <w:color w:val="000000"/>
                <w:sz w:val="20"/>
                <w:szCs w:val="20"/>
                <w:lang w:eastAsia="ru-RU"/>
              </w:rPr>
            </w:pPr>
            <w:r w:rsidRPr="006549EB">
              <w:rPr>
                <w:rFonts w:ascii="Times New Roman" w:eastAsia="Times New Roman" w:hAnsi="Times New Roman"/>
                <w:color w:val="000000"/>
                <w:sz w:val="20"/>
                <w:szCs w:val="20"/>
                <w:lang w:eastAsia="ru-RU"/>
              </w:rPr>
              <w:t>13</w:t>
            </w:r>
          </w:p>
        </w:tc>
      </w:tr>
      <w:tr w:rsidR="009A2BCC" w:rsidRPr="003C4348" w:rsidTr="00794631">
        <w:trPr>
          <w:trHeight w:val="900"/>
        </w:trPr>
        <w:tc>
          <w:tcPr>
            <w:tcW w:w="1985" w:type="dxa"/>
            <w:tcBorders>
              <w:top w:val="nil"/>
              <w:left w:val="single" w:sz="4" w:space="0" w:color="auto"/>
              <w:bottom w:val="single" w:sz="4" w:space="0" w:color="auto"/>
              <w:right w:val="single" w:sz="4" w:space="0" w:color="auto"/>
            </w:tcBorders>
            <w:shd w:val="clear" w:color="auto" w:fill="auto"/>
            <w:noWrap/>
            <w:hideMark/>
          </w:tcPr>
          <w:p w:rsidR="009A2BCC" w:rsidRPr="003C4348" w:rsidRDefault="009A2BCC"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3</w:t>
            </w:r>
          </w:p>
        </w:tc>
        <w:tc>
          <w:tcPr>
            <w:tcW w:w="851" w:type="dxa"/>
            <w:tcBorders>
              <w:top w:val="nil"/>
              <w:left w:val="nil"/>
              <w:bottom w:val="single" w:sz="4" w:space="0" w:color="auto"/>
              <w:right w:val="single" w:sz="4" w:space="0" w:color="auto"/>
            </w:tcBorders>
            <w:shd w:val="clear" w:color="auto" w:fill="auto"/>
            <w:noWrap/>
            <w:hideMark/>
          </w:tcPr>
          <w:p w:rsidR="009A2BCC" w:rsidRPr="0073509B" w:rsidRDefault="009A2BCC" w:rsidP="0051318D">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9A2BCC" w:rsidRPr="0073509B" w:rsidRDefault="009A2BCC" w:rsidP="0051318D">
            <w:pPr>
              <w:spacing w:after="0" w:line="240" w:lineRule="auto"/>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9A2BCC" w:rsidRPr="00946C1F" w:rsidRDefault="009A2BCC"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2151,555</w:t>
            </w:r>
          </w:p>
        </w:tc>
        <w:tc>
          <w:tcPr>
            <w:tcW w:w="851" w:type="dxa"/>
            <w:gridSpan w:val="3"/>
            <w:tcBorders>
              <w:top w:val="nil"/>
              <w:left w:val="nil"/>
              <w:bottom w:val="single" w:sz="4" w:space="0" w:color="auto"/>
              <w:right w:val="single" w:sz="4" w:space="0" w:color="auto"/>
            </w:tcBorders>
            <w:shd w:val="clear" w:color="auto" w:fill="auto"/>
            <w:noWrap/>
            <w:hideMark/>
          </w:tcPr>
          <w:p w:rsidR="009A2BCC" w:rsidRPr="0073509B" w:rsidRDefault="009A2BCC"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297,500</w:t>
            </w:r>
          </w:p>
        </w:tc>
        <w:tc>
          <w:tcPr>
            <w:tcW w:w="708" w:type="dxa"/>
            <w:gridSpan w:val="2"/>
            <w:tcBorders>
              <w:top w:val="nil"/>
              <w:left w:val="nil"/>
              <w:bottom w:val="single" w:sz="4" w:space="0" w:color="auto"/>
              <w:right w:val="single" w:sz="4" w:space="0" w:color="auto"/>
            </w:tcBorders>
            <w:shd w:val="clear" w:color="auto" w:fill="auto"/>
            <w:noWrap/>
            <w:hideMark/>
          </w:tcPr>
          <w:p w:rsidR="009A2BCC" w:rsidRPr="0073509B" w:rsidRDefault="009A2BCC" w:rsidP="002B7A6E">
            <w:pPr>
              <w:spacing w:after="0" w:line="240" w:lineRule="auto"/>
              <w:jc w:val="center"/>
              <w:rPr>
                <w:rFonts w:ascii="Times New Roman" w:eastAsia="Times New Roman" w:hAnsi="Times New Roman"/>
                <w:color w:val="000000"/>
                <w:sz w:val="20"/>
                <w:szCs w:val="20"/>
                <w:lang w:eastAsia="ru-RU"/>
              </w:rPr>
            </w:pPr>
            <w:r w:rsidRPr="0073509B">
              <w:rPr>
                <w:rFonts w:ascii="Times New Roman" w:eastAsia="Times New Roman" w:hAnsi="Times New Roman"/>
                <w:color w:val="000000"/>
                <w:sz w:val="20"/>
                <w:szCs w:val="20"/>
                <w:lang w:eastAsia="ru-RU"/>
              </w:rPr>
              <w:t>221,350</w:t>
            </w:r>
          </w:p>
        </w:tc>
        <w:tc>
          <w:tcPr>
            <w:tcW w:w="851" w:type="dxa"/>
            <w:gridSpan w:val="2"/>
            <w:tcBorders>
              <w:top w:val="nil"/>
              <w:left w:val="nil"/>
              <w:bottom w:val="single" w:sz="4" w:space="0" w:color="auto"/>
              <w:right w:val="single" w:sz="4" w:space="0" w:color="auto"/>
            </w:tcBorders>
            <w:shd w:val="clear" w:color="auto" w:fill="auto"/>
            <w:noWrap/>
            <w:hideMark/>
          </w:tcPr>
          <w:p w:rsidR="009A2BCC" w:rsidRPr="00367800" w:rsidRDefault="009A2BCC"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560,205</w:t>
            </w:r>
          </w:p>
        </w:tc>
        <w:tc>
          <w:tcPr>
            <w:tcW w:w="709" w:type="dxa"/>
            <w:gridSpan w:val="2"/>
            <w:tcBorders>
              <w:top w:val="nil"/>
              <w:left w:val="nil"/>
              <w:bottom w:val="single" w:sz="4" w:space="0" w:color="auto"/>
              <w:right w:val="single" w:sz="4" w:space="0" w:color="auto"/>
            </w:tcBorders>
            <w:shd w:val="clear" w:color="auto" w:fill="auto"/>
            <w:noWrap/>
            <w:hideMark/>
          </w:tcPr>
          <w:p w:rsidR="009A2BCC" w:rsidRPr="00367800" w:rsidRDefault="009A2BCC"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477,500</w:t>
            </w:r>
          </w:p>
        </w:tc>
        <w:tc>
          <w:tcPr>
            <w:tcW w:w="708" w:type="dxa"/>
            <w:gridSpan w:val="2"/>
            <w:tcBorders>
              <w:top w:val="nil"/>
              <w:left w:val="nil"/>
              <w:bottom w:val="single" w:sz="4" w:space="0" w:color="auto"/>
              <w:right w:val="single" w:sz="4" w:space="0" w:color="auto"/>
            </w:tcBorders>
            <w:shd w:val="clear" w:color="auto" w:fill="auto"/>
            <w:noWrap/>
            <w:hideMark/>
          </w:tcPr>
          <w:p w:rsidR="009A2BCC" w:rsidRPr="00367800" w:rsidRDefault="009A2BCC"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297,500</w:t>
            </w:r>
          </w:p>
        </w:tc>
        <w:tc>
          <w:tcPr>
            <w:tcW w:w="709" w:type="dxa"/>
            <w:tcBorders>
              <w:top w:val="nil"/>
              <w:left w:val="nil"/>
              <w:bottom w:val="single" w:sz="4" w:space="0" w:color="auto"/>
              <w:right w:val="single" w:sz="4" w:space="0" w:color="auto"/>
            </w:tcBorders>
            <w:shd w:val="clear" w:color="auto" w:fill="auto"/>
            <w:noWrap/>
            <w:hideMark/>
          </w:tcPr>
          <w:p w:rsidR="009A2BCC" w:rsidRPr="00367800" w:rsidRDefault="009A2BCC" w:rsidP="002B7A6E">
            <w:pPr>
              <w:spacing w:after="0" w:line="240" w:lineRule="auto"/>
              <w:jc w:val="center"/>
              <w:rPr>
                <w:rFonts w:eastAsia="Times New Roman"/>
                <w:sz w:val="20"/>
                <w:szCs w:val="20"/>
                <w:lang w:eastAsia="ru-RU"/>
              </w:rPr>
            </w:pPr>
            <w:r w:rsidRPr="00367800">
              <w:rPr>
                <w:rFonts w:ascii="Times New Roman" w:eastAsia="Times New Roman" w:hAnsi="Times New Roman"/>
                <w:sz w:val="20"/>
                <w:szCs w:val="20"/>
                <w:lang w:eastAsia="ru-RU"/>
              </w:rPr>
              <w:t>297,500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5387" w:type="dxa"/>
            <w:gridSpan w:val="7"/>
            <w:tcBorders>
              <w:top w:val="nil"/>
              <w:left w:val="nil"/>
              <w:bottom w:val="single" w:sz="4" w:space="0" w:color="auto"/>
              <w:right w:val="single" w:sz="4" w:space="0" w:color="auto"/>
            </w:tcBorders>
            <w:shd w:val="clear" w:color="auto" w:fill="auto"/>
            <w:noWrap/>
            <w:vAlign w:val="bottom"/>
            <w:hideMark/>
          </w:tcPr>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p w:rsidR="009A2BCC" w:rsidRPr="003C4348" w:rsidRDefault="009A2BCC" w:rsidP="002B7A6E">
            <w:pPr>
              <w:spacing w:after="0" w:line="240" w:lineRule="auto"/>
              <w:rPr>
                <w:rFonts w:eastAsia="Times New Roman"/>
                <w:color w:val="000000"/>
                <w:lang w:eastAsia="ru-RU"/>
              </w:rPr>
            </w:pPr>
            <w:r w:rsidRPr="003C4348">
              <w:rPr>
                <w:rFonts w:eastAsia="Times New Roman"/>
                <w:color w:val="000000"/>
                <w:lang w:eastAsia="ru-RU"/>
              </w:rPr>
              <w:t> </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4. Развитие малого и среднего предпринимательства, создание условий для развития потребительского рынка</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создание благоприятных экономических, организационных, правовых условий, необходимых  для деятельности и  развития малого и среднего предпринимательства </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4.1. Информационно-консультационная  и образовательная  поддержка лиц,  занятых  в малом и среднем предпринимательстве</w:t>
            </w:r>
          </w:p>
        </w:tc>
      </w:tr>
      <w:tr w:rsidR="00A06D95" w:rsidRPr="003C4348" w:rsidTr="00661307">
        <w:trPr>
          <w:trHeight w:val="18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624384" w:rsidP="0062438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4.1.1.</w:t>
            </w:r>
            <w:r w:rsidR="00A06D95" w:rsidRPr="008212B2">
              <w:rPr>
                <w:rFonts w:ascii="Times New Roman" w:eastAsia="Times New Roman" w:hAnsi="Times New Roman"/>
                <w:color w:val="000000"/>
                <w:sz w:val="20"/>
                <w:szCs w:val="20"/>
                <w:lang w:eastAsia="ru-RU"/>
              </w:rPr>
              <w:t>Оказание информационно-консультационной, образовательной поддержки лиц, занятых в малом и среднем предпринимательстве</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62438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62438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предоставленных консультаций (администрация, муниципальный фонд),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918</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62438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695</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400</w:t>
            </w:r>
          </w:p>
        </w:tc>
      </w:tr>
      <w:tr w:rsidR="00A06D95" w:rsidRPr="003C4348" w:rsidTr="00661307">
        <w:trPr>
          <w:trHeight w:val="288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0065E0" w:rsidP="000065E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4.1.2.</w:t>
            </w:r>
            <w:r w:rsidR="00A06D95" w:rsidRPr="008212B2">
              <w:rPr>
                <w:rFonts w:ascii="Times New Roman" w:eastAsia="Times New Roman" w:hAnsi="Times New Roman"/>
                <w:color w:val="000000"/>
                <w:sz w:val="20"/>
                <w:szCs w:val="20"/>
                <w:lang w:eastAsia="ru-RU"/>
              </w:rPr>
              <w:t>Обучение граждан, желающих открыть собственное дело основам предпринимательской деятельности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0065E0">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обучившихся, чел.</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150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0065E0"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120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80</w:t>
            </w:r>
          </w:p>
        </w:tc>
      </w:tr>
      <w:tr w:rsidR="00A06D95" w:rsidRPr="003C4348" w:rsidTr="00661307">
        <w:trPr>
          <w:trHeight w:val="294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C77758" w:rsidP="00C7775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4.1.3.</w:t>
            </w:r>
            <w:r w:rsidR="00A06D95" w:rsidRPr="008212B2">
              <w:rPr>
                <w:rFonts w:ascii="Times New Roman" w:eastAsia="Times New Roman" w:hAnsi="Times New Roman"/>
                <w:color w:val="000000"/>
                <w:sz w:val="20"/>
                <w:szCs w:val="20"/>
                <w:lang w:eastAsia="ru-RU"/>
              </w:rPr>
              <w:t>Повышение уровня профессиональной подготовки субъектов малого и среднего предпринимательства (далее – СМСП) и их работников на  курсах, семинарах  на базе НО «Чайковский муниципальный фонд поддержки малого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C7775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7F671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w:t>
            </w:r>
            <w:r w:rsidR="00A06D95" w:rsidRPr="008212B2">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7955ED">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2B7A6E">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35,00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C77758">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Количество посетивших мероприятия, чел</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318</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C77758"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280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100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4.2. Финансовая  поддержка СМСП</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71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723314" w:rsidP="0072331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4.2.1.</w:t>
            </w:r>
            <w:r w:rsidR="00A06D95" w:rsidRPr="008212B2">
              <w:rPr>
                <w:rFonts w:ascii="Times New Roman" w:eastAsia="Times New Roman" w:hAnsi="Times New Roman"/>
                <w:color w:val="000000"/>
                <w:sz w:val="20"/>
                <w:szCs w:val="20"/>
                <w:lang w:eastAsia="ru-RU"/>
              </w:rPr>
              <w:t>Субсидии на возмещение части затрат СМСП, связанных с реализацией проекта в сфере социального предпринимательства</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CE1E7D">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Default="00A06D95" w:rsidP="0072331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p w:rsidR="00A06D95" w:rsidRPr="008212B2" w:rsidRDefault="00A06D95" w:rsidP="00723314">
            <w:pPr>
              <w:spacing w:after="0" w:line="240" w:lineRule="auto"/>
              <w:jc w:val="center"/>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723314">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w:t>
            </w:r>
            <w:proofErr w:type="gramStart"/>
            <w:r w:rsidRPr="008212B2">
              <w:rPr>
                <w:rFonts w:ascii="Times New Roman" w:eastAsia="Times New Roman" w:hAnsi="Times New Roman"/>
                <w:color w:val="000000"/>
                <w:sz w:val="20"/>
                <w:szCs w:val="20"/>
                <w:lang w:eastAsia="ru-RU"/>
              </w:rPr>
              <w:t>получивших</w:t>
            </w:r>
            <w:proofErr w:type="gramEnd"/>
            <w:r w:rsidRPr="008212B2">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r>
      <w:tr w:rsidR="00A06D95" w:rsidRPr="003C4348" w:rsidTr="00661307">
        <w:trPr>
          <w:trHeight w:val="366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lastRenderedPageBreak/>
              <w:t>4.2.2.Субсидии на возмещение части затрат, связанных с уплатой СМСП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включая затраты на монтаж оборудования</w:t>
            </w:r>
          </w:p>
        </w:tc>
        <w:tc>
          <w:tcPr>
            <w:tcW w:w="851" w:type="dxa"/>
            <w:tcBorders>
              <w:top w:val="nil"/>
              <w:left w:val="nil"/>
              <w:bottom w:val="single" w:sz="4" w:space="0" w:color="auto"/>
              <w:right w:val="single" w:sz="4" w:space="0" w:color="auto"/>
            </w:tcBorders>
            <w:shd w:val="clear" w:color="auto" w:fill="auto"/>
            <w:noWrap/>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212B2" w:rsidRDefault="00A06D95" w:rsidP="002B7A6E">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955E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955ED">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212B2" w:rsidRDefault="00A06D95" w:rsidP="00A63BAA">
            <w:pPr>
              <w:spacing w:after="0" w:line="240" w:lineRule="auto"/>
              <w:rPr>
                <w:rFonts w:ascii="Times New Roman" w:eastAsia="Times New Roman" w:hAnsi="Times New Roman"/>
                <w:color w:val="000000"/>
                <w:sz w:val="20"/>
                <w:szCs w:val="20"/>
                <w:lang w:eastAsia="ru-RU"/>
              </w:rPr>
            </w:pPr>
            <w:r w:rsidRPr="008212B2">
              <w:rPr>
                <w:rFonts w:ascii="Times New Roman" w:eastAsia="Times New Roman" w:hAnsi="Times New Roman"/>
                <w:color w:val="000000"/>
                <w:sz w:val="20"/>
                <w:szCs w:val="20"/>
                <w:lang w:eastAsia="ru-RU"/>
              </w:rPr>
              <w:t xml:space="preserve">Количество СМСП, получивших финансовую поддержку, </w:t>
            </w:r>
            <w:proofErr w:type="spellStart"/>
            <w:proofErr w:type="gramStart"/>
            <w:r w:rsidRPr="008212B2">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r>
      <w:tr w:rsidR="00A06D95" w:rsidRPr="003C4348" w:rsidTr="00661307">
        <w:trPr>
          <w:trHeight w:val="406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6605A4" w:rsidP="006605A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4.2.3.</w:t>
            </w:r>
            <w:r w:rsidR="00A06D95" w:rsidRPr="00F80B90">
              <w:rPr>
                <w:rFonts w:ascii="Times New Roman" w:eastAsia="Times New Roman" w:hAnsi="Times New Roman"/>
                <w:color w:val="000000"/>
                <w:sz w:val="20"/>
                <w:szCs w:val="20"/>
                <w:lang w:eastAsia="ru-RU"/>
              </w:rPr>
              <w:t>Субсидии на возмещение части затрат, связанных с приобретением СМСП, в том числе участниками инновационных территориальных кластеров, оборудования, включая затраты на монтаж оборудования, в целях создания и (или) развития, либо модернизации производства товаров (работ, услуг)</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6605A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20512C" w:rsidRDefault="00F128D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4062,62</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500,00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656,31</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656,31</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20512C" w:rsidRDefault="00A06D95" w:rsidP="002B7A6E">
            <w:pPr>
              <w:spacing w:after="0" w:line="240" w:lineRule="auto"/>
              <w:jc w:val="both"/>
              <w:rPr>
                <w:rFonts w:ascii="Times New Roman" w:eastAsia="Times New Roman" w:hAnsi="Times New Roman"/>
                <w:sz w:val="20"/>
                <w:szCs w:val="20"/>
                <w:lang w:eastAsia="ru-RU"/>
              </w:rPr>
            </w:pPr>
            <w:r w:rsidRPr="0020512C">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both"/>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 xml:space="preserve">Количество СМСП, </w:t>
            </w:r>
            <w:proofErr w:type="gramStart"/>
            <w:r w:rsidRPr="00F80B90">
              <w:rPr>
                <w:rFonts w:ascii="Times New Roman" w:eastAsia="Times New Roman" w:hAnsi="Times New Roman"/>
                <w:color w:val="000000"/>
                <w:sz w:val="20"/>
                <w:szCs w:val="20"/>
                <w:lang w:eastAsia="ru-RU"/>
              </w:rPr>
              <w:t>получивших</w:t>
            </w:r>
            <w:proofErr w:type="gramEnd"/>
            <w:r w:rsidRPr="00F80B90">
              <w:rPr>
                <w:rFonts w:ascii="Times New Roman" w:eastAsia="Times New Roman" w:hAnsi="Times New Roman"/>
                <w:color w:val="000000"/>
                <w:sz w:val="20"/>
                <w:szCs w:val="20"/>
                <w:lang w:eastAsia="ru-RU"/>
              </w:rPr>
              <w:t xml:space="preserve"> финансовую поддержку,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6605A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300"/>
        </w:trPr>
        <w:tc>
          <w:tcPr>
            <w:tcW w:w="12616"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4.3.  Повышение предпринимательской активности и формирование положительного образа предпринимателя</w:t>
            </w:r>
          </w:p>
        </w:tc>
        <w:tc>
          <w:tcPr>
            <w:tcW w:w="851"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80B90" w:rsidRDefault="007A2558" w:rsidP="007A2558">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4.3.1.</w:t>
            </w:r>
            <w:r w:rsidR="00A06D95" w:rsidRPr="00F80B90">
              <w:rPr>
                <w:rFonts w:ascii="Times New Roman" w:eastAsia="Times New Roman" w:hAnsi="Times New Roman"/>
                <w:color w:val="000000"/>
                <w:sz w:val="20"/>
                <w:szCs w:val="20"/>
                <w:lang w:eastAsia="ru-RU"/>
              </w:rPr>
              <w:t>Проведение публичных мероприятий в целях повышения престижности предпринимательской деятельности</w:t>
            </w:r>
          </w:p>
        </w:tc>
        <w:tc>
          <w:tcPr>
            <w:tcW w:w="851" w:type="dxa"/>
            <w:tcBorders>
              <w:top w:val="nil"/>
              <w:left w:val="nil"/>
              <w:bottom w:val="single" w:sz="4" w:space="0" w:color="auto"/>
              <w:right w:val="single" w:sz="4" w:space="0" w:color="auto"/>
            </w:tcBorders>
            <w:shd w:val="clear" w:color="auto" w:fill="auto"/>
            <w:noWrap/>
            <w:hideMark/>
          </w:tcPr>
          <w:p w:rsidR="00A06D95" w:rsidRPr="00F80B90" w:rsidRDefault="00A06D95" w:rsidP="007A2558">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F80B90" w:rsidRDefault="00A06D95" w:rsidP="002B7A6E">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46C1F" w:rsidRDefault="00F128D5"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447,3</w:t>
            </w:r>
            <w:r w:rsidR="00A06D95" w:rsidRPr="00946C1F">
              <w:rPr>
                <w:rFonts w:ascii="Times New Roman" w:eastAsia="Times New Roman" w:hAnsi="Times New Roman"/>
                <w:color w:val="000000"/>
                <w:sz w:val="20"/>
                <w:szCs w:val="20"/>
                <w:lang w:eastAsia="ru-RU"/>
              </w:rPr>
              <w:t>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2B7A6E">
            <w:pPr>
              <w:spacing w:after="0" w:line="240" w:lineRule="auto"/>
              <w:jc w:val="center"/>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90,00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7A2558"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87,30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90,0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F80B90" w:rsidRDefault="00A06D95" w:rsidP="007A2558">
            <w:pPr>
              <w:spacing w:after="0" w:line="240" w:lineRule="auto"/>
              <w:rPr>
                <w:rFonts w:ascii="Times New Roman" w:eastAsia="Times New Roman" w:hAnsi="Times New Roman"/>
                <w:color w:val="000000"/>
                <w:sz w:val="20"/>
                <w:szCs w:val="20"/>
                <w:lang w:eastAsia="ru-RU"/>
              </w:rPr>
            </w:pPr>
            <w:r w:rsidRPr="00F80B90">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946C1F" w:rsidRDefault="00A06D95" w:rsidP="002B7A6E">
            <w:pPr>
              <w:spacing w:after="0" w:line="240" w:lineRule="auto"/>
              <w:rPr>
                <w:rFonts w:ascii="Times New Roman" w:eastAsia="Times New Roman" w:hAnsi="Times New Roman"/>
                <w:color w:val="000000"/>
                <w:lang w:eastAsia="ru-RU"/>
              </w:rPr>
            </w:pPr>
            <w:r w:rsidRPr="00946C1F">
              <w:rPr>
                <w:rFonts w:ascii="Times New Roman" w:eastAsia="Times New Roman" w:hAnsi="Times New Roman"/>
                <w:color w:val="000000"/>
                <w:lang w:eastAsia="ru-RU"/>
              </w:rPr>
              <w:t>Задача  4. 4. Содействие СМСП в продвижении продукции (товаров, услуг) на новые рынки.</w:t>
            </w:r>
          </w:p>
        </w:tc>
      </w:tr>
      <w:tr w:rsidR="00A06D95" w:rsidRPr="003C4348" w:rsidTr="00661307">
        <w:trPr>
          <w:trHeight w:val="22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0A2334" w:rsidP="000A233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4.4.1.</w:t>
            </w:r>
            <w:r w:rsidR="00A06D95" w:rsidRPr="00B975EE">
              <w:rPr>
                <w:rFonts w:ascii="Times New Roman" w:eastAsia="Times New Roman" w:hAnsi="Times New Roman"/>
                <w:color w:val="000000"/>
                <w:sz w:val="20"/>
                <w:szCs w:val="20"/>
                <w:lang w:eastAsia="ru-RU"/>
              </w:rPr>
              <w:t>Софинансирование участия СМСП, а также мастеров народного промысла в выставочно-ярмарочных мероприятиях, фестивалях, форумах, регионального, федерального уровня</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0A233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946C1F" w:rsidRDefault="0014292F" w:rsidP="0014292F">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595</w:t>
            </w:r>
            <w:r w:rsidR="00A06D95" w:rsidRPr="00946C1F">
              <w:rPr>
                <w:rFonts w:ascii="Times New Roman" w:eastAsia="Times New Roman" w:hAnsi="Times New Roman"/>
                <w:color w:val="000000"/>
                <w:sz w:val="20"/>
                <w:szCs w:val="20"/>
                <w:lang w:eastAsia="ru-RU"/>
              </w:rPr>
              <w:t>,</w:t>
            </w:r>
            <w:r w:rsidRPr="00946C1F">
              <w:rPr>
                <w:rFonts w:ascii="Times New Roman" w:eastAsia="Times New Roman" w:hAnsi="Times New Roman"/>
                <w:color w:val="000000"/>
                <w:sz w:val="20"/>
                <w:szCs w:val="20"/>
                <w:lang w:eastAsia="ru-RU"/>
              </w:rPr>
              <w:t>156</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115,00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30,0</w:t>
            </w:r>
            <w:r w:rsidR="007955ED">
              <w:rPr>
                <w:rFonts w:ascii="Times New Roman" w:eastAsia="Times New Roman" w:hAnsi="Times New Roman"/>
                <w:color w:val="000000"/>
                <w:sz w:val="20"/>
                <w:szCs w:val="20"/>
                <w:lang w:eastAsia="ru-RU"/>
              </w:rPr>
              <w:t>0</w:t>
            </w:r>
            <w:r w:rsidRPr="00B975EE">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0A2334"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75,156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125,00</w:t>
            </w:r>
            <w:r w:rsidR="007955ED">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Количество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0A2334"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3</w:t>
            </w:r>
          </w:p>
        </w:tc>
      </w:tr>
      <w:tr w:rsidR="00A06D95" w:rsidRPr="003C4348" w:rsidTr="00661307">
        <w:trPr>
          <w:trHeight w:val="162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D35111" w:rsidP="00D3511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4.4.2.</w:t>
            </w:r>
            <w:r w:rsidR="00A06D95" w:rsidRPr="00B975EE">
              <w:rPr>
                <w:rFonts w:ascii="Times New Roman" w:eastAsia="Times New Roman" w:hAnsi="Times New Roman"/>
                <w:color w:val="000000"/>
                <w:sz w:val="20"/>
                <w:szCs w:val="20"/>
                <w:lang w:eastAsia="ru-RU"/>
              </w:rPr>
              <w:t>Издание и распространение презентационных материалов, рекламной и сувенирной продукции</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D3511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975EE" w:rsidRDefault="00A06D95" w:rsidP="002B7A6E">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hideMark/>
          </w:tcPr>
          <w:p w:rsidR="00A06D95" w:rsidRPr="00B975EE" w:rsidRDefault="00E97FD8" w:rsidP="002B7A6E">
            <w:pPr>
              <w:spacing w:after="0" w:line="240" w:lineRule="auto"/>
              <w:jc w:val="center"/>
              <w:rPr>
                <w:rFonts w:ascii="Times New Roman" w:eastAsia="Times New Roman" w:hAnsi="Times New Roman"/>
                <w:color w:val="000000"/>
                <w:sz w:val="20"/>
                <w:szCs w:val="20"/>
                <w:lang w:eastAsia="ru-RU"/>
              </w:rPr>
            </w:pPr>
            <w:r w:rsidRPr="00946C1F">
              <w:rPr>
                <w:rFonts w:ascii="Times New Roman" w:eastAsia="Times New Roman" w:hAnsi="Times New Roman"/>
                <w:color w:val="000000"/>
                <w:sz w:val="20"/>
                <w:szCs w:val="20"/>
                <w:lang w:eastAsia="ru-RU"/>
              </w:rPr>
              <w:t>370</w:t>
            </w:r>
            <w:r w:rsidR="00A06D95" w:rsidRPr="00946C1F">
              <w:rPr>
                <w:rFonts w:ascii="Times New Roman" w:eastAsia="Times New Roman" w:hAnsi="Times New Roman"/>
                <w:color w:val="000000"/>
                <w:sz w:val="20"/>
                <w:szCs w:val="20"/>
                <w:lang w:eastAsia="ru-RU"/>
              </w:rPr>
              <w:t>,0</w:t>
            </w:r>
            <w:r w:rsidR="007955ED" w:rsidRPr="00946C1F">
              <w:rPr>
                <w:rFonts w:ascii="Times New Roman" w:eastAsia="Times New Roman" w:hAnsi="Times New Roman"/>
                <w:color w:val="000000"/>
                <w:sz w:val="20"/>
                <w:szCs w:val="20"/>
                <w:lang w:eastAsia="ru-RU"/>
              </w:rPr>
              <w:t>0</w:t>
            </w:r>
            <w:r w:rsidR="00A06D95" w:rsidRPr="00946C1F">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2B7A6E">
            <w:pPr>
              <w:spacing w:after="0" w:line="240" w:lineRule="auto"/>
              <w:jc w:val="center"/>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85,00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7955ED">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both"/>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50,0</w:t>
            </w:r>
            <w:r w:rsidR="007955ED">
              <w:rPr>
                <w:rFonts w:ascii="Times New Roman" w:eastAsia="Times New Roman" w:hAnsi="Times New Roman"/>
                <w:sz w:val="20"/>
                <w:szCs w:val="20"/>
                <w:lang w:eastAsia="ru-RU"/>
              </w:rPr>
              <w:t>0</w:t>
            </w:r>
            <w:r w:rsidRPr="00367800">
              <w:rPr>
                <w:rFonts w:ascii="Times New Roman" w:eastAsia="Times New Roman" w:hAnsi="Times New Roman"/>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B975EE">
              <w:rPr>
                <w:rFonts w:ascii="Times New Roman" w:eastAsia="Times New Roman" w:hAnsi="Times New Roman"/>
                <w:color w:val="000000"/>
                <w:sz w:val="20"/>
                <w:szCs w:val="20"/>
                <w:lang w:eastAsia="ru-RU"/>
              </w:rPr>
              <w:t xml:space="preserve">Количество изготовленных и распространенных презентационных материалов, </w:t>
            </w:r>
            <w:proofErr w:type="spellStart"/>
            <w:proofErr w:type="gramStart"/>
            <w:r w:rsidRPr="00B975EE">
              <w:rPr>
                <w:rFonts w:ascii="Times New Roman" w:eastAsia="Times New Roman" w:hAnsi="Times New Roman"/>
                <w:color w:val="000000"/>
                <w:sz w:val="20"/>
                <w:szCs w:val="20"/>
                <w:lang w:eastAsia="ru-RU"/>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417</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159</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200</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4.5.  Взаимодействие  между СМСП, учебными заведениями городского округа по повышению престижа рабочих профессий.</w:t>
            </w:r>
          </w:p>
        </w:tc>
      </w:tr>
      <w:tr w:rsidR="00A06D95" w:rsidRPr="003C4348" w:rsidTr="00661307">
        <w:trPr>
          <w:trHeight w:val="19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975EE" w:rsidRDefault="001B7B79" w:rsidP="001B7B7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4.5.1.</w:t>
            </w:r>
            <w:r w:rsidR="00A06D95" w:rsidRPr="00B975EE">
              <w:rPr>
                <w:rFonts w:ascii="Times New Roman" w:eastAsia="Times New Roman" w:hAnsi="Times New Roman"/>
                <w:color w:val="000000"/>
                <w:sz w:val="20"/>
                <w:szCs w:val="20"/>
                <w:lang w:eastAsia="ru-RU"/>
              </w:rPr>
              <w:t>Организация взаимодействия между СМСП, учебными заведениями городского округа по повышению престижа рабочих профессий.</w:t>
            </w:r>
          </w:p>
        </w:tc>
        <w:tc>
          <w:tcPr>
            <w:tcW w:w="851" w:type="dxa"/>
            <w:tcBorders>
              <w:top w:val="nil"/>
              <w:left w:val="nil"/>
              <w:bottom w:val="single" w:sz="4" w:space="0" w:color="auto"/>
              <w:right w:val="single" w:sz="4" w:space="0" w:color="auto"/>
            </w:tcBorders>
            <w:shd w:val="clear" w:color="auto" w:fill="auto"/>
            <w:noWrap/>
            <w:hideMark/>
          </w:tcPr>
          <w:p w:rsidR="00A06D95" w:rsidRPr="00B975EE" w:rsidRDefault="00A06D95" w:rsidP="001B7B79">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03563F" w:rsidRDefault="00A06D95" w:rsidP="001B7B79">
            <w:pPr>
              <w:spacing w:after="0" w:line="240" w:lineRule="auto"/>
              <w:rPr>
                <w:rFonts w:ascii="Times New Roman" w:eastAsia="Times New Roman" w:hAnsi="Times New Roman"/>
                <w:color w:val="000000"/>
                <w:sz w:val="20"/>
                <w:szCs w:val="20"/>
                <w:lang w:eastAsia="ru-RU"/>
              </w:rPr>
            </w:pPr>
            <w:r w:rsidRPr="0003563F">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03563F" w:rsidRDefault="00A06D95" w:rsidP="001B7B79">
            <w:pPr>
              <w:spacing w:after="0" w:line="240" w:lineRule="auto"/>
              <w:rPr>
                <w:rFonts w:ascii="Times New Roman" w:eastAsia="Times New Roman" w:hAnsi="Times New Roman"/>
                <w:color w:val="000000"/>
                <w:sz w:val="20"/>
                <w:szCs w:val="20"/>
                <w:lang w:eastAsia="ru-RU"/>
              </w:rPr>
            </w:pPr>
            <w:r w:rsidRPr="0003563F">
              <w:rPr>
                <w:rFonts w:ascii="Times New Roman" w:eastAsia="Times New Roman" w:hAnsi="Times New Roman"/>
                <w:color w:val="000000"/>
                <w:sz w:val="20"/>
                <w:szCs w:val="20"/>
                <w:lang w:eastAsia="ru-RU"/>
              </w:rPr>
              <w:t>Количество проведенных мероприятий,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2</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4.6. Оказание имущественной поддержки СМСП и организациям, содействующим развитию субъектов малого и среднего предпринимательства</w:t>
            </w:r>
          </w:p>
        </w:tc>
      </w:tr>
      <w:tr w:rsidR="00A06D95" w:rsidRPr="003C4348" w:rsidTr="00661307">
        <w:trPr>
          <w:trHeight w:val="246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35D13" w:rsidRDefault="00C83E59" w:rsidP="00C83E5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4.6.1.</w:t>
            </w:r>
            <w:r w:rsidR="00A06D95" w:rsidRPr="00D35D13">
              <w:rPr>
                <w:rFonts w:ascii="Times New Roman" w:eastAsia="Times New Roman" w:hAnsi="Times New Roman"/>
                <w:color w:val="000000"/>
                <w:sz w:val="20"/>
                <w:szCs w:val="20"/>
                <w:lang w:eastAsia="ru-RU"/>
              </w:rPr>
              <w:t>Оказание имущественной поддержки СМСП и организациям, содействующим развитие СМСП</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Управление земельн</w:t>
            </w:r>
            <w:proofErr w:type="gramStart"/>
            <w:r w:rsidRPr="00D35D13">
              <w:rPr>
                <w:rFonts w:ascii="Times New Roman" w:eastAsia="Times New Roman" w:hAnsi="Times New Roman"/>
                <w:color w:val="000000"/>
                <w:sz w:val="20"/>
                <w:szCs w:val="20"/>
                <w:lang w:eastAsia="ru-RU"/>
              </w:rPr>
              <w:t>о-</w:t>
            </w:r>
            <w:proofErr w:type="gramEnd"/>
            <w:r w:rsidRPr="00D35D13">
              <w:rPr>
                <w:rFonts w:ascii="Times New Roman" w:eastAsia="Times New Roman" w:hAnsi="Times New Roman"/>
                <w:color w:val="000000"/>
                <w:sz w:val="20"/>
                <w:szCs w:val="20"/>
                <w:lang w:eastAsia="ru-RU"/>
              </w:rPr>
              <w:t xml:space="preserve"> имущественных отношений Чайковского городского округа (далее-УЗИО</w:t>
            </w:r>
            <w:r w:rsidR="007F1FF1">
              <w:rPr>
                <w:rFonts w:ascii="Times New Roman" w:eastAsia="Times New Roman" w:hAnsi="Times New Roman"/>
                <w:color w:val="000000"/>
                <w:sz w:val="20"/>
                <w:szCs w:val="20"/>
                <w:lang w:eastAsia="ru-RU"/>
              </w:rPr>
              <w:t>)</w:t>
            </w:r>
          </w:p>
        </w:tc>
        <w:tc>
          <w:tcPr>
            <w:tcW w:w="5953" w:type="dxa"/>
            <w:gridSpan w:val="14"/>
            <w:vMerge w:val="restart"/>
            <w:tcBorders>
              <w:top w:val="single" w:sz="4" w:space="0" w:color="auto"/>
              <w:left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Предоставление имущества в безвозмездное пользование НО «Чайковский муниципальный фонд поддержки малого предпринимательства», ед.</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20512C" w:rsidRDefault="00A06D95" w:rsidP="002B7A6E">
            <w:pPr>
              <w:spacing w:after="0" w:line="240" w:lineRule="auto"/>
              <w:jc w:val="center"/>
              <w:rPr>
                <w:rFonts w:ascii="Times New Roman" w:eastAsia="Times New Roman" w:hAnsi="Times New Roman"/>
                <w:color w:val="000000"/>
                <w:sz w:val="20"/>
                <w:szCs w:val="20"/>
                <w:lang w:eastAsia="ru-RU"/>
              </w:rPr>
            </w:pPr>
            <w:r w:rsidRPr="0020512C">
              <w:rPr>
                <w:rFonts w:ascii="Times New Roman" w:eastAsia="Times New Roman" w:hAnsi="Times New Roman"/>
                <w:color w:val="000000"/>
                <w:sz w:val="20"/>
                <w:szCs w:val="20"/>
                <w:lang w:eastAsia="ru-RU"/>
              </w:rPr>
              <w:t>1</w:t>
            </w: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A06D95" w:rsidRPr="00D35D13" w:rsidRDefault="00A06D95" w:rsidP="002B7A6E">
            <w:pPr>
              <w:spacing w:after="0" w:line="240" w:lineRule="auto"/>
              <w:rPr>
                <w:rFonts w:ascii="Times New Roman" w:eastAsia="Times New Roman" w:hAnsi="Times New Roman"/>
                <w:color w:val="000000"/>
                <w:sz w:val="20"/>
                <w:szCs w:val="20"/>
                <w:lang w:eastAsia="ru-RU"/>
              </w:rPr>
            </w:pPr>
          </w:p>
        </w:tc>
        <w:tc>
          <w:tcPr>
            <w:tcW w:w="5953" w:type="dxa"/>
            <w:gridSpan w:val="14"/>
            <w:vMerge/>
            <w:tcBorders>
              <w:left w:val="single" w:sz="4" w:space="0" w:color="auto"/>
              <w:bottom w:val="single" w:sz="4" w:space="0" w:color="auto"/>
              <w:right w:val="single" w:sz="4" w:space="0" w:color="auto"/>
            </w:tcBorders>
            <w:vAlign w:val="center"/>
            <w:hideMark/>
          </w:tcPr>
          <w:p w:rsidR="00A06D95" w:rsidRPr="00D35D13"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D35D13" w:rsidRDefault="00A06D95" w:rsidP="00C83E59">
            <w:pPr>
              <w:spacing w:after="0" w:line="240" w:lineRule="auto"/>
              <w:rPr>
                <w:rFonts w:ascii="Times New Roman" w:eastAsia="Times New Roman" w:hAnsi="Times New Roman"/>
                <w:color w:val="000000"/>
                <w:sz w:val="20"/>
                <w:szCs w:val="20"/>
                <w:lang w:eastAsia="ru-RU"/>
              </w:rPr>
            </w:pPr>
            <w:r w:rsidRPr="00D35D13">
              <w:rPr>
                <w:rFonts w:ascii="Times New Roman" w:eastAsia="Times New Roman" w:hAnsi="Times New Roman"/>
                <w:color w:val="000000"/>
                <w:sz w:val="20"/>
                <w:szCs w:val="20"/>
                <w:lang w:eastAsia="ru-RU"/>
              </w:rPr>
              <w:t>Предоставление преференций,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 xml:space="preserve">4.6.2.Утверждение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w:t>
            </w:r>
            <w:r w:rsidRPr="00F15151">
              <w:rPr>
                <w:rFonts w:ascii="Times New Roman" w:eastAsia="Times New Roman" w:hAnsi="Times New Roman"/>
                <w:color w:val="000000"/>
                <w:sz w:val="20"/>
                <w:szCs w:val="20"/>
                <w:lang w:eastAsia="ru-RU"/>
              </w:rPr>
              <w:lastRenderedPageBreak/>
              <w:t>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lastRenderedPageBreak/>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sidRPr="00F15151">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F15151" w:rsidRDefault="00A06D95"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Количество объектов включенных в перечень свободных от прав третьих ли</w:t>
            </w:r>
            <w:proofErr w:type="gramStart"/>
            <w:r>
              <w:rPr>
                <w:rFonts w:ascii="Times New Roman" w:eastAsia="Times New Roman" w:hAnsi="Times New Roman"/>
                <w:color w:val="000000"/>
                <w:sz w:val="20"/>
                <w:szCs w:val="20"/>
                <w:lang w:eastAsia="ru-RU"/>
              </w:rPr>
              <w:t>ц(</w:t>
            </w:r>
            <w:proofErr w:type="gramEnd"/>
            <w:r>
              <w:rPr>
                <w:rFonts w:ascii="Times New Roman" w:eastAsia="Times New Roman" w:hAnsi="Times New Roman"/>
                <w:color w:val="000000"/>
                <w:sz w:val="20"/>
                <w:szCs w:val="20"/>
                <w:lang w:eastAsia="ru-RU"/>
              </w:rPr>
              <w:t xml:space="preserve">за исключением СМСП), </w:t>
            </w:r>
            <w:r>
              <w:rPr>
                <w:rFonts w:ascii="Times New Roman" w:eastAsia="Times New Roman" w:hAnsi="Times New Roman"/>
                <w:color w:val="000000"/>
                <w:sz w:val="20"/>
                <w:szCs w:val="20"/>
                <w:lang w:eastAsia="ru-RU"/>
              </w:rPr>
              <w:lastRenderedPageBreak/>
              <w:t xml:space="preserve">включая земельные участки и имущество, закрепленное  </w:t>
            </w:r>
            <w:r w:rsidRPr="00F15151">
              <w:rPr>
                <w:rFonts w:ascii="Times New Roman" w:eastAsia="Times New Roman" w:hAnsi="Times New Roman"/>
                <w:color w:val="000000"/>
                <w:sz w:val="20"/>
                <w:szCs w:val="20"/>
                <w:lang w:eastAsia="ru-RU"/>
              </w:rPr>
              <w:t>на праве хозяйственного ведения или оперативного управления за муниципальными унитарными предприятиями и учреждениями,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w:t>
            </w:r>
          </w:p>
        </w:tc>
      </w:tr>
      <w:tr w:rsidR="00A06D95" w:rsidRPr="003C4348" w:rsidTr="00661307">
        <w:trPr>
          <w:trHeight w:val="45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641380" w:rsidP="006413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4.6.3.</w:t>
            </w:r>
            <w:r w:rsidR="00A06D95" w:rsidRPr="00800BEB">
              <w:rPr>
                <w:rFonts w:ascii="Times New Roman" w:eastAsia="Times New Roman" w:hAnsi="Times New Roman"/>
                <w:color w:val="000000"/>
                <w:sz w:val="20"/>
                <w:szCs w:val="20"/>
                <w:lang w:eastAsia="ru-RU"/>
              </w:rPr>
              <w:t>Утверждение НПА, определяющих порядок формирования, ведения и обязательного опубликования Перечня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244" w:type="dxa"/>
            <w:gridSpan w:val="13"/>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641380">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475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551ED"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4.6.4.</w:t>
            </w:r>
            <w:r w:rsidR="00A06D95" w:rsidRPr="00800BEB">
              <w:rPr>
                <w:rFonts w:ascii="Times New Roman" w:eastAsia="Times New Roman" w:hAnsi="Times New Roman"/>
                <w:color w:val="000000"/>
                <w:sz w:val="20"/>
                <w:szCs w:val="20"/>
                <w:lang w:eastAsia="ru-RU"/>
              </w:rPr>
              <w:t>Утверждение НПА, определяющих порядок и условия предоставления в аренду имущества, включенного в Перечень муниципального имущества, свободного от прав третьих лиц (за исключением СМСП), включая земельные участки и имущество, закрепленное на праве хозяйственного ведения или оперативного управления за муниципальными унитарными предприятиями и учреждениями</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нормативных 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129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551ED" w:rsidP="00E551E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4.6.5.</w:t>
            </w:r>
            <w:r w:rsidR="00A06D95" w:rsidRPr="00800BEB">
              <w:rPr>
                <w:rFonts w:ascii="Times New Roman" w:eastAsia="Times New Roman" w:hAnsi="Times New Roman"/>
                <w:color w:val="000000"/>
                <w:sz w:val="20"/>
                <w:szCs w:val="20"/>
                <w:lang w:eastAsia="ru-RU"/>
              </w:rPr>
              <w:t>Ведение на официальном сайте раздела по имущественной поддержке СМСП</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hideMark/>
          </w:tcPr>
          <w:p w:rsidR="00A06D95" w:rsidRPr="00800BEB" w:rsidRDefault="00A06D95" w:rsidP="00E551ED">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раздела по имущественной поддержке СМСП,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r>
      <w:tr w:rsidR="00A06D95" w:rsidRPr="003C4348" w:rsidTr="00661307">
        <w:trPr>
          <w:trHeight w:val="963"/>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proofErr w:type="gramStart"/>
            <w:r w:rsidRPr="00800BEB">
              <w:rPr>
                <w:rFonts w:ascii="Times New Roman" w:eastAsia="Times New Roman" w:hAnsi="Times New Roman"/>
                <w:color w:val="000000"/>
                <w:sz w:val="20"/>
                <w:szCs w:val="20"/>
                <w:lang w:eastAsia="ru-RU"/>
              </w:rPr>
              <w:lastRenderedPageBreak/>
              <w:t>4.6.6.Содействие в обеспечении СМСП возможностями для выкупа арендуемых ими объектов недвижимости с учетом средств, вложенных в указанные объекты (в соответствии с Федеральным законом от 22 июля 2008 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9132C">
              <w:rPr>
                <w:rFonts w:ascii="Times New Roman" w:eastAsia="Times New Roman" w:hAnsi="Times New Roman"/>
                <w:color w:val="000000"/>
                <w:sz w:val="20"/>
                <w:szCs w:val="20"/>
                <w:lang w:eastAsia="ru-RU"/>
              </w:rPr>
              <w:t>.</w:t>
            </w:r>
            <w:proofErr w:type="gramEnd"/>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УФ</w:t>
            </w:r>
            <w:r w:rsidRPr="00800BEB">
              <w:rPr>
                <w:rFonts w:ascii="Times New Roman" w:eastAsia="Times New Roman" w:hAnsi="Times New Roman"/>
                <w:color w:val="000000"/>
                <w:sz w:val="20"/>
                <w:szCs w:val="20"/>
                <w:lang w:eastAsia="ru-RU"/>
              </w:rPr>
              <w:t>, УЗИО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A9132C">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СМСП, воспользовавшихся правом первоочередного выкупа арендуемых ими объектов недвижимости, ед</w:t>
            </w:r>
            <w:r w:rsidR="00A9132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17</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9132C"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Создание условий для развития потребительского рынка</w:t>
            </w:r>
          </w:p>
        </w:tc>
      </w:tr>
      <w:tr w:rsidR="00A06D95" w:rsidRPr="003C4348" w:rsidTr="00661307">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4.7. Регулирование стоимости услуг, относящихся к регулируемым видам деятельности</w:t>
            </w:r>
          </w:p>
        </w:tc>
      </w:tr>
      <w:tr w:rsidR="00A06D95" w:rsidRPr="003C4348" w:rsidTr="00661307">
        <w:trPr>
          <w:trHeight w:val="214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lastRenderedPageBreak/>
              <w:t>4</w:t>
            </w:r>
            <w:r w:rsidR="00212ADA">
              <w:rPr>
                <w:rFonts w:ascii="Times New Roman" w:eastAsia="Times New Roman" w:hAnsi="Times New Roman"/>
                <w:color w:val="000000"/>
                <w:sz w:val="20"/>
                <w:szCs w:val="20"/>
                <w:lang w:eastAsia="ru-RU"/>
              </w:rPr>
              <w:t>.7.1.</w:t>
            </w:r>
            <w:r w:rsidRPr="00800BEB">
              <w:rPr>
                <w:rFonts w:ascii="Times New Roman" w:eastAsia="Times New Roman" w:hAnsi="Times New Roman"/>
                <w:color w:val="000000"/>
                <w:sz w:val="20"/>
                <w:szCs w:val="20"/>
                <w:lang w:eastAsia="ru-RU"/>
              </w:rPr>
              <w:t>Регулирование тарифов муниципальных предприятий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12ADA">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Соблюдение сроков рассмотрения и утверждения тарифов муниципальных предприятий округа с момента поступления расчетных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33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B2094A" w:rsidP="00B2094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00A06D95" w:rsidRPr="00800BEB">
              <w:rPr>
                <w:rFonts w:ascii="Times New Roman" w:eastAsia="Times New Roman" w:hAnsi="Times New Roman"/>
                <w:color w:val="000000"/>
                <w:sz w:val="20"/>
                <w:szCs w:val="20"/>
                <w:lang w:eastAsia="ru-RU"/>
              </w:rPr>
              <w:t>Регулирование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B2094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0152D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68,40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15,100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B2094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367800" w:rsidRDefault="00B2094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1E724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17,30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1E7245">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w:t>
            </w:r>
            <w:r w:rsidR="001E7245"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8F3F16" w:rsidRDefault="00A06D95" w:rsidP="001E7245">
            <w:pPr>
              <w:spacing w:after="0" w:line="240" w:lineRule="auto"/>
              <w:jc w:val="both"/>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w:t>
            </w:r>
            <w:r w:rsidR="001E7245"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Актуализация нормативной базы и соблюдение сроков рассмотрения и утверждения тарифов с момента поступления расчетн</w:t>
            </w:r>
            <w:r w:rsidRPr="00800BEB">
              <w:rPr>
                <w:rFonts w:ascii="Times New Roman" w:eastAsia="Times New Roman" w:hAnsi="Times New Roman"/>
                <w:color w:val="000000"/>
                <w:sz w:val="20"/>
                <w:szCs w:val="20"/>
                <w:lang w:eastAsia="ru-RU"/>
              </w:rPr>
              <w:lastRenderedPageBreak/>
              <w:t>ых материалов, %</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lastRenderedPageBreak/>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r>
      <w:tr w:rsidR="00A06D95" w:rsidRPr="003C4348" w:rsidTr="00661307">
        <w:trPr>
          <w:trHeight w:val="151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841525" w:rsidP="0084152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4.7.3.</w:t>
            </w:r>
            <w:r w:rsidR="00A06D95" w:rsidRPr="00800BEB">
              <w:rPr>
                <w:rFonts w:ascii="Times New Roman" w:eastAsia="Times New Roman" w:hAnsi="Times New Roman"/>
                <w:color w:val="000000"/>
                <w:sz w:val="20"/>
                <w:szCs w:val="20"/>
                <w:lang w:eastAsia="ru-RU"/>
              </w:rPr>
              <w:t>Изучение пассажиропотока на регулярных муниципальных маршрутах</w:t>
            </w:r>
          </w:p>
        </w:tc>
        <w:tc>
          <w:tcPr>
            <w:tcW w:w="851" w:type="dxa"/>
            <w:tcBorders>
              <w:top w:val="nil"/>
              <w:left w:val="nil"/>
              <w:bottom w:val="single" w:sz="4" w:space="0" w:color="auto"/>
              <w:right w:val="single" w:sz="4" w:space="0" w:color="auto"/>
            </w:tcBorders>
            <w:shd w:val="clear" w:color="auto" w:fill="auto"/>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Управление ЖКХ и транспорта</w:t>
            </w: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400,985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800BEB" w:rsidRDefault="00A06D95" w:rsidP="0084152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841525">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Наличие отчета по пассажиропотоку на регулярных муниципальных маршрутах, ед.</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4.8. Создание условий для развития потребительского рынка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160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692CDF" w:rsidP="00692CD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4.8.1.</w:t>
            </w:r>
            <w:r w:rsidR="00A06D95" w:rsidRPr="00800BEB">
              <w:rPr>
                <w:rFonts w:ascii="Times New Roman" w:eastAsia="Times New Roman" w:hAnsi="Times New Roman"/>
                <w:color w:val="000000"/>
                <w:sz w:val="20"/>
                <w:szCs w:val="20"/>
                <w:lang w:eastAsia="ru-RU"/>
              </w:rPr>
              <w:t>Консультации и решение вопросов, связанных с обращениями потребителей на нарушение их прав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692CD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692CDF">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6832AB" w:rsidP="00692CD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108</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692CDF"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196</w:t>
            </w:r>
          </w:p>
        </w:tc>
        <w:tc>
          <w:tcPr>
            <w:tcW w:w="851" w:type="dxa"/>
            <w:tcBorders>
              <w:top w:val="nil"/>
              <w:left w:val="nil"/>
              <w:bottom w:val="single" w:sz="4" w:space="0" w:color="auto"/>
              <w:right w:val="single" w:sz="4" w:space="0" w:color="auto"/>
            </w:tcBorders>
            <w:shd w:val="clear" w:color="auto" w:fill="auto"/>
            <w:noWrap/>
            <w:hideMark/>
          </w:tcPr>
          <w:p w:rsidR="00A06D95" w:rsidRPr="008F3F16" w:rsidRDefault="00A06D95" w:rsidP="001C1CEF">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w:t>
            </w:r>
            <w:r w:rsidR="001C1CEF" w:rsidRPr="008F3F16">
              <w:rPr>
                <w:rFonts w:ascii="Times New Roman" w:eastAsia="Times New Roman" w:hAnsi="Times New Roman"/>
                <w:color w:val="000000"/>
                <w:sz w:val="20"/>
                <w:szCs w:val="20"/>
                <w:lang w:eastAsia="ru-RU"/>
              </w:rPr>
              <w:t>5</w:t>
            </w:r>
            <w:r w:rsidRPr="008F3F16">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8F3F16" w:rsidRDefault="001C1CEF"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150</w:t>
            </w:r>
          </w:p>
        </w:tc>
        <w:tc>
          <w:tcPr>
            <w:tcW w:w="851" w:type="dxa"/>
            <w:tcBorders>
              <w:top w:val="nil"/>
              <w:left w:val="nil"/>
              <w:bottom w:val="single" w:sz="4" w:space="0" w:color="auto"/>
              <w:right w:val="single" w:sz="4" w:space="0" w:color="auto"/>
            </w:tcBorders>
          </w:tcPr>
          <w:p w:rsidR="00A06D95" w:rsidRPr="008F3F16" w:rsidRDefault="001C1CEF"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150</w:t>
            </w:r>
          </w:p>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p>
        </w:tc>
      </w:tr>
      <w:tr w:rsidR="00A06D95" w:rsidRPr="003C4348" w:rsidTr="00661307">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E40A3F" w:rsidP="00E40A3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4.8.2.</w:t>
            </w:r>
            <w:r w:rsidR="00A06D95" w:rsidRPr="00800BEB">
              <w:rPr>
                <w:rFonts w:ascii="Times New Roman" w:eastAsia="Times New Roman" w:hAnsi="Times New Roman"/>
                <w:color w:val="000000"/>
                <w:sz w:val="20"/>
                <w:szCs w:val="20"/>
                <w:lang w:eastAsia="ru-RU"/>
              </w:rPr>
              <w:t>Создание условий для проведения ярмарок на территории Чайковского городского округа</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E40A3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Финансирование не требуется</w:t>
            </w:r>
          </w:p>
          <w:p w:rsidR="00A06D95" w:rsidRPr="00800BEB" w:rsidRDefault="00A06D95" w:rsidP="002B7A6E">
            <w:pPr>
              <w:spacing w:after="0" w:line="240" w:lineRule="auto"/>
              <w:jc w:val="both"/>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E30238">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Количество проведенных ярмарок на сайте Министерства промышленности предпринимательства и торговли Пермского</w:t>
            </w:r>
            <w:r w:rsidR="001D417F">
              <w:rPr>
                <w:rFonts w:ascii="Times New Roman" w:eastAsia="Times New Roman" w:hAnsi="Times New Roman"/>
                <w:color w:val="000000"/>
                <w:sz w:val="20"/>
                <w:szCs w:val="20"/>
                <w:lang w:eastAsia="ru-RU"/>
              </w:rPr>
              <w:t xml:space="preserve"> края</w:t>
            </w:r>
            <w:r w:rsidRPr="00800BEB">
              <w:rPr>
                <w:rFonts w:ascii="Times New Roman" w:eastAsia="Times New Roman" w:hAnsi="Times New Roman"/>
                <w:color w:val="000000"/>
                <w:sz w:val="20"/>
                <w:szCs w:val="20"/>
                <w:lang w:eastAsia="ru-RU"/>
              </w:rPr>
              <w:t xml:space="preserve">, </w:t>
            </w:r>
            <w:proofErr w:type="spellStart"/>
            <w:proofErr w:type="gramStart"/>
            <w:r w:rsidRPr="00800BEB">
              <w:rPr>
                <w:rFonts w:ascii="Times New Roman" w:eastAsia="Times New Roman" w:hAnsi="Times New Roman"/>
                <w:color w:val="000000"/>
                <w:sz w:val="20"/>
                <w:szCs w:val="20"/>
                <w:lang w:eastAsia="ru-RU"/>
              </w:rPr>
              <w:t>ед</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6832A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w:t>
            </w:r>
          </w:p>
        </w:tc>
        <w:tc>
          <w:tcPr>
            <w:tcW w:w="708" w:type="dxa"/>
            <w:tcBorders>
              <w:top w:val="nil"/>
              <w:left w:val="nil"/>
              <w:bottom w:val="single" w:sz="4" w:space="0" w:color="auto"/>
              <w:right w:val="single" w:sz="4" w:space="0" w:color="auto"/>
            </w:tcBorders>
            <w:shd w:val="clear" w:color="auto" w:fill="auto"/>
            <w:noWrap/>
            <w:hideMark/>
          </w:tcPr>
          <w:p w:rsidR="00A06D95" w:rsidRPr="008F3F16" w:rsidRDefault="00E30238"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hideMark/>
          </w:tcPr>
          <w:p w:rsidR="00A06D95" w:rsidRPr="008F3F16" w:rsidRDefault="006832A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c>
          <w:tcPr>
            <w:tcW w:w="850" w:type="dxa"/>
            <w:tcBorders>
              <w:top w:val="nil"/>
              <w:left w:val="nil"/>
              <w:bottom w:val="single" w:sz="4" w:space="0" w:color="auto"/>
              <w:right w:val="single" w:sz="4" w:space="0" w:color="auto"/>
            </w:tcBorders>
          </w:tcPr>
          <w:p w:rsidR="00A06D95" w:rsidRPr="008F3F16" w:rsidRDefault="006832A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c>
          <w:tcPr>
            <w:tcW w:w="851" w:type="dxa"/>
            <w:tcBorders>
              <w:top w:val="nil"/>
              <w:left w:val="nil"/>
              <w:bottom w:val="single" w:sz="4" w:space="0" w:color="auto"/>
              <w:right w:val="single" w:sz="4" w:space="0" w:color="auto"/>
            </w:tcBorders>
          </w:tcPr>
          <w:p w:rsidR="00A06D95" w:rsidRPr="008F3F16" w:rsidRDefault="006832A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w:t>
            </w:r>
          </w:p>
        </w:tc>
      </w:tr>
      <w:tr w:rsidR="00A06D95" w:rsidRPr="00F67F80" w:rsidTr="00661307">
        <w:trPr>
          <w:trHeight w:val="23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800BEB" w:rsidRDefault="002D1894" w:rsidP="002D1894">
            <w:pPr>
              <w:spacing w:after="0" w:line="240" w:lineRule="auto"/>
              <w:rPr>
                <w:rFonts w:ascii="Times New Roman" w:eastAsia="Times New Roman" w:hAnsi="Times New Roman"/>
                <w:color w:val="000000"/>
                <w:sz w:val="20"/>
                <w:szCs w:val="20"/>
                <w:lang w:eastAsia="ru-RU"/>
              </w:rPr>
            </w:pPr>
            <w:r>
              <w:rPr>
                <w:rFonts w:ascii="Times New Roman" w:hAnsi="Times New Roman"/>
                <w:sz w:val="20"/>
                <w:szCs w:val="20"/>
              </w:rPr>
              <w:t>4.8.3.</w:t>
            </w:r>
            <w:r w:rsidR="00A06D95" w:rsidRPr="00800BEB">
              <w:rPr>
                <w:rFonts w:ascii="Times New Roman" w:hAnsi="Times New Roman"/>
                <w:sz w:val="20"/>
                <w:szCs w:val="20"/>
              </w:rPr>
              <w:t>Изготовление информационных конструкций и материалов</w:t>
            </w:r>
          </w:p>
        </w:tc>
        <w:tc>
          <w:tcPr>
            <w:tcW w:w="851" w:type="dxa"/>
            <w:tcBorders>
              <w:top w:val="nil"/>
              <w:left w:val="nil"/>
              <w:bottom w:val="single" w:sz="4" w:space="0" w:color="auto"/>
              <w:right w:val="single" w:sz="4" w:space="0" w:color="auto"/>
            </w:tcBorders>
            <w:shd w:val="clear" w:color="auto" w:fill="auto"/>
            <w:noWrap/>
            <w:hideMark/>
          </w:tcPr>
          <w:p w:rsidR="00A06D95" w:rsidRPr="00800BEB" w:rsidRDefault="00A06D95" w:rsidP="002D1894">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single" w:sz="4" w:space="0" w:color="auto"/>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11,700</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11,700</w:t>
            </w:r>
          </w:p>
        </w:tc>
        <w:tc>
          <w:tcPr>
            <w:tcW w:w="709"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single" w:sz="4" w:space="0" w:color="auto"/>
              <w:left w:val="nil"/>
              <w:bottom w:val="single" w:sz="4" w:space="0" w:color="auto"/>
              <w:right w:val="single" w:sz="4" w:space="0" w:color="auto"/>
            </w:tcBorders>
            <w:shd w:val="clear" w:color="auto" w:fill="auto"/>
          </w:tcPr>
          <w:p w:rsidR="00A06D95" w:rsidRPr="00367800" w:rsidRDefault="00A06D95" w:rsidP="002B7A6E">
            <w:pPr>
              <w:spacing w:after="0" w:line="240" w:lineRule="auto"/>
              <w:jc w:val="center"/>
              <w:rPr>
                <w:rFonts w:ascii="Times New Roman" w:eastAsia="Times New Roman" w:hAnsi="Times New Roman"/>
                <w:sz w:val="20"/>
                <w:szCs w:val="20"/>
                <w:lang w:eastAsia="ru-RU"/>
              </w:rPr>
            </w:pPr>
            <w:r w:rsidRPr="00367800">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hideMark/>
          </w:tcPr>
          <w:p w:rsidR="00A06D95" w:rsidRPr="00367800" w:rsidRDefault="00A06D95" w:rsidP="002B7A6E">
            <w:pPr>
              <w:spacing w:after="0" w:line="240" w:lineRule="auto"/>
              <w:jc w:val="center"/>
              <w:rPr>
                <w:rFonts w:eastAsia="Times New Roman"/>
                <w:sz w:val="20"/>
                <w:szCs w:val="20"/>
                <w:lang w:eastAsia="ru-RU"/>
              </w:rPr>
            </w:pPr>
            <w:r w:rsidRPr="00367800">
              <w:rPr>
                <w:rFonts w:ascii="Times New Roman" w:hAnsi="Times New Roman"/>
                <w:sz w:val="20"/>
                <w:szCs w:val="20"/>
              </w:rPr>
              <w:t>0</w:t>
            </w:r>
            <w:r w:rsidR="0021109A">
              <w:rPr>
                <w:rFonts w:ascii="Times New Roman" w:hAnsi="Times New Roman"/>
                <w:sz w:val="20"/>
                <w:szCs w:val="20"/>
              </w:rPr>
              <w:t>,000</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jc w:val="center"/>
              <w:rPr>
                <w:rFonts w:ascii="Times New Roman" w:eastAsia="Times New Roman" w:hAnsi="Times New Roman"/>
                <w:color w:val="000000"/>
                <w:sz w:val="20"/>
                <w:szCs w:val="20"/>
                <w:lang w:eastAsia="ru-RU"/>
              </w:rPr>
            </w:pPr>
            <w:r w:rsidRPr="00800BEB">
              <w:rPr>
                <w:rFonts w:ascii="Times New Roman" w:hAnsi="Times New Roman"/>
                <w:sz w:val="20"/>
                <w:szCs w:val="20"/>
              </w:rPr>
              <w:t xml:space="preserve">Количество изготовленных информационных конструкций и материалов, </w:t>
            </w:r>
            <w:proofErr w:type="spellStart"/>
            <w:proofErr w:type="gramStart"/>
            <w:r w:rsidRPr="00800BEB">
              <w:rPr>
                <w:rFonts w:ascii="Times New Roman" w:hAnsi="Times New Roman"/>
                <w:sz w:val="20"/>
                <w:szCs w:val="20"/>
              </w:rPr>
              <w:t>шт</w:t>
            </w:r>
            <w:proofErr w:type="spellEnd"/>
            <w:proofErr w:type="gramEnd"/>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Pr="00605F5D" w:rsidRDefault="002D1894"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20</w:t>
            </w:r>
          </w:p>
        </w:tc>
        <w:tc>
          <w:tcPr>
            <w:tcW w:w="851" w:type="dxa"/>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0</w:t>
            </w:r>
          </w:p>
        </w:tc>
      </w:tr>
      <w:tr w:rsidR="00A06D95" w:rsidRPr="003C4348" w:rsidTr="00661307">
        <w:trPr>
          <w:trHeight w:val="30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Итого по подпрограмме 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06D95" w:rsidRPr="00800BEB" w:rsidRDefault="00A06D95" w:rsidP="002B7A6E">
            <w:pPr>
              <w:spacing w:after="0" w:line="240" w:lineRule="auto"/>
              <w:jc w:val="center"/>
              <w:rPr>
                <w:rFonts w:eastAsia="Times New Roman"/>
                <w:color w:val="000000"/>
                <w:sz w:val="20"/>
                <w:szCs w:val="20"/>
                <w:lang w:eastAsia="ru-RU"/>
              </w:rPr>
            </w:pPr>
            <w:r w:rsidRPr="00800BEB">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Всего</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BB1BB5" w:rsidP="00A53CF7">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6186,1</w:t>
            </w:r>
            <w:r w:rsidR="00A53CF7" w:rsidRPr="008F3F16">
              <w:rPr>
                <w:rFonts w:ascii="Times New Roman" w:eastAsia="Times New Roman" w:hAnsi="Times New Roman"/>
                <w:color w:val="000000"/>
                <w:sz w:val="20"/>
                <w:szCs w:val="20"/>
                <w:lang w:eastAsia="ru-RU"/>
              </w:rPr>
              <w:t>6</w:t>
            </w:r>
            <w:r w:rsidRPr="008F3F16">
              <w:rPr>
                <w:rFonts w:ascii="Times New Roman" w:eastAsia="Times New Roman" w:hAnsi="Times New Roman"/>
                <w:color w:val="000000"/>
                <w:sz w:val="20"/>
                <w:szCs w:val="20"/>
                <w:lang w:eastAsia="ru-RU"/>
              </w:rPr>
              <w:t>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1206,085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861,31</w:t>
            </w:r>
            <w:r w:rsidR="007955ED" w:rsidRPr="008F3F16">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294742"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915,466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1E7245">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w:t>
            </w:r>
            <w:r w:rsidR="001E7245" w:rsidRPr="008F3F16">
              <w:rPr>
                <w:rFonts w:ascii="Times New Roman" w:eastAsia="Times New Roman" w:hAnsi="Times New Roman"/>
                <w:sz w:val="20"/>
                <w:szCs w:val="20"/>
                <w:lang w:eastAsia="ru-RU"/>
              </w:rPr>
              <w:t>7</w:t>
            </w:r>
            <w:r w:rsidRPr="008F3F16">
              <w:rPr>
                <w:rFonts w:ascii="Times New Roman" w:eastAsia="Times New Roman" w:hAnsi="Times New Roman"/>
                <w:sz w:val="20"/>
                <w:szCs w:val="20"/>
                <w:lang w:eastAsia="ru-RU"/>
              </w:rPr>
              <w:t>,</w:t>
            </w:r>
            <w:r w:rsidR="001E7245" w:rsidRPr="008F3F16">
              <w:rPr>
                <w:rFonts w:ascii="Times New Roman" w:eastAsia="Times New Roman" w:hAnsi="Times New Roman"/>
                <w:sz w:val="20"/>
                <w:szCs w:val="20"/>
                <w:lang w:eastAsia="ru-RU"/>
              </w:rPr>
              <w:t>3</w:t>
            </w:r>
            <w:r w:rsidRPr="008F3F16">
              <w:rPr>
                <w:rFonts w:ascii="Times New Roman" w:eastAsia="Times New Roman" w:hAnsi="Times New Roman"/>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1E7245">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w:t>
            </w:r>
            <w:r w:rsidR="001E7245"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1E7245">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106</w:t>
            </w:r>
            <w:r w:rsidR="001E7245"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Краевой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BB1BB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68,4</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15,100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21109A" w:rsidRPr="008F3F16">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294742"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7C37A1"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17,300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7C37A1">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w:t>
            </w:r>
            <w:r w:rsidR="007C37A1"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7C37A1">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w:t>
            </w:r>
            <w:r w:rsidR="007C37A1" w:rsidRPr="008F3F16">
              <w:rPr>
                <w:rFonts w:ascii="Times New Roman" w:eastAsia="Times New Roman" w:hAnsi="Times New Roman"/>
                <w:sz w:val="20"/>
                <w:szCs w:val="20"/>
                <w:lang w:eastAsia="ru-RU"/>
              </w:rPr>
              <w:t>8</w:t>
            </w:r>
            <w:r w:rsidRPr="008F3F16">
              <w:rPr>
                <w:rFonts w:ascii="Times New Roman" w:eastAsia="Times New Roman" w:hAnsi="Times New Roman"/>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F1A68" w:rsidRDefault="00A06D95" w:rsidP="002B7A6E">
            <w:pPr>
              <w:spacing w:after="0" w:line="240" w:lineRule="auto"/>
              <w:rPr>
                <w:rFonts w:eastAsia="Times New Roman"/>
                <w:color w:val="000000"/>
                <w:sz w:val="20"/>
                <w:szCs w:val="20"/>
                <w:lang w:eastAsia="ru-RU"/>
              </w:rPr>
            </w:pPr>
            <w:r w:rsidRPr="003F1A68">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661307">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eastAsia="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800BEB" w:rsidRDefault="00A06D95" w:rsidP="002B7A6E">
            <w:pPr>
              <w:spacing w:after="0" w:line="240" w:lineRule="auto"/>
              <w:rPr>
                <w:rFonts w:ascii="Times New Roman" w:eastAsia="Times New Roman" w:hAnsi="Times New Roman"/>
                <w:color w:val="000000"/>
                <w:sz w:val="20"/>
                <w:szCs w:val="20"/>
                <w:lang w:eastAsia="ru-RU"/>
              </w:rPr>
            </w:pPr>
            <w:r w:rsidRPr="00800BEB">
              <w:rPr>
                <w:rFonts w:ascii="Times New Roman" w:eastAsia="Times New Roman" w:hAnsi="Times New Roman"/>
                <w:color w:val="000000"/>
                <w:sz w:val="20"/>
                <w:szCs w:val="20"/>
                <w:lang w:eastAsia="ru-RU"/>
              </w:rPr>
              <w:t>Местный бюджет</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53CF7"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6117,761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1190,985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861,310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294742"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915,466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1050,000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937BB2" w:rsidRPr="003C4348" w:rsidTr="00C0493E">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937BB2" w:rsidRPr="003C4348" w:rsidRDefault="00937BB2"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Подпрограмма 5. Развитие сельского хозяйства</w:t>
            </w:r>
          </w:p>
        </w:tc>
      </w:tr>
      <w:tr w:rsidR="00937BB2" w:rsidRPr="003C4348" w:rsidTr="00C0493E">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937BB2" w:rsidRPr="003C4348" w:rsidRDefault="00937BB2" w:rsidP="002B7A6E">
            <w:pPr>
              <w:spacing w:after="0" w:line="240" w:lineRule="auto"/>
              <w:jc w:val="both"/>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Цель: Повышение занятости, доходов и качества жизни сельского населения Чайковского городского округа, а также рост доходности и эффективности </w:t>
            </w:r>
            <w:proofErr w:type="spellStart"/>
            <w:r w:rsidRPr="003C4348">
              <w:rPr>
                <w:rFonts w:ascii="Times New Roman" w:eastAsia="Times New Roman" w:hAnsi="Times New Roman"/>
                <w:color w:val="000000"/>
                <w:lang w:eastAsia="ru-RU"/>
              </w:rPr>
              <w:t>сельхозтоваропроизводителей</w:t>
            </w:r>
            <w:proofErr w:type="spellEnd"/>
            <w:r w:rsidRPr="003C4348">
              <w:rPr>
                <w:rFonts w:ascii="Times New Roman" w:eastAsia="Times New Roman" w:hAnsi="Times New Roman"/>
                <w:color w:val="000000"/>
                <w:lang w:eastAsia="ru-RU"/>
              </w:rPr>
              <w:t xml:space="preserve"> (далее – СХТП)</w:t>
            </w:r>
          </w:p>
        </w:tc>
      </w:tr>
      <w:tr w:rsidR="00672EF9" w:rsidRPr="003C4348" w:rsidTr="00C0493E">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672EF9" w:rsidRPr="003C4348" w:rsidRDefault="00672EF9"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5.1. Развитие отрасли растениеводства</w:t>
            </w:r>
          </w:p>
        </w:tc>
      </w:tr>
      <w:tr w:rsidR="00A06D95" w:rsidRPr="003C4348" w:rsidTr="00661307">
        <w:trPr>
          <w:trHeight w:val="144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300E79" w:rsidP="00300E7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5.1.1.</w:t>
            </w:r>
            <w:r w:rsidR="00A06D95" w:rsidRPr="00A00C6A">
              <w:rPr>
                <w:rFonts w:ascii="Times New Roman" w:eastAsia="Times New Roman" w:hAnsi="Times New Roman"/>
                <w:color w:val="000000"/>
                <w:sz w:val="20"/>
                <w:szCs w:val="20"/>
                <w:lang w:eastAsia="ru-RU"/>
              </w:rPr>
              <w:t xml:space="preserve">Поддержка оформления используемых СХТП земельных участков из земель с/х назначения </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60534A" w:rsidRDefault="00A06D95" w:rsidP="00300E79">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672EF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3399,414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344,172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88,814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300E79"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716,428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750,00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300E79">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Площадь оформленных используемых земельных участков из земель с/х назначения, </w:t>
            </w:r>
            <w:proofErr w:type="gramStart"/>
            <w:r w:rsidRPr="00A00C6A">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700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363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346</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1211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0" w:type="dxa"/>
            <w:vMerge w:val="restart"/>
            <w:tcBorders>
              <w:top w:val="nil"/>
              <w:left w:val="single" w:sz="4" w:space="0" w:color="auto"/>
              <w:right w:val="single" w:sz="4" w:space="0" w:color="auto"/>
            </w:tcBorders>
          </w:tcPr>
          <w:p w:rsidR="00A06D95" w:rsidRPr="00224974" w:rsidRDefault="00A06D95" w:rsidP="002B7A6E">
            <w:pPr>
              <w:spacing w:after="0" w:line="240" w:lineRule="auto"/>
              <w:jc w:val="center"/>
              <w:rPr>
                <w:rFonts w:ascii="Times New Roman" w:eastAsia="Times New Roman" w:hAnsi="Times New Roman"/>
                <w:color w:val="000000"/>
                <w:sz w:val="20"/>
                <w:szCs w:val="20"/>
                <w:lang w:eastAsia="ru-RU"/>
              </w:rPr>
            </w:pPr>
            <w:r w:rsidRPr="00224974">
              <w:rPr>
                <w:rFonts w:ascii="Times New Roman" w:eastAsia="Times New Roman" w:hAnsi="Times New Roman"/>
                <w:color w:val="000000"/>
                <w:sz w:val="20"/>
                <w:szCs w:val="20"/>
                <w:lang w:eastAsia="ru-RU"/>
              </w:rPr>
              <w:t>750</w:t>
            </w:r>
          </w:p>
        </w:tc>
        <w:tc>
          <w:tcPr>
            <w:tcW w:w="851" w:type="dxa"/>
            <w:vMerge w:val="restart"/>
            <w:tcBorders>
              <w:top w:val="nil"/>
              <w:left w:val="single" w:sz="4" w:space="0" w:color="auto"/>
              <w:right w:val="single" w:sz="4" w:space="0" w:color="auto"/>
            </w:tcBorders>
          </w:tcPr>
          <w:p w:rsidR="00A06D95" w:rsidRPr="003C4348" w:rsidRDefault="00A06D95" w:rsidP="002B7A6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750</w:t>
            </w:r>
          </w:p>
        </w:tc>
      </w:tr>
      <w:tr w:rsidR="00A06D95" w:rsidRPr="003C4348" w:rsidTr="00937BB2">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60534A"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60534A" w:rsidRDefault="00A06D95" w:rsidP="002B7A6E">
            <w:pPr>
              <w:spacing w:after="0" w:line="240" w:lineRule="auto"/>
              <w:rPr>
                <w:rFonts w:ascii="Times New Roman" w:eastAsia="Times New Roman" w:hAnsi="Times New Roman"/>
                <w:color w:val="000000"/>
                <w:sz w:val="20"/>
                <w:szCs w:val="20"/>
                <w:lang w:eastAsia="ru-RU"/>
              </w:rPr>
            </w:pPr>
            <w:r w:rsidRPr="0060534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672EF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6799,00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688,00</w:t>
            </w:r>
            <w:r w:rsidR="0021109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178,00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605F5D" w:rsidP="007E21A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1433</w:t>
            </w:r>
            <w:r w:rsidR="00A06D95" w:rsidRPr="00F36DAD">
              <w:rPr>
                <w:rFonts w:ascii="Times New Roman" w:eastAsia="Times New Roman" w:hAnsi="Times New Roman"/>
                <w:sz w:val="20"/>
                <w:szCs w:val="20"/>
                <w:lang w:eastAsia="ru-RU"/>
              </w:rPr>
              <w:t>,00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1500,00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F36DAD" w:rsidRDefault="00937BB2" w:rsidP="00937BB2">
            <w:pPr>
              <w:spacing w:after="0" w:line="240" w:lineRule="auto"/>
              <w:jc w:val="center"/>
              <w:rPr>
                <w:rFonts w:ascii="Times New Roman" w:eastAsia="Times New Roman" w:hAnsi="Times New Roman"/>
                <w:lang w:eastAsia="ru-RU"/>
              </w:rPr>
            </w:pPr>
            <w:r w:rsidRPr="00F36DAD">
              <w:rPr>
                <w:rFonts w:ascii="Times New Roman" w:eastAsia="Times New Roman" w:hAnsi="Times New Roman"/>
                <w:sz w:val="20"/>
                <w:szCs w:val="20"/>
                <w:lang w:eastAsia="ru-RU"/>
              </w:rPr>
              <w:t>1500,00</w:t>
            </w:r>
            <w:r>
              <w:rPr>
                <w:rFonts w:ascii="Times New Roman" w:eastAsia="Times New Roman" w:hAnsi="Times New Roman"/>
                <w:sz w:val="20"/>
                <w:szCs w:val="20"/>
                <w:lang w:eastAsia="ru-RU"/>
              </w:rPr>
              <w:t>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661307">
        <w:trPr>
          <w:trHeight w:val="99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605F5D" w:rsidP="00605F5D">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5.1.2.</w:t>
            </w:r>
            <w:r w:rsidR="00A06D95" w:rsidRPr="00A00C6A">
              <w:rPr>
                <w:rFonts w:ascii="Times New Roman" w:eastAsia="Times New Roman" w:hAnsi="Times New Roman"/>
                <w:color w:val="000000"/>
                <w:sz w:val="20"/>
                <w:szCs w:val="20"/>
                <w:lang w:eastAsia="ru-RU"/>
              </w:rPr>
              <w:t xml:space="preserve">Поддержка вовлечения неиспользуемых с/х земель </w:t>
            </w:r>
            <w:proofErr w:type="gramStart"/>
            <w:r w:rsidR="00A06D95" w:rsidRPr="00A00C6A">
              <w:rPr>
                <w:rFonts w:ascii="Times New Roman" w:eastAsia="Times New Roman" w:hAnsi="Times New Roman"/>
                <w:color w:val="000000"/>
                <w:sz w:val="20"/>
                <w:szCs w:val="20"/>
                <w:lang w:eastAsia="ru-RU"/>
              </w:rPr>
              <w:t>в</w:t>
            </w:r>
            <w:proofErr w:type="gramEnd"/>
            <w:r w:rsidR="00A06D95" w:rsidRPr="00A00C6A">
              <w:rPr>
                <w:rFonts w:ascii="Times New Roman" w:eastAsia="Times New Roman" w:hAnsi="Times New Roman"/>
                <w:color w:val="000000"/>
                <w:sz w:val="20"/>
                <w:szCs w:val="20"/>
                <w:lang w:eastAsia="ru-RU"/>
              </w:rPr>
              <w:t xml:space="preserve"> </w:t>
            </w:r>
            <w:proofErr w:type="gramStart"/>
            <w:r w:rsidR="00A06D95" w:rsidRPr="00A00C6A">
              <w:rPr>
                <w:rFonts w:ascii="Times New Roman" w:eastAsia="Times New Roman" w:hAnsi="Times New Roman"/>
                <w:color w:val="000000"/>
                <w:sz w:val="20"/>
                <w:szCs w:val="20"/>
                <w:lang w:eastAsia="ru-RU"/>
              </w:rPr>
              <w:t>с</w:t>
            </w:r>
            <w:proofErr w:type="gramEnd"/>
            <w:r w:rsidR="00A06D95" w:rsidRPr="00A00C6A">
              <w:rPr>
                <w:rFonts w:ascii="Times New Roman" w:eastAsia="Times New Roman" w:hAnsi="Times New Roman"/>
                <w:color w:val="000000"/>
                <w:sz w:val="20"/>
                <w:szCs w:val="20"/>
                <w:lang w:eastAsia="ru-RU"/>
              </w:rPr>
              <w:t>/х оборот</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8D2F9F"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5846,366</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900,0</w:t>
            </w:r>
            <w:r w:rsidR="0021109A">
              <w:rPr>
                <w:rFonts w:ascii="Times New Roman" w:eastAsia="Times New Roman" w:hAnsi="Times New Roman"/>
                <w:color w:val="000000"/>
                <w:sz w:val="20"/>
                <w:szCs w:val="20"/>
                <w:lang w:eastAsia="ru-RU"/>
              </w:rPr>
              <w:t>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509,700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7955ED"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1000,000</w:t>
            </w:r>
            <w:r w:rsidR="00A06D95" w:rsidRPr="00F36DAD">
              <w:rPr>
                <w:rFonts w:ascii="Times New Roman" w:eastAsia="Times New Roman" w:hAnsi="Times New Roman"/>
                <w:sz w:val="20"/>
                <w:szCs w:val="20"/>
                <w:lang w:eastAsia="ru-RU"/>
              </w:rPr>
              <w:t xml:space="preserve">             </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1436,666</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605F5D">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Площадь вовлеченных неиспользуемых с/х земель </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xml:space="preserve"> </w:t>
            </w:r>
            <w:proofErr w:type="gramStart"/>
            <w:r w:rsidRPr="00A00C6A">
              <w:rPr>
                <w:rFonts w:ascii="Times New Roman" w:eastAsia="Times New Roman" w:hAnsi="Times New Roman"/>
                <w:color w:val="000000"/>
                <w:sz w:val="20"/>
                <w:szCs w:val="20"/>
                <w:lang w:eastAsia="ru-RU"/>
              </w:rPr>
              <w:t>с</w:t>
            </w:r>
            <w:proofErr w:type="gramEnd"/>
            <w:r w:rsidRPr="00A00C6A">
              <w:rPr>
                <w:rFonts w:ascii="Times New Roman" w:eastAsia="Times New Roman" w:hAnsi="Times New Roman"/>
                <w:color w:val="000000"/>
                <w:sz w:val="20"/>
                <w:szCs w:val="20"/>
                <w:lang w:eastAsia="ru-RU"/>
              </w:rPr>
              <w:t>/х оборот,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303</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167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334</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478</w:t>
            </w:r>
          </w:p>
        </w:tc>
        <w:tc>
          <w:tcPr>
            <w:tcW w:w="850" w:type="dxa"/>
            <w:vMerge w:val="restart"/>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c>
          <w:tcPr>
            <w:tcW w:w="851" w:type="dxa"/>
            <w:vMerge w:val="restart"/>
            <w:tcBorders>
              <w:top w:val="nil"/>
              <w:left w:val="single" w:sz="4" w:space="0" w:color="auto"/>
              <w:right w:val="single" w:sz="4" w:space="0" w:color="auto"/>
            </w:tcBorders>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333</w:t>
            </w:r>
          </w:p>
        </w:tc>
      </w:tr>
      <w:tr w:rsidR="00A06D95" w:rsidRPr="003C4348" w:rsidTr="008D2F9F">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8D2F9F"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17540,00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2700,00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color w:val="000000"/>
                <w:sz w:val="20"/>
                <w:szCs w:val="20"/>
                <w:lang w:eastAsia="ru-RU"/>
              </w:rPr>
            </w:pPr>
            <w:r w:rsidRPr="00605F5D">
              <w:rPr>
                <w:rFonts w:ascii="Times New Roman" w:eastAsia="Times New Roman" w:hAnsi="Times New Roman"/>
                <w:color w:val="000000"/>
                <w:sz w:val="20"/>
                <w:szCs w:val="20"/>
                <w:lang w:eastAsia="ru-RU"/>
              </w:rPr>
              <w:t>1530,00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4310,00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605F5D" w:rsidRDefault="00A06D95" w:rsidP="002B7A6E">
            <w:pPr>
              <w:spacing w:after="0" w:line="240" w:lineRule="auto"/>
              <w:jc w:val="center"/>
              <w:rPr>
                <w:rFonts w:ascii="Times New Roman" w:eastAsia="Times New Roman" w:hAnsi="Times New Roman"/>
                <w:sz w:val="20"/>
                <w:szCs w:val="20"/>
                <w:lang w:eastAsia="ru-RU"/>
              </w:rPr>
            </w:pPr>
            <w:r w:rsidRPr="00605F5D">
              <w:rPr>
                <w:rFonts w:ascii="Times New Roman" w:eastAsia="Times New Roman" w:hAnsi="Times New Roman"/>
                <w:sz w:val="20"/>
                <w:szCs w:val="20"/>
                <w:lang w:eastAsia="ru-RU"/>
              </w:rPr>
              <w:t>3000,00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F36DAD" w:rsidRDefault="008D2F9F" w:rsidP="008D2F9F">
            <w:pPr>
              <w:spacing w:after="0" w:line="240" w:lineRule="auto"/>
              <w:jc w:val="center"/>
              <w:rPr>
                <w:rFonts w:ascii="Times New Roman" w:eastAsia="Times New Roman" w:hAnsi="Times New Roman"/>
                <w:lang w:eastAsia="ru-RU"/>
              </w:rPr>
            </w:pPr>
            <w:r w:rsidRPr="00F36DAD">
              <w:rPr>
                <w:rFonts w:ascii="Times New Roman" w:eastAsia="Times New Roman" w:hAnsi="Times New Roman"/>
                <w:sz w:val="20"/>
                <w:szCs w:val="20"/>
                <w:lang w:eastAsia="ru-RU"/>
              </w:rPr>
              <w:t>3000,00</w:t>
            </w:r>
            <w:r>
              <w:rPr>
                <w:rFonts w:ascii="Times New Roman" w:eastAsia="Times New Roman" w:hAnsi="Times New Roman"/>
                <w:sz w:val="20"/>
                <w:szCs w:val="20"/>
                <w:lang w:eastAsia="ru-RU"/>
              </w:rPr>
              <w:t>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2F3FED" w:rsidRPr="003C4348" w:rsidTr="00C0493E">
        <w:trPr>
          <w:trHeight w:val="148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2F3FED" w:rsidRPr="00A00C6A" w:rsidRDefault="002F3FED" w:rsidP="00F57D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5.1.3.</w:t>
            </w:r>
            <w:r w:rsidRPr="00A00C6A">
              <w:rPr>
                <w:rFonts w:ascii="Times New Roman" w:eastAsia="Times New Roman" w:hAnsi="Times New Roman"/>
                <w:color w:val="000000"/>
                <w:sz w:val="20"/>
                <w:szCs w:val="20"/>
                <w:lang w:eastAsia="ru-RU"/>
              </w:rPr>
              <w:t>Поддержка сохранения и повышения плодородия почв</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2F3FED" w:rsidRPr="00A00C6A" w:rsidRDefault="002F3FED" w:rsidP="00F57D73">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2F3FED" w:rsidRPr="00A00C6A" w:rsidRDefault="002F3FED"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2F3FED" w:rsidRPr="008F3F16" w:rsidRDefault="002F3FED"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23777,938</w:t>
            </w:r>
          </w:p>
        </w:tc>
        <w:tc>
          <w:tcPr>
            <w:tcW w:w="851" w:type="dxa"/>
            <w:gridSpan w:val="3"/>
            <w:tcBorders>
              <w:top w:val="nil"/>
              <w:left w:val="nil"/>
              <w:bottom w:val="single" w:sz="4" w:space="0" w:color="auto"/>
              <w:right w:val="single" w:sz="4" w:space="0" w:color="auto"/>
            </w:tcBorders>
            <w:shd w:val="clear" w:color="auto" w:fill="auto"/>
            <w:noWrap/>
            <w:hideMark/>
          </w:tcPr>
          <w:p w:rsidR="002F3FED" w:rsidRPr="00A00C6A" w:rsidRDefault="002F3FED"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3954,54</w:t>
            </w:r>
            <w:r>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2F3FED" w:rsidRPr="00A00C6A" w:rsidRDefault="002F3FED"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3964,678</w:t>
            </w:r>
          </w:p>
        </w:tc>
        <w:tc>
          <w:tcPr>
            <w:tcW w:w="851"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Pr>
                <w:rFonts w:ascii="Times New Roman" w:eastAsia="Times New Roman" w:hAnsi="Times New Roman"/>
                <w:sz w:val="20"/>
                <w:szCs w:val="20"/>
                <w:lang w:eastAsia="ru-RU"/>
              </w:rPr>
              <w:t>0</w:t>
            </w:r>
          </w:p>
        </w:tc>
        <w:tc>
          <w:tcPr>
            <w:tcW w:w="709" w:type="dxa"/>
            <w:tcBorders>
              <w:top w:val="nil"/>
              <w:left w:val="single" w:sz="4" w:space="0" w:color="auto"/>
              <w:right w:val="single" w:sz="4" w:space="0" w:color="auto"/>
            </w:tcBorders>
            <w:shd w:val="clear" w:color="auto" w:fill="auto"/>
            <w:hideMark/>
          </w:tcPr>
          <w:p w:rsidR="002F3FED" w:rsidRPr="00F36DAD" w:rsidRDefault="002F3FED" w:rsidP="002F3FED">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3964,68</w:t>
            </w:r>
            <w:r>
              <w:rPr>
                <w:rFonts w:ascii="Times New Roman" w:eastAsia="Times New Roman" w:hAnsi="Times New Roman"/>
                <w:sz w:val="20"/>
                <w:szCs w:val="20"/>
                <w:lang w:eastAsia="ru-RU"/>
              </w:rPr>
              <w:t>0</w:t>
            </w:r>
          </w:p>
          <w:p w:rsidR="002F3FED" w:rsidRPr="00F36DAD" w:rsidRDefault="002F3FED" w:rsidP="002F3FED">
            <w:pPr>
              <w:spacing w:after="0" w:line="240" w:lineRule="auto"/>
              <w:jc w:val="center"/>
              <w:rPr>
                <w:rFonts w:ascii="Times New Roman" w:eastAsia="Times New Roman" w:hAnsi="Times New Roman"/>
                <w:sz w:val="20"/>
                <w:szCs w:val="20"/>
                <w:lang w:eastAsia="ru-RU"/>
              </w:rPr>
            </w:pPr>
          </w:p>
          <w:p w:rsidR="002F3FED" w:rsidRPr="00F36DAD" w:rsidRDefault="002F3FED" w:rsidP="002F3FED">
            <w:pPr>
              <w:spacing w:after="0" w:line="240" w:lineRule="auto"/>
              <w:jc w:val="center"/>
              <w:rPr>
                <w:rFonts w:ascii="Times New Roman" w:eastAsia="Times New Roman" w:hAnsi="Times New Roman"/>
                <w:sz w:val="20"/>
                <w:szCs w:val="20"/>
                <w:lang w:eastAsia="ru-RU"/>
              </w:rPr>
            </w:pPr>
          </w:p>
          <w:p w:rsidR="002F3FED" w:rsidRPr="00F36DAD" w:rsidRDefault="002F3FED" w:rsidP="002F3FED">
            <w:pPr>
              <w:spacing w:after="0" w:line="240" w:lineRule="auto"/>
              <w:jc w:val="center"/>
              <w:rPr>
                <w:rFonts w:ascii="Times New Roman" w:eastAsia="Times New Roman" w:hAnsi="Times New Roman"/>
                <w:sz w:val="20"/>
                <w:szCs w:val="20"/>
                <w:lang w:eastAsia="ru-RU"/>
              </w:rPr>
            </w:pPr>
          </w:p>
          <w:p w:rsidR="002F3FED" w:rsidRPr="00F36DAD" w:rsidRDefault="002F3FED" w:rsidP="002F3FED">
            <w:pPr>
              <w:spacing w:after="0" w:line="240" w:lineRule="auto"/>
              <w:jc w:val="center"/>
              <w:rPr>
                <w:rFonts w:ascii="Times New Roman" w:eastAsia="Times New Roman" w:hAnsi="Times New Roman"/>
                <w:sz w:val="20"/>
                <w:szCs w:val="20"/>
                <w:lang w:eastAsia="ru-RU"/>
              </w:rPr>
            </w:pPr>
          </w:p>
          <w:p w:rsidR="002F3FED" w:rsidRDefault="002F3FED" w:rsidP="002F3FED">
            <w:pPr>
              <w:spacing w:after="0" w:line="240" w:lineRule="auto"/>
              <w:jc w:val="center"/>
              <w:rPr>
                <w:rFonts w:ascii="Times New Roman" w:eastAsia="Times New Roman" w:hAnsi="Times New Roman"/>
                <w:sz w:val="20"/>
                <w:szCs w:val="20"/>
                <w:lang w:eastAsia="ru-RU"/>
              </w:rPr>
            </w:pPr>
          </w:p>
          <w:p w:rsidR="002F3FED" w:rsidRPr="00F36DAD" w:rsidRDefault="002F3FED" w:rsidP="002F3FED">
            <w:pPr>
              <w:spacing w:after="0" w:line="240" w:lineRule="auto"/>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2F3FED" w:rsidRPr="00A00C6A" w:rsidRDefault="002F3FED" w:rsidP="00F57D73">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 xml:space="preserve">Насыщенность минеральными удобрен </w:t>
            </w:r>
            <w:proofErr w:type="spellStart"/>
            <w:r w:rsidRPr="00A00C6A">
              <w:rPr>
                <w:rFonts w:ascii="Times New Roman" w:eastAsia="Times New Roman" w:hAnsi="Times New Roman"/>
                <w:color w:val="000000"/>
                <w:sz w:val="20"/>
                <w:szCs w:val="20"/>
                <w:lang w:eastAsia="ru-RU"/>
              </w:rPr>
              <w:t>иями</w:t>
            </w:r>
            <w:proofErr w:type="spellEnd"/>
            <w:r w:rsidRPr="00A00C6A">
              <w:rPr>
                <w:rFonts w:ascii="Times New Roman" w:eastAsia="Times New Roman" w:hAnsi="Times New Roman"/>
                <w:color w:val="000000"/>
                <w:sz w:val="20"/>
                <w:szCs w:val="20"/>
                <w:lang w:eastAsia="ru-RU"/>
              </w:rPr>
              <w:t>, кг д.</w:t>
            </w:r>
            <w:proofErr w:type="gramStart"/>
            <w:r w:rsidRPr="00A00C6A">
              <w:rPr>
                <w:rFonts w:ascii="Times New Roman" w:eastAsia="Times New Roman" w:hAnsi="Times New Roman"/>
                <w:color w:val="000000"/>
                <w:sz w:val="20"/>
                <w:szCs w:val="20"/>
                <w:lang w:eastAsia="ru-RU"/>
              </w:rPr>
              <w:t>в</w:t>
            </w:r>
            <w:proofErr w:type="gramEnd"/>
            <w:r w:rsidRPr="00A00C6A">
              <w:rPr>
                <w:rFonts w:ascii="Times New Roman" w:eastAsia="Times New Roman" w:hAnsi="Times New Roman"/>
                <w:color w:val="000000"/>
                <w:sz w:val="20"/>
                <w:szCs w:val="20"/>
                <w:lang w:eastAsia="ru-RU"/>
              </w:rPr>
              <w:t>. на га</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12,1</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c>
          <w:tcPr>
            <w:tcW w:w="850" w:type="dxa"/>
            <w:vMerge w:val="restart"/>
            <w:tcBorders>
              <w:top w:val="nil"/>
              <w:left w:val="single" w:sz="4" w:space="0" w:color="auto"/>
              <w:right w:val="single" w:sz="4" w:space="0" w:color="auto"/>
            </w:tcBorders>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c>
          <w:tcPr>
            <w:tcW w:w="851" w:type="dxa"/>
            <w:vMerge w:val="restart"/>
            <w:tcBorders>
              <w:top w:val="nil"/>
              <w:left w:val="single" w:sz="4" w:space="0" w:color="auto"/>
              <w:right w:val="single" w:sz="4" w:space="0" w:color="auto"/>
            </w:tcBorders>
          </w:tcPr>
          <w:p w:rsidR="002F3FED" w:rsidRPr="00F57D73" w:rsidRDefault="002F3FED" w:rsidP="002B7A6E">
            <w:pPr>
              <w:spacing w:after="0" w:line="240" w:lineRule="auto"/>
              <w:jc w:val="center"/>
              <w:rPr>
                <w:rFonts w:ascii="Times New Roman" w:eastAsia="Times New Roman" w:hAnsi="Times New Roman"/>
                <w:color w:val="000000"/>
                <w:sz w:val="20"/>
                <w:szCs w:val="20"/>
                <w:lang w:eastAsia="ru-RU"/>
              </w:rPr>
            </w:pPr>
            <w:r w:rsidRPr="00F57D73">
              <w:rPr>
                <w:rFonts w:ascii="Times New Roman" w:eastAsia="Times New Roman" w:hAnsi="Times New Roman"/>
                <w:color w:val="000000"/>
                <w:sz w:val="20"/>
                <w:szCs w:val="20"/>
                <w:lang w:eastAsia="ru-RU"/>
              </w:rPr>
              <w:t>12,2</w:t>
            </w:r>
          </w:p>
        </w:tc>
      </w:tr>
      <w:tr w:rsidR="002F3FED" w:rsidRPr="003C4348" w:rsidTr="002F3FED">
        <w:trPr>
          <w:trHeight w:val="1200"/>
        </w:trPr>
        <w:tc>
          <w:tcPr>
            <w:tcW w:w="1985"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2F3FED" w:rsidRPr="00A00C6A" w:rsidRDefault="002F3FED"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2F3FED" w:rsidRPr="008F3F16" w:rsidRDefault="00F0177D"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47560,00</w:t>
            </w:r>
          </w:p>
        </w:tc>
        <w:tc>
          <w:tcPr>
            <w:tcW w:w="851" w:type="dxa"/>
            <w:gridSpan w:val="3"/>
            <w:tcBorders>
              <w:top w:val="nil"/>
              <w:left w:val="nil"/>
              <w:bottom w:val="single" w:sz="4" w:space="0" w:color="auto"/>
              <w:right w:val="single" w:sz="4" w:space="0" w:color="auto"/>
            </w:tcBorders>
            <w:shd w:val="clear" w:color="auto" w:fill="auto"/>
            <w:noWrap/>
            <w:hideMark/>
          </w:tcPr>
          <w:p w:rsidR="002F3FED" w:rsidRPr="00A00C6A" w:rsidRDefault="002F3FED"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7910,00</w:t>
            </w:r>
            <w:r>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2F3FED" w:rsidRPr="00A00C6A" w:rsidRDefault="002F3FED"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7930,00</w:t>
            </w:r>
            <w:r>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2F3FED" w:rsidRPr="00F36DAD" w:rsidRDefault="002F3FED"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7930,00</w:t>
            </w:r>
            <w:r>
              <w:rPr>
                <w:rFonts w:ascii="Times New Roman" w:eastAsia="Times New Roman" w:hAnsi="Times New Roman"/>
                <w:sz w:val="20"/>
                <w:szCs w:val="20"/>
                <w:lang w:eastAsia="ru-RU"/>
              </w:rPr>
              <w:t>0</w:t>
            </w:r>
          </w:p>
        </w:tc>
        <w:tc>
          <w:tcPr>
            <w:tcW w:w="709" w:type="dxa"/>
            <w:tcBorders>
              <w:left w:val="single" w:sz="4" w:space="0" w:color="auto"/>
              <w:bottom w:val="single" w:sz="4" w:space="0" w:color="auto"/>
              <w:right w:val="single" w:sz="4" w:space="0" w:color="auto"/>
            </w:tcBorders>
            <w:shd w:val="clear" w:color="auto" w:fill="auto"/>
            <w:hideMark/>
          </w:tcPr>
          <w:p w:rsidR="002F3FED" w:rsidRPr="003C4348" w:rsidRDefault="002F3FED" w:rsidP="002F3FED">
            <w:pPr>
              <w:spacing w:after="0" w:line="240" w:lineRule="auto"/>
              <w:jc w:val="center"/>
              <w:rPr>
                <w:rFonts w:ascii="Times New Roman" w:eastAsia="Times New Roman" w:hAnsi="Times New Roman"/>
                <w:color w:val="000000"/>
                <w:lang w:eastAsia="ru-RU"/>
              </w:rPr>
            </w:pPr>
            <w:r>
              <w:rPr>
                <w:rFonts w:ascii="Times New Roman" w:eastAsia="Times New Roman" w:hAnsi="Times New Roman"/>
                <w:sz w:val="20"/>
                <w:szCs w:val="20"/>
                <w:lang w:eastAsia="ru-RU"/>
              </w:rPr>
              <w:t>7930,00</w:t>
            </w:r>
          </w:p>
        </w:tc>
        <w:tc>
          <w:tcPr>
            <w:tcW w:w="992" w:type="dxa"/>
            <w:gridSpan w:val="2"/>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2F3FED" w:rsidRPr="003C4348" w:rsidRDefault="002F3FED"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2F3FED" w:rsidRPr="003C4348" w:rsidRDefault="002F3FED"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2F3FED" w:rsidRPr="003C4348" w:rsidRDefault="002F3FED" w:rsidP="002B7A6E">
            <w:pPr>
              <w:spacing w:after="0" w:line="240" w:lineRule="auto"/>
              <w:rPr>
                <w:rFonts w:ascii="Times New Roman" w:eastAsia="Times New Roman" w:hAnsi="Times New Roman"/>
                <w:color w:val="000000"/>
                <w:lang w:eastAsia="ru-RU"/>
              </w:rPr>
            </w:pPr>
          </w:p>
        </w:tc>
      </w:tr>
      <w:tr w:rsidR="00A06D95" w:rsidRPr="003C4348" w:rsidTr="00326F40">
        <w:trPr>
          <w:trHeight w:val="13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D4288B" w:rsidP="00D4288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w:t>
            </w:r>
            <w:r w:rsidR="00A06D95" w:rsidRPr="00A00C6A">
              <w:rPr>
                <w:rFonts w:ascii="Times New Roman" w:eastAsia="Times New Roman" w:hAnsi="Times New Roman"/>
                <w:color w:val="000000"/>
                <w:sz w:val="20"/>
                <w:szCs w:val="20"/>
                <w:lang w:eastAsia="ru-RU"/>
              </w:rPr>
              <w:t>Поддержка развития семеноводства, в т.ч.:</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D4288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326F40"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5985,913</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D4288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998,108</w:t>
            </w:r>
          </w:p>
          <w:p w:rsidR="00A06D95" w:rsidRPr="00F36DAD" w:rsidRDefault="00A06D95" w:rsidP="002B7A6E">
            <w:pPr>
              <w:spacing w:after="0" w:line="240" w:lineRule="auto"/>
              <w:jc w:val="center"/>
              <w:rPr>
                <w:rFonts w:ascii="Times New Roman" w:eastAsia="Times New Roman" w:hAnsi="Times New Roman"/>
                <w:sz w:val="20"/>
                <w:szCs w:val="20"/>
                <w:lang w:eastAsia="ru-RU"/>
              </w:rPr>
            </w:pP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F36DAD" w:rsidRDefault="00A06D95" w:rsidP="002B7A6E">
            <w:pPr>
              <w:spacing w:after="0" w:line="240" w:lineRule="auto"/>
              <w:jc w:val="both"/>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1000,00</w:t>
            </w:r>
            <w:r w:rsidR="007955ED">
              <w:rPr>
                <w:rFonts w:ascii="Times New Roman" w:eastAsia="Times New Roman" w:hAnsi="Times New Roman"/>
                <w:sz w:val="20"/>
                <w:szCs w:val="20"/>
                <w:lang w:eastAsia="ru-RU"/>
              </w:rPr>
              <w:t>0</w:t>
            </w: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2B7A6E">
            <w:pPr>
              <w:spacing w:after="0" w:line="240" w:lineRule="auto"/>
              <w:jc w:val="both"/>
              <w:rPr>
                <w:rFonts w:ascii="Times New Roman" w:eastAsia="Times New Roman" w:hAnsi="Times New Roman"/>
                <w:sz w:val="20"/>
                <w:szCs w:val="20"/>
                <w:lang w:eastAsia="ru-RU"/>
              </w:rPr>
            </w:pPr>
          </w:p>
          <w:p w:rsidR="00A06D95" w:rsidRPr="00F36DAD" w:rsidRDefault="00A06D95" w:rsidP="000B4A97">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A00C6A" w:rsidRDefault="00A06D95" w:rsidP="00D4288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Обеспеченность кондиционными семенами, %</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w:t>
            </w:r>
          </w:p>
        </w:tc>
        <w:tc>
          <w:tcPr>
            <w:tcW w:w="850" w:type="dxa"/>
            <w:vMerge w:val="restart"/>
            <w:tcBorders>
              <w:top w:val="nil"/>
              <w:left w:val="single" w:sz="4" w:space="0" w:color="auto"/>
              <w:right w:val="single" w:sz="4" w:space="0" w:color="auto"/>
            </w:tcBorders>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64,2</w:t>
            </w:r>
          </w:p>
        </w:tc>
        <w:tc>
          <w:tcPr>
            <w:tcW w:w="851" w:type="dxa"/>
            <w:vMerge w:val="restart"/>
            <w:tcBorders>
              <w:top w:val="nil"/>
              <w:left w:val="single" w:sz="4" w:space="0" w:color="auto"/>
              <w:right w:val="single" w:sz="4" w:space="0" w:color="auto"/>
            </w:tcBorders>
          </w:tcPr>
          <w:p w:rsidR="00A06D95" w:rsidRPr="00D4288B" w:rsidRDefault="00A06D95" w:rsidP="002B7A6E">
            <w:pPr>
              <w:spacing w:after="0" w:line="240" w:lineRule="auto"/>
              <w:jc w:val="center"/>
              <w:rPr>
                <w:rFonts w:ascii="Times New Roman" w:eastAsia="Times New Roman" w:hAnsi="Times New Roman"/>
                <w:color w:val="000000"/>
                <w:sz w:val="20"/>
                <w:szCs w:val="20"/>
                <w:lang w:eastAsia="ru-RU"/>
              </w:rPr>
            </w:pPr>
            <w:r w:rsidRPr="00D4288B">
              <w:rPr>
                <w:rFonts w:ascii="Times New Roman" w:eastAsia="Times New Roman" w:hAnsi="Times New Roman"/>
                <w:color w:val="000000"/>
                <w:sz w:val="20"/>
                <w:szCs w:val="20"/>
                <w:lang w:eastAsia="ru-RU"/>
              </w:rPr>
              <w:t>64,5</w:t>
            </w:r>
          </w:p>
        </w:tc>
      </w:tr>
      <w:tr w:rsidR="00A06D95" w:rsidRPr="003C4348" w:rsidTr="000B4A9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566104"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11976,00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0B4A97" w:rsidRPr="00F36DAD" w:rsidRDefault="000B4A97" w:rsidP="000B4A97">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p w:rsidR="00A06D95" w:rsidRPr="00F36DAD" w:rsidRDefault="00A06D95" w:rsidP="000B4A97">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B4A97">
        <w:trPr>
          <w:trHeight w:val="145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36580" w:rsidP="00A36580">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5.1.4.1.</w:t>
            </w:r>
            <w:r w:rsidR="00A06D95" w:rsidRPr="00A00C6A">
              <w:rPr>
                <w:rFonts w:ascii="Times New Roman" w:eastAsia="Times New Roman" w:hAnsi="Times New Roman"/>
                <w:color w:val="000000"/>
                <w:sz w:val="20"/>
                <w:szCs w:val="20"/>
                <w:lang w:eastAsia="ru-RU"/>
              </w:rPr>
              <w:t>Возмещение части затрат по приобретению репродукционных семян сельскохозяйственных культур</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A00C6A" w:rsidRDefault="00A06D95" w:rsidP="00A36580">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566104"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5939,805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987,805</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sidR="007955E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sidR="007955E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0B4A97" w:rsidRPr="00F36DAD" w:rsidRDefault="000B4A97" w:rsidP="000B4A97">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988,00</w:t>
            </w:r>
            <w:r>
              <w:rPr>
                <w:rFonts w:ascii="Times New Roman" w:eastAsia="Times New Roman" w:hAnsi="Times New Roman"/>
                <w:sz w:val="20"/>
                <w:szCs w:val="20"/>
                <w:lang w:eastAsia="ru-RU"/>
              </w:rPr>
              <w:t>0</w:t>
            </w:r>
          </w:p>
          <w:p w:rsidR="00A06D95" w:rsidRPr="00F36DAD" w:rsidRDefault="00A06D95" w:rsidP="000B4A97">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B4A97">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566104"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11976,00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2000,00</w:t>
            </w:r>
            <w:r w:rsidR="007955ED">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1976,00</w:t>
            </w:r>
            <w:r w:rsidR="007955ED">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sidR="007955ED">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w:t>
            </w:r>
            <w:r w:rsidR="007955ED">
              <w:rPr>
                <w:rFonts w:ascii="Times New Roman" w:eastAsia="Times New Roman" w:hAnsi="Times New Roman"/>
                <w:sz w:val="20"/>
                <w:szCs w:val="20"/>
                <w:lang w:eastAsia="ru-RU"/>
              </w:rPr>
              <w:t>0</w:t>
            </w:r>
            <w:r w:rsidRPr="00F36DAD">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0B4A97" w:rsidRPr="00F36DAD" w:rsidRDefault="000B4A97" w:rsidP="000B4A97">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2000,00</w:t>
            </w:r>
            <w:r>
              <w:rPr>
                <w:rFonts w:ascii="Times New Roman" w:eastAsia="Times New Roman" w:hAnsi="Times New Roman"/>
                <w:sz w:val="20"/>
                <w:szCs w:val="20"/>
                <w:lang w:eastAsia="ru-RU"/>
              </w:rPr>
              <w:t>0</w:t>
            </w:r>
          </w:p>
          <w:p w:rsidR="00A06D95" w:rsidRPr="00F36DAD" w:rsidRDefault="00A06D95" w:rsidP="000B4A97">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B4A97">
        <w:trPr>
          <w:trHeight w:val="127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A00C6A" w:rsidRDefault="00A4536B"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5.1.4.2.</w:t>
            </w:r>
            <w:r w:rsidR="00A06D95" w:rsidRPr="00A00C6A">
              <w:rPr>
                <w:rFonts w:ascii="Times New Roman" w:eastAsia="Times New Roman" w:hAnsi="Times New Roman"/>
                <w:color w:val="000000"/>
                <w:sz w:val="20"/>
                <w:szCs w:val="20"/>
                <w:lang w:eastAsia="ru-RU"/>
              </w:rPr>
              <w:t>Расходы на проведение мероприятий, направленных на сохранение семенного фонда</w:t>
            </w:r>
          </w:p>
        </w:tc>
        <w:tc>
          <w:tcPr>
            <w:tcW w:w="851" w:type="dxa"/>
            <w:tcBorders>
              <w:top w:val="nil"/>
              <w:left w:val="nil"/>
              <w:bottom w:val="single" w:sz="4" w:space="0" w:color="auto"/>
              <w:right w:val="single" w:sz="4" w:space="0" w:color="auto"/>
            </w:tcBorders>
            <w:shd w:val="clear" w:color="auto" w:fill="auto"/>
            <w:hideMark/>
          </w:tcPr>
          <w:p w:rsidR="00A06D95" w:rsidRPr="00A00C6A" w:rsidRDefault="00A06D95" w:rsidP="00A4536B">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Управление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A00C6A" w:rsidRDefault="00A06D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566104"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46,108</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A00C6A" w:rsidRDefault="00A06D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F36DAD" w:rsidRDefault="00A4536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sidR="0021109A">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F36DAD" w:rsidRDefault="00A06D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sidR="0021109A">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0B4A97" w:rsidRPr="00F36DAD" w:rsidRDefault="000B4A97" w:rsidP="000B4A97">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12,00</w:t>
            </w:r>
            <w:r>
              <w:rPr>
                <w:rFonts w:ascii="Times New Roman" w:eastAsia="Times New Roman" w:hAnsi="Times New Roman"/>
                <w:sz w:val="20"/>
                <w:szCs w:val="20"/>
                <w:lang w:eastAsia="ru-RU"/>
              </w:rPr>
              <w:t>0</w:t>
            </w:r>
          </w:p>
          <w:p w:rsidR="00A06D95" w:rsidRPr="00F36DAD" w:rsidRDefault="00A06D95" w:rsidP="000B4A97">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035595" w:rsidRPr="003C4348" w:rsidTr="0080670B">
        <w:trPr>
          <w:trHeight w:val="2121"/>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A4536B" w:rsidP="00A4536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5.1.5.</w:t>
            </w:r>
            <w:r w:rsidR="00035595" w:rsidRPr="00A00C6A">
              <w:rPr>
                <w:rFonts w:ascii="Times New Roman" w:eastAsia="Times New Roman" w:hAnsi="Times New Roman"/>
                <w:color w:val="000000"/>
                <w:sz w:val="20"/>
                <w:szCs w:val="20"/>
                <w:lang w:eastAsia="ru-RU"/>
              </w:rPr>
              <w:t>Осуществление мероприятий по предотвращению распространения и уничтожению Борщевика Сосновского</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A4536B">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80670B"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3331,214</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99,750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1155,632</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892,498</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1183,334</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8F3F16" w:rsidRDefault="00035595" w:rsidP="00A4536B">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w:t>
            </w:r>
            <w:r w:rsidR="0021109A" w:rsidRPr="008F3F16">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035595" w:rsidRPr="008F3F16" w:rsidRDefault="00035595" w:rsidP="00A4536B">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w:t>
            </w:r>
            <w:r w:rsidR="0021109A" w:rsidRPr="008F3F16">
              <w:rPr>
                <w:rFonts w:ascii="Times New Roman" w:eastAsia="Times New Roman" w:hAnsi="Times New Roman"/>
                <w:sz w:val="20"/>
                <w:szCs w:val="20"/>
                <w:lang w:eastAsia="ru-RU"/>
              </w:rPr>
              <w:t>,000</w:t>
            </w: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80670B">
            <w:pPr>
              <w:spacing w:after="0" w:line="240" w:lineRule="auto"/>
              <w:rPr>
                <w:rFonts w:ascii="Times New Roman" w:eastAsia="Times New Roman" w:hAnsi="Times New Roman"/>
                <w:sz w:val="20"/>
                <w:szCs w:val="20"/>
                <w:lang w:eastAsia="ru-RU"/>
              </w:rPr>
            </w:pPr>
          </w:p>
          <w:p w:rsidR="00661307" w:rsidRPr="008F3F16" w:rsidRDefault="00661307"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p w:rsidR="00035595" w:rsidRPr="008F3F16" w:rsidRDefault="00035595" w:rsidP="00A4536B">
            <w:pPr>
              <w:spacing w:after="0" w:line="240" w:lineRule="auto"/>
              <w:jc w:val="center"/>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035595" w:rsidP="00FC4C62">
            <w:pPr>
              <w:spacing w:after="0" w:line="240" w:lineRule="auto"/>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 xml:space="preserve">Площадь земельных участков, на которых проведены мероприятия по предотвращению распространения и уничтожению Борщевика Сосновского, </w:t>
            </w:r>
            <w:proofErr w:type="gramStart"/>
            <w:r w:rsidRPr="008F3F16">
              <w:rPr>
                <w:rFonts w:ascii="Times New Roman" w:eastAsia="Times New Roman" w:hAnsi="Times New Roman"/>
                <w:color w:val="000000"/>
                <w:sz w:val="20"/>
                <w:szCs w:val="20"/>
                <w:lang w:eastAsia="ru-RU"/>
              </w:rPr>
              <w:t>га</w:t>
            </w:r>
            <w:proofErr w:type="gramEnd"/>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3,5</w:t>
            </w:r>
          </w:p>
        </w:tc>
        <w:tc>
          <w:tcPr>
            <w:tcW w:w="709"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312</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356</w:t>
            </w:r>
          </w:p>
        </w:tc>
        <w:tc>
          <w:tcPr>
            <w:tcW w:w="851" w:type="dxa"/>
            <w:vMerge w:val="restart"/>
            <w:tcBorders>
              <w:top w:val="nil"/>
              <w:left w:val="single" w:sz="4" w:space="0" w:color="auto"/>
              <w:bottom w:val="single" w:sz="4" w:space="0" w:color="000000"/>
              <w:right w:val="single" w:sz="4" w:space="0" w:color="auto"/>
            </w:tcBorders>
            <w:shd w:val="clear" w:color="auto" w:fill="auto"/>
            <w:noWrap/>
            <w:hideMark/>
          </w:tcPr>
          <w:p w:rsidR="00035595" w:rsidRPr="008F3F16" w:rsidRDefault="00D81651"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234,2</w:t>
            </w:r>
          </w:p>
        </w:tc>
        <w:tc>
          <w:tcPr>
            <w:tcW w:w="850" w:type="dxa"/>
            <w:vMerge w:val="restart"/>
            <w:tcBorders>
              <w:top w:val="nil"/>
              <w:left w:val="single" w:sz="4" w:space="0" w:color="auto"/>
              <w:right w:val="single" w:sz="4" w:space="0" w:color="auto"/>
            </w:tcBorders>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035595" w:rsidRPr="00A4536B" w:rsidRDefault="00035595" w:rsidP="002B7A6E">
            <w:pPr>
              <w:spacing w:after="0" w:line="240" w:lineRule="auto"/>
              <w:jc w:val="center"/>
              <w:rPr>
                <w:rFonts w:ascii="Times New Roman" w:eastAsia="Times New Roman" w:hAnsi="Times New Roman"/>
                <w:color w:val="000000"/>
                <w:sz w:val="20"/>
                <w:szCs w:val="20"/>
                <w:lang w:eastAsia="ru-RU"/>
              </w:rPr>
            </w:pPr>
            <w:r w:rsidRPr="00A4536B">
              <w:rPr>
                <w:rFonts w:ascii="Times New Roman" w:eastAsia="Times New Roman" w:hAnsi="Times New Roman"/>
                <w:color w:val="000000"/>
                <w:sz w:val="20"/>
                <w:szCs w:val="20"/>
                <w:lang w:eastAsia="ru-RU"/>
              </w:rPr>
              <w:t>0</w:t>
            </w:r>
          </w:p>
        </w:tc>
      </w:tr>
      <w:tr w:rsidR="00035595" w:rsidRPr="003C4348" w:rsidTr="0080670B">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D81651"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7874,153</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A4536B"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80670B" w:rsidRPr="00F36DAD" w:rsidRDefault="0080670B"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035595" w:rsidRPr="00F36DAD" w:rsidRDefault="00035595" w:rsidP="0080670B">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0670B">
        <w:trPr>
          <w:trHeight w:val="81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1109A">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5.1.5.</w:t>
            </w:r>
            <w:r w:rsidR="0021109A">
              <w:rPr>
                <w:rFonts w:ascii="Times New Roman" w:eastAsia="Times New Roman" w:hAnsi="Times New Roman"/>
                <w:color w:val="000000"/>
                <w:sz w:val="20"/>
                <w:szCs w:val="20"/>
                <w:lang w:eastAsia="ru-RU"/>
              </w:rPr>
              <w:t>1.</w:t>
            </w:r>
            <w:r w:rsidRPr="00A00C6A">
              <w:rPr>
                <w:rFonts w:ascii="Times New Roman" w:eastAsia="Times New Roman" w:hAnsi="Times New Roman"/>
                <w:color w:val="000000"/>
                <w:sz w:val="20"/>
                <w:szCs w:val="20"/>
                <w:lang w:eastAsia="ru-RU"/>
              </w:rPr>
              <w:t>Применение механического метода борьбы</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21109A" w:rsidRPr="008F3F16">
              <w:rPr>
                <w:rFonts w:ascii="Times New Roman" w:eastAsia="Times New Roman" w:hAnsi="Times New Roman"/>
                <w:color w:val="000000"/>
                <w:sz w:val="20"/>
                <w:szCs w:val="20"/>
                <w:lang w:eastAsia="ru-RU"/>
              </w:rPr>
              <w:t>,000</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80670B" w:rsidRPr="00F36DAD" w:rsidRDefault="0080670B"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035595" w:rsidRPr="00F36DAD" w:rsidRDefault="00035595" w:rsidP="0080670B">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0670B">
        <w:trPr>
          <w:trHeight w:val="78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21109A" w:rsidP="0021109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5.1.5.2.</w:t>
            </w:r>
            <w:r w:rsidR="00035595" w:rsidRPr="00A00C6A">
              <w:rPr>
                <w:rFonts w:ascii="Times New Roman" w:eastAsia="Times New Roman" w:hAnsi="Times New Roman"/>
                <w:color w:val="000000"/>
                <w:sz w:val="20"/>
                <w:szCs w:val="20"/>
                <w:lang w:eastAsia="ru-RU"/>
              </w:rPr>
              <w:t>Применение химического метода борьбы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D81651"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3097,467</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99,75</w:t>
            </w:r>
            <w:r w:rsidR="0021109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1155,632</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658,751</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1183,334</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80670B" w:rsidRPr="00F36DAD" w:rsidRDefault="0080670B"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035595" w:rsidRPr="00F36DAD" w:rsidRDefault="00035595" w:rsidP="0080670B">
            <w:pPr>
              <w:spacing w:after="0" w:line="240" w:lineRule="auto"/>
              <w:jc w:val="center"/>
              <w:rPr>
                <w:rFonts w:ascii="Times New Roman" w:eastAsia="Times New Roman" w:hAnsi="Times New Roman"/>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0670B">
        <w:trPr>
          <w:trHeight w:val="600"/>
        </w:trPr>
        <w:tc>
          <w:tcPr>
            <w:tcW w:w="1985"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D81651"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7874,153</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2347,961</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F36DAD" w:rsidRDefault="00FC4C62"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1976,192</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F36DAD" w:rsidRDefault="00035595" w:rsidP="002B7A6E">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80670B" w:rsidRPr="00F36DAD" w:rsidRDefault="0080670B"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035595" w:rsidRPr="003C4348" w:rsidRDefault="00035595" w:rsidP="0080670B">
            <w:pPr>
              <w:spacing w:after="0" w:line="240" w:lineRule="auto"/>
              <w:jc w:val="center"/>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035595" w:rsidRPr="003C4348" w:rsidTr="0080670B">
        <w:trPr>
          <w:trHeight w:val="2400"/>
        </w:trPr>
        <w:tc>
          <w:tcPr>
            <w:tcW w:w="1985" w:type="dxa"/>
            <w:tcBorders>
              <w:top w:val="nil"/>
              <w:left w:val="single" w:sz="4" w:space="0" w:color="auto"/>
              <w:bottom w:val="single" w:sz="4" w:space="0" w:color="auto"/>
              <w:right w:val="single" w:sz="4" w:space="0" w:color="auto"/>
            </w:tcBorders>
            <w:shd w:val="clear" w:color="auto" w:fill="auto"/>
            <w:hideMark/>
          </w:tcPr>
          <w:p w:rsidR="00035595" w:rsidRPr="00A00C6A" w:rsidRDefault="00FC4C62" w:rsidP="00D7572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5.1.5.3.</w:t>
            </w:r>
            <w:r w:rsidR="00035595" w:rsidRPr="00A00C6A">
              <w:rPr>
                <w:rFonts w:ascii="Times New Roman" w:eastAsia="Times New Roman" w:hAnsi="Times New Roman"/>
                <w:color w:val="000000"/>
                <w:sz w:val="20"/>
                <w:szCs w:val="20"/>
                <w:lang w:eastAsia="ru-RU"/>
              </w:rPr>
              <w:t>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w:t>
            </w:r>
          </w:p>
        </w:tc>
        <w:tc>
          <w:tcPr>
            <w:tcW w:w="851" w:type="dxa"/>
            <w:tcBorders>
              <w:top w:val="nil"/>
              <w:left w:val="nil"/>
              <w:bottom w:val="single" w:sz="4" w:space="0" w:color="auto"/>
              <w:right w:val="single" w:sz="4" w:space="0" w:color="auto"/>
            </w:tcBorders>
            <w:shd w:val="clear" w:color="auto" w:fill="auto"/>
            <w:hideMark/>
          </w:tcPr>
          <w:p w:rsidR="00035595" w:rsidRPr="00A00C6A" w:rsidRDefault="00035595" w:rsidP="00D7572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035595" w:rsidRPr="00A00C6A" w:rsidRDefault="00035595" w:rsidP="002B7A6E">
            <w:pPr>
              <w:spacing w:after="0" w:line="240" w:lineRule="auto"/>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035595" w:rsidRPr="008F3F16" w:rsidRDefault="000355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233,747</w:t>
            </w:r>
          </w:p>
        </w:tc>
        <w:tc>
          <w:tcPr>
            <w:tcW w:w="851" w:type="dxa"/>
            <w:gridSpan w:val="3"/>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A00C6A" w:rsidRDefault="00035595" w:rsidP="002B7A6E">
            <w:pPr>
              <w:spacing w:after="0" w:line="240" w:lineRule="auto"/>
              <w:jc w:val="center"/>
              <w:rPr>
                <w:rFonts w:ascii="Times New Roman" w:eastAsia="Times New Roman" w:hAnsi="Times New Roman"/>
                <w:color w:val="000000"/>
                <w:sz w:val="20"/>
                <w:szCs w:val="20"/>
                <w:lang w:eastAsia="ru-RU"/>
              </w:rPr>
            </w:pPr>
            <w:r w:rsidRPr="00A00C6A">
              <w:rPr>
                <w:rFonts w:ascii="Times New Roman" w:eastAsia="Times New Roman" w:hAnsi="Times New Roman"/>
                <w:color w:val="000000"/>
                <w:sz w:val="20"/>
                <w:szCs w:val="20"/>
                <w:lang w:eastAsia="ru-RU"/>
              </w:rPr>
              <w:t>0</w:t>
            </w:r>
            <w:r w:rsidR="002110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233,747</w:t>
            </w:r>
          </w:p>
        </w:tc>
        <w:tc>
          <w:tcPr>
            <w:tcW w:w="709"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035595" w:rsidRPr="00E126F9" w:rsidRDefault="000355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2110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000000"/>
              <w:right w:val="single" w:sz="4" w:space="0" w:color="auto"/>
            </w:tcBorders>
            <w:shd w:val="clear" w:color="auto" w:fill="auto"/>
            <w:hideMark/>
          </w:tcPr>
          <w:p w:rsidR="0080670B" w:rsidRPr="00F36DAD" w:rsidRDefault="0080670B" w:rsidP="0080670B">
            <w:pPr>
              <w:spacing w:after="0" w:line="240" w:lineRule="auto"/>
              <w:jc w:val="center"/>
              <w:rPr>
                <w:rFonts w:ascii="Times New Roman" w:eastAsia="Times New Roman" w:hAnsi="Times New Roman"/>
                <w:sz w:val="20"/>
                <w:szCs w:val="20"/>
                <w:lang w:eastAsia="ru-RU"/>
              </w:rPr>
            </w:pPr>
            <w:r w:rsidRPr="00F36DAD">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035595" w:rsidRPr="003C4348" w:rsidRDefault="00035595" w:rsidP="0080670B">
            <w:pPr>
              <w:spacing w:after="0" w:line="240" w:lineRule="auto"/>
              <w:jc w:val="center"/>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000000"/>
              <w:right w:val="single" w:sz="4" w:space="0" w:color="auto"/>
            </w:tcBorders>
          </w:tcPr>
          <w:p w:rsidR="00035595" w:rsidRPr="003C4348" w:rsidRDefault="000355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5.2. Развитие малых форм хозяйствования на селе</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4733A6">
        <w:trPr>
          <w:trHeight w:val="153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8E368A" w:rsidP="008E368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5.2.1.</w:t>
            </w:r>
            <w:r w:rsidR="00A06D95" w:rsidRPr="00DD6A1C">
              <w:rPr>
                <w:rFonts w:ascii="Times New Roman" w:eastAsia="Times New Roman" w:hAnsi="Times New Roman"/>
                <w:color w:val="000000"/>
                <w:sz w:val="20"/>
                <w:szCs w:val="20"/>
                <w:lang w:eastAsia="ru-RU"/>
              </w:rPr>
              <w:t>Возмещение части затрат крестьянских (фермерских) хозяйств, гражданам, ведущим</w:t>
            </w:r>
            <w:r w:rsidR="00A06D95" w:rsidRPr="00DD6A1C">
              <w:rPr>
                <w:rFonts w:eastAsia="Times New Roman"/>
                <w:color w:val="000000"/>
                <w:sz w:val="20"/>
                <w:szCs w:val="20"/>
                <w:lang w:eastAsia="ru-RU"/>
              </w:rPr>
              <w:t xml:space="preserve"> </w:t>
            </w:r>
            <w:r w:rsidR="00A06D95" w:rsidRPr="00DD6A1C">
              <w:rPr>
                <w:rFonts w:ascii="Times New Roman" w:eastAsia="Times New Roman" w:hAnsi="Times New Roman"/>
                <w:color w:val="000000"/>
                <w:sz w:val="20"/>
                <w:szCs w:val="20"/>
                <w:lang w:eastAsia="ru-RU"/>
              </w:rPr>
              <w:t>личное подсобное хозяйство, Сельскохозяйственным производственным кооперативам на уплату процентов по кредитам</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8E368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4733A6"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27,847</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8E368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368A">
              <w:rPr>
                <w:rFonts w:ascii="Times New Roman" w:eastAsia="Times New Roman" w:hAnsi="Times New Roman"/>
                <w:sz w:val="20"/>
                <w:szCs w:val="20"/>
                <w:lang w:eastAsia="ru-RU"/>
              </w:rPr>
              <w:t>,000</w:t>
            </w: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2B7A6E">
            <w:pPr>
              <w:spacing w:after="0" w:line="240" w:lineRule="auto"/>
              <w:rPr>
                <w:rFonts w:ascii="Times New Roman" w:eastAsia="Times New Roman" w:hAnsi="Times New Roman"/>
                <w:sz w:val="20"/>
                <w:szCs w:val="20"/>
                <w:lang w:eastAsia="ru-RU"/>
              </w:rPr>
            </w:pPr>
          </w:p>
          <w:p w:rsidR="00A06D95" w:rsidRPr="00E126F9" w:rsidRDefault="00A06D95" w:rsidP="004733A6">
            <w:pPr>
              <w:spacing w:after="0" w:line="240" w:lineRule="auto"/>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8E368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Объем привлеченных бюджетных средств из федерального и краевого бюджетов, тыс</w:t>
            </w:r>
            <w:proofErr w:type="gramStart"/>
            <w:r w:rsidRPr="00DD6A1C">
              <w:rPr>
                <w:rFonts w:ascii="Times New Roman" w:eastAsia="Times New Roman" w:hAnsi="Times New Roman"/>
                <w:color w:val="000000"/>
                <w:sz w:val="20"/>
                <w:szCs w:val="20"/>
                <w:lang w:eastAsia="ru-RU"/>
              </w:rPr>
              <w:t>.р</w:t>
            </w:r>
            <w:proofErr w:type="gramEnd"/>
            <w:r w:rsidRPr="00DD6A1C">
              <w:rPr>
                <w:rFonts w:ascii="Times New Roman" w:eastAsia="Times New Roman" w:hAnsi="Times New Roman"/>
                <w:color w:val="000000"/>
                <w:sz w:val="20"/>
                <w:szCs w:val="20"/>
                <w:lang w:eastAsia="ru-RU"/>
              </w:rPr>
              <w:t>уб.</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77,56</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31,9</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11,7</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D81E77"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 xml:space="preserve">0                                                                                                                                                                                                                                                                                                                                                                              </w:t>
            </w:r>
          </w:p>
        </w:tc>
        <w:tc>
          <w:tcPr>
            <w:tcW w:w="850" w:type="dxa"/>
            <w:vMerge w:val="restart"/>
            <w:tcBorders>
              <w:top w:val="nil"/>
              <w:left w:val="single" w:sz="4" w:space="0" w:color="auto"/>
              <w:right w:val="single" w:sz="4" w:space="0" w:color="auto"/>
            </w:tcBorders>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0</w:t>
            </w:r>
          </w:p>
        </w:tc>
        <w:tc>
          <w:tcPr>
            <w:tcW w:w="851" w:type="dxa"/>
            <w:vMerge w:val="restart"/>
            <w:tcBorders>
              <w:top w:val="nil"/>
              <w:left w:val="single" w:sz="4" w:space="0" w:color="auto"/>
              <w:right w:val="single" w:sz="4" w:space="0" w:color="auto"/>
            </w:tcBorders>
          </w:tcPr>
          <w:p w:rsidR="00A06D95" w:rsidRPr="008E368A" w:rsidRDefault="00A06D95" w:rsidP="002B7A6E">
            <w:pPr>
              <w:spacing w:after="0" w:line="240" w:lineRule="auto"/>
              <w:jc w:val="center"/>
              <w:rPr>
                <w:rFonts w:ascii="Times New Roman" w:eastAsia="Times New Roman" w:hAnsi="Times New Roman"/>
                <w:color w:val="000000"/>
                <w:sz w:val="20"/>
                <w:szCs w:val="20"/>
                <w:lang w:eastAsia="ru-RU"/>
              </w:rPr>
            </w:pPr>
            <w:r w:rsidRPr="008E368A">
              <w:rPr>
                <w:rFonts w:ascii="Times New Roman" w:eastAsia="Times New Roman" w:hAnsi="Times New Roman"/>
                <w:color w:val="000000"/>
                <w:sz w:val="20"/>
                <w:szCs w:val="20"/>
                <w:lang w:eastAsia="ru-RU"/>
              </w:rPr>
              <w:t>0</w:t>
            </w:r>
          </w:p>
        </w:tc>
      </w:tr>
      <w:tr w:rsidR="00A06D95" w:rsidRPr="003C4348" w:rsidTr="004733A6">
        <w:trPr>
          <w:trHeight w:val="6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784CA7" w:rsidRDefault="00A06D95"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BC785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16,338</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12,070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4,120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8E0D9A" w:rsidP="007217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0,148</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auto"/>
              <w:right w:val="single" w:sz="4" w:space="0" w:color="auto"/>
            </w:tcBorders>
            <w:shd w:val="clear" w:color="auto" w:fill="auto"/>
            <w:hideMark/>
          </w:tcPr>
          <w:p w:rsidR="004733A6" w:rsidRPr="00E126F9" w:rsidRDefault="004733A6" w:rsidP="004733A6">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p w:rsidR="00A06D95" w:rsidRPr="00E126F9" w:rsidRDefault="00A06D95" w:rsidP="004733A6">
            <w:pPr>
              <w:spacing w:after="0" w:line="240" w:lineRule="auto"/>
              <w:jc w:val="center"/>
              <w:rPr>
                <w:rFonts w:ascii="Times New Roman" w:eastAsia="Times New Roman" w:hAnsi="Times New Roman"/>
                <w:sz w:val="20"/>
                <w:szCs w:val="2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4733A6">
        <w:trPr>
          <w:trHeight w:val="9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784CA7" w:rsidRDefault="00A06D95" w:rsidP="002B7A6E">
            <w:pPr>
              <w:spacing w:after="0" w:line="240" w:lineRule="auto"/>
              <w:rPr>
                <w:rFonts w:ascii="Times New Roman" w:eastAsia="Times New Roman" w:hAnsi="Times New Roman"/>
                <w:color w:val="000000"/>
                <w:sz w:val="20"/>
                <w:szCs w:val="20"/>
                <w:lang w:eastAsia="ru-RU"/>
              </w:rPr>
            </w:pPr>
            <w:r w:rsidRPr="00784CA7">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8E0D9A" w:rsidRPr="008F3F16">
              <w:rPr>
                <w:rFonts w:ascii="Times New Roman" w:eastAsia="Times New Roman" w:hAnsi="Times New Roman"/>
                <w:color w:val="000000"/>
                <w:sz w:val="20"/>
                <w:szCs w:val="20"/>
                <w:lang w:eastAsia="ru-RU"/>
              </w:rPr>
              <w:t>,000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sidR="008E0D9A">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E3003" w:rsidRDefault="00A06D95" w:rsidP="002B7A6E">
            <w:pPr>
              <w:spacing w:after="0" w:line="240" w:lineRule="auto"/>
              <w:jc w:val="center"/>
              <w:rPr>
                <w:rFonts w:ascii="Times New Roman" w:eastAsia="Times New Roman" w:hAnsi="Times New Roman"/>
                <w:color w:val="000000"/>
                <w:sz w:val="20"/>
                <w:szCs w:val="20"/>
                <w:lang w:eastAsia="ru-RU"/>
              </w:rPr>
            </w:pPr>
            <w:r w:rsidRPr="00DE3003">
              <w:rPr>
                <w:rFonts w:ascii="Times New Roman" w:eastAsia="Times New Roman" w:hAnsi="Times New Roman"/>
                <w:color w:val="000000"/>
                <w:sz w:val="20"/>
                <w:szCs w:val="20"/>
                <w:lang w:eastAsia="ru-RU"/>
              </w:rPr>
              <w:t>0</w:t>
            </w:r>
            <w:r w:rsidR="008E0D9A">
              <w:rPr>
                <w:rFonts w:ascii="Times New Roman" w:eastAsia="Times New Roman" w:hAnsi="Times New Roman"/>
                <w:color w:val="000000"/>
                <w:sz w:val="20"/>
                <w:szCs w:val="20"/>
                <w:lang w:eastAsia="ru-RU"/>
              </w:rPr>
              <w:t>,000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sidR="008E0D9A">
              <w:rPr>
                <w:rFonts w:ascii="Times New Roman" w:eastAsia="Times New Roman" w:hAnsi="Times New Roman"/>
                <w:sz w:val="20"/>
                <w:szCs w:val="20"/>
                <w:lang w:eastAsia="ru-RU"/>
              </w:rPr>
              <w:t>,000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E126F9" w:rsidRDefault="004733A6" w:rsidP="004733A6">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8F3F16" w:rsidRDefault="00A06D95" w:rsidP="002B7A6E">
            <w:pPr>
              <w:spacing w:after="0" w:line="240" w:lineRule="auto"/>
              <w:rPr>
                <w:rFonts w:ascii="Times New Roman" w:eastAsia="Times New Roman" w:hAnsi="Times New Roman"/>
                <w:color w:val="000000"/>
                <w:lang w:eastAsia="ru-RU"/>
              </w:rPr>
            </w:pPr>
            <w:r w:rsidRPr="008F3F16">
              <w:rPr>
                <w:rFonts w:ascii="Times New Roman" w:eastAsia="Times New Roman" w:hAnsi="Times New Roman"/>
                <w:color w:val="000000"/>
                <w:lang w:eastAsia="ru-RU"/>
              </w:rPr>
              <w:t>Задача 5.3. Улучшение кадрового потенциала агропромышленного комплекса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A6325F">
        <w:trPr>
          <w:trHeight w:val="124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5.3.1. Проведение окружных конкурсов: Мастерства,  </w:t>
            </w:r>
            <w:proofErr w:type="gramStart"/>
            <w:r w:rsidRPr="00DD6A1C">
              <w:rPr>
                <w:rFonts w:ascii="Times New Roman" w:eastAsia="Times New Roman" w:hAnsi="Times New Roman"/>
                <w:color w:val="000000"/>
                <w:sz w:val="20"/>
                <w:szCs w:val="20"/>
                <w:lang w:eastAsia="ru-RU"/>
              </w:rPr>
              <w:t>Лучший</w:t>
            </w:r>
            <w:proofErr w:type="gramEnd"/>
            <w:r w:rsidRPr="00DD6A1C">
              <w:rPr>
                <w:rFonts w:ascii="Times New Roman" w:eastAsia="Times New Roman" w:hAnsi="Times New Roman"/>
                <w:color w:val="000000"/>
                <w:sz w:val="20"/>
                <w:szCs w:val="20"/>
                <w:lang w:eastAsia="ru-RU"/>
              </w:rPr>
              <w:t xml:space="preserve"> по профессии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6325F" w:rsidRPr="008F3F16" w:rsidRDefault="00A6325F" w:rsidP="002B7A6E">
            <w:pPr>
              <w:spacing w:after="0" w:line="240" w:lineRule="auto"/>
              <w:jc w:val="center"/>
              <w:rPr>
                <w:rFonts w:ascii="Times New Roman" w:eastAsia="Times New Roman" w:hAnsi="Times New Roman"/>
                <w:color w:val="000000"/>
                <w:sz w:val="20"/>
                <w:szCs w:val="20"/>
                <w:lang w:eastAsia="ru-RU"/>
              </w:rPr>
            </w:pPr>
          </w:p>
          <w:p w:rsidR="00A06D95" w:rsidRPr="008F3F16" w:rsidRDefault="00C1614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587</w:t>
            </w:r>
            <w:r w:rsidR="00A06D95" w:rsidRPr="008F3F16">
              <w:rPr>
                <w:rFonts w:ascii="Times New Roman" w:eastAsia="Times New Roman" w:hAnsi="Times New Roman"/>
                <w:color w:val="000000"/>
                <w:sz w:val="20"/>
                <w:szCs w:val="20"/>
                <w:lang w:eastAsia="ru-RU"/>
              </w:rPr>
              <w:t>,00</w:t>
            </w:r>
            <w:r w:rsidR="007D73D4" w:rsidRPr="008F3F16">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6325F" w:rsidRDefault="00A06D95" w:rsidP="00A6325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A6325F">
              <w:rPr>
                <w:rFonts w:ascii="Times New Roman" w:eastAsia="Times New Roman" w:hAnsi="Times New Roman"/>
                <w:color w:val="000000"/>
                <w:sz w:val="20"/>
                <w:szCs w:val="20"/>
                <w:lang w:eastAsia="ru-RU"/>
              </w:rPr>
              <w:t xml:space="preserve">                   </w:t>
            </w:r>
          </w:p>
          <w:p w:rsidR="00A06D95" w:rsidRPr="00DD6A1C" w:rsidRDefault="00A6325F" w:rsidP="00A6325F">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color w:val="000000"/>
                <w:sz w:val="20"/>
                <w:szCs w:val="20"/>
                <w:lang w:eastAsia="ru-RU"/>
              </w:rPr>
            </w:pPr>
          </w:p>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100,00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6325F"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6325F" w:rsidRDefault="00A6325F" w:rsidP="002B7A6E">
            <w:pPr>
              <w:spacing w:after="0" w:line="240" w:lineRule="auto"/>
              <w:jc w:val="center"/>
              <w:rPr>
                <w:rFonts w:ascii="Times New Roman" w:eastAsia="Times New Roman" w:hAnsi="Times New Roman"/>
                <w:sz w:val="20"/>
                <w:szCs w:val="20"/>
                <w:lang w:eastAsia="ru-RU"/>
              </w:rPr>
            </w:pPr>
          </w:p>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6325F" w:rsidRDefault="00A6325F"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100,00</w:t>
            </w:r>
            <w:r w:rsidR="007D73D4">
              <w:rPr>
                <w:rFonts w:ascii="Times New Roman" w:eastAsia="Times New Roman" w:hAnsi="Times New Roman"/>
                <w:sz w:val="20"/>
                <w:szCs w:val="20"/>
                <w:lang w:eastAsia="ru-RU"/>
              </w:rPr>
              <w:t>0</w:t>
            </w: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p w:rsidR="00A06D95" w:rsidRPr="00224D99"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A6325F">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 xml:space="preserve">Количество работников </w:t>
            </w:r>
            <w:r w:rsidR="00D33AE0">
              <w:rPr>
                <w:rFonts w:ascii="Times New Roman" w:eastAsia="Times New Roman" w:hAnsi="Times New Roman"/>
                <w:color w:val="000000"/>
                <w:sz w:val="20"/>
                <w:szCs w:val="20"/>
                <w:lang w:eastAsia="ru-RU"/>
              </w:rPr>
              <w:t xml:space="preserve">сельскохозяйственных </w:t>
            </w:r>
            <w:r w:rsidR="00D33AE0">
              <w:rPr>
                <w:rFonts w:ascii="Times New Roman" w:eastAsia="Times New Roman" w:hAnsi="Times New Roman"/>
                <w:color w:val="000000"/>
                <w:sz w:val="20"/>
                <w:szCs w:val="20"/>
                <w:lang w:eastAsia="ru-RU"/>
              </w:rPr>
              <w:lastRenderedPageBreak/>
              <w:t>организаций</w:t>
            </w:r>
            <w:r w:rsidRPr="00DD6A1C">
              <w:rPr>
                <w:rFonts w:ascii="Times New Roman" w:eastAsia="Times New Roman" w:hAnsi="Times New Roman"/>
                <w:color w:val="000000"/>
                <w:sz w:val="20"/>
                <w:szCs w:val="20"/>
                <w:lang w:eastAsia="ru-RU"/>
              </w:rPr>
              <w:t>, принявших участие в конкурсах, чел.</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lastRenderedPageBreak/>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48</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0" w:type="dxa"/>
            <w:vMerge w:val="restart"/>
            <w:tcBorders>
              <w:top w:val="nil"/>
              <w:left w:val="single" w:sz="4" w:space="0" w:color="auto"/>
              <w:right w:val="single" w:sz="4" w:space="0" w:color="auto"/>
            </w:tcBorders>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c>
          <w:tcPr>
            <w:tcW w:w="851" w:type="dxa"/>
            <w:vMerge w:val="restart"/>
            <w:tcBorders>
              <w:top w:val="nil"/>
              <w:left w:val="single" w:sz="4" w:space="0" w:color="auto"/>
              <w:right w:val="single" w:sz="4" w:space="0" w:color="auto"/>
            </w:tcBorders>
          </w:tcPr>
          <w:p w:rsidR="00A06D95" w:rsidRPr="00A6325F" w:rsidRDefault="00A06D95" w:rsidP="002B7A6E">
            <w:pPr>
              <w:spacing w:after="0" w:line="240" w:lineRule="auto"/>
              <w:jc w:val="center"/>
              <w:rPr>
                <w:rFonts w:ascii="Times New Roman" w:eastAsia="Times New Roman" w:hAnsi="Times New Roman"/>
                <w:color w:val="000000"/>
                <w:sz w:val="20"/>
                <w:szCs w:val="20"/>
                <w:lang w:eastAsia="ru-RU"/>
              </w:rPr>
            </w:pPr>
            <w:r w:rsidRPr="00A6325F">
              <w:rPr>
                <w:rFonts w:ascii="Times New Roman" w:eastAsia="Times New Roman" w:hAnsi="Times New Roman"/>
                <w:color w:val="000000"/>
                <w:sz w:val="20"/>
                <w:szCs w:val="20"/>
                <w:lang w:eastAsia="ru-RU"/>
              </w:rPr>
              <w:t>45</w:t>
            </w:r>
          </w:p>
        </w:tc>
      </w:tr>
      <w:tr w:rsidR="00A06D95" w:rsidRPr="003C4348" w:rsidTr="00A274B8">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r w:rsidR="007D73D4">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A6325F">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24D99" w:rsidRDefault="00A06D95" w:rsidP="002B7A6E">
            <w:pPr>
              <w:spacing w:after="0" w:line="240" w:lineRule="auto"/>
              <w:jc w:val="center"/>
              <w:rPr>
                <w:rFonts w:ascii="Times New Roman" w:eastAsia="Times New Roman" w:hAnsi="Times New Roman"/>
                <w:sz w:val="20"/>
                <w:szCs w:val="20"/>
                <w:lang w:eastAsia="ru-RU"/>
              </w:rPr>
            </w:pPr>
            <w:r w:rsidRPr="00224D99">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w:t>
            </w:r>
            <w:r w:rsidR="007D73D4">
              <w:rPr>
                <w:rFonts w:ascii="Times New Roman" w:eastAsia="Times New Roman" w:hAnsi="Times New Roman"/>
                <w:sz w:val="20"/>
                <w:szCs w:val="20"/>
                <w:lang w:eastAsia="ru-RU"/>
              </w:rPr>
              <w:t>0</w:t>
            </w:r>
            <w:r w:rsidR="00A6325F">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224D99" w:rsidRDefault="00A274B8" w:rsidP="00A274B8">
            <w:pPr>
              <w:spacing w:after="0" w:line="240" w:lineRule="auto"/>
              <w:jc w:val="center"/>
              <w:rPr>
                <w:rFonts w:ascii="Times New Roman" w:eastAsia="Times New Roman" w:hAnsi="Times New Roman"/>
                <w:lang w:eastAsia="ru-RU"/>
              </w:rPr>
            </w:pPr>
            <w:r w:rsidRPr="00224D99">
              <w:rPr>
                <w:rFonts w:ascii="Times New Roman" w:eastAsia="Times New Roman" w:hAnsi="Times New Roman"/>
                <w:sz w:val="20"/>
                <w:szCs w:val="20"/>
                <w:lang w:eastAsia="ru-RU"/>
              </w:rPr>
              <w:t>0</w:t>
            </w:r>
            <w:r>
              <w:rPr>
                <w:rFonts w:ascii="Times New Roman" w:eastAsia="Times New Roman" w:hAnsi="Times New Roman"/>
                <w:sz w:val="20"/>
                <w:szCs w:val="20"/>
                <w:lang w:eastAsia="ru-RU"/>
              </w:rPr>
              <w:t>,000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310"/>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050E42" w:rsidP="00E54FE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5.3.2.</w:t>
            </w:r>
            <w:r w:rsidR="00A06D95" w:rsidRPr="00DD6A1C">
              <w:rPr>
                <w:rFonts w:ascii="Times New Roman" w:eastAsia="Times New Roman" w:hAnsi="Times New Roman"/>
                <w:color w:val="000000"/>
                <w:sz w:val="20"/>
                <w:szCs w:val="20"/>
                <w:lang w:eastAsia="ru-RU"/>
              </w:rPr>
              <w:t>Организация проведения торжественных собраний «День последней борозды» и «День работников сельского хозяйства и перерабатывающей промышленности»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D6A1C" w:rsidRDefault="007F1FF1" w:rsidP="00E54FEA">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1614E" w:rsidP="00C1614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345</w:t>
            </w:r>
            <w:r w:rsidR="00A06D95" w:rsidRPr="008F3F16">
              <w:rPr>
                <w:rFonts w:ascii="Times New Roman" w:eastAsia="Times New Roman" w:hAnsi="Times New Roman"/>
                <w:color w:val="000000"/>
                <w:sz w:val="20"/>
                <w:szCs w:val="20"/>
                <w:lang w:eastAsia="ru-RU"/>
              </w:rPr>
              <w:t>,00</w:t>
            </w:r>
            <w:r w:rsidR="007D73D4" w:rsidRPr="008F3F16">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70,00</w:t>
            </w:r>
            <w:r w:rsidR="007D73D4"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w:t>
            </w:r>
            <w:r w:rsidR="007D73D4">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E54FEA"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126F9" w:rsidRDefault="00A06D95" w:rsidP="002B7A6E">
            <w:pPr>
              <w:spacing w:after="0" w:line="240" w:lineRule="auto"/>
              <w:jc w:val="center"/>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E126F9" w:rsidRDefault="00A06D95" w:rsidP="002B7A6E">
            <w:pPr>
              <w:spacing w:after="0" w:line="240" w:lineRule="auto"/>
              <w:jc w:val="both"/>
              <w:rPr>
                <w:rFonts w:ascii="Times New Roman" w:eastAsia="Times New Roman" w:hAnsi="Times New Roman"/>
                <w:sz w:val="20"/>
                <w:szCs w:val="20"/>
                <w:lang w:eastAsia="ru-RU"/>
              </w:rPr>
            </w:pPr>
            <w:r w:rsidRPr="00E126F9">
              <w:rPr>
                <w:rFonts w:ascii="Times New Roman" w:eastAsia="Times New Roman" w:hAnsi="Times New Roman"/>
                <w:sz w:val="20"/>
                <w:szCs w:val="20"/>
                <w:lang w:eastAsia="ru-RU"/>
              </w:rPr>
              <w:t>80,0</w:t>
            </w:r>
            <w:r w:rsidR="007D73D4">
              <w:rPr>
                <w:rFonts w:ascii="Times New Roman" w:eastAsia="Times New Roman" w:hAnsi="Times New Roman"/>
                <w:sz w:val="20"/>
                <w:szCs w:val="20"/>
                <w:lang w:eastAsia="ru-RU"/>
              </w:rPr>
              <w:t>0</w:t>
            </w:r>
            <w:r w:rsidRPr="00E126F9">
              <w:rPr>
                <w:rFonts w:ascii="Times New Roman" w:eastAsia="Times New Roman" w:hAnsi="Times New Roman"/>
                <w:sz w:val="20"/>
                <w:szCs w:val="20"/>
                <w:lang w:eastAsia="ru-RU"/>
              </w:rPr>
              <w:t>0</w:t>
            </w: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Default="00A06D95" w:rsidP="002B7A6E">
            <w:pPr>
              <w:spacing w:after="0" w:line="240" w:lineRule="auto"/>
              <w:jc w:val="both"/>
              <w:rPr>
                <w:rFonts w:ascii="Times New Roman" w:eastAsia="Times New Roman" w:hAnsi="Times New Roman"/>
                <w:sz w:val="20"/>
                <w:szCs w:val="20"/>
                <w:lang w:eastAsia="ru-RU"/>
              </w:rPr>
            </w:pPr>
          </w:p>
          <w:p w:rsidR="00A06D95" w:rsidRPr="00E126F9"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DD6A1C" w:rsidRDefault="00A06D95" w:rsidP="00E54FEA">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Количество проведенных торжественных собраний, ед.</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Default="00E54FEA"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p w:rsidR="00E54FEA" w:rsidRPr="00E54FEA" w:rsidRDefault="00E54FEA" w:rsidP="002B7A6E">
            <w:pPr>
              <w:spacing w:after="0" w:line="240" w:lineRule="auto"/>
              <w:jc w:val="center"/>
              <w:rPr>
                <w:rFonts w:ascii="Times New Roman" w:eastAsia="Times New Roman" w:hAnsi="Times New Roman"/>
                <w:color w:val="000000"/>
                <w:sz w:val="20"/>
                <w:szCs w:val="20"/>
                <w:lang w:eastAsia="ru-RU"/>
              </w:rPr>
            </w:pP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850" w:type="dxa"/>
            <w:vMerge w:val="restart"/>
            <w:tcBorders>
              <w:top w:val="nil"/>
              <w:left w:val="single" w:sz="4" w:space="0" w:color="auto"/>
              <w:right w:val="single" w:sz="4" w:space="0" w:color="auto"/>
            </w:tcBorders>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c>
          <w:tcPr>
            <w:tcW w:w="851" w:type="dxa"/>
            <w:vMerge w:val="restart"/>
            <w:tcBorders>
              <w:top w:val="nil"/>
              <w:left w:val="single" w:sz="4" w:space="0" w:color="auto"/>
              <w:right w:val="single" w:sz="4" w:space="0" w:color="auto"/>
            </w:tcBorders>
          </w:tcPr>
          <w:p w:rsidR="00A06D95" w:rsidRPr="00E54FEA" w:rsidRDefault="00A06D95" w:rsidP="002B7A6E">
            <w:pPr>
              <w:spacing w:after="0" w:line="240" w:lineRule="auto"/>
              <w:jc w:val="center"/>
              <w:rPr>
                <w:rFonts w:ascii="Times New Roman" w:eastAsia="Times New Roman" w:hAnsi="Times New Roman"/>
                <w:color w:val="000000"/>
                <w:sz w:val="20"/>
                <w:szCs w:val="20"/>
                <w:lang w:eastAsia="ru-RU"/>
              </w:rPr>
            </w:pPr>
            <w:r w:rsidRPr="00E54FEA">
              <w:rPr>
                <w:rFonts w:ascii="Times New Roman" w:eastAsia="Times New Roman" w:hAnsi="Times New Roman"/>
                <w:color w:val="000000"/>
                <w:sz w:val="20"/>
                <w:szCs w:val="20"/>
                <w:lang w:eastAsia="ru-RU"/>
              </w:rPr>
              <w:t>2</w:t>
            </w:r>
          </w:p>
        </w:tc>
      </w:tr>
      <w:tr w:rsidR="00A06D95" w:rsidRPr="003C4348" w:rsidTr="00C1614E">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DD6A1C" w:rsidRDefault="00A06D95" w:rsidP="002B7A6E">
            <w:pPr>
              <w:spacing w:after="0" w:line="240" w:lineRule="auto"/>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1614E"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510</w:t>
            </w:r>
            <w:r w:rsidR="00A06D95" w:rsidRPr="008F3F16">
              <w:rPr>
                <w:rFonts w:ascii="Times New Roman" w:eastAsia="Times New Roman" w:hAnsi="Times New Roman"/>
                <w:color w:val="000000"/>
                <w:sz w:val="20"/>
                <w:szCs w:val="20"/>
                <w:lang w:eastAsia="ru-RU"/>
              </w:rPr>
              <w:t>,00</w:t>
            </w:r>
            <w:r w:rsidR="007D73D4" w:rsidRPr="008F3F16">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105,0</w:t>
            </w:r>
            <w:r w:rsidR="007D73D4" w:rsidRPr="008F3F16">
              <w:rPr>
                <w:rFonts w:ascii="Times New Roman" w:eastAsia="Times New Roman" w:hAnsi="Times New Roman"/>
                <w:color w:val="000000"/>
                <w:sz w:val="20"/>
                <w:szCs w:val="20"/>
                <w:lang w:eastAsia="ru-RU"/>
              </w:rPr>
              <w:t>0</w:t>
            </w:r>
            <w:r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0</w:t>
            </w:r>
            <w:r w:rsidR="00E54FEA">
              <w:rPr>
                <w:rFonts w:ascii="Times New Roman" w:eastAsia="Times New Roman" w:hAnsi="Times New Roman"/>
                <w:color w:val="000000"/>
                <w:sz w:val="20"/>
                <w:szCs w:val="20"/>
                <w:lang w:eastAsia="ru-RU"/>
              </w:rPr>
              <w:t>,00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126F9" w:rsidRDefault="00337AB1"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780B1E">
              <w:rPr>
                <w:rFonts w:ascii="Times New Roman" w:eastAsia="Times New Roman" w:hAnsi="Times New Roman"/>
                <w:sz w:val="20"/>
                <w:szCs w:val="20"/>
                <w:lang w:eastAsia="ru-RU"/>
              </w:rPr>
              <w:t>,</w:t>
            </w:r>
            <w:r w:rsidR="00A06D95" w:rsidRPr="00E126F9">
              <w:rPr>
                <w:rFonts w:ascii="Times New Roman" w:eastAsia="Times New Roman" w:hAnsi="Times New Roman"/>
                <w:sz w:val="20"/>
                <w:szCs w:val="20"/>
                <w:lang w:eastAsia="ru-RU"/>
              </w:rPr>
              <w:t>00</w:t>
            </w:r>
            <w:r w:rsidR="007D73D4">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DD6A1C" w:rsidRDefault="00A06D95" w:rsidP="002B7A6E">
            <w:pPr>
              <w:spacing w:after="0" w:line="240" w:lineRule="auto"/>
              <w:jc w:val="center"/>
              <w:rPr>
                <w:rFonts w:ascii="Times New Roman" w:eastAsia="Times New Roman" w:hAnsi="Times New Roman"/>
                <w:color w:val="000000"/>
                <w:sz w:val="20"/>
                <w:szCs w:val="20"/>
                <w:lang w:eastAsia="ru-RU"/>
              </w:rPr>
            </w:pPr>
            <w:r w:rsidRPr="00DD6A1C">
              <w:rPr>
                <w:rFonts w:ascii="Times New Roman" w:eastAsia="Times New Roman" w:hAnsi="Times New Roman"/>
                <w:color w:val="000000"/>
                <w:sz w:val="20"/>
                <w:szCs w:val="20"/>
                <w:lang w:eastAsia="ru-RU"/>
              </w:rPr>
              <w:t>120,00</w:t>
            </w:r>
            <w:r w:rsidR="007D73D4">
              <w:rPr>
                <w:rFonts w:ascii="Times New Roman" w:eastAsia="Times New Roman" w:hAnsi="Times New Roman"/>
                <w:color w:val="000000"/>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C1614E" w:rsidRDefault="00C1614E" w:rsidP="00C1614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120,000</w:t>
            </w:r>
          </w:p>
          <w:p w:rsidR="00A06D95" w:rsidRPr="003C4348" w:rsidRDefault="00A06D95" w:rsidP="00C1614E">
            <w:pPr>
              <w:spacing w:after="0" w:line="240" w:lineRule="auto"/>
              <w:jc w:val="center"/>
              <w:rPr>
                <w:rFonts w:ascii="Times New Roman" w:eastAsia="Times New Roman" w:hAnsi="Times New Roman"/>
                <w:color w:val="000000"/>
                <w:lang w:eastAsia="ru-RU"/>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5.4. Развитие приоритетных отраслей сельского хозяйства и эффективное использование ресурсного потенциала</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20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7A625B" w:rsidRDefault="00050E42" w:rsidP="00050E4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5.4.1.</w:t>
            </w:r>
            <w:r w:rsidR="00A06D95" w:rsidRPr="007A625B">
              <w:rPr>
                <w:rFonts w:ascii="Times New Roman" w:eastAsia="Times New Roman" w:hAnsi="Times New Roman"/>
                <w:color w:val="000000"/>
                <w:sz w:val="20"/>
                <w:szCs w:val="20"/>
                <w:lang w:eastAsia="ru-RU"/>
              </w:rPr>
              <w:t>Содействие организациям агропромышленного комплекса (далее – АПК) по привлечению бюджетных средств</w:t>
            </w:r>
          </w:p>
        </w:tc>
        <w:tc>
          <w:tcPr>
            <w:tcW w:w="851" w:type="dxa"/>
            <w:tcBorders>
              <w:top w:val="nil"/>
              <w:left w:val="nil"/>
              <w:bottom w:val="single" w:sz="4" w:space="0" w:color="auto"/>
              <w:right w:val="single" w:sz="4" w:space="0" w:color="auto"/>
            </w:tcBorders>
            <w:shd w:val="clear" w:color="auto" w:fill="auto"/>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7A625B" w:rsidRDefault="00A06D95" w:rsidP="00050E42">
            <w:pPr>
              <w:spacing w:after="0" w:line="240" w:lineRule="auto"/>
              <w:rPr>
                <w:rFonts w:ascii="Times New Roman" w:eastAsia="Times New Roman" w:hAnsi="Times New Roman"/>
                <w:color w:val="000000"/>
                <w:sz w:val="20"/>
                <w:szCs w:val="20"/>
                <w:lang w:eastAsia="ru-RU"/>
              </w:rPr>
            </w:pPr>
            <w:r w:rsidRPr="007A625B">
              <w:rPr>
                <w:rFonts w:ascii="Times New Roman" w:eastAsia="Times New Roman" w:hAnsi="Times New Roman"/>
                <w:color w:val="000000"/>
                <w:sz w:val="20"/>
                <w:szCs w:val="20"/>
                <w:lang w:eastAsia="ru-RU"/>
              </w:rPr>
              <w:t xml:space="preserve">Объем привлеченных СХТП бюджетных средств из федерального и краевого </w:t>
            </w:r>
            <w:r w:rsidRPr="007A625B">
              <w:rPr>
                <w:rFonts w:ascii="Times New Roman" w:eastAsia="Times New Roman" w:hAnsi="Times New Roman"/>
                <w:color w:val="000000"/>
                <w:sz w:val="20"/>
                <w:szCs w:val="20"/>
                <w:lang w:eastAsia="ru-RU"/>
              </w:rPr>
              <w:lastRenderedPageBreak/>
              <w:t>бюджетов, тыс</w:t>
            </w:r>
            <w:proofErr w:type="gramStart"/>
            <w:r w:rsidRPr="007A625B">
              <w:rPr>
                <w:rFonts w:ascii="Times New Roman" w:eastAsia="Times New Roman" w:hAnsi="Times New Roman"/>
                <w:color w:val="000000"/>
                <w:sz w:val="20"/>
                <w:szCs w:val="20"/>
                <w:lang w:eastAsia="ru-RU"/>
              </w:rPr>
              <w:t>.р</w:t>
            </w:r>
            <w:proofErr w:type="gramEnd"/>
            <w:r w:rsidRPr="007A625B">
              <w:rPr>
                <w:rFonts w:ascii="Times New Roman" w:eastAsia="Times New Roman" w:hAnsi="Times New Roman"/>
                <w:color w:val="000000"/>
                <w:sz w:val="20"/>
                <w:szCs w:val="20"/>
                <w:lang w:eastAsia="ru-RU"/>
              </w:rPr>
              <w:t>уб.</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lastRenderedPageBreak/>
              <w:t>77,56</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31,9</w:t>
            </w:r>
          </w:p>
        </w:tc>
        <w:tc>
          <w:tcPr>
            <w:tcW w:w="709"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11,7</w:t>
            </w:r>
          </w:p>
        </w:tc>
        <w:tc>
          <w:tcPr>
            <w:tcW w:w="708" w:type="dxa"/>
            <w:tcBorders>
              <w:top w:val="nil"/>
              <w:left w:val="nil"/>
              <w:bottom w:val="single" w:sz="4" w:space="0" w:color="auto"/>
              <w:right w:val="single" w:sz="4" w:space="0" w:color="auto"/>
            </w:tcBorders>
            <w:shd w:val="clear" w:color="auto" w:fill="auto"/>
            <w:noWrap/>
            <w:hideMark/>
          </w:tcPr>
          <w:p w:rsidR="00A06D95" w:rsidRPr="00050E42" w:rsidRDefault="00050E42"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0,5</w:t>
            </w:r>
          </w:p>
        </w:tc>
        <w:tc>
          <w:tcPr>
            <w:tcW w:w="851" w:type="dxa"/>
            <w:tcBorders>
              <w:top w:val="nil"/>
              <w:left w:val="nil"/>
              <w:bottom w:val="single" w:sz="4" w:space="0" w:color="auto"/>
              <w:right w:val="single" w:sz="4" w:space="0" w:color="auto"/>
            </w:tcBorders>
            <w:shd w:val="clear" w:color="auto" w:fill="auto"/>
            <w:noWrap/>
            <w:hideMark/>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c>
          <w:tcPr>
            <w:tcW w:w="850" w:type="dxa"/>
            <w:tcBorders>
              <w:top w:val="nil"/>
              <w:left w:val="nil"/>
              <w:bottom w:val="single" w:sz="4" w:space="0" w:color="auto"/>
              <w:right w:val="single" w:sz="4" w:space="0" w:color="auto"/>
            </w:tcBorders>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A06D95" w:rsidRPr="00050E42" w:rsidRDefault="00A06D95" w:rsidP="002B7A6E">
            <w:pPr>
              <w:spacing w:after="0" w:line="240" w:lineRule="auto"/>
              <w:jc w:val="center"/>
              <w:rPr>
                <w:rFonts w:ascii="Times New Roman" w:eastAsia="Times New Roman" w:hAnsi="Times New Roman"/>
                <w:color w:val="000000"/>
                <w:sz w:val="20"/>
                <w:szCs w:val="20"/>
                <w:lang w:eastAsia="ru-RU"/>
              </w:rPr>
            </w:pPr>
            <w:r w:rsidRPr="00050E42">
              <w:rPr>
                <w:rFonts w:ascii="Times New Roman" w:eastAsia="Times New Roman" w:hAnsi="Times New Roman"/>
                <w:color w:val="000000"/>
                <w:sz w:val="20"/>
                <w:szCs w:val="20"/>
                <w:lang w:eastAsia="ru-RU"/>
              </w:rPr>
              <w:t>0</w:t>
            </w:r>
          </w:p>
        </w:tc>
      </w:tr>
      <w:tr w:rsidR="00A06D95" w:rsidRPr="003C4348" w:rsidTr="00035595">
        <w:trPr>
          <w:trHeight w:val="260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B73155" w:rsidRDefault="00660506"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5.4.2.</w:t>
            </w:r>
            <w:r w:rsidR="00A06D95" w:rsidRPr="00B73155">
              <w:rPr>
                <w:rFonts w:ascii="Times New Roman" w:eastAsia="Times New Roman" w:hAnsi="Times New Roman"/>
                <w:color w:val="000000"/>
                <w:sz w:val="20"/>
                <w:szCs w:val="20"/>
                <w:lang w:eastAsia="ru-RU"/>
              </w:rPr>
              <w:t>Организация и проведение совещаний, семинаров, консультаций с руководителями специалистами СХТП и методическое сопровождение</w:t>
            </w:r>
          </w:p>
        </w:tc>
        <w:tc>
          <w:tcPr>
            <w:tcW w:w="851" w:type="dxa"/>
            <w:tcBorders>
              <w:top w:val="nil"/>
              <w:left w:val="nil"/>
              <w:bottom w:val="single" w:sz="4" w:space="0" w:color="auto"/>
              <w:right w:val="single" w:sz="4" w:space="0" w:color="auto"/>
            </w:tcBorders>
            <w:shd w:val="clear" w:color="auto" w:fill="auto"/>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Количество проведенных совещаний, семинаров, ед.</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0</w:t>
            </w:r>
          </w:p>
        </w:tc>
        <w:tc>
          <w:tcPr>
            <w:tcW w:w="708" w:type="dxa"/>
            <w:tcBorders>
              <w:top w:val="nil"/>
              <w:left w:val="nil"/>
              <w:bottom w:val="single" w:sz="4" w:space="0" w:color="auto"/>
              <w:right w:val="single" w:sz="4" w:space="0" w:color="auto"/>
            </w:tcBorders>
            <w:shd w:val="clear" w:color="auto" w:fill="auto"/>
            <w:noWrap/>
            <w:hideMark/>
          </w:tcPr>
          <w:p w:rsidR="00A06D95" w:rsidRDefault="00660506"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p w:rsidR="00660506" w:rsidRPr="00660506" w:rsidRDefault="00660506" w:rsidP="002B7A6E">
            <w:pPr>
              <w:spacing w:after="0" w:line="240" w:lineRule="auto"/>
              <w:jc w:val="center"/>
              <w:rPr>
                <w:rFonts w:ascii="Times New Roman" w:eastAsia="Times New Roman" w:hAnsi="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850" w:type="dxa"/>
            <w:tcBorders>
              <w:top w:val="nil"/>
              <w:left w:val="nil"/>
              <w:bottom w:val="single" w:sz="4" w:space="0" w:color="auto"/>
              <w:right w:val="single" w:sz="4" w:space="0" w:color="auto"/>
            </w:tcBorders>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c>
          <w:tcPr>
            <w:tcW w:w="851" w:type="dxa"/>
            <w:tcBorders>
              <w:top w:val="nil"/>
              <w:left w:val="nil"/>
              <w:bottom w:val="single" w:sz="4" w:space="0" w:color="auto"/>
              <w:right w:val="single" w:sz="4" w:space="0" w:color="auto"/>
            </w:tcBorders>
          </w:tcPr>
          <w:p w:rsidR="00A06D95" w:rsidRPr="00660506" w:rsidRDefault="00A06D95" w:rsidP="002B7A6E">
            <w:pPr>
              <w:spacing w:after="0" w:line="240" w:lineRule="auto"/>
              <w:jc w:val="center"/>
              <w:rPr>
                <w:rFonts w:ascii="Times New Roman" w:eastAsia="Times New Roman" w:hAnsi="Times New Roman"/>
                <w:color w:val="000000"/>
                <w:sz w:val="20"/>
                <w:szCs w:val="20"/>
                <w:lang w:eastAsia="ru-RU"/>
              </w:rPr>
            </w:pPr>
            <w:r w:rsidRPr="00660506">
              <w:rPr>
                <w:rFonts w:ascii="Times New Roman" w:eastAsia="Times New Roman" w:hAnsi="Times New Roman"/>
                <w:color w:val="000000"/>
                <w:sz w:val="20"/>
                <w:szCs w:val="20"/>
                <w:lang w:eastAsia="ru-RU"/>
              </w:rPr>
              <w:t>10</w:t>
            </w:r>
          </w:p>
        </w:tc>
      </w:tr>
      <w:tr w:rsidR="00A06D95" w:rsidRPr="003C4348" w:rsidTr="00035595">
        <w:trPr>
          <w:trHeight w:val="1725"/>
        </w:trPr>
        <w:tc>
          <w:tcPr>
            <w:tcW w:w="1985"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660506" w:rsidP="0066050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5.4.3.</w:t>
            </w:r>
            <w:r w:rsidR="00A06D95" w:rsidRPr="00B73155">
              <w:rPr>
                <w:rFonts w:ascii="Times New Roman" w:eastAsia="Times New Roman" w:hAnsi="Times New Roman"/>
                <w:color w:val="000000"/>
                <w:sz w:val="20"/>
                <w:szCs w:val="20"/>
                <w:lang w:eastAsia="ru-RU"/>
              </w:rPr>
              <w:t>Организация и проведение окружных смотров-конкурсов среди СХТП: Культура земледелия, Зимовка скота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B73155" w:rsidRDefault="00A06D95" w:rsidP="00660506">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690,00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130,0</w:t>
            </w:r>
            <w:r w:rsidR="007D73D4">
              <w:rPr>
                <w:rFonts w:ascii="Times New Roman" w:eastAsia="Times New Roman" w:hAnsi="Times New Roman"/>
                <w:color w:val="000000"/>
                <w:sz w:val="20"/>
                <w:szCs w:val="20"/>
                <w:lang w:eastAsia="ru-RU"/>
              </w:rPr>
              <w:t>0</w:t>
            </w:r>
            <w:r w:rsidRPr="00B73155">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140,00</w:t>
            </w:r>
            <w:r w:rsidR="007D73D4">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B1AD0" w:rsidRDefault="0094139F"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135,8</w:t>
            </w:r>
            <w:r w:rsidR="007D73D4">
              <w:rPr>
                <w:rFonts w:ascii="Times New Roman" w:eastAsia="Times New Roman" w:hAnsi="Times New Roman"/>
                <w:sz w:val="20"/>
                <w:szCs w:val="20"/>
                <w:lang w:eastAsia="ru-RU"/>
              </w:rPr>
              <w:t>0</w:t>
            </w:r>
            <w:r>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2B1AD0" w:rsidRDefault="00661307" w:rsidP="002B7A6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140,00</w:t>
            </w:r>
            <w:r w:rsidR="007D73D4">
              <w:rPr>
                <w:rFonts w:ascii="Times New Roman" w:eastAsia="Times New Roman" w:hAnsi="Times New Roman"/>
                <w:sz w:val="20"/>
                <w:szCs w:val="20"/>
                <w:lang w:eastAsia="ru-RU"/>
              </w:rPr>
              <w:t>0</w:t>
            </w: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p w:rsidR="00557447" w:rsidRDefault="00557447" w:rsidP="002B7A6E">
            <w:pPr>
              <w:spacing w:after="0" w:line="240" w:lineRule="auto"/>
              <w:jc w:val="both"/>
              <w:rPr>
                <w:rFonts w:ascii="Times New Roman" w:eastAsia="Times New Roman" w:hAnsi="Times New Roman"/>
                <w:sz w:val="20"/>
                <w:szCs w:val="20"/>
                <w:lang w:eastAsia="ru-RU"/>
              </w:rPr>
            </w:pPr>
          </w:p>
          <w:p w:rsidR="00A06D95" w:rsidRPr="002B1AD0" w:rsidRDefault="00A06D95" w:rsidP="002B7A6E">
            <w:pPr>
              <w:spacing w:after="0" w:line="240" w:lineRule="auto"/>
              <w:jc w:val="both"/>
              <w:rPr>
                <w:rFonts w:ascii="Times New Roman" w:eastAsia="Times New Roman" w:hAnsi="Times New Roman"/>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 xml:space="preserve">Количество СХТП, принявших участие в конкурсах, </w:t>
            </w:r>
            <w:proofErr w:type="spellStart"/>
            <w:proofErr w:type="gramStart"/>
            <w:r w:rsidRPr="00B73155">
              <w:rPr>
                <w:rFonts w:ascii="Times New Roman" w:eastAsia="Times New Roman" w:hAnsi="Times New Roman"/>
                <w:color w:val="000000"/>
                <w:sz w:val="20"/>
                <w:szCs w:val="20"/>
                <w:lang w:eastAsia="ru-RU"/>
              </w:rPr>
              <w:t>ед</w:t>
            </w:r>
            <w:proofErr w:type="spellEnd"/>
            <w:proofErr w:type="gramEnd"/>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12</w:t>
            </w:r>
          </w:p>
        </w:tc>
        <w:tc>
          <w:tcPr>
            <w:tcW w:w="708"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94139F"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850" w:type="dxa"/>
            <w:vMerge w:val="restart"/>
            <w:tcBorders>
              <w:top w:val="nil"/>
              <w:left w:val="single" w:sz="4" w:space="0" w:color="auto"/>
              <w:right w:val="single" w:sz="4" w:space="0" w:color="auto"/>
            </w:tcBorders>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c>
          <w:tcPr>
            <w:tcW w:w="851" w:type="dxa"/>
            <w:vMerge w:val="restart"/>
            <w:tcBorders>
              <w:top w:val="nil"/>
              <w:left w:val="single" w:sz="4" w:space="0" w:color="auto"/>
              <w:right w:val="single" w:sz="4" w:space="0" w:color="auto"/>
            </w:tcBorders>
          </w:tcPr>
          <w:p w:rsidR="00A06D95" w:rsidRPr="0094139F" w:rsidRDefault="00A06D95" w:rsidP="002B7A6E">
            <w:pPr>
              <w:spacing w:after="0" w:line="240" w:lineRule="auto"/>
              <w:jc w:val="center"/>
              <w:rPr>
                <w:rFonts w:ascii="Times New Roman" w:eastAsia="Times New Roman" w:hAnsi="Times New Roman"/>
                <w:color w:val="000000"/>
                <w:sz w:val="20"/>
                <w:szCs w:val="20"/>
                <w:lang w:eastAsia="ru-RU"/>
              </w:rPr>
            </w:pPr>
            <w:r w:rsidRPr="0094139F">
              <w:rPr>
                <w:rFonts w:ascii="Times New Roman" w:eastAsia="Times New Roman" w:hAnsi="Times New Roman"/>
                <w:color w:val="000000"/>
                <w:sz w:val="20"/>
                <w:szCs w:val="20"/>
                <w:lang w:eastAsia="ru-RU"/>
              </w:rPr>
              <w:t>10</w:t>
            </w:r>
          </w:p>
        </w:tc>
      </w:tr>
      <w:tr w:rsidR="00A06D95" w:rsidRPr="003C4348" w:rsidTr="007C37A1">
        <w:trPr>
          <w:trHeight w:val="1200"/>
        </w:trPr>
        <w:tc>
          <w:tcPr>
            <w:tcW w:w="1985"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B73155" w:rsidRDefault="00A06D95" w:rsidP="002B7A6E">
            <w:pPr>
              <w:spacing w:after="0" w:line="240" w:lineRule="auto"/>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207,50</w:t>
            </w:r>
            <w:r w:rsidR="007D73D4">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67,50</w:t>
            </w:r>
            <w:r w:rsidR="007D73D4">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B73155" w:rsidRDefault="00A06D95" w:rsidP="002B7A6E">
            <w:pPr>
              <w:spacing w:after="0" w:line="240" w:lineRule="auto"/>
              <w:jc w:val="center"/>
              <w:rPr>
                <w:rFonts w:ascii="Times New Roman" w:eastAsia="Times New Roman" w:hAnsi="Times New Roman"/>
                <w:color w:val="000000"/>
                <w:sz w:val="20"/>
                <w:szCs w:val="20"/>
                <w:lang w:eastAsia="ru-RU"/>
              </w:rPr>
            </w:pPr>
            <w:r w:rsidRPr="00B73155">
              <w:rPr>
                <w:rFonts w:ascii="Times New Roman" w:eastAsia="Times New Roman" w:hAnsi="Times New Roman"/>
                <w:color w:val="000000"/>
                <w:sz w:val="20"/>
                <w:szCs w:val="20"/>
                <w:lang w:eastAsia="ru-RU"/>
              </w:rPr>
              <w:t>35,0</w:t>
            </w:r>
            <w:r w:rsidR="007D73D4">
              <w:rPr>
                <w:rFonts w:ascii="Times New Roman" w:eastAsia="Times New Roman" w:hAnsi="Times New Roman"/>
                <w:color w:val="000000"/>
                <w:sz w:val="20"/>
                <w:szCs w:val="20"/>
                <w:lang w:eastAsia="ru-RU"/>
              </w:rPr>
              <w:t>0</w:t>
            </w:r>
            <w:r w:rsidRPr="00B73155">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2B1AD0" w:rsidRDefault="00A06D95" w:rsidP="002B7A6E">
            <w:pPr>
              <w:spacing w:after="0" w:line="240" w:lineRule="auto"/>
              <w:jc w:val="center"/>
              <w:rPr>
                <w:rFonts w:ascii="Times New Roman" w:eastAsia="Times New Roman" w:hAnsi="Times New Roman"/>
                <w:sz w:val="20"/>
                <w:szCs w:val="20"/>
                <w:lang w:eastAsia="ru-RU"/>
              </w:rPr>
            </w:pPr>
            <w:r w:rsidRPr="002B1AD0">
              <w:rPr>
                <w:rFonts w:ascii="Times New Roman" w:eastAsia="Times New Roman" w:hAnsi="Times New Roman"/>
                <w:sz w:val="20"/>
                <w:szCs w:val="20"/>
                <w:lang w:eastAsia="ru-RU"/>
              </w:rPr>
              <w:t>35,0</w:t>
            </w:r>
            <w:r w:rsidR="007D73D4">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2B1AD0" w:rsidRDefault="007C37A1" w:rsidP="007C37A1">
            <w:pPr>
              <w:spacing w:after="0" w:line="240" w:lineRule="auto"/>
              <w:jc w:val="center"/>
              <w:rPr>
                <w:rFonts w:ascii="Times New Roman" w:eastAsia="Times New Roman" w:hAnsi="Times New Roman"/>
                <w:lang w:eastAsia="ru-RU"/>
              </w:rPr>
            </w:pPr>
            <w:r w:rsidRPr="002B1AD0">
              <w:rPr>
                <w:rFonts w:ascii="Times New Roman" w:eastAsia="Times New Roman" w:hAnsi="Times New Roman"/>
                <w:sz w:val="20"/>
                <w:szCs w:val="20"/>
                <w:lang w:eastAsia="ru-RU"/>
              </w:rPr>
              <w:t>35,0</w:t>
            </w:r>
            <w:r>
              <w:rPr>
                <w:rFonts w:ascii="Times New Roman" w:eastAsia="Times New Roman" w:hAnsi="Times New Roman"/>
                <w:sz w:val="20"/>
                <w:szCs w:val="20"/>
                <w:lang w:eastAsia="ru-RU"/>
              </w:rPr>
              <w:t>0</w:t>
            </w:r>
            <w:r w:rsidRPr="002B1AD0">
              <w:rPr>
                <w:rFonts w:ascii="Times New Roman" w:eastAsia="Times New Roman" w:hAnsi="Times New Roman"/>
                <w:sz w:val="20"/>
                <w:szCs w:val="20"/>
                <w:lang w:eastAsia="ru-RU"/>
              </w:rPr>
              <w:t>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A06D95" w:rsidRPr="0094139F" w:rsidRDefault="00A06D95" w:rsidP="002B7A6E">
            <w:pPr>
              <w:spacing w:after="0" w:line="240" w:lineRule="auto"/>
              <w:rPr>
                <w:rFonts w:ascii="Times New Roman" w:eastAsia="Times New Roman" w:hAnsi="Times New Roman"/>
                <w:color w:val="000000"/>
                <w:sz w:val="20"/>
                <w:szCs w:val="20"/>
                <w:lang w:eastAsia="ru-RU"/>
              </w:rPr>
            </w:pPr>
          </w:p>
        </w:tc>
      </w:tr>
      <w:tr w:rsidR="00661307" w:rsidRPr="003C4348" w:rsidTr="009E0570">
        <w:trPr>
          <w:trHeight w:val="1950"/>
        </w:trPr>
        <w:tc>
          <w:tcPr>
            <w:tcW w:w="1985" w:type="dxa"/>
            <w:tcBorders>
              <w:top w:val="nil"/>
              <w:left w:val="single" w:sz="4" w:space="0" w:color="auto"/>
              <w:bottom w:val="single" w:sz="4" w:space="0" w:color="auto"/>
              <w:right w:val="single" w:sz="4" w:space="0" w:color="auto"/>
            </w:tcBorders>
            <w:shd w:val="clear" w:color="auto" w:fill="auto"/>
            <w:hideMark/>
          </w:tcPr>
          <w:p w:rsidR="00661307" w:rsidRPr="009277B8" w:rsidRDefault="008E1481" w:rsidP="008E148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5.4.4.</w:t>
            </w:r>
            <w:r w:rsidR="00661307" w:rsidRPr="009277B8">
              <w:rPr>
                <w:rFonts w:ascii="Times New Roman" w:eastAsia="Times New Roman" w:hAnsi="Times New Roman"/>
                <w:color w:val="000000"/>
                <w:sz w:val="20"/>
                <w:szCs w:val="20"/>
                <w:lang w:eastAsia="ru-RU"/>
              </w:rPr>
              <w:t>Прогноз социально-экономического развития АПК в Чайковском городском округе, анализ и мониторинг результатов деятельности отрасли</w:t>
            </w:r>
          </w:p>
        </w:tc>
        <w:tc>
          <w:tcPr>
            <w:tcW w:w="851" w:type="dxa"/>
            <w:tcBorders>
              <w:top w:val="nil"/>
              <w:left w:val="nil"/>
              <w:bottom w:val="single" w:sz="4" w:space="0" w:color="auto"/>
              <w:right w:val="single" w:sz="4" w:space="0" w:color="auto"/>
            </w:tcBorders>
            <w:shd w:val="clear" w:color="auto" w:fill="auto"/>
            <w:hideMark/>
          </w:tcPr>
          <w:p w:rsidR="00661307" w:rsidRPr="009277B8" w:rsidRDefault="00661307" w:rsidP="008E1481">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661307" w:rsidRPr="009277B8" w:rsidRDefault="00661307" w:rsidP="002B7A6E">
            <w:pPr>
              <w:spacing w:after="0" w:line="240" w:lineRule="auto"/>
              <w:jc w:val="both"/>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661307" w:rsidRPr="009277B8" w:rsidRDefault="00661307"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Индекс физического объема продукции </w:t>
            </w:r>
            <w:proofErr w:type="gramStart"/>
            <w:r w:rsidRPr="009277B8">
              <w:rPr>
                <w:rFonts w:ascii="Times New Roman" w:eastAsia="Times New Roman" w:hAnsi="Times New Roman"/>
                <w:color w:val="000000"/>
                <w:sz w:val="20"/>
                <w:szCs w:val="20"/>
                <w:lang w:eastAsia="ru-RU"/>
              </w:rPr>
              <w:t>с</w:t>
            </w:r>
            <w:proofErr w:type="gramEnd"/>
            <w:r w:rsidRPr="009277B8">
              <w:rPr>
                <w:rFonts w:ascii="Times New Roman" w:eastAsia="Times New Roman" w:hAnsi="Times New Roman"/>
                <w:color w:val="000000"/>
                <w:sz w:val="20"/>
                <w:szCs w:val="20"/>
                <w:lang w:eastAsia="ru-RU"/>
              </w:rPr>
              <w:t>/</w:t>
            </w:r>
            <w:proofErr w:type="gramStart"/>
            <w:r w:rsidRPr="009277B8">
              <w:rPr>
                <w:rFonts w:ascii="Times New Roman" w:eastAsia="Times New Roman" w:hAnsi="Times New Roman"/>
                <w:color w:val="000000"/>
                <w:sz w:val="20"/>
                <w:szCs w:val="20"/>
                <w:lang w:eastAsia="ru-RU"/>
              </w:rPr>
              <w:t>х</w:t>
            </w:r>
            <w:proofErr w:type="gramEnd"/>
            <w:r w:rsidRPr="009277B8">
              <w:rPr>
                <w:rFonts w:ascii="Times New Roman" w:eastAsia="Times New Roman" w:hAnsi="Times New Roman"/>
                <w:color w:val="000000"/>
                <w:sz w:val="20"/>
                <w:szCs w:val="20"/>
                <w:lang w:eastAsia="ru-RU"/>
              </w:rPr>
              <w:t xml:space="preserve"> в хозяйствах всех категорий, %</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101,2</w:t>
            </w:r>
          </w:p>
        </w:tc>
        <w:tc>
          <w:tcPr>
            <w:tcW w:w="709"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101,3</w:t>
            </w:r>
          </w:p>
        </w:tc>
        <w:tc>
          <w:tcPr>
            <w:tcW w:w="708"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shd w:val="clear" w:color="auto" w:fill="auto"/>
            <w:noWrap/>
            <w:hideMark/>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0" w:type="dxa"/>
            <w:tcBorders>
              <w:top w:val="nil"/>
              <w:left w:val="nil"/>
              <w:bottom w:val="single" w:sz="4" w:space="0" w:color="auto"/>
              <w:right w:val="single" w:sz="4" w:space="0" w:color="auto"/>
            </w:tcBorders>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c>
          <w:tcPr>
            <w:tcW w:w="851" w:type="dxa"/>
            <w:tcBorders>
              <w:top w:val="nil"/>
              <w:left w:val="nil"/>
              <w:bottom w:val="single" w:sz="4" w:space="0" w:color="auto"/>
              <w:right w:val="single" w:sz="4" w:space="0" w:color="auto"/>
            </w:tcBorders>
          </w:tcPr>
          <w:p w:rsidR="00661307" w:rsidRPr="008E1481" w:rsidRDefault="00661307" w:rsidP="002B7A6E">
            <w:pPr>
              <w:spacing w:after="0" w:line="240" w:lineRule="auto"/>
              <w:jc w:val="center"/>
              <w:rPr>
                <w:rFonts w:ascii="Times New Roman" w:eastAsia="Times New Roman" w:hAnsi="Times New Roman"/>
                <w:color w:val="000000"/>
                <w:sz w:val="20"/>
                <w:szCs w:val="20"/>
                <w:lang w:eastAsia="ru-RU"/>
              </w:rPr>
            </w:pPr>
            <w:r w:rsidRPr="008E1481">
              <w:rPr>
                <w:rFonts w:ascii="Times New Roman" w:eastAsia="Times New Roman" w:hAnsi="Times New Roman"/>
                <w:color w:val="000000"/>
                <w:sz w:val="20"/>
                <w:szCs w:val="20"/>
                <w:lang w:eastAsia="ru-RU"/>
              </w:rPr>
              <w:t>101,4</w:t>
            </w: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5</w:t>
            </w:r>
          </w:p>
        </w:tc>
        <w:tc>
          <w:tcPr>
            <w:tcW w:w="850" w:type="dxa"/>
            <w:tcBorders>
              <w:top w:val="nil"/>
              <w:left w:val="nil"/>
              <w:bottom w:val="single" w:sz="4" w:space="0" w:color="auto"/>
              <w:right w:val="single" w:sz="4" w:space="0" w:color="auto"/>
            </w:tcBorders>
            <w:shd w:val="clear" w:color="auto" w:fill="auto"/>
            <w:noWrap/>
            <w:vAlign w:val="bottom"/>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bottom"/>
            <w:hideMark/>
          </w:tcPr>
          <w:p w:rsidR="00A06D95" w:rsidRPr="008F3F16" w:rsidRDefault="00693E8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138213,074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693E89">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w:t>
            </w:r>
            <w:r w:rsidR="00693E89" w:rsidRPr="008F3F16">
              <w:rPr>
                <w:rFonts w:ascii="Times New Roman" w:eastAsia="Times New Roman" w:hAnsi="Times New Roman"/>
                <w:color w:val="000000"/>
                <w:sz w:val="20"/>
                <w:szCs w:val="20"/>
                <w:lang w:eastAsia="ru-RU"/>
              </w:rPr>
              <w:t>0</w:t>
            </w:r>
            <w:r w:rsidRPr="008F3F16">
              <w:rPr>
                <w:rFonts w:ascii="Times New Roman" w:eastAsia="Times New Roman" w:hAnsi="Times New Roman"/>
                <w:color w:val="000000"/>
                <w:sz w:val="20"/>
                <w:szCs w:val="20"/>
                <w:lang w:eastAsia="ru-RU"/>
              </w:rPr>
              <w:t>090,884</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22931,304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8E1481"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24259,255</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541898"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27692,271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21619,68</w:t>
            </w:r>
            <w:r w:rsidR="00596F22" w:rsidRPr="008F3F1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21619,680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693E8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27,847</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06294A"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06294A" w:rsidRPr="008F3F16">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06294A" w:rsidRPr="008F3F16">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693E8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7890,491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12,07</w:t>
            </w:r>
            <w:r w:rsidR="0006294A"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2352,081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06294A"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1976,340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3550,00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06294A" w:rsidRPr="008F3F16">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0</w:t>
            </w:r>
            <w:r w:rsidR="0006294A">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693E89"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43691,236</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6588,462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6946,629</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06294A" w:rsidP="00262577">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7839,51</w:t>
            </w:r>
            <w:r w:rsidR="00262577" w:rsidRPr="008F3F16">
              <w:rPr>
                <w:rFonts w:ascii="Times New Roman" w:eastAsia="Times New Roman" w:hAnsi="Times New Roman"/>
                <w:sz w:val="20"/>
                <w:szCs w:val="20"/>
                <w:lang w:eastAsia="ru-RU"/>
              </w:rPr>
              <w:t>4</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541898"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8247,271</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7034,680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7034,680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9A734C" w:rsidP="009A734C">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88603,5</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15470,50</w:t>
            </w:r>
            <w:r w:rsidR="00CE1F2A"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13625,00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6E5476"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14443,00</w:t>
            </w:r>
            <w:r w:rsidR="00CE1F2A" w:rsidRPr="008F3F16">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15895,00</w:t>
            </w:r>
            <w:r w:rsidR="00CE1F2A"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14585,00</w:t>
            </w:r>
            <w:r w:rsidR="00CE1F2A" w:rsidRPr="008F3F1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D36586" w:rsidRDefault="00A06D95" w:rsidP="002B7A6E">
            <w:pPr>
              <w:spacing w:after="0" w:line="240" w:lineRule="auto"/>
              <w:jc w:val="center"/>
              <w:rPr>
                <w:rFonts w:ascii="Times New Roman" w:eastAsia="Times New Roman" w:hAnsi="Times New Roman"/>
                <w:color w:val="000000"/>
                <w:sz w:val="20"/>
                <w:szCs w:val="20"/>
                <w:lang w:eastAsia="ru-RU"/>
              </w:rPr>
            </w:pPr>
            <w:r w:rsidRPr="00D36586">
              <w:rPr>
                <w:rFonts w:ascii="Times New Roman" w:eastAsia="Times New Roman" w:hAnsi="Times New Roman"/>
                <w:color w:val="000000"/>
                <w:sz w:val="20"/>
                <w:szCs w:val="20"/>
                <w:lang w:eastAsia="ru-RU"/>
              </w:rPr>
              <w:t>14585,00</w:t>
            </w:r>
            <w:r w:rsidR="00CE1F2A">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6. Энергосбережение и повышение энергетической эффективности</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1: Повышение энергетической эффективности экономики, бюджетной сферы округа.</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2. Сокращение расходов бюджета на обеспечение энергетическими ресурсами муниципальных учреждений, органов местного самоуправления</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6.1.  Реализация мероприятий по энергосбережению и повышению энергетической эффективности</w:t>
            </w:r>
          </w:p>
        </w:tc>
      </w:tr>
      <w:tr w:rsidR="00A06D95" w:rsidRPr="003C4348" w:rsidTr="00035595">
        <w:trPr>
          <w:trHeight w:val="1956"/>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6.1.1.</w:t>
            </w:r>
            <w:r w:rsidR="00A06D95" w:rsidRPr="009277B8">
              <w:rPr>
                <w:rFonts w:ascii="Times New Roman" w:eastAsia="Times New Roman" w:hAnsi="Times New Roman"/>
                <w:color w:val="000000"/>
                <w:sz w:val="20"/>
                <w:szCs w:val="20"/>
                <w:lang w:eastAsia="ru-RU"/>
              </w:rPr>
              <w:t xml:space="preserve">Реализация мероприятия по энергосбережению и повышению энергетической эффективности  использования коммунальных ресурсов  (холодной воды, тепловой энергии, горячей воды, природного газа, электрической энергии) путем заключения </w:t>
            </w:r>
            <w:proofErr w:type="spellStart"/>
            <w:r w:rsidR="00A06D95" w:rsidRPr="009277B8">
              <w:rPr>
                <w:rFonts w:ascii="Times New Roman" w:eastAsia="Times New Roman" w:hAnsi="Times New Roman"/>
                <w:color w:val="000000"/>
                <w:sz w:val="20"/>
                <w:szCs w:val="20"/>
                <w:lang w:eastAsia="ru-RU"/>
              </w:rPr>
              <w:t>энергосервисных</w:t>
            </w:r>
            <w:proofErr w:type="spellEnd"/>
            <w:r w:rsidR="00A06D95" w:rsidRPr="009277B8">
              <w:rPr>
                <w:rFonts w:ascii="Times New Roman" w:eastAsia="Times New Roman" w:hAnsi="Times New Roman"/>
                <w:color w:val="000000"/>
                <w:sz w:val="20"/>
                <w:szCs w:val="20"/>
                <w:lang w:eastAsia="ru-RU"/>
              </w:rPr>
              <w:t xml:space="preserve"> контрактов в соответствии с Бюджетным кодексом Российской Федерации и контрактной системой в сфере закупок для муниципальных нужд</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Количество заключенных </w:t>
            </w:r>
            <w:proofErr w:type="spellStart"/>
            <w:r w:rsidRPr="009277B8">
              <w:rPr>
                <w:rFonts w:ascii="Times New Roman" w:eastAsia="Times New Roman" w:hAnsi="Times New Roman"/>
                <w:color w:val="000000"/>
                <w:sz w:val="20"/>
                <w:szCs w:val="20"/>
                <w:lang w:eastAsia="ru-RU"/>
              </w:rPr>
              <w:t>энергосервисных</w:t>
            </w:r>
            <w:proofErr w:type="spellEnd"/>
            <w:r w:rsidRPr="009277B8">
              <w:rPr>
                <w:rFonts w:ascii="Times New Roman" w:eastAsia="Times New Roman" w:hAnsi="Times New Roman"/>
                <w:color w:val="000000"/>
                <w:sz w:val="20"/>
                <w:szCs w:val="20"/>
                <w:lang w:eastAsia="ru-RU"/>
              </w:rPr>
              <w:t xml:space="preserve"> договоров (контрактов), ед.</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5</w:t>
            </w:r>
          </w:p>
        </w:tc>
        <w:tc>
          <w:tcPr>
            <w:tcW w:w="708" w:type="dxa"/>
            <w:tcBorders>
              <w:top w:val="nil"/>
              <w:left w:val="nil"/>
              <w:bottom w:val="single" w:sz="4" w:space="0" w:color="auto"/>
              <w:right w:val="single" w:sz="4" w:space="0" w:color="auto"/>
            </w:tcBorders>
            <w:shd w:val="clear" w:color="auto" w:fill="auto"/>
            <w:noWrap/>
            <w:hideMark/>
          </w:tcPr>
          <w:p w:rsidR="00A06D95" w:rsidRPr="00D13D4C" w:rsidRDefault="00113DF4" w:rsidP="00F75CA1">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w:t>
            </w:r>
            <w:r w:rsidR="00F75CA1" w:rsidRPr="00D13D4C">
              <w:rPr>
                <w:rFonts w:ascii="Times New Roman" w:eastAsia="Times New Roman" w:hAnsi="Times New Roman"/>
                <w:color w:val="000000"/>
                <w:sz w:val="20"/>
                <w:szCs w:val="20"/>
                <w:lang w:eastAsia="ru-RU"/>
              </w:rPr>
              <w:t>6</w:t>
            </w:r>
          </w:p>
        </w:tc>
        <w:tc>
          <w:tcPr>
            <w:tcW w:w="851" w:type="dxa"/>
            <w:tcBorders>
              <w:top w:val="nil"/>
              <w:left w:val="nil"/>
              <w:bottom w:val="single" w:sz="4" w:space="0" w:color="auto"/>
              <w:right w:val="single" w:sz="4" w:space="0" w:color="auto"/>
            </w:tcBorders>
            <w:shd w:val="clear" w:color="auto" w:fill="auto"/>
            <w:noWrap/>
            <w:hideMark/>
          </w:tcPr>
          <w:p w:rsidR="00A06D95" w:rsidRPr="008F3F16" w:rsidRDefault="000F6638" w:rsidP="00035595">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27</w:t>
            </w:r>
          </w:p>
        </w:tc>
        <w:tc>
          <w:tcPr>
            <w:tcW w:w="850" w:type="dxa"/>
            <w:tcBorders>
              <w:top w:val="nil"/>
              <w:left w:val="nil"/>
              <w:bottom w:val="single" w:sz="4" w:space="0" w:color="auto"/>
              <w:right w:val="single" w:sz="4" w:space="0" w:color="auto"/>
            </w:tcBorders>
          </w:tcPr>
          <w:p w:rsidR="00A06D95" w:rsidRPr="008F3F16" w:rsidRDefault="000F6638" w:rsidP="00035595">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28</w:t>
            </w:r>
          </w:p>
        </w:tc>
        <w:tc>
          <w:tcPr>
            <w:tcW w:w="851" w:type="dxa"/>
            <w:tcBorders>
              <w:top w:val="nil"/>
              <w:left w:val="nil"/>
              <w:bottom w:val="single" w:sz="4" w:space="0" w:color="auto"/>
              <w:right w:val="single" w:sz="4" w:space="0" w:color="auto"/>
            </w:tcBorders>
          </w:tcPr>
          <w:p w:rsidR="00A06D95" w:rsidRPr="008F3F16" w:rsidRDefault="000F6638"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29</w:t>
            </w:r>
          </w:p>
        </w:tc>
      </w:tr>
      <w:tr w:rsidR="00A06D95" w:rsidRPr="003C4348" w:rsidTr="00035595">
        <w:trPr>
          <w:trHeight w:val="4500"/>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6.1.2.</w:t>
            </w:r>
            <w:r w:rsidR="00A06D95" w:rsidRPr="009277B8">
              <w:rPr>
                <w:rFonts w:ascii="Times New Roman" w:eastAsia="Times New Roman" w:hAnsi="Times New Roman"/>
                <w:color w:val="000000"/>
                <w:sz w:val="20"/>
                <w:szCs w:val="20"/>
                <w:lang w:eastAsia="ru-RU"/>
              </w:rPr>
              <w:t>Ведение систематического учета (ежегодно) заполнения деклараций потребления энергоресурсов в соответствии с Приказом министерства энергетики Российской Федерации от 30 июня 2014 г. № 401 «Об утверждении Порядка представления информации об энергосбережении и о повышении энергетической эффективности»(http://dper.gisee.ru/)</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Доля учреждений, сдавших декларации потребления энергоресурсов за текущий период в рамках системы «</w:t>
            </w:r>
            <w:proofErr w:type="spellStart"/>
            <w:r w:rsidRPr="009277B8">
              <w:rPr>
                <w:rFonts w:ascii="Times New Roman" w:eastAsia="Times New Roman" w:hAnsi="Times New Roman"/>
                <w:color w:val="000000"/>
                <w:sz w:val="20"/>
                <w:szCs w:val="20"/>
                <w:lang w:eastAsia="ru-RU"/>
              </w:rPr>
              <w:t>ГИС-Энергоэффективность</w:t>
            </w:r>
            <w:proofErr w:type="spellEnd"/>
            <w:r w:rsidRPr="009277B8">
              <w:rPr>
                <w:rFonts w:eastAsia="Times New Roman"/>
                <w:color w:val="000000"/>
                <w:sz w:val="20"/>
                <w:szCs w:val="20"/>
                <w:lang w:eastAsia="ru-RU"/>
              </w:rPr>
              <w:t>»</w:t>
            </w:r>
            <w:r w:rsidRPr="009277B8">
              <w:rPr>
                <w:rFonts w:ascii="Times New Roman" w:eastAsia="Times New Roman" w:hAnsi="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90</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noWrap/>
            <w:hideMark/>
          </w:tcPr>
          <w:p w:rsidR="00A06D95" w:rsidRPr="00D13D4C" w:rsidRDefault="00D13D4C"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53</w:t>
            </w:r>
          </w:p>
        </w:tc>
        <w:tc>
          <w:tcPr>
            <w:tcW w:w="851" w:type="dxa"/>
            <w:tcBorders>
              <w:top w:val="nil"/>
              <w:left w:val="nil"/>
              <w:bottom w:val="single" w:sz="4" w:space="0" w:color="auto"/>
              <w:right w:val="single" w:sz="4" w:space="0" w:color="auto"/>
            </w:tcBorders>
            <w:shd w:val="clear" w:color="auto" w:fill="auto"/>
            <w:noWrap/>
            <w:hideMark/>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850" w:type="dxa"/>
            <w:tcBorders>
              <w:top w:val="nil"/>
              <w:left w:val="nil"/>
              <w:bottom w:val="single" w:sz="4" w:space="0" w:color="auto"/>
              <w:right w:val="single" w:sz="4" w:space="0" w:color="auto"/>
            </w:tcBorders>
          </w:tcPr>
          <w:p w:rsidR="00A06D95" w:rsidRPr="00D13D4C" w:rsidRDefault="00A06D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c>
          <w:tcPr>
            <w:tcW w:w="851" w:type="dxa"/>
            <w:tcBorders>
              <w:top w:val="nil"/>
              <w:left w:val="nil"/>
              <w:bottom w:val="single" w:sz="4" w:space="0" w:color="auto"/>
              <w:right w:val="single" w:sz="4" w:space="0" w:color="auto"/>
            </w:tcBorders>
          </w:tcPr>
          <w:p w:rsidR="00A06D95" w:rsidRPr="00D13D4C" w:rsidRDefault="00035595" w:rsidP="002B7A6E">
            <w:pPr>
              <w:spacing w:after="0" w:line="240" w:lineRule="auto"/>
              <w:jc w:val="center"/>
              <w:rPr>
                <w:rFonts w:ascii="Times New Roman" w:eastAsia="Times New Roman" w:hAnsi="Times New Roman"/>
                <w:color w:val="000000"/>
                <w:sz w:val="20"/>
                <w:szCs w:val="20"/>
                <w:lang w:eastAsia="ru-RU"/>
              </w:rPr>
            </w:pPr>
            <w:r w:rsidRPr="00D13D4C">
              <w:rPr>
                <w:rFonts w:ascii="Times New Roman" w:eastAsia="Times New Roman" w:hAnsi="Times New Roman"/>
                <w:color w:val="000000"/>
                <w:sz w:val="20"/>
                <w:szCs w:val="20"/>
                <w:lang w:eastAsia="ru-RU"/>
              </w:rPr>
              <w:t>100</w:t>
            </w:r>
          </w:p>
        </w:tc>
      </w:tr>
      <w:tr w:rsidR="00A06D95" w:rsidRPr="003C4348" w:rsidTr="00035595">
        <w:trPr>
          <w:trHeight w:val="300"/>
        </w:trPr>
        <w:tc>
          <w:tcPr>
            <w:tcW w:w="13467" w:type="dxa"/>
            <w:gridSpan w:val="2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034B31">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 xml:space="preserve">Задача 6.2. Оптимизация   потребления энергетических ресурсов муниципальными учреждениями </w:t>
            </w:r>
          </w:p>
        </w:tc>
        <w:tc>
          <w:tcPr>
            <w:tcW w:w="850"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1" w:type="dxa"/>
            <w:tcBorders>
              <w:top w:val="single" w:sz="4" w:space="0" w:color="auto"/>
              <w:left w:val="single" w:sz="4" w:space="0" w:color="auto"/>
              <w:bottom w:val="single" w:sz="4" w:space="0" w:color="auto"/>
              <w:right w:val="single" w:sz="4" w:space="0" w:color="auto"/>
            </w:tcBorders>
          </w:tcPr>
          <w:p w:rsidR="00A06D95" w:rsidRPr="003C4348" w:rsidRDefault="00A06D95" w:rsidP="002B7A6E">
            <w:pPr>
              <w:spacing w:after="0" w:line="240" w:lineRule="auto"/>
              <w:rPr>
                <w:rFonts w:ascii="Times New Roman" w:eastAsia="Times New Roman" w:hAnsi="Times New Roman"/>
                <w:color w:val="000000"/>
                <w:lang w:eastAsia="ru-RU"/>
              </w:rPr>
            </w:pPr>
          </w:p>
        </w:tc>
      </w:tr>
      <w:tr w:rsidR="00A06D95" w:rsidRPr="003C4348" w:rsidTr="00035595">
        <w:trPr>
          <w:trHeight w:val="169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13D4C" w:rsidP="00D13D4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6.2.1.</w:t>
            </w:r>
            <w:r w:rsidR="00A06D95" w:rsidRPr="009277B8">
              <w:rPr>
                <w:rFonts w:ascii="Times New Roman" w:eastAsia="Times New Roman" w:hAnsi="Times New Roman"/>
                <w:color w:val="000000"/>
                <w:sz w:val="20"/>
                <w:szCs w:val="20"/>
                <w:lang w:eastAsia="ru-RU"/>
              </w:rPr>
              <w:t xml:space="preserve">Установление лимитов потребления коммунальных ресурсов учреждениям,  финансируемым из бюджета округа </w:t>
            </w:r>
          </w:p>
        </w:tc>
        <w:tc>
          <w:tcPr>
            <w:tcW w:w="851"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5953" w:type="dxa"/>
            <w:gridSpan w:val="14"/>
            <w:tcBorders>
              <w:top w:val="single" w:sz="4" w:space="0" w:color="auto"/>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Финансирование не требуется</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9277B8" w:rsidRDefault="00A06D95" w:rsidP="00D13D4C">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Количество учреждений, в отношении которых установлены лимиты потребления коммуна</w:t>
            </w:r>
            <w:r w:rsidRPr="009277B8">
              <w:rPr>
                <w:rFonts w:ascii="Times New Roman" w:eastAsia="Times New Roman" w:hAnsi="Times New Roman"/>
                <w:color w:val="000000"/>
                <w:sz w:val="20"/>
                <w:szCs w:val="20"/>
                <w:lang w:eastAsia="ru-RU"/>
              </w:rPr>
              <w:lastRenderedPageBreak/>
              <w:t>льных услуг, ед.</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lastRenderedPageBreak/>
              <w:t>70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80</w:t>
            </w:r>
          </w:p>
        </w:tc>
        <w:tc>
          <w:tcPr>
            <w:tcW w:w="709" w:type="dxa"/>
            <w:tcBorders>
              <w:top w:val="nil"/>
              <w:left w:val="nil"/>
              <w:bottom w:val="single" w:sz="4" w:space="0" w:color="auto"/>
              <w:right w:val="single" w:sz="4" w:space="0" w:color="auto"/>
            </w:tcBorders>
            <w:shd w:val="clear" w:color="auto" w:fill="auto"/>
            <w:noWrap/>
            <w:hideMark/>
          </w:tcPr>
          <w:p w:rsidR="00A06D95" w:rsidRPr="009277B8" w:rsidRDefault="005619D7"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48</w:t>
            </w:r>
          </w:p>
        </w:tc>
        <w:tc>
          <w:tcPr>
            <w:tcW w:w="708" w:type="dxa"/>
            <w:tcBorders>
              <w:top w:val="nil"/>
              <w:left w:val="nil"/>
              <w:bottom w:val="single" w:sz="4" w:space="0" w:color="auto"/>
              <w:right w:val="single" w:sz="4" w:space="0" w:color="auto"/>
            </w:tcBorders>
            <w:shd w:val="clear" w:color="auto" w:fill="auto"/>
            <w:noWrap/>
            <w:hideMark/>
          </w:tcPr>
          <w:p w:rsidR="00A06D95" w:rsidRPr="009277B8" w:rsidRDefault="00B57F45" w:rsidP="000355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00D13D4C">
              <w:rPr>
                <w:rFonts w:ascii="Times New Roman" w:eastAsia="Times New Roman" w:hAnsi="Times New Roman"/>
                <w:color w:val="000000"/>
                <w:sz w:val="20"/>
                <w:szCs w:val="20"/>
                <w:lang w:eastAsia="ru-RU"/>
              </w:rPr>
              <w:t>3</w:t>
            </w:r>
          </w:p>
        </w:tc>
        <w:tc>
          <w:tcPr>
            <w:tcW w:w="851" w:type="dxa"/>
            <w:tcBorders>
              <w:top w:val="nil"/>
              <w:left w:val="nil"/>
              <w:bottom w:val="single" w:sz="4" w:space="0" w:color="auto"/>
              <w:right w:val="single" w:sz="4" w:space="0" w:color="auto"/>
            </w:tcBorders>
            <w:shd w:val="clear" w:color="auto" w:fill="auto"/>
            <w:noWrap/>
            <w:hideMark/>
          </w:tcPr>
          <w:p w:rsidR="00A06D95" w:rsidRPr="008F3F16" w:rsidRDefault="005619D7" w:rsidP="00035595">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66</w:t>
            </w:r>
          </w:p>
        </w:tc>
        <w:tc>
          <w:tcPr>
            <w:tcW w:w="850" w:type="dxa"/>
            <w:tcBorders>
              <w:top w:val="nil"/>
              <w:left w:val="nil"/>
              <w:bottom w:val="single" w:sz="4" w:space="0" w:color="auto"/>
              <w:right w:val="single" w:sz="4" w:space="0" w:color="auto"/>
            </w:tcBorders>
          </w:tcPr>
          <w:p w:rsidR="00A06D95" w:rsidRPr="008F3F16" w:rsidRDefault="005619D7" w:rsidP="00035595">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66</w:t>
            </w:r>
          </w:p>
        </w:tc>
        <w:tc>
          <w:tcPr>
            <w:tcW w:w="851" w:type="dxa"/>
            <w:tcBorders>
              <w:top w:val="nil"/>
              <w:left w:val="nil"/>
              <w:bottom w:val="single" w:sz="4" w:space="0" w:color="auto"/>
              <w:right w:val="single" w:sz="4" w:space="0" w:color="auto"/>
            </w:tcBorders>
          </w:tcPr>
          <w:p w:rsidR="00A06D95" w:rsidRPr="008F3F16" w:rsidRDefault="005619D7"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66</w:t>
            </w:r>
          </w:p>
        </w:tc>
      </w:tr>
      <w:tr w:rsidR="00A06D95" w:rsidRPr="003C4348" w:rsidTr="00C30167">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lastRenderedPageBreak/>
              <w:t>Итого по подпрограмме 6 </w:t>
            </w:r>
          </w:p>
        </w:tc>
        <w:tc>
          <w:tcPr>
            <w:tcW w:w="567" w:type="dxa"/>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,00</w:t>
            </w:r>
            <w:r w:rsidR="00CE1F2A">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EF5AB6" w:rsidRDefault="00A06D95" w:rsidP="002B7A6E">
            <w:pPr>
              <w:spacing w:after="0" w:line="240" w:lineRule="auto"/>
              <w:jc w:val="center"/>
              <w:rPr>
                <w:rFonts w:ascii="Times New Roman" w:eastAsia="Times New Roman" w:hAnsi="Times New Roman"/>
                <w:color w:val="000000"/>
                <w:sz w:val="20"/>
                <w:szCs w:val="20"/>
                <w:lang w:eastAsia="ru-RU"/>
              </w:rPr>
            </w:pPr>
            <w:r w:rsidRPr="00EF5AB6">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r w:rsidR="00CE1F2A">
              <w:rPr>
                <w:rFonts w:ascii="Times New Roman" w:eastAsia="Times New Roman" w:hAnsi="Times New Roman"/>
                <w:color w:val="000000"/>
                <w:sz w:val="20"/>
                <w:szCs w:val="20"/>
                <w:lang w:eastAsia="ru-RU"/>
              </w:rPr>
              <w:t>0</w:t>
            </w:r>
            <w:r w:rsidR="00EF5AB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557447" w:rsidRPr="00C30167" w:rsidRDefault="00557447" w:rsidP="00C30167">
            <w:pPr>
              <w:spacing w:after="0" w:line="240" w:lineRule="auto"/>
              <w:jc w:val="center"/>
              <w:rPr>
                <w:rFonts w:ascii="Times New Roman" w:eastAsia="Times New Roman" w:hAnsi="Times New Roman"/>
                <w:color w:val="000000"/>
                <w:sz w:val="20"/>
                <w:szCs w:val="20"/>
                <w:lang w:eastAsia="ru-RU"/>
              </w:rPr>
            </w:pPr>
            <w:r w:rsidRPr="00C30167">
              <w:rPr>
                <w:rFonts w:ascii="Times New Roman" w:eastAsia="Times New Roman" w:hAnsi="Times New Roman"/>
                <w:color w:val="000000"/>
                <w:sz w:val="20"/>
                <w:szCs w:val="20"/>
                <w:lang w:eastAsia="ru-RU"/>
              </w:rPr>
              <w:t>0,000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Подпрограмма 7 . Обеспечение реализации муниципальной программы</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Цель подпрограммы: Создание условий для реализации муниципальной программы «Экономическое развитие Чайковского городского округа»</w:t>
            </w:r>
          </w:p>
        </w:tc>
      </w:tr>
      <w:tr w:rsidR="00A06D95" w:rsidRPr="003C4348" w:rsidTr="00035595">
        <w:trPr>
          <w:trHeight w:val="300"/>
        </w:trPr>
        <w:tc>
          <w:tcPr>
            <w:tcW w:w="15168" w:type="dxa"/>
            <w:gridSpan w:val="25"/>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Задача 7.1.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tc>
      </w:tr>
      <w:tr w:rsidR="00A06D95" w:rsidRPr="003C4348" w:rsidTr="00035595">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D70D55" w:rsidP="00D70D5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7.1.1.</w:t>
            </w:r>
            <w:r w:rsidR="00A06D95" w:rsidRPr="009277B8">
              <w:rPr>
                <w:rFonts w:ascii="Times New Roman" w:eastAsia="Times New Roman" w:hAnsi="Times New Roman"/>
                <w:color w:val="000000"/>
                <w:sz w:val="20"/>
                <w:szCs w:val="20"/>
                <w:lang w:eastAsia="ru-RU"/>
              </w:rPr>
              <w:t>Обеспечение выполнения функций органами местного самоуправления</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УФ</w:t>
            </w:r>
            <w:r>
              <w:rPr>
                <w:rFonts w:ascii="Times New Roman" w:eastAsia="Times New Roman" w:hAnsi="Times New Roman"/>
                <w:color w:val="000000"/>
                <w:sz w:val="20"/>
                <w:szCs w:val="20"/>
                <w:lang w:eastAsia="ru-RU"/>
              </w:rPr>
              <w:t xml:space="preserve">,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222522,023</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35794,793</w:t>
            </w:r>
          </w:p>
          <w:p w:rsidR="00FC3B02" w:rsidRPr="008F3F16" w:rsidRDefault="00FC3B02" w:rsidP="002B7A6E">
            <w:pPr>
              <w:spacing w:after="0" w:line="240" w:lineRule="auto"/>
              <w:jc w:val="center"/>
              <w:rPr>
                <w:rFonts w:ascii="Times New Roman" w:eastAsia="Times New Roman" w:hAnsi="Times New Roman"/>
                <w:color w:val="000000"/>
                <w:sz w:val="20"/>
                <w:szCs w:val="20"/>
                <w:lang w:eastAsia="ru-RU"/>
              </w:rPr>
            </w:pP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33767,212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35369,699</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38733,795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444F9C" w:rsidP="002B7A6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39428,262</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Default="00444F9C" w:rsidP="002B7A6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39428,262</w:t>
            </w: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Default="00A06D95" w:rsidP="002B7A6E">
            <w:pPr>
              <w:spacing w:after="0" w:line="240" w:lineRule="auto"/>
              <w:jc w:val="both"/>
              <w:rPr>
                <w:rFonts w:ascii="Times New Roman" w:eastAsia="Times New Roman" w:hAnsi="Times New Roman"/>
                <w:color w:val="000000"/>
                <w:sz w:val="20"/>
                <w:szCs w:val="20"/>
                <w:lang w:eastAsia="ru-RU"/>
              </w:rPr>
            </w:pPr>
          </w:p>
          <w:p w:rsidR="00A06D95" w:rsidRPr="009277B8" w:rsidRDefault="00A06D95" w:rsidP="002B7A6E">
            <w:pPr>
              <w:spacing w:after="0" w:line="240" w:lineRule="auto"/>
              <w:jc w:val="both"/>
              <w:rPr>
                <w:rFonts w:ascii="Times New Roman" w:eastAsia="Times New Roman" w:hAnsi="Times New Roman"/>
                <w:color w:val="000000"/>
                <w:sz w:val="20"/>
                <w:szCs w:val="20"/>
                <w:lang w:eastAsia="ru-RU"/>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Уровень достижения показателей Программы от общего количества, установленных Программой целевых показателей, %</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100</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A1412"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99,9</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850" w:type="dxa"/>
            <w:vMerge w:val="restart"/>
            <w:tcBorders>
              <w:top w:val="nil"/>
              <w:left w:val="single" w:sz="4" w:space="0" w:color="auto"/>
              <w:right w:val="single" w:sz="4" w:space="0" w:color="auto"/>
            </w:tcBorders>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c>
          <w:tcPr>
            <w:tcW w:w="851" w:type="dxa"/>
            <w:vMerge w:val="restart"/>
            <w:tcBorders>
              <w:top w:val="nil"/>
              <w:left w:val="single" w:sz="4" w:space="0" w:color="auto"/>
              <w:right w:val="single" w:sz="4" w:space="0" w:color="auto"/>
            </w:tcBorders>
          </w:tcPr>
          <w:p w:rsidR="00A06D95" w:rsidRPr="00D70D55" w:rsidRDefault="00A06D95" w:rsidP="002B7A6E">
            <w:pPr>
              <w:spacing w:after="0" w:line="240" w:lineRule="auto"/>
              <w:jc w:val="center"/>
              <w:rPr>
                <w:rFonts w:ascii="Times New Roman" w:eastAsia="Times New Roman" w:hAnsi="Times New Roman"/>
                <w:color w:val="000000"/>
                <w:sz w:val="20"/>
                <w:szCs w:val="20"/>
                <w:lang w:eastAsia="ru-RU"/>
              </w:rPr>
            </w:pPr>
            <w:r w:rsidRPr="00D70D55">
              <w:rPr>
                <w:rFonts w:ascii="Times New Roman" w:eastAsia="Times New Roman" w:hAnsi="Times New Roman"/>
                <w:color w:val="000000"/>
                <w:sz w:val="20"/>
                <w:szCs w:val="20"/>
                <w:lang w:eastAsia="ru-RU"/>
              </w:rPr>
              <w:t>не менее 90</w:t>
            </w:r>
          </w:p>
        </w:tc>
      </w:tr>
      <w:tr w:rsidR="00A06D95" w:rsidRPr="003C4348" w:rsidTr="00C30167">
        <w:trPr>
          <w:trHeight w:val="1725"/>
        </w:trPr>
        <w:tc>
          <w:tcPr>
            <w:tcW w:w="1985" w:type="dxa"/>
            <w:tcBorders>
              <w:top w:val="nil"/>
              <w:left w:val="single" w:sz="4" w:space="0" w:color="auto"/>
              <w:bottom w:val="single" w:sz="4" w:space="0" w:color="auto"/>
              <w:right w:val="single" w:sz="4" w:space="0" w:color="auto"/>
            </w:tcBorders>
            <w:shd w:val="clear" w:color="auto" w:fill="auto"/>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 xml:space="preserve">7.1.2. </w:t>
            </w:r>
            <w:r w:rsidR="00D70D55">
              <w:rPr>
                <w:rFonts w:ascii="Times New Roman" w:eastAsia="Times New Roman" w:hAnsi="Times New Roman"/>
                <w:color w:val="000000"/>
                <w:sz w:val="20"/>
                <w:szCs w:val="20"/>
                <w:lang w:eastAsia="ru-RU"/>
              </w:rPr>
              <w:t>А</w:t>
            </w:r>
            <w:r w:rsidRPr="009277B8">
              <w:rPr>
                <w:rFonts w:ascii="Times New Roman" w:eastAsia="Times New Roman" w:hAnsi="Times New Roman"/>
                <w:color w:val="000000"/>
                <w:sz w:val="20"/>
                <w:szCs w:val="20"/>
                <w:lang w:eastAsia="ru-RU"/>
              </w:rPr>
              <w:t>дминистрирование отдельных государственных полномочий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noWrap/>
            <w:hideMark/>
          </w:tcPr>
          <w:p w:rsidR="00A06D95" w:rsidRPr="009277B8" w:rsidRDefault="00A06D95" w:rsidP="00D70D55">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 xml:space="preserve">Ф, </w:t>
            </w:r>
            <w:r w:rsidRPr="009C2DAD">
              <w:rPr>
                <w:rFonts w:ascii="Times New Roman" w:eastAsia="Times New Roman" w:hAnsi="Times New Roman"/>
                <w:color w:val="000000"/>
                <w:sz w:val="20"/>
                <w:szCs w:val="20"/>
                <w:lang w:eastAsia="ru-RU"/>
              </w:rPr>
              <w:t>У</w:t>
            </w:r>
            <w:r>
              <w:rPr>
                <w:rFonts w:ascii="Times New Roman" w:eastAsia="Times New Roman" w:hAnsi="Times New Roman"/>
                <w:color w:val="000000"/>
                <w:sz w:val="20"/>
                <w:szCs w:val="20"/>
                <w:lang w:eastAsia="ru-RU"/>
              </w:rPr>
              <w:t>правление ЭРАЧГО</w:t>
            </w: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2364,90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765,8</w:t>
            </w:r>
            <w:r w:rsidR="00AA1412" w:rsidRPr="008F3F16">
              <w:rPr>
                <w:rFonts w:ascii="Times New Roman" w:eastAsia="Times New Roman" w:hAnsi="Times New Roman"/>
                <w:color w:val="000000"/>
                <w:sz w:val="20"/>
                <w:szCs w:val="20"/>
                <w:lang w:eastAsia="ru-RU"/>
              </w:rPr>
              <w:t>0</w:t>
            </w:r>
            <w:r w:rsidR="00CE1F2A"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795,5</w:t>
            </w:r>
            <w:r w:rsidR="00AA1412" w:rsidRPr="008F3F16">
              <w:rPr>
                <w:rFonts w:ascii="Times New Roman" w:eastAsia="Times New Roman" w:hAnsi="Times New Roman"/>
                <w:color w:val="000000"/>
                <w:sz w:val="20"/>
                <w:szCs w:val="20"/>
                <w:lang w:eastAsia="ru-RU"/>
              </w:rPr>
              <w:t>0</w:t>
            </w:r>
            <w:r w:rsidR="00CE1F2A" w:rsidRPr="008F3F16">
              <w:rPr>
                <w:rFonts w:ascii="Times New Roman" w:eastAsia="Times New Roman" w:hAnsi="Times New Roman"/>
                <w:color w:val="000000"/>
                <w:sz w:val="20"/>
                <w:szCs w:val="20"/>
                <w:lang w:eastAsia="ru-RU"/>
              </w:rPr>
              <w:t>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803,6</w:t>
            </w:r>
            <w:r w:rsidR="00AA1412" w:rsidRPr="008F3F16">
              <w:rPr>
                <w:rFonts w:ascii="Times New Roman" w:eastAsia="Times New Roman" w:hAnsi="Times New Roman"/>
                <w:sz w:val="20"/>
                <w:szCs w:val="20"/>
                <w:lang w:eastAsia="ru-RU"/>
              </w:rPr>
              <w:t>0</w:t>
            </w:r>
            <w:r w:rsidR="00CE1F2A" w:rsidRPr="008F3F16">
              <w:rPr>
                <w:rFonts w:ascii="Times New Roman" w:eastAsia="Times New Roman" w:hAnsi="Times New Roman"/>
                <w:sz w:val="20"/>
                <w:szCs w:val="20"/>
                <w:lang w:eastAsia="ru-RU"/>
              </w:rPr>
              <w:t>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w:t>
            </w:r>
            <w:r w:rsidR="00AA1412" w:rsidRPr="008F3F16">
              <w:rPr>
                <w:rFonts w:ascii="Times New Roman" w:eastAsia="Times New Roman" w:hAnsi="Times New Roman"/>
                <w:sz w:val="20"/>
                <w:szCs w:val="20"/>
                <w:lang w:eastAsia="ru-RU"/>
              </w:rPr>
              <w:t>,00</w:t>
            </w:r>
            <w:r w:rsidR="00CE1F2A" w:rsidRPr="008F3F16">
              <w:rPr>
                <w:rFonts w:ascii="Times New Roman" w:eastAsia="Times New Roman" w:hAnsi="Times New Roman"/>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A06D95" w:rsidP="002B7A6E">
            <w:pPr>
              <w:spacing w:after="0" w:line="240" w:lineRule="auto"/>
              <w:jc w:val="center"/>
              <w:rPr>
                <w:rFonts w:ascii="Times New Roman" w:eastAsia="Times New Roman" w:hAnsi="Times New Roman"/>
                <w:sz w:val="20"/>
                <w:szCs w:val="20"/>
                <w:lang w:eastAsia="ru-RU"/>
              </w:rPr>
            </w:pPr>
            <w:r w:rsidRPr="00C03D16">
              <w:rPr>
                <w:rFonts w:ascii="Times New Roman" w:eastAsia="Times New Roman" w:hAnsi="Times New Roman"/>
                <w:sz w:val="20"/>
                <w:szCs w:val="20"/>
                <w:lang w:eastAsia="ru-RU"/>
              </w:rPr>
              <w:t>0</w:t>
            </w:r>
            <w:r w:rsidR="00AA1412">
              <w:rPr>
                <w:rFonts w:ascii="Times New Roman" w:eastAsia="Times New Roman" w:hAnsi="Times New Roman"/>
                <w:sz w:val="20"/>
                <w:szCs w:val="20"/>
                <w:lang w:eastAsia="ru-RU"/>
              </w:rPr>
              <w:t>,00</w:t>
            </w:r>
            <w:r w:rsidR="00CE1F2A">
              <w:rPr>
                <w:rFonts w:ascii="Times New Roman" w:eastAsia="Times New Roman" w:hAnsi="Times New Roman"/>
                <w:sz w:val="20"/>
                <w:szCs w:val="20"/>
                <w:lang w:eastAsia="ru-RU"/>
              </w:rPr>
              <w:t>0</w:t>
            </w:r>
          </w:p>
        </w:tc>
        <w:tc>
          <w:tcPr>
            <w:tcW w:w="709" w:type="dxa"/>
            <w:tcBorders>
              <w:top w:val="nil"/>
              <w:left w:val="single" w:sz="4" w:space="0" w:color="auto"/>
              <w:bottom w:val="single" w:sz="4" w:space="0" w:color="auto"/>
              <w:right w:val="single" w:sz="4" w:space="0" w:color="auto"/>
            </w:tcBorders>
            <w:shd w:val="clear" w:color="auto" w:fill="auto"/>
            <w:hideMark/>
          </w:tcPr>
          <w:p w:rsidR="00A06D95" w:rsidRPr="009277B8" w:rsidRDefault="00C30167" w:rsidP="00C3016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0,000</w:t>
            </w:r>
          </w:p>
        </w:tc>
        <w:tc>
          <w:tcPr>
            <w:tcW w:w="992" w:type="dxa"/>
            <w:gridSpan w:val="2"/>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0"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c>
          <w:tcPr>
            <w:tcW w:w="851" w:type="dxa"/>
            <w:vMerge/>
            <w:tcBorders>
              <w:left w:val="single" w:sz="4" w:space="0" w:color="auto"/>
              <w:bottom w:val="single" w:sz="4" w:space="0" w:color="auto"/>
              <w:right w:val="single" w:sz="4" w:space="0" w:color="auto"/>
            </w:tcBorders>
          </w:tcPr>
          <w:p w:rsidR="00A06D95" w:rsidRPr="009277B8" w:rsidRDefault="00A06D95" w:rsidP="002B7A6E">
            <w:pPr>
              <w:spacing w:after="0" w:line="240" w:lineRule="auto"/>
              <w:rPr>
                <w:rFonts w:ascii="Times New Roman" w:eastAsia="Times New Roman" w:hAnsi="Times New Roman"/>
                <w:color w:val="000000"/>
                <w:sz w:val="20"/>
                <w:szCs w:val="20"/>
                <w:lang w:eastAsia="ru-RU"/>
              </w:rPr>
            </w:pPr>
          </w:p>
        </w:tc>
      </w:tr>
      <w:tr w:rsidR="00A06D95" w:rsidRPr="003C4348" w:rsidTr="00035595">
        <w:trPr>
          <w:trHeight w:val="300"/>
        </w:trPr>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rPr>
                <w:rFonts w:ascii="Times New Roman" w:eastAsia="Times New Roman" w:hAnsi="Times New Roman"/>
                <w:color w:val="000000"/>
                <w:lang w:eastAsia="ru-RU"/>
              </w:rPr>
            </w:pPr>
            <w:r w:rsidRPr="003C4348">
              <w:rPr>
                <w:rFonts w:ascii="Times New Roman" w:eastAsia="Times New Roman" w:hAnsi="Times New Roman"/>
                <w:color w:val="000000"/>
                <w:lang w:eastAsia="ru-RU"/>
              </w:rPr>
              <w:t>Итого по подпрограмме 7</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224886,923</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36560,593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34562,712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C8234F"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36173,299</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FC3B02"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38733,795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C03D16" w:rsidRDefault="00082745" w:rsidP="002B7A6E">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39428,262</w:t>
            </w:r>
          </w:p>
        </w:tc>
        <w:tc>
          <w:tcPr>
            <w:tcW w:w="709" w:type="dxa"/>
            <w:tcBorders>
              <w:top w:val="nil"/>
              <w:left w:val="nil"/>
              <w:bottom w:val="single" w:sz="4" w:space="0" w:color="auto"/>
              <w:right w:val="single" w:sz="4" w:space="0" w:color="auto"/>
            </w:tcBorders>
            <w:shd w:val="clear" w:color="auto" w:fill="auto"/>
            <w:noWrap/>
            <w:hideMark/>
          </w:tcPr>
          <w:p w:rsidR="00A06D95" w:rsidRPr="008922F0" w:rsidRDefault="00082745"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39428,262</w:t>
            </w:r>
          </w:p>
        </w:tc>
        <w:tc>
          <w:tcPr>
            <w:tcW w:w="992" w:type="dxa"/>
            <w:gridSpan w:val="2"/>
            <w:tcBorders>
              <w:top w:val="nil"/>
              <w:left w:val="nil"/>
              <w:bottom w:val="single" w:sz="4" w:space="0" w:color="auto"/>
              <w:right w:val="single" w:sz="4" w:space="0" w:color="auto"/>
            </w:tcBorders>
            <w:shd w:val="clear" w:color="auto" w:fill="auto"/>
            <w:noWrap/>
            <w:hideMark/>
          </w:tcPr>
          <w:p w:rsidR="00A06D95" w:rsidRPr="008922F0" w:rsidRDefault="00A06D95" w:rsidP="002B7A6E">
            <w:pPr>
              <w:spacing w:after="0" w:line="240" w:lineRule="auto"/>
              <w:jc w:val="right"/>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300"/>
        </w:trPr>
        <w:tc>
          <w:tcPr>
            <w:tcW w:w="28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 ПО ПРОГРАММЕ:</w:t>
            </w:r>
          </w:p>
        </w:tc>
        <w:tc>
          <w:tcPr>
            <w:tcW w:w="850" w:type="dxa"/>
            <w:tcBorders>
              <w:top w:val="nil"/>
              <w:left w:val="nil"/>
              <w:bottom w:val="single" w:sz="4" w:space="0" w:color="auto"/>
              <w:right w:val="single" w:sz="4" w:space="0" w:color="auto"/>
            </w:tcBorders>
            <w:shd w:val="clear" w:color="auto" w:fill="auto"/>
            <w:noWrap/>
            <w:hideMark/>
          </w:tcPr>
          <w:p w:rsidR="00A06D95" w:rsidRPr="003C4348" w:rsidRDefault="00A06D95" w:rsidP="002B7A6E">
            <w:pPr>
              <w:spacing w:after="0" w:line="240" w:lineRule="auto"/>
              <w:jc w:val="center"/>
              <w:rPr>
                <w:rFonts w:ascii="Times New Roman" w:eastAsia="Times New Roman" w:hAnsi="Times New Roman"/>
                <w:color w:val="000000"/>
                <w:lang w:eastAsia="ru-RU"/>
              </w:rPr>
            </w:pPr>
            <w:r w:rsidRPr="003C4348">
              <w:rPr>
                <w:rFonts w:ascii="Times New Roman" w:eastAsia="Times New Roman" w:hAnsi="Times New Roman"/>
                <w:color w:val="000000"/>
                <w:lang w:eastAsia="ru-RU"/>
              </w:rPr>
              <w:t>ВСЕГО</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4641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391336,894</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69904,755</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61269,212</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1628CB" w:rsidP="002B7A6E">
            <w:pPr>
              <w:spacing w:after="0" w:line="240" w:lineRule="auto"/>
              <w:jc w:val="right"/>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67152,117</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FF1579" w:rsidP="002B7A6E">
            <w:pPr>
              <w:spacing w:after="0" w:line="240" w:lineRule="auto"/>
              <w:jc w:val="right"/>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68041,886</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9277B8" w:rsidRDefault="00E073D0" w:rsidP="002B7A6E">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62483,462</w:t>
            </w:r>
          </w:p>
        </w:tc>
        <w:tc>
          <w:tcPr>
            <w:tcW w:w="709" w:type="dxa"/>
            <w:tcBorders>
              <w:top w:val="nil"/>
              <w:left w:val="nil"/>
              <w:bottom w:val="single" w:sz="4" w:space="0" w:color="auto"/>
              <w:right w:val="single" w:sz="4" w:space="0" w:color="auto"/>
            </w:tcBorders>
            <w:shd w:val="clear" w:color="auto" w:fill="auto"/>
            <w:noWrap/>
            <w:hideMark/>
          </w:tcPr>
          <w:p w:rsidR="00A06D95" w:rsidRPr="008A2B76" w:rsidRDefault="00E073D0" w:rsidP="002B7A6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62483,462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jc w:val="center"/>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Федеральный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4641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28,847</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19,852</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7,594</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1628CB"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0,401</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1628CB" w:rsidRPr="008F3F16">
              <w:rPr>
                <w:rFonts w:ascii="Times New Roman" w:eastAsia="Times New Roman" w:hAnsi="Times New Roman"/>
                <w:color w:val="000000"/>
                <w:sz w:val="20"/>
                <w:szCs w:val="20"/>
                <w:lang w:eastAsia="ru-RU"/>
              </w:rPr>
              <w:t>,000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1628CB" w:rsidRPr="008F3F16">
              <w:rPr>
                <w:rFonts w:ascii="Times New Roman" w:eastAsia="Times New Roman" w:hAnsi="Times New Roman"/>
                <w:color w:val="000000"/>
                <w:sz w:val="20"/>
                <w:szCs w:val="20"/>
                <w:lang w:eastAsia="ru-RU"/>
              </w:rPr>
              <w:t>,000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0</w:t>
            </w:r>
            <w:r w:rsidR="001628CB" w:rsidRPr="008F3F16">
              <w:rPr>
                <w:rFonts w:ascii="Times New Roman" w:eastAsia="Times New Roman" w:hAnsi="Times New Roman"/>
                <w:color w:val="000000"/>
                <w:sz w:val="20"/>
                <w:szCs w:val="20"/>
                <w:lang w:eastAsia="ru-RU"/>
              </w:rPr>
              <w:t>,000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6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Краевой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4641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10232,791</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792,970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3147,581</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1628CB"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2779,940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9A734C"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3567,300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9A734C">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w:t>
            </w:r>
            <w:r w:rsidR="009A734C" w:rsidRPr="008F3F16">
              <w:rPr>
                <w:rFonts w:ascii="Times New Roman" w:eastAsia="Times New Roman" w:hAnsi="Times New Roman"/>
                <w:color w:val="000000"/>
                <w:sz w:val="20"/>
                <w:szCs w:val="20"/>
                <w:lang w:eastAsia="ru-RU"/>
              </w:rPr>
              <w:t>8</w:t>
            </w:r>
            <w:r w:rsidRPr="008F3F16">
              <w:rPr>
                <w:rFonts w:ascii="Times New Roman" w:eastAsia="Times New Roman" w:hAnsi="Times New Roman"/>
                <w:color w:val="000000"/>
                <w:sz w:val="20"/>
                <w:szCs w:val="20"/>
                <w:lang w:eastAsia="ru-RU"/>
              </w:rPr>
              <w:t>,00</w:t>
            </w:r>
            <w:r w:rsidR="001628CB" w:rsidRPr="008F3F1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9A734C">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w:t>
            </w:r>
            <w:r w:rsidR="009A734C" w:rsidRPr="008F3F16">
              <w:rPr>
                <w:rFonts w:ascii="Times New Roman" w:eastAsia="Times New Roman" w:hAnsi="Times New Roman"/>
                <w:color w:val="000000"/>
                <w:sz w:val="20"/>
                <w:szCs w:val="20"/>
                <w:lang w:eastAsia="ru-RU"/>
              </w:rPr>
              <w:t>8</w:t>
            </w:r>
            <w:r w:rsidRPr="008F3F16">
              <w:rPr>
                <w:rFonts w:ascii="Times New Roman" w:eastAsia="Times New Roman" w:hAnsi="Times New Roman"/>
                <w:color w:val="000000"/>
                <w:sz w:val="20"/>
                <w:szCs w:val="20"/>
                <w:lang w:eastAsia="ru-RU"/>
              </w:rPr>
              <w:t>,00</w:t>
            </w:r>
            <w:r w:rsidR="001628CB" w:rsidRPr="008F3F16">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9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Местный бюджет</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C4641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292381,756</w:t>
            </w:r>
          </w:p>
          <w:p w:rsidR="00C46415" w:rsidRPr="008F3F16" w:rsidRDefault="00C46415" w:rsidP="002B7A6E">
            <w:pPr>
              <w:spacing w:after="0" w:line="240" w:lineRule="auto"/>
              <w:jc w:val="center"/>
              <w:rPr>
                <w:rFonts w:ascii="Times New Roman" w:eastAsia="Times New Roman" w:hAnsi="Times New Roman"/>
                <w:color w:val="000000"/>
                <w:sz w:val="20"/>
                <w:szCs w:val="20"/>
                <w:lang w:eastAsia="ru-RU"/>
              </w:rPr>
            </w:pP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53621,433</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44489,037</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1628CB"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49928,776</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9A734C"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48579,586</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E073D0"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47881,462</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E073D0"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47881,462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r w:rsidR="00A06D95" w:rsidRPr="003C4348" w:rsidTr="00035595">
        <w:trPr>
          <w:trHeight w:val="1200"/>
        </w:trPr>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A06D95" w:rsidRPr="003C4348" w:rsidRDefault="00A06D95" w:rsidP="002B7A6E">
            <w:pPr>
              <w:spacing w:after="0" w:line="240" w:lineRule="auto"/>
              <w:rPr>
                <w:rFonts w:ascii="Times New Roman" w:eastAsia="Times New Roman" w:hAnsi="Times New Roman"/>
                <w:color w:val="000000"/>
                <w:lang w:eastAsia="ru-RU"/>
              </w:rPr>
            </w:pPr>
          </w:p>
        </w:tc>
        <w:tc>
          <w:tcPr>
            <w:tcW w:w="850" w:type="dxa"/>
            <w:tcBorders>
              <w:top w:val="nil"/>
              <w:left w:val="nil"/>
              <w:bottom w:val="single" w:sz="4" w:space="0" w:color="auto"/>
              <w:right w:val="single" w:sz="4" w:space="0" w:color="auto"/>
            </w:tcBorders>
            <w:shd w:val="clear" w:color="auto" w:fill="auto"/>
            <w:hideMark/>
          </w:tcPr>
          <w:p w:rsidR="00A06D95" w:rsidRPr="009277B8" w:rsidRDefault="00A06D95" w:rsidP="002B7A6E">
            <w:pPr>
              <w:spacing w:after="0" w:line="240" w:lineRule="auto"/>
              <w:rPr>
                <w:rFonts w:ascii="Times New Roman" w:eastAsia="Times New Roman" w:hAnsi="Times New Roman"/>
                <w:color w:val="000000"/>
                <w:sz w:val="20"/>
                <w:szCs w:val="20"/>
                <w:lang w:eastAsia="ru-RU"/>
              </w:rPr>
            </w:pPr>
            <w:r w:rsidRPr="009277B8">
              <w:rPr>
                <w:rFonts w:ascii="Times New Roman" w:eastAsia="Times New Roman" w:hAnsi="Times New Roman"/>
                <w:color w:val="000000"/>
                <w:sz w:val="20"/>
                <w:szCs w:val="20"/>
                <w:lang w:eastAsia="ru-RU"/>
              </w:rPr>
              <w:t>Внебюджетные источники</w:t>
            </w:r>
          </w:p>
        </w:tc>
        <w:tc>
          <w:tcPr>
            <w:tcW w:w="567" w:type="dxa"/>
            <w:tcBorders>
              <w:top w:val="nil"/>
              <w:left w:val="nil"/>
              <w:bottom w:val="single" w:sz="4" w:space="0" w:color="auto"/>
              <w:right w:val="single" w:sz="4" w:space="0" w:color="auto"/>
            </w:tcBorders>
            <w:shd w:val="clear" w:color="auto" w:fill="auto"/>
            <w:noWrap/>
            <w:hideMark/>
          </w:tcPr>
          <w:p w:rsidR="00A06D95" w:rsidRPr="008F3F16" w:rsidRDefault="009A734C"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88603,50</w:t>
            </w:r>
          </w:p>
        </w:tc>
        <w:tc>
          <w:tcPr>
            <w:tcW w:w="851" w:type="dxa"/>
            <w:gridSpan w:val="3"/>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15470,500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13625,000</w:t>
            </w:r>
          </w:p>
        </w:tc>
        <w:tc>
          <w:tcPr>
            <w:tcW w:w="851" w:type="dxa"/>
            <w:gridSpan w:val="2"/>
            <w:tcBorders>
              <w:top w:val="nil"/>
              <w:left w:val="nil"/>
              <w:bottom w:val="single" w:sz="4" w:space="0" w:color="auto"/>
              <w:right w:val="single" w:sz="4" w:space="0" w:color="auto"/>
            </w:tcBorders>
            <w:shd w:val="clear" w:color="auto" w:fill="auto"/>
            <w:noWrap/>
            <w:hideMark/>
          </w:tcPr>
          <w:p w:rsidR="00A06D95" w:rsidRPr="008F3F16" w:rsidRDefault="001628CB" w:rsidP="002B7A6E">
            <w:pPr>
              <w:spacing w:after="0" w:line="240" w:lineRule="auto"/>
              <w:jc w:val="center"/>
              <w:rPr>
                <w:rFonts w:ascii="Times New Roman" w:eastAsia="Times New Roman" w:hAnsi="Times New Roman"/>
                <w:sz w:val="20"/>
                <w:szCs w:val="20"/>
                <w:lang w:eastAsia="ru-RU"/>
              </w:rPr>
            </w:pPr>
            <w:r w:rsidRPr="008F3F16">
              <w:rPr>
                <w:rFonts w:ascii="Times New Roman" w:eastAsia="Times New Roman" w:hAnsi="Times New Roman"/>
                <w:sz w:val="20"/>
                <w:szCs w:val="20"/>
                <w:lang w:eastAsia="ru-RU"/>
              </w:rPr>
              <w:t>14443,000</w:t>
            </w:r>
          </w:p>
        </w:tc>
        <w:tc>
          <w:tcPr>
            <w:tcW w:w="709" w:type="dxa"/>
            <w:gridSpan w:val="2"/>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15895,00</w:t>
            </w:r>
            <w:r w:rsidR="001628CB" w:rsidRPr="008F3F16">
              <w:rPr>
                <w:rFonts w:ascii="Times New Roman" w:eastAsia="Times New Roman" w:hAnsi="Times New Roman"/>
                <w:color w:val="000000"/>
                <w:sz w:val="20"/>
                <w:szCs w:val="20"/>
                <w:lang w:eastAsia="ru-RU"/>
              </w:rPr>
              <w:t>0</w:t>
            </w:r>
          </w:p>
        </w:tc>
        <w:tc>
          <w:tcPr>
            <w:tcW w:w="708" w:type="dxa"/>
            <w:gridSpan w:val="2"/>
            <w:tcBorders>
              <w:top w:val="nil"/>
              <w:left w:val="nil"/>
              <w:bottom w:val="single" w:sz="4" w:space="0" w:color="auto"/>
              <w:right w:val="single" w:sz="4" w:space="0" w:color="auto"/>
            </w:tcBorders>
            <w:shd w:val="clear" w:color="auto" w:fill="auto"/>
            <w:noWrap/>
            <w:hideMark/>
          </w:tcPr>
          <w:p w:rsidR="00A06D95" w:rsidRPr="008F3F16" w:rsidRDefault="00092244" w:rsidP="002B7A6E">
            <w:pPr>
              <w:spacing w:after="0" w:line="240" w:lineRule="auto"/>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1458</w:t>
            </w:r>
            <w:r w:rsidR="00A06D95" w:rsidRPr="008F3F16">
              <w:rPr>
                <w:rFonts w:ascii="Times New Roman" w:eastAsia="Times New Roman" w:hAnsi="Times New Roman"/>
                <w:color w:val="000000"/>
                <w:sz w:val="20"/>
                <w:szCs w:val="20"/>
                <w:lang w:eastAsia="ru-RU"/>
              </w:rPr>
              <w:t>5,00</w:t>
            </w:r>
            <w:r w:rsidR="001628CB" w:rsidRPr="008F3F16">
              <w:rPr>
                <w:rFonts w:ascii="Times New Roman" w:eastAsia="Times New Roman" w:hAnsi="Times New Roman"/>
                <w:color w:val="000000"/>
                <w:sz w:val="20"/>
                <w:szCs w:val="20"/>
                <w:lang w:eastAsia="ru-RU"/>
              </w:rPr>
              <w:t>0</w:t>
            </w:r>
          </w:p>
        </w:tc>
        <w:tc>
          <w:tcPr>
            <w:tcW w:w="709" w:type="dxa"/>
            <w:tcBorders>
              <w:top w:val="nil"/>
              <w:left w:val="nil"/>
              <w:bottom w:val="single" w:sz="4" w:space="0" w:color="auto"/>
              <w:right w:val="single" w:sz="4" w:space="0" w:color="auto"/>
            </w:tcBorders>
            <w:shd w:val="clear" w:color="auto" w:fill="auto"/>
            <w:noWrap/>
            <w:hideMark/>
          </w:tcPr>
          <w:p w:rsidR="00A06D95" w:rsidRPr="008F3F16" w:rsidRDefault="00A06D95" w:rsidP="002B7A6E">
            <w:pPr>
              <w:spacing w:after="0" w:line="240" w:lineRule="auto"/>
              <w:jc w:val="center"/>
              <w:rPr>
                <w:rFonts w:ascii="Times New Roman" w:eastAsia="Times New Roman" w:hAnsi="Times New Roman"/>
                <w:color w:val="000000"/>
                <w:sz w:val="20"/>
                <w:szCs w:val="20"/>
                <w:lang w:eastAsia="ru-RU"/>
              </w:rPr>
            </w:pPr>
            <w:r w:rsidRPr="008F3F16">
              <w:rPr>
                <w:rFonts w:ascii="Times New Roman" w:eastAsia="Times New Roman" w:hAnsi="Times New Roman"/>
                <w:color w:val="000000"/>
                <w:sz w:val="20"/>
                <w:szCs w:val="20"/>
                <w:lang w:eastAsia="ru-RU"/>
              </w:rPr>
              <w:t>14585,00</w:t>
            </w:r>
            <w:r w:rsidR="001628CB" w:rsidRPr="008F3F16">
              <w:rPr>
                <w:rFonts w:ascii="Times New Roman" w:eastAsia="Times New Roman" w:hAnsi="Times New Roman"/>
                <w:color w:val="000000"/>
                <w:sz w:val="20"/>
                <w:szCs w:val="20"/>
                <w:lang w:eastAsia="ru-RU"/>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06D95" w:rsidRPr="003C4348" w:rsidRDefault="00A06D95" w:rsidP="002B7A6E">
            <w:pPr>
              <w:spacing w:after="0" w:line="240" w:lineRule="auto"/>
              <w:rPr>
                <w:rFonts w:eastAsia="Times New Roman"/>
                <w:color w:val="000000"/>
                <w:lang w:eastAsia="ru-RU"/>
              </w:rPr>
            </w:pPr>
            <w:r w:rsidRPr="003C4348">
              <w:rPr>
                <w:rFonts w:eastAsia="Times New Roman"/>
                <w:color w:val="000000"/>
                <w:lang w:eastAsia="ru-RU"/>
              </w:rPr>
              <w:t> </w:t>
            </w:r>
          </w:p>
        </w:tc>
        <w:tc>
          <w:tcPr>
            <w:tcW w:w="850"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c>
          <w:tcPr>
            <w:tcW w:w="851" w:type="dxa"/>
            <w:tcBorders>
              <w:top w:val="nil"/>
              <w:left w:val="nil"/>
              <w:bottom w:val="single" w:sz="4" w:space="0" w:color="auto"/>
              <w:right w:val="single" w:sz="4" w:space="0" w:color="auto"/>
            </w:tcBorders>
          </w:tcPr>
          <w:p w:rsidR="00A06D95" w:rsidRPr="003C4348" w:rsidRDefault="00A06D95" w:rsidP="002B7A6E">
            <w:pPr>
              <w:spacing w:after="0" w:line="240" w:lineRule="auto"/>
              <w:rPr>
                <w:rFonts w:eastAsia="Times New Roman"/>
                <w:color w:val="000000"/>
                <w:lang w:eastAsia="ru-RU"/>
              </w:rPr>
            </w:pPr>
          </w:p>
        </w:tc>
      </w:tr>
    </w:tbl>
    <w:p w:rsidR="00A06D95" w:rsidRDefault="00A06D95" w:rsidP="004D55F2">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5F502C" w:rsidRDefault="005F502C" w:rsidP="00066A57">
      <w:pPr>
        <w:rPr>
          <w:rFonts w:ascii="Times New Roman" w:hAnsi="Times New Roman"/>
          <w:sz w:val="28"/>
          <w:szCs w:val="28"/>
        </w:rPr>
      </w:pPr>
    </w:p>
    <w:p w:rsidR="00E70C2D" w:rsidRPr="00E70C2D" w:rsidRDefault="00E70C2D" w:rsidP="005F502C">
      <w:pPr>
        <w:widowControl w:val="0"/>
        <w:tabs>
          <w:tab w:val="left" w:pos="0"/>
        </w:tabs>
        <w:autoSpaceDE w:val="0"/>
        <w:autoSpaceDN w:val="0"/>
        <w:adjustRightInd w:val="0"/>
        <w:spacing w:line="360" w:lineRule="exact"/>
        <w:rPr>
          <w:rFonts w:ascii="Times New Roman" w:hAnsi="Times New Roman"/>
          <w:sz w:val="28"/>
          <w:szCs w:val="28"/>
        </w:rPr>
      </w:pPr>
    </w:p>
    <w:p w:rsidR="00E70C2D" w:rsidRDefault="00E70C2D" w:rsidP="004D55F2">
      <w:pPr>
        <w:rPr>
          <w:rFonts w:ascii="Times New Roman" w:hAnsi="Times New Roman"/>
          <w:sz w:val="28"/>
          <w:szCs w:val="28"/>
        </w:rPr>
      </w:pPr>
    </w:p>
    <w:p w:rsidR="00E70C2D" w:rsidRPr="00606FEE" w:rsidRDefault="00E70C2D" w:rsidP="004D55F2">
      <w:pPr>
        <w:rPr>
          <w:rFonts w:ascii="Times New Roman" w:hAnsi="Times New Roman"/>
          <w:sz w:val="28"/>
          <w:szCs w:val="28"/>
        </w:rPr>
      </w:pPr>
    </w:p>
    <w:sectPr w:rsidR="00E70C2D" w:rsidRPr="00606FEE" w:rsidSect="00ED3B4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637" w:rsidRDefault="00502637" w:rsidP="005E5C24">
      <w:pPr>
        <w:spacing w:after="0" w:line="240" w:lineRule="auto"/>
      </w:pPr>
      <w:r>
        <w:separator/>
      </w:r>
    </w:p>
  </w:endnote>
  <w:endnote w:type="continuationSeparator" w:id="0">
    <w:p w:rsidR="00502637" w:rsidRDefault="00502637" w:rsidP="005E5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1C" w:rsidRDefault="00AF0E43">
    <w:pPr>
      <w:pStyle w:val="ab"/>
    </w:pPr>
    <w:r>
      <w:t>МНПА</w:t>
    </w:r>
  </w:p>
  <w:p w:rsidR="001A69A7" w:rsidRDefault="001A69A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637" w:rsidRDefault="00502637" w:rsidP="005E5C24">
      <w:pPr>
        <w:spacing w:after="0" w:line="240" w:lineRule="auto"/>
      </w:pPr>
      <w:r>
        <w:separator/>
      </w:r>
    </w:p>
  </w:footnote>
  <w:footnote w:type="continuationSeparator" w:id="0">
    <w:p w:rsidR="00502637" w:rsidRDefault="00502637" w:rsidP="005E5C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321" w:rsidRPr="00813321" w:rsidRDefault="00813321" w:rsidP="00813321">
    <w:pPr>
      <w:jc w:val="center"/>
      <w:rPr>
        <w:rFonts w:ascii="Times New Roman" w:eastAsia="Times New Roman" w:hAnsi="Times New Roman"/>
        <w:color w:val="000000"/>
        <w:sz w:val="24"/>
        <w:szCs w:val="24"/>
        <w:lang w:eastAsia="ru-RU"/>
      </w:rPr>
    </w:pPr>
    <w:r w:rsidRPr="00813321">
      <w:rPr>
        <w:rFonts w:ascii="Times New Roman" w:eastAsia="Times New Roman" w:hAnsi="Times New Roman"/>
        <w:color w:val="000000"/>
        <w:sz w:val="24"/>
        <w:szCs w:val="24"/>
        <w:lang w:eastAsia="ru-RU"/>
      </w:rPr>
      <w:t>Проект размещен на сайте 22.09.2022 г. Срок  приема заключений независимых экспертов до 01.10.2022 г. на электронный адрес mnpa@tchaik.ru</w:t>
    </w:r>
  </w:p>
  <w:p w:rsidR="00813321" w:rsidRDefault="008133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10E"/>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04851BB7"/>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4EF6F6B"/>
    <w:multiLevelType w:val="hybridMultilevel"/>
    <w:tmpl w:val="0AACED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864B66"/>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
    <w:nsid w:val="166C5214"/>
    <w:multiLevelType w:val="multilevel"/>
    <w:tmpl w:val="4488ABD0"/>
    <w:lvl w:ilvl="0">
      <w:start w:val="2"/>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1D7C49FB"/>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nsid w:val="3BE50241"/>
    <w:multiLevelType w:val="multilevel"/>
    <w:tmpl w:val="E766CCEA"/>
    <w:styleLink w:val="2"/>
    <w:lvl w:ilvl="0">
      <w:start w:val="2"/>
      <w:numFmt w:val="decimal"/>
      <w:lvlText w:val="%1"/>
      <w:lvlJc w:val="left"/>
      <w:pPr>
        <w:ind w:left="709" w:hanging="709"/>
      </w:pPr>
      <w:rPr>
        <w:rFonts w:ascii="Times New Roman" w:hAnsi="Times New Roman" w:hint="default"/>
        <w:color w:val="auto"/>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3BED4241"/>
    <w:multiLevelType w:val="hybridMultilevel"/>
    <w:tmpl w:val="1976392C"/>
    <w:lvl w:ilvl="0" w:tplc="FFFFFFFF">
      <w:start w:val="1"/>
      <w:numFmt w:val="bullet"/>
      <w:lvlText w:val="-"/>
      <w:lvlJc w:val="left"/>
      <w:pPr>
        <w:ind w:left="1429" w:hanging="360"/>
      </w:pPr>
      <w:rPr>
        <w:rFonts w:ascii="Courier New" w:hAnsi="Courier New" w:hint="default"/>
        <w:color w:val="auto"/>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nsid w:val="3DCD11B3"/>
    <w:multiLevelType w:val="multilevel"/>
    <w:tmpl w:val="65FE47F8"/>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45017032"/>
    <w:multiLevelType w:val="hybridMultilevel"/>
    <w:tmpl w:val="DD083DBA"/>
    <w:lvl w:ilvl="0" w:tplc="FFFFFFFF">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073018D"/>
    <w:multiLevelType w:val="hybridMultilevel"/>
    <w:tmpl w:val="7F22DBF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nsid w:val="52A001F9"/>
    <w:multiLevelType w:val="multilevel"/>
    <w:tmpl w:val="58B44BD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nsid w:val="5CBC576A"/>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DE0127D"/>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F9943FD"/>
    <w:multiLevelType w:val="hybridMultilevel"/>
    <w:tmpl w:val="7F2631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0590547"/>
    <w:multiLevelType w:val="hybridMultilevel"/>
    <w:tmpl w:val="6E5ACEC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A86100"/>
    <w:multiLevelType w:val="multilevel"/>
    <w:tmpl w:val="CAC20B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653A419A"/>
    <w:multiLevelType w:val="hybridMultilevel"/>
    <w:tmpl w:val="051408C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8">
    <w:nsid w:val="67643D10"/>
    <w:multiLevelType w:val="hybridMultilevel"/>
    <w:tmpl w:val="6D721810"/>
    <w:lvl w:ilvl="0" w:tplc="40022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CE1CF6"/>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70F53841"/>
    <w:multiLevelType w:val="hybridMultilevel"/>
    <w:tmpl w:val="6152E4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1B17302"/>
    <w:multiLevelType w:val="hybridMultilevel"/>
    <w:tmpl w:val="78524C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C45DBF"/>
    <w:multiLevelType w:val="hybridMultilevel"/>
    <w:tmpl w:val="449EAF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nsid w:val="79B3297E"/>
    <w:multiLevelType w:val="multilevel"/>
    <w:tmpl w:val="58A88992"/>
    <w:lvl w:ilvl="0">
      <w:start w:val="1"/>
      <w:numFmt w:val="decimal"/>
      <w:lvlText w:val="%1."/>
      <w:lvlJc w:val="left"/>
      <w:pPr>
        <w:ind w:left="72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4">
    <w:nsid w:val="7AA5643B"/>
    <w:multiLevelType w:val="hybridMultilevel"/>
    <w:tmpl w:val="D4AA1CB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5">
    <w:nsid w:val="7AB84058"/>
    <w:multiLevelType w:val="hybridMultilevel"/>
    <w:tmpl w:val="3D3C85EA"/>
    <w:lvl w:ilvl="0" w:tplc="FFFFFFFF">
      <w:start w:val="1"/>
      <w:numFmt w:val="bullet"/>
      <w:lvlText w:val="-"/>
      <w:lvlJc w:val="left"/>
      <w:pPr>
        <w:ind w:left="1429" w:hanging="360"/>
      </w:pPr>
      <w:rPr>
        <w:rFonts w:ascii="Courier New" w:hAnsi="Courier New" w:cs="Courier New"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18"/>
  </w:num>
  <w:num w:numId="2">
    <w:abstractNumId w:val="19"/>
  </w:num>
  <w:num w:numId="3">
    <w:abstractNumId w:val="5"/>
  </w:num>
  <w:num w:numId="4">
    <w:abstractNumId w:val="0"/>
  </w:num>
  <w:num w:numId="5">
    <w:abstractNumId w:val="23"/>
  </w:num>
  <w:num w:numId="6">
    <w:abstractNumId w:val="8"/>
  </w:num>
  <w:num w:numId="7">
    <w:abstractNumId w:val="4"/>
  </w:num>
  <w:num w:numId="8">
    <w:abstractNumId w:val="25"/>
  </w:num>
  <w:num w:numId="9">
    <w:abstractNumId w:val="6"/>
  </w:num>
  <w:num w:numId="10">
    <w:abstractNumId w:val="15"/>
  </w:num>
  <w:num w:numId="11">
    <w:abstractNumId w:val="9"/>
  </w:num>
  <w:num w:numId="12">
    <w:abstractNumId w:val="21"/>
  </w:num>
  <w:num w:numId="13">
    <w:abstractNumId w:val="20"/>
  </w:num>
  <w:num w:numId="14">
    <w:abstractNumId w:val="16"/>
  </w:num>
  <w:num w:numId="15">
    <w:abstractNumId w:val="22"/>
  </w:num>
  <w:num w:numId="16">
    <w:abstractNumId w:val="14"/>
  </w:num>
  <w:num w:numId="17">
    <w:abstractNumId w:val="13"/>
  </w:num>
  <w:num w:numId="18">
    <w:abstractNumId w:val="7"/>
  </w:num>
  <w:num w:numId="19">
    <w:abstractNumId w:val="2"/>
  </w:num>
  <w:num w:numId="20">
    <w:abstractNumId w:val="10"/>
  </w:num>
  <w:num w:numId="21">
    <w:abstractNumId w:val="1"/>
  </w:num>
  <w:num w:numId="22">
    <w:abstractNumId w:val="17"/>
  </w:num>
  <w:num w:numId="23">
    <w:abstractNumId w:val="12"/>
  </w:num>
  <w:num w:numId="24">
    <w:abstractNumId w:val="11"/>
  </w:num>
  <w:num w:numId="25">
    <w:abstractNumId w:val="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0229C"/>
    <w:rsid w:val="000032BE"/>
    <w:rsid w:val="00004619"/>
    <w:rsid w:val="000065E0"/>
    <w:rsid w:val="000152DB"/>
    <w:rsid w:val="00025412"/>
    <w:rsid w:val="00031089"/>
    <w:rsid w:val="00032012"/>
    <w:rsid w:val="000344B9"/>
    <w:rsid w:val="00034B31"/>
    <w:rsid w:val="00035595"/>
    <w:rsid w:val="0003563F"/>
    <w:rsid w:val="000373D3"/>
    <w:rsid w:val="00040899"/>
    <w:rsid w:val="00041B97"/>
    <w:rsid w:val="000420C3"/>
    <w:rsid w:val="00046377"/>
    <w:rsid w:val="00050E42"/>
    <w:rsid w:val="00053381"/>
    <w:rsid w:val="00057F52"/>
    <w:rsid w:val="00060985"/>
    <w:rsid w:val="0006294A"/>
    <w:rsid w:val="00066A57"/>
    <w:rsid w:val="00072EDF"/>
    <w:rsid w:val="00080932"/>
    <w:rsid w:val="00082745"/>
    <w:rsid w:val="00083C7E"/>
    <w:rsid w:val="00090035"/>
    <w:rsid w:val="00090887"/>
    <w:rsid w:val="00091814"/>
    <w:rsid w:val="00092244"/>
    <w:rsid w:val="00093A81"/>
    <w:rsid w:val="00094411"/>
    <w:rsid w:val="000A15C6"/>
    <w:rsid w:val="000A2334"/>
    <w:rsid w:val="000B3F9C"/>
    <w:rsid w:val="000B4A97"/>
    <w:rsid w:val="000C13CF"/>
    <w:rsid w:val="000C4C49"/>
    <w:rsid w:val="000D3D27"/>
    <w:rsid w:val="000D577A"/>
    <w:rsid w:val="000D67EE"/>
    <w:rsid w:val="000E7E4A"/>
    <w:rsid w:val="000F459D"/>
    <w:rsid w:val="000F5383"/>
    <w:rsid w:val="000F6638"/>
    <w:rsid w:val="00102C59"/>
    <w:rsid w:val="001061F5"/>
    <w:rsid w:val="00111D31"/>
    <w:rsid w:val="00113227"/>
    <w:rsid w:val="00113DF4"/>
    <w:rsid w:val="00114BD4"/>
    <w:rsid w:val="00114EF9"/>
    <w:rsid w:val="00130269"/>
    <w:rsid w:val="001327A7"/>
    <w:rsid w:val="00133613"/>
    <w:rsid w:val="00135B40"/>
    <w:rsid w:val="00140879"/>
    <w:rsid w:val="0014292F"/>
    <w:rsid w:val="001466F3"/>
    <w:rsid w:val="001511E5"/>
    <w:rsid w:val="001557EA"/>
    <w:rsid w:val="001628CB"/>
    <w:rsid w:val="00165176"/>
    <w:rsid w:val="00167F76"/>
    <w:rsid w:val="00182B65"/>
    <w:rsid w:val="001836CA"/>
    <w:rsid w:val="00194381"/>
    <w:rsid w:val="001A12CD"/>
    <w:rsid w:val="001A3FB4"/>
    <w:rsid w:val="001A4FFA"/>
    <w:rsid w:val="001A69A7"/>
    <w:rsid w:val="001B0E8F"/>
    <w:rsid w:val="001B6729"/>
    <w:rsid w:val="001B6EF2"/>
    <w:rsid w:val="001B7B79"/>
    <w:rsid w:val="001C1628"/>
    <w:rsid w:val="001C1B9B"/>
    <w:rsid w:val="001C1CEF"/>
    <w:rsid w:val="001C51F2"/>
    <w:rsid w:val="001C5FAC"/>
    <w:rsid w:val="001C781A"/>
    <w:rsid w:val="001D417F"/>
    <w:rsid w:val="001D64DC"/>
    <w:rsid w:val="001D6C0F"/>
    <w:rsid w:val="001E3F61"/>
    <w:rsid w:val="001E4205"/>
    <w:rsid w:val="001E5183"/>
    <w:rsid w:val="001E7245"/>
    <w:rsid w:val="001F1E06"/>
    <w:rsid w:val="00202DF5"/>
    <w:rsid w:val="00203493"/>
    <w:rsid w:val="0020512C"/>
    <w:rsid w:val="002103A6"/>
    <w:rsid w:val="0021109A"/>
    <w:rsid w:val="00212ADA"/>
    <w:rsid w:val="00214978"/>
    <w:rsid w:val="00221333"/>
    <w:rsid w:val="00224FB9"/>
    <w:rsid w:val="002270FB"/>
    <w:rsid w:val="00231325"/>
    <w:rsid w:val="00232A13"/>
    <w:rsid w:val="00242845"/>
    <w:rsid w:val="002535AC"/>
    <w:rsid w:val="0026053D"/>
    <w:rsid w:val="00262577"/>
    <w:rsid w:val="00265411"/>
    <w:rsid w:val="00265A1C"/>
    <w:rsid w:val="00273DF3"/>
    <w:rsid w:val="00281FF5"/>
    <w:rsid w:val="00282273"/>
    <w:rsid w:val="002863FD"/>
    <w:rsid w:val="00287503"/>
    <w:rsid w:val="0029382F"/>
    <w:rsid w:val="00294742"/>
    <w:rsid w:val="002961F8"/>
    <w:rsid w:val="00297190"/>
    <w:rsid w:val="002A3C4E"/>
    <w:rsid w:val="002B4187"/>
    <w:rsid w:val="002B5ADF"/>
    <w:rsid w:val="002B7A6E"/>
    <w:rsid w:val="002C5681"/>
    <w:rsid w:val="002C6233"/>
    <w:rsid w:val="002D0B84"/>
    <w:rsid w:val="002D1894"/>
    <w:rsid w:val="002D3DE9"/>
    <w:rsid w:val="002D3DF5"/>
    <w:rsid w:val="002D62B6"/>
    <w:rsid w:val="002E24D8"/>
    <w:rsid w:val="002E46BB"/>
    <w:rsid w:val="002E7D81"/>
    <w:rsid w:val="002F3FED"/>
    <w:rsid w:val="00300E79"/>
    <w:rsid w:val="00302A77"/>
    <w:rsid w:val="0030360B"/>
    <w:rsid w:val="0030759E"/>
    <w:rsid w:val="003138ED"/>
    <w:rsid w:val="00316C3E"/>
    <w:rsid w:val="00322404"/>
    <w:rsid w:val="00326F40"/>
    <w:rsid w:val="00336255"/>
    <w:rsid w:val="00336425"/>
    <w:rsid w:val="0033687C"/>
    <w:rsid w:val="00337970"/>
    <w:rsid w:val="00337AB1"/>
    <w:rsid w:val="00355D6D"/>
    <w:rsid w:val="00373439"/>
    <w:rsid w:val="003758C0"/>
    <w:rsid w:val="003766B7"/>
    <w:rsid w:val="00380AA0"/>
    <w:rsid w:val="00392069"/>
    <w:rsid w:val="00394384"/>
    <w:rsid w:val="003A1B15"/>
    <w:rsid w:val="003A7F93"/>
    <w:rsid w:val="003B7409"/>
    <w:rsid w:val="003C02A4"/>
    <w:rsid w:val="003E15FE"/>
    <w:rsid w:val="003E1623"/>
    <w:rsid w:val="003E2EB0"/>
    <w:rsid w:val="003E6820"/>
    <w:rsid w:val="00402AA2"/>
    <w:rsid w:val="004156EA"/>
    <w:rsid w:val="00415BD0"/>
    <w:rsid w:val="00420125"/>
    <w:rsid w:val="00425B4E"/>
    <w:rsid w:val="00425BEF"/>
    <w:rsid w:val="004304AE"/>
    <w:rsid w:val="004319E4"/>
    <w:rsid w:val="00432F10"/>
    <w:rsid w:val="00433AB1"/>
    <w:rsid w:val="004344BD"/>
    <w:rsid w:val="00443CE4"/>
    <w:rsid w:val="00444F9C"/>
    <w:rsid w:val="00446219"/>
    <w:rsid w:val="00447AD2"/>
    <w:rsid w:val="00447D64"/>
    <w:rsid w:val="00450EF0"/>
    <w:rsid w:val="0045310D"/>
    <w:rsid w:val="00456926"/>
    <w:rsid w:val="0046601A"/>
    <w:rsid w:val="004733A6"/>
    <w:rsid w:val="0048698F"/>
    <w:rsid w:val="00486F8F"/>
    <w:rsid w:val="00487D0F"/>
    <w:rsid w:val="0049355E"/>
    <w:rsid w:val="004A5135"/>
    <w:rsid w:val="004C3988"/>
    <w:rsid w:val="004C63F9"/>
    <w:rsid w:val="004C7810"/>
    <w:rsid w:val="004D0A44"/>
    <w:rsid w:val="004D55F2"/>
    <w:rsid w:val="004E292F"/>
    <w:rsid w:val="004F7568"/>
    <w:rsid w:val="004F7CA4"/>
    <w:rsid w:val="00502637"/>
    <w:rsid w:val="0050746F"/>
    <w:rsid w:val="0051072C"/>
    <w:rsid w:val="00512184"/>
    <w:rsid w:val="0051318D"/>
    <w:rsid w:val="00514C25"/>
    <w:rsid w:val="00517806"/>
    <w:rsid w:val="0052253F"/>
    <w:rsid w:val="00527F5F"/>
    <w:rsid w:val="00532174"/>
    <w:rsid w:val="00541898"/>
    <w:rsid w:val="00542ECB"/>
    <w:rsid w:val="0054325A"/>
    <w:rsid w:val="0055352E"/>
    <w:rsid w:val="00557447"/>
    <w:rsid w:val="00561534"/>
    <w:rsid w:val="005619D7"/>
    <w:rsid w:val="00566104"/>
    <w:rsid w:val="0056728A"/>
    <w:rsid w:val="0056766E"/>
    <w:rsid w:val="00572072"/>
    <w:rsid w:val="005728BD"/>
    <w:rsid w:val="00577884"/>
    <w:rsid w:val="00581B5A"/>
    <w:rsid w:val="00584EB5"/>
    <w:rsid w:val="00585085"/>
    <w:rsid w:val="00587090"/>
    <w:rsid w:val="00591F9B"/>
    <w:rsid w:val="0059456E"/>
    <w:rsid w:val="005965ED"/>
    <w:rsid w:val="00596801"/>
    <w:rsid w:val="00596F22"/>
    <w:rsid w:val="005A2406"/>
    <w:rsid w:val="005A4296"/>
    <w:rsid w:val="005B0362"/>
    <w:rsid w:val="005B16EA"/>
    <w:rsid w:val="005B3544"/>
    <w:rsid w:val="005B766C"/>
    <w:rsid w:val="005C54DD"/>
    <w:rsid w:val="005C7EB0"/>
    <w:rsid w:val="005D1DAB"/>
    <w:rsid w:val="005E4B67"/>
    <w:rsid w:val="005E5BB6"/>
    <w:rsid w:val="005E5C24"/>
    <w:rsid w:val="005F0329"/>
    <w:rsid w:val="005F03F3"/>
    <w:rsid w:val="005F502C"/>
    <w:rsid w:val="00603530"/>
    <w:rsid w:val="00603745"/>
    <w:rsid w:val="00603A05"/>
    <w:rsid w:val="00605F5D"/>
    <w:rsid w:val="00606AAD"/>
    <w:rsid w:val="00606FEE"/>
    <w:rsid w:val="00607C50"/>
    <w:rsid w:val="00614FBE"/>
    <w:rsid w:val="00615A16"/>
    <w:rsid w:val="00621898"/>
    <w:rsid w:val="00624384"/>
    <w:rsid w:val="00624AED"/>
    <w:rsid w:val="00626766"/>
    <w:rsid w:val="00641380"/>
    <w:rsid w:val="0065338D"/>
    <w:rsid w:val="006549EB"/>
    <w:rsid w:val="00655585"/>
    <w:rsid w:val="00660506"/>
    <w:rsid w:val="006605A4"/>
    <w:rsid w:val="00661152"/>
    <w:rsid w:val="00661307"/>
    <w:rsid w:val="006627C4"/>
    <w:rsid w:val="00672DD0"/>
    <w:rsid w:val="00672EF9"/>
    <w:rsid w:val="006758A7"/>
    <w:rsid w:val="006832AB"/>
    <w:rsid w:val="00685428"/>
    <w:rsid w:val="00685671"/>
    <w:rsid w:val="006900E3"/>
    <w:rsid w:val="00692CDF"/>
    <w:rsid w:val="00693E89"/>
    <w:rsid w:val="006A2736"/>
    <w:rsid w:val="006A464A"/>
    <w:rsid w:val="006A4BCE"/>
    <w:rsid w:val="006A5944"/>
    <w:rsid w:val="006A6B04"/>
    <w:rsid w:val="006B448E"/>
    <w:rsid w:val="006B4D3D"/>
    <w:rsid w:val="006B7BEB"/>
    <w:rsid w:val="006D496D"/>
    <w:rsid w:val="006D563F"/>
    <w:rsid w:val="006E4E01"/>
    <w:rsid w:val="006E5476"/>
    <w:rsid w:val="006F1895"/>
    <w:rsid w:val="00711F03"/>
    <w:rsid w:val="007145F4"/>
    <w:rsid w:val="00720F48"/>
    <w:rsid w:val="007217DC"/>
    <w:rsid w:val="00723314"/>
    <w:rsid w:val="007245D3"/>
    <w:rsid w:val="00731CBF"/>
    <w:rsid w:val="00732464"/>
    <w:rsid w:val="00740FB3"/>
    <w:rsid w:val="00742BC4"/>
    <w:rsid w:val="0076296E"/>
    <w:rsid w:val="00772B33"/>
    <w:rsid w:val="00774E91"/>
    <w:rsid w:val="00775682"/>
    <w:rsid w:val="007779AC"/>
    <w:rsid w:val="00780B1E"/>
    <w:rsid w:val="00782E48"/>
    <w:rsid w:val="00784CA7"/>
    <w:rsid w:val="007858D6"/>
    <w:rsid w:val="00793A32"/>
    <w:rsid w:val="00794631"/>
    <w:rsid w:val="007955ED"/>
    <w:rsid w:val="00797BAD"/>
    <w:rsid w:val="007A0A87"/>
    <w:rsid w:val="007A231C"/>
    <w:rsid w:val="007A2558"/>
    <w:rsid w:val="007A3D7C"/>
    <w:rsid w:val="007A3F93"/>
    <w:rsid w:val="007B0636"/>
    <w:rsid w:val="007C08C0"/>
    <w:rsid w:val="007C0DE8"/>
    <w:rsid w:val="007C37A1"/>
    <w:rsid w:val="007C5702"/>
    <w:rsid w:val="007D049F"/>
    <w:rsid w:val="007D2E57"/>
    <w:rsid w:val="007D63A9"/>
    <w:rsid w:val="007D73D4"/>
    <w:rsid w:val="007E21AF"/>
    <w:rsid w:val="007F1FF1"/>
    <w:rsid w:val="007F671A"/>
    <w:rsid w:val="007F6BC1"/>
    <w:rsid w:val="0080670B"/>
    <w:rsid w:val="0081239D"/>
    <w:rsid w:val="00813321"/>
    <w:rsid w:val="0081567D"/>
    <w:rsid w:val="00834072"/>
    <w:rsid w:val="00841525"/>
    <w:rsid w:val="00847B40"/>
    <w:rsid w:val="00850CB0"/>
    <w:rsid w:val="00855E0D"/>
    <w:rsid w:val="00857489"/>
    <w:rsid w:val="00863745"/>
    <w:rsid w:val="008674FB"/>
    <w:rsid w:val="00871048"/>
    <w:rsid w:val="00884068"/>
    <w:rsid w:val="00886009"/>
    <w:rsid w:val="0088732F"/>
    <w:rsid w:val="008879DA"/>
    <w:rsid w:val="00891EBF"/>
    <w:rsid w:val="00894774"/>
    <w:rsid w:val="008A0C62"/>
    <w:rsid w:val="008A4D95"/>
    <w:rsid w:val="008A5D96"/>
    <w:rsid w:val="008B4ECF"/>
    <w:rsid w:val="008B61D3"/>
    <w:rsid w:val="008C5038"/>
    <w:rsid w:val="008C7403"/>
    <w:rsid w:val="008D2F9F"/>
    <w:rsid w:val="008D2FF4"/>
    <w:rsid w:val="008E0D9A"/>
    <w:rsid w:val="008E1481"/>
    <w:rsid w:val="008E368A"/>
    <w:rsid w:val="008E4A8A"/>
    <w:rsid w:val="008F3F16"/>
    <w:rsid w:val="008F65D3"/>
    <w:rsid w:val="008F7453"/>
    <w:rsid w:val="0090057F"/>
    <w:rsid w:val="00901C8C"/>
    <w:rsid w:val="00902B8B"/>
    <w:rsid w:val="00903411"/>
    <w:rsid w:val="009109C8"/>
    <w:rsid w:val="00913B10"/>
    <w:rsid w:val="00922DAB"/>
    <w:rsid w:val="00923E8C"/>
    <w:rsid w:val="0092700D"/>
    <w:rsid w:val="009308C8"/>
    <w:rsid w:val="00930D82"/>
    <w:rsid w:val="00934D0A"/>
    <w:rsid w:val="00937BB2"/>
    <w:rsid w:val="0094139F"/>
    <w:rsid w:val="00946C1F"/>
    <w:rsid w:val="00947287"/>
    <w:rsid w:val="009508B6"/>
    <w:rsid w:val="00956D85"/>
    <w:rsid w:val="00960630"/>
    <w:rsid w:val="00962F7C"/>
    <w:rsid w:val="00970730"/>
    <w:rsid w:val="00970AE4"/>
    <w:rsid w:val="009763B6"/>
    <w:rsid w:val="00977F00"/>
    <w:rsid w:val="009868F2"/>
    <w:rsid w:val="00991FA1"/>
    <w:rsid w:val="009923F5"/>
    <w:rsid w:val="009A0429"/>
    <w:rsid w:val="009A1AD3"/>
    <w:rsid w:val="009A2BCC"/>
    <w:rsid w:val="009A3629"/>
    <w:rsid w:val="009A734C"/>
    <w:rsid w:val="009B3C5B"/>
    <w:rsid w:val="009B4462"/>
    <w:rsid w:val="009B6B8D"/>
    <w:rsid w:val="009C4C51"/>
    <w:rsid w:val="009D029B"/>
    <w:rsid w:val="009D0590"/>
    <w:rsid w:val="009D1020"/>
    <w:rsid w:val="009D35CF"/>
    <w:rsid w:val="009E0570"/>
    <w:rsid w:val="009E52CF"/>
    <w:rsid w:val="009E6630"/>
    <w:rsid w:val="009F0A63"/>
    <w:rsid w:val="009F262E"/>
    <w:rsid w:val="00A06A5D"/>
    <w:rsid w:val="00A06D95"/>
    <w:rsid w:val="00A07AEB"/>
    <w:rsid w:val="00A10686"/>
    <w:rsid w:val="00A12A01"/>
    <w:rsid w:val="00A17246"/>
    <w:rsid w:val="00A17F72"/>
    <w:rsid w:val="00A20FDE"/>
    <w:rsid w:val="00A2340E"/>
    <w:rsid w:val="00A253F5"/>
    <w:rsid w:val="00A274B8"/>
    <w:rsid w:val="00A34A59"/>
    <w:rsid w:val="00A36580"/>
    <w:rsid w:val="00A4536B"/>
    <w:rsid w:val="00A53CF7"/>
    <w:rsid w:val="00A5679C"/>
    <w:rsid w:val="00A6325F"/>
    <w:rsid w:val="00A638D9"/>
    <w:rsid w:val="00A63BAA"/>
    <w:rsid w:val="00A64C7A"/>
    <w:rsid w:val="00A65B47"/>
    <w:rsid w:val="00A661B9"/>
    <w:rsid w:val="00A70BA3"/>
    <w:rsid w:val="00A73129"/>
    <w:rsid w:val="00A73420"/>
    <w:rsid w:val="00A80C46"/>
    <w:rsid w:val="00A874B5"/>
    <w:rsid w:val="00A9132C"/>
    <w:rsid w:val="00A942F7"/>
    <w:rsid w:val="00A95374"/>
    <w:rsid w:val="00AA1412"/>
    <w:rsid w:val="00AA67EB"/>
    <w:rsid w:val="00AB544B"/>
    <w:rsid w:val="00AC7F81"/>
    <w:rsid w:val="00AF0E43"/>
    <w:rsid w:val="00AF2239"/>
    <w:rsid w:val="00AF6B84"/>
    <w:rsid w:val="00B007B6"/>
    <w:rsid w:val="00B024D6"/>
    <w:rsid w:val="00B026C5"/>
    <w:rsid w:val="00B06B17"/>
    <w:rsid w:val="00B109D3"/>
    <w:rsid w:val="00B14713"/>
    <w:rsid w:val="00B17540"/>
    <w:rsid w:val="00B2094A"/>
    <w:rsid w:val="00B24FB8"/>
    <w:rsid w:val="00B27042"/>
    <w:rsid w:val="00B27EF8"/>
    <w:rsid w:val="00B52B83"/>
    <w:rsid w:val="00B57F45"/>
    <w:rsid w:val="00B76A0D"/>
    <w:rsid w:val="00B80378"/>
    <w:rsid w:val="00B90733"/>
    <w:rsid w:val="00B925FB"/>
    <w:rsid w:val="00B95167"/>
    <w:rsid w:val="00B96DD2"/>
    <w:rsid w:val="00BA1654"/>
    <w:rsid w:val="00BA292F"/>
    <w:rsid w:val="00BA2CD6"/>
    <w:rsid w:val="00BA5AE4"/>
    <w:rsid w:val="00BA6E37"/>
    <w:rsid w:val="00BB1BB5"/>
    <w:rsid w:val="00BC785E"/>
    <w:rsid w:val="00BD17F7"/>
    <w:rsid w:val="00BD75CA"/>
    <w:rsid w:val="00BD76C9"/>
    <w:rsid w:val="00BE5F18"/>
    <w:rsid w:val="00BF3FC2"/>
    <w:rsid w:val="00BF4280"/>
    <w:rsid w:val="00C019E8"/>
    <w:rsid w:val="00C0218B"/>
    <w:rsid w:val="00C0493E"/>
    <w:rsid w:val="00C05002"/>
    <w:rsid w:val="00C0529E"/>
    <w:rsid w:val="00C07653"/>
    <w:rsid w:val="00C119A1"/>
    <w:rsid w:val="00C1255A"/>
    <w:rsid w:val="00C156B4"/>
    <w:rsid w:val="00C1614E"/>
    <w:rsid w:val="00C24B4D"/>
    <w:rsid w:val="00C30167"/>
    <w:rsid w:val="00C332DC"/>
    <w:rsid w:val="00C3470F"/>
    <w:rsid w:val="00C37D4D"/>
    <w:rsid w:val="00C40461"/>
    <w:rsid w:val="00C46415"/>
    <w:rsid w:val="00C46A13"/>
    <w:rsid w:val="00C46F62"/>
    <w:rsid w:val="00C55085"/>
    <w:rsid w:val="00C6399A"/>
    <w:rsid w:val="00C70229"/>
    <w:rsid w:val="00C77758"/>
    <w:rsid w:val="00C8234F"/>
    <w:rsid w:val="00C82906"/>
    <w:rsid w:val="00C83E59"/>
    <w:rsid w:val="00C84B06"/>
    <w:rsid w:val="00C85F7A"/>
    <w:rsid w:val="00C8654C"/>
    <w:rsid w:val="00C91342"/>
    <w:rsid w:val="00C952BB"/>
    <w:rsid w:val="00C95B58"/>
    <w:rsid w:val="00C95C0E"/>
    <w:rsid w:val="00CA3AB7"/>
    <w:rsid w:val="00CA410C"/>
    <w:rsid w:val="00CA733A"/>
    <w:rsid w:val="00CB2C0C"/>
    <w:rsid w:val="00CB43BD"/>
    <w:rsid w:val="00CB462D"/>
    <w:rsid w:val="00CB58A7"/>
    <w:rsid w:val="00CB691D"/>
    <w:rsid w:val="00CC2CEB"/>
    <w:rsid w:val="00CC4590"/>
    <w:rsid w:val="00CC482E"/>
    <w:rsid w:val="00CC4FE6"/>
    <w:rsid w:val="00CC6B93"/>
    <w:rsid w:val="00CD038F"/>
    <w:rsid w:val="00CD184A"/>
    <w:rsid w:val="00CD3772"/>
    <w:rsid w:val="00CD7614"/>
    <w:rsid w:val="00CE1E7D"/>
    <w:rsid w:val="00CE1F2A"/>
    <w:rsid w:val="00CF413D"/>
    <w:rsid w:val="00CF53F2"/>
    <w:rsid w:val="00CF5E4C"/>
    <w:rsid w:val="00D006B9"/>
    <w:rsid w:val="00D02A45"/>
    <w:rsid w:val="00D04144"/>
    <w:rsid w:val="00D13D4C"/>
    <w:rsid w:val="00D15A4A"/>
    <w:rsid w:val="00D2463D"/>
    <w:rsid w:val="00D309B9"/>
    <w:rsid w:val="00D33AE0"/>
    <w:rsid w:val="00D35111"/>
    <w:rsid w:val="00D4288B"/>
    <w:rsid w:val="00D43689"/>
    <w:rsid w:val="00D44EEC"/>
    <w:rsid w:val="00D451F4"/>
    <w:rsid w:val="00D530AD"/>
    <w:rsid w:val="00D70D55"/>
    <w:rsid w:val="00D72772"/>
    <w:rsid w:val="00D74B5C"/>
    <w:rsid w:val="00D7572E"/>
    <w:rsid w:val="00D76D2E"/>
    <w:rsid w:val="00D81651"/>
    <w:rsid w:val="00D81E77"/>
    <w:rsid w:val="00D837B1"/>
    <w:rsid w:val="00D85ABF"/>
    <w:rsid w:val="00D90BBA"/>
    <w:rsid w:val="00D930F0"/>
    <w:rsid w:val="00D94AB6"/>
    <w:rsid w:val="00D96392"/>
    <w:rsid w:val="00DA364D"/>
    <w:rsid w:val="00DA4B6F"/>
    <w:rsid w:val="00DB03CD"/>
    <w:rsid w:val="00DC0A92"/>
    <w:rsid w:val="00DC6842"/>
    <w:rsid w:val="00DC7DEA"/>
    <w:rsid w:val="00DD026C"/>
    <w:rsid w:val="00DD06E8"/>
    <w:rsid w:val="00DD27FC"/>
    <w:rsid w:val="00DE0894"/>
    <w:rsid w:val="00DE09C9"/>
    <w:rsid w:val="00DE2C0C"/>
    <w:rsid w:val="00DE54A6"/>
    <w:rsid w:val="00DF22AC"/>
    <w:rsid w:val="00DF719A"/>
    <w:rsid w:val="00E0248B"/>
    <w:rsid w:val="00E073D0"/>
    <w:rsid w:val="00E1693F"/>
    <w:rsid w:val="00E176D0"/>
    <w:rsid w:val="00E2103C"/>
    <w:rsid w:val="00E30238"/>
    <w:rsid w:val="00E35D00"/>
    <w:rsid w:val="00E40A3F"/>
    <w:rsid w:val="00E44714"/>
    <w:rsid w:val="00E44F2B"/>
    <w:rsid w:val="00E4584C"/>
    <w:rsid w:val="00E54FEA"/>
    <w:rsid w:val="00E551ED"/>
    <w:rsid w:val="00E665C0"/>
    <w:rsid w:val="00E669B0"/>
    <w:rsid w:val="00E70482"/>
    <w:rsid w:val="00E70C2D"/>
    <w:rsid w:val="00E73BA3"/>
    <w:rsid w:val="00E74783"/>
    <w:rsid w:val="00E874A6"/>
    <w:rsid w:val="00E9389B"/>
    <w:rsid w:val="00E94232"/>
    <w:rsid w:val="00E96C8A"/>
    <w:rsid w:val="00E97FD8"/>
    <w:rsid w:val="00EA62C1"/>
    <w:rsid w:val="00EA79F8"/>
    <w:rsid w:val="00EB08A0"/>
    <w:rsid w:val="00EB2B49"/>
    <w:rsid w:val="00EB43A4"/>
    <w:rsid w:val="00EB4992"/>
    <w:rsid w:val="00EB54E9"/>
    <w:rsid w:val="00EC6739"/>
    <w:rsid w:val="00ED3B41"/>
    <w:rsid w:val="00ED637F"/>
    <w:rsid w:val="00EF0125"/>
    <w:rsid w:val="00EF1A7A"/>
    <w:rsid w:val="00EF2521"/>
    <w:rsid w:val="00EF5AB6"/>
    <w:rsid w:val="00EF750C"/>
    <w:rsid w:val="00F0100C"/>
    <w:rsid w:val="00F0177D"/>
    <w:rsid w:val="00F04C1F"/>
    <w:rsid w:val="00F128D5"/>
    <w:rsid w:val="00F17EDD"/>
    <w:rsid w:val="00F305E7"/>
    <w:rsid w:val="00F308C0"/>
    <w:rsid w:val="00F365C8"/>
    <w:rsid w:val="00F36C3E"/>
    <w:rsid w:val="00F422DC"/>
    <w:rsid w:val="00F501CC"/>
    <w:rsid w:val="00F555C1"/>
    <w:rsid w:val="00F57D73"/>
    <w:rsid w:val="00F661A5"/>
    <w:rsid w:val="00F67F80"/>
    <w:rsid w:val="00F75CA1"/>
    <w:rsid w:val="00F77A3B"/>
    <w:rsid w:val="00F80101"/>
    <w:rsid w:val="00F93051"/>
    <w:rsid w:val="00F935F9"/>
    <w:rsid w:val="00FC3B02"/>
    <w:rsid w:val="00FC4C62"/>
    <w:rsid w:val="00FD59B9"/>
    <w:rsid w:val="00FD6893"/>
    <w:rsid w:val="00FD68C3"/>
    <w:rsid w:val="00FE02CA"/>
    <w:rsid w:val="00FF1579"/>
    <w:rsid w:val="00FF4CF4"/>
    <w:rsid w:val="00FF52D7"/>
    <w:rsid w:val="00FF7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Note Heading"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Normal (Web)" w:qFormat="1"/>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qFormat/>
    <w:rsid w:val="00857489"/>
    <w:pPr>
      <w:keepNext/>
      <w:keepLines/>
      <w:spacing w:before="480" w:after="0" w:line="240" w:lineRule="auto"/>
      <w:outlineLvl w:val="0"/>
    </w:pPr>
    <w:rPr>
      <w:rFonts w:ascii="Cambria" w:eastAsia="Times New Roman" w:hAnsi="Cambria"/>
      <w:b/>
      <w:bCs/>
      <w:color w:val="365F91"/>
      <w:sz w:val="28"/>
      <w:szCs w:val="28"/>
      <w:lang/>
    </w:rPr>
  </w:style>
  <w:style w:type="paragraph" w:styleId="20">
    <w:name w:val="heading 2"/>
    <w:basedOn w:val="a"/>
    <w:next w:val="a"/>
    <w:link w:val="21"/>
    <w:qFormat/>
    <w:rsid w:val="00857489"/>
    <w:pPr>
      <w:keepNext/>
      <w:widowControl w:val="0"/>
      <w:spacing w:before="240" w:after="60" w:line="240" w:lineRule="auto"/>
      <w:outlineLvl w:val="1"/>
    </w:pPr>
    <w:rPr>
      <w:rFonts w:ascii="Cambria" w:eastAsia="Times New Roman" w:hAnsi="Cambria"/>
      <w:b/>
      <w:bCs/>
      <w:i/>
      <w:iCs/>
      <w:sz w:val="28"/>
      <w:szCs w:val="28"/>
      <w:lang/>
    </w:rPr>
  </w:style>
  <w:style w:type="paragraph" w:styleId="3">
    <w:name w:val="heading 3"/>
    <w:basedOn w:val="a"/>
    <w:next w:val="a"/>
    <w:link w:val="30"/>
    <w:qFormat/>
    <w:rsid w:val="00857489"/>
    <w:pPr>
      <w:keepNext/>
      <w:widowControl w:val="0"/>
      <w:spacing w:after="0" w:line="240" w:lineRule="auto"/>
      <w:jc w:val="center"/>
      <w:outlineLvl w:val="2"/>
    </w:pPr>
    <w:rPr>
      <w:rFonts w:ascii="Times New Roman" w:eastAsia="Times New Roman" w:hAnsi="Times New Roman"/>
      <w:b/>
      <w:sz w:val="36"/>
      <w:szCs w:val="20"/>
      <w:lang/>
    </w:rPr>
  </w:style>
  <w:style w:type="paragraph" w:styleId="4">
    <w:name w:val="heading 4"/>
    <w:basedOn w:val="a"/>
    <w:next w:val="a"/>
    <w:link w:val="40"/>
    <w:uiPriority w:val="9"/>
    <w:qFormat/>
    <w:rsid w:val="00857489"/>
    <w:pPr>
      <w:keepNext/>
      <w:widowControl w:val="0"/>
      <w:spacing w:after="0" w:line="240" w:lineRule="auto"/>
      <w:jc w:val="center"/>
      <w:outlineLvl w:val="3"/>
    </w:pPr>
    <w:rPr>
      <w:rFonts w:ascii="Times New Roman" w:eastAsia="Times New Roman" w:hAnsi="Times New Roman"/>
      <w:sz w:val="24"/>
      <w:szCs w:val="20"/>
      <w:lang/>
    </w:rPr>
  </w:style>
  <w:style w:type="paragraph" w:styleId="5">
    <w:name w:val="heading 5"/>
    <w:basedOn w:val="a"/>
    <w:next w:val="a"/>
    <w:link w:val="50"/>
    <w:qFormat/>
    <w:rsid w:val="00857489"/>
    <w:pPr>
      <w:tabs>
        <w:tab w:val="num" w:pos="360"/>
        <w:tab w:val="num" w:pos="1008"/>
      </w:tabs>
      <w:spacing w:before="240" w:after="60" w:line="240" w:lineRule="auto"/>
      <w:ind w:left="3600" w:hanging="432"/>
      <w:jc w:val="both"/>
      <w:outlineLvl w:val="4"/>
    </w:pPr>
    <w:rPr>
      <w:rFonts w:ascii="Times New Roman" w:eastAsia="Times New Roman" w:hAnsi="Times New Roman"/>
      <w:bCs/>
      <w:iCs/>
      <w:sz w:val="28"/>
      <w:szCs w:val="26"/>
      <w:lang/>
    </w:rPr>
  </w:style>
  <w:style w:type="paragraph" w:styleId="6">
    <w:name w:val="heading 6"/>
    <w:basedOn w:val="a"/>
    <w:next w:val="a"/>
    <w:link w:val="60"/>
    <w:qFormat/>
    <w:rsid w:val="00857489"/>
    <w:pPr>
      <w:tabs>
        <w:tab w:val="num" w:pos="360"/>
        <w:tab w:val="num" w:pos="1152"/>
      </w:tabs>
      <w:spacing w:before="240" w:after="60" w:line="240" w:lineRule="auto"/>
      <w:ind w:left="4320" w:hanging="180"/>
      <w:jc w:val="both"/>
      <w:outlineLvl w:val="5"/>
    </w:pPr>
    <w:rPr>
      <w:rFonts w:ascii="Times New Roman" w:eastAsia="Times New Roman" w:hAnsi="Times New Roman"/>
      <w:bCs/>
      <w:sz w:val="28"/>
      <w:lang/>
    </w:rPr>
  </w:style>
  <w:style w:type="paragraph" w:styleId="7">
    <w:name w:val="heading 7"/>
    <w:basedOn w:val="a"/>
    <w:next w:val="a"/>
    <w:link w:val="70"/>
    <w:qFormat/>
    <w:rsid w:val="00857489"/>
    <w:pPr>
      <w:widowControl w:val="0"/>
      <w:spacing w:before="240" w:after="60" w:line="240" w:lineRule="auto"/>
      <w:outlineLvl w:val="6"/>
    </w:pPr>
    <w:rPr>
      <w:rFonts w:eastAsia="Times New Roman"/>
      <w:sz w:val="24"/>
      <w:szCs w:val="24"/>
      <w:lang/>
    </w:rPr>
  </w:style>
  <w:style w:type="paragraph" w:styleId="8">
    <w:name w:val="heading 8"/>
    <w:basedOn w:val="a"/>
    <w:next w:val="a"/>
    <w:link w:val="80"/>
    <w:qFormat/>
    <w:rsid w:val="00857489"/>
    <w:pPr>
      <w:tabs>
        <w:tab w:val="num" w:pos="360"/>
        <w:tab w:val="num" w:pos="1440"/>
      </w:tabs>
      <w:spacing w:before="240" w:after="60" w:line="240" w:lineRule="auto"/>
      <w:ind w:left="5760" w:hanging="432"/>
      <w:outlineLvl w:val="7"/>
    </w:pPr>
    <w:rPr>
      <w:rFonts w:ascii="Times New Roman" w:eastAsia="Times New Roman" w:hAnsi="Times New Roman"/>
      <w:i/>
      <w:iCs/>
      <w:sz w:val="24"/>
      <w:szCs w:val="24"/>
      <w:lang/>
    </w:rPr>
  </w:style>
  <w:style w:type="paragraph" w:styleId="9">
    <w:name w:val="heading 9"/>
    <w:basedOn w:val="a"/>
    <w:next w:val="a"/>
    <w:link w:val="90"/>
    <w:qFormat/>
    <w:rsid w:val="00857489"/>
    <w:pPr>
      <w:tabs>
        <w:tab w:val="num" w:pos="360"/>
        <w:tab w:val="num" w:pos="1584"/>
      </w:tabs>
      <w:spacing w:before="240" w:after="60" w:line="240" w:lineRule="auto"/>
      <w:ind w:left="6480" w:hanging="180"/>
      <w:outlineLvl w:val="8"/>
    </w:pPr>
    <w:rPr>
      <w:rFonts w:ascii="Arial" w:eastAsia="Times New Roman" w:hAnsi="Arial"/>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0035"/>
    <w:pPr>
      <w:spacing w:after="0" w:line="240" w:lineRule="auto"/>
    </w:pPr>
    <w:rPr>
      <w:rFonts w:ascii="Tahoma" w:hAnsi="Tahoma"/>
      <w:sz w:val="16"/>
      <w:szCs w:val="16"/>
      <w:lang/>
    </w:rPr>
  </w:style>
  <w:style w:type="character" w:customStyle="1" w:styleId="a4">
    <w:name w:val="Текст выноски Знак"/>
    <w:link w:val="a3"/>
    <w:uiPriority w:val="99"/>
    <w:rsid w:val="00090035"/>
    <w:rPr>
      <w:rFonts w:ascii="Tahoma" w:hAnsi="Tahoma" w:cs="Tahoma"/>
      <w:sz w:val="16"/>
      <w:szCs w:val="16"/>
    </w:rPr>
  </w:style>
  <w:style w:type="paragraph" w:customStyle="1" w:styleId="ConsPlusCell">
    <w:name w:val="ConsPlusCell"/>
    <w:uiPriority w:val="99"/>
    <w:rsid w:val="00DD06E8"/>
    <w:pPr>
      <w:widowControl w:val="0"/>
      <w:autoSpaceDE w:val="0"/>
      <w:autoSpaceDN w:val="0"/>
      <w:adjustRightInd w:val="0"/>
    </w:pPr>
    <w:rPr>
      <w:rFonts w:ascii="Arial" w:eastAsia="Times New Roman" w:hAnsi="Arial" w:cs="Arial"/>
    </w:rPr>
  </w:style>
  <w:style w:type="paragraph" w:styleId="a5">
    <w:name w:val="List Paragraph"/>
    <w:basedOn w:val="a"/>
    <w:link w:val="a6"/>
    <w:uiPriority w:val="34"/>
    <w:qFormat/>
    <w:rsid w:val="00DD06E8"/>
    <w:pPr>
      <w:ind w:left="720"/>
      <w:contextualSpacing/>
    </w:pPr>
    <w:rPr>
      <w:lang/>
    </w:rPr>
  </w:style>
  <w:style w:type="character" w:customStyle="1" w:styleId="a6">
    <w:name w:val="Абзац списка Знак"/>
    <w:link w:val="a5"/>
    <w:uiPriority w:val="34"/>
    <w:locked/>
    <w:rsid w:val="00DD06E8"/>
    <w:rPr>
      <w:sz w:val="22"/>
      <w:szCs w:val="22"/>
      <w:lang w:eastAsia="en-US"/>
    </w:rPr>
  </w:style>
  <w:style w:type="table" w:styleId="a7">
    <w:name w:val="Table Grid"/>
    <w:basedOn w:val="a1"/>
    <w:uiPriority w:val="59"/>
    <w:rsid w:val="00624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uiPriority w:val="99"/>
    <w:semiHidden/>
    <w:rsid w:val="00B14713"/>
    <w:rPr>
      <w:color w:val="808080"/>
    </w:rPr>
  </w:style>
  <w:style w:type="paragraph" w:styleId="a9">
    <w:name w:val="header"/>
    <w:basedOn w:val="a"/>
    <w:link w:val="aa"/>
    <w:uiPriority w:val="99"/>
    <w:unhideWhenUsed/>
    <w:rsid w:val="005E5C24"/>
    <w:pPr>
      <w:tabs>
        <w:tab w:val="center" w:pos="4677"/>
        <w:tab w:val="right" w:pos="9355"/>
      </w:tabs>
      <w:spacing w:after="0" w:line="240" w:lineRule="auto"/>
    </w:pPr>
    <w:rPr>
      <w:lang/>
    </w:rPr>
  </w:style>
  <w:style w:type="character" w:customStyle="1" w:styleId="aa">
    <w:name w:val="Верхний колонтитул Знак"/>
    <w:link w:val="a9"/>
    <w:uiPriority w:val="99"/>
    <w:rsid w:val="005E5C24"/>
    <w:rPr>
      <w:sz w:val="22"/>
      <w:szCs w:val="22"/>
      <w:lang w:eastAsia="en-US"/>
    </w:rPr>
  </w:style>
  <w:style w:type="paragraph" w:styleId="ab">
    <w:name w:val="footer"/>
    <w:basedOn w:val="a"/>
    <w:link w:val="ac"/>
    <w:uiPriority w:val="99"/>
    <w:unhideWhenUsed/>
    <w:rsid w:val="005E5C24"/>
    <w:pPr>
      <w:tabs>
        <w:tab w:val="center" w:pos="4677"/>
        <w:tab w:val="right" w:pos="9355"/>
      </w:tabs>
      <w:spacing w:after="0" w:line="240" w:lineRule="auto"/>
    </w:pPr>
    <w:rPr>
      <w:lang/>
    </w:rPr>
  </w:style>
  <w:style w:type="character" w:customStyle="1" w:styleId="ac">
    <w:name w:val="Нижний колонтитул Знак"/>
    <w:link w:val="ab"/>
    <w:uiPriority w:val="99"/>
    <w:rsid w:val="005E5C24"/>
    <w:rPr>
      <w:sz w:val="22"/>
      <w:szCs w:val="22"/>
      <w:lang w:eastAsia="en-US"/>
    </w:rPr>
  </w:style>
  <w:style w:type="paragraph" w:customStyle="1" w:styleId="ConsPlusNormal">
    <w:name w:val="ConsPlusNormal"/>
    <w:rsid w:val="001A3FB4"/>
    <w:pPr>
      <w:widowControl w:val="0"/>
      <w:autoSpaceDE w:val="0"/>
      <w:autoSpaceDN w:val="0"/>
      <w:adjustRightInd w:val="0"/>
      <w:ind w:firstLine="720"/>
    </w:pPr>
    <w:rPr>
      <w:rFonts w:ascii="Arial" w:eastAsia="Times New Roman" w:hAnsi="Arial" w:cs="Arial"/>
    </w:rPr>
  </w:style>
  <w:style w:type="paragraph" w:customStyle="1" w:styleId="11">
    <w:name w:val="Обычный1"/>
    <w:rsid w:val="001A3FB4"/>
    <w:rPr>
      <w:rFonts w:ascii="Arial" w:eastAsia="Times New Roman" w:hAnsi="Arial"/>
      <w:b/>
      <w:sz w:val="24"/>
    </w:rPr>
  </w:style>
  <w:style w:type="paragraph" w:customStyle="1" w:styleId="ad">
    <w:name w:val="Текст акта"/>
    <w:rsid w:val="004C7810"/>
    <w:pPr>
      <w:widowControl w:val="0"/>
      <w:ind w:firstLine="709"/>
      <w:jc w:val="both"/>
    </w:pPr>
    <w:rPr>
      <w:rFonts w:ascii="Times New Roman" w:eastAsia="Times New Roman" w:hAnsi="Times New Roman"/>
      <w:sz w:val="28"/>
      <w:szCs w:val="24"/>
    </w:rPr>
  </w:style>
  <w:style w:type="paragraph" w:customStyle="1" w:styleId="ConsPlusNonformat">
    <w:name w:val="ConsPlusNonformat"/>
    <w:uiPriority w:val="99"/>
    <w:rsid w:val="00BD17F7"/>
    <w:pPr>
      <w:widowControl w:val="0"/>
      <w:autoSpaceDE w:val="0"/>
      <w:autoSpaceDN w:val="0"/>
      <w:adjustRightInd w:val="0"/>
    </w:pPr>
    <w:rPr>
      <w:rFonts w:ascii="Courier New" w:eastAsia="MS Mincho" w:hAnsi="Courier New" w:cs="Courier New"/>
      <w:lang w:eastAsia="ja-JP"/>
    </w:rPr>
  </w:style>
  <w:style w:type="paragraph" w:styleId="ae">
    <w:name w:val="Title"/>
    <w:basedOn w:val="a"/>
    <w:link w:val="af"/>
    <w:qFormat/>
    <w:rsid w:val="00E4584C"/>
    <w:pPr>
      <w:spacing w:after="0" w:line="240" w:lineRule="auto"/>
      <w:ind w:left="-720" w:firstLine="720"/>
      <w:jc w:val="center"/>
    </w:pPr>
    <w:rPr>
      <w:rFonts w:ascii="Times New Roman" w:eastAsia="Times New Roman" w:hAnsi="Times New Roman"/>
      <w:b/>
      <w:sz w:val="28"/>
      <w:szCs w:val="28"/>
      <w:lang/>
    </w:rPr>
  </w:style>
  <w:style w:type="character" w:customStyle="1" w:styleId="af">
    <w:name w:val="Название Знак"/>
    <w:link w:val="ae"/>
    <w:rsid w:val="00E4584C"/>
    <w:rPr>
      <w:rFonts w:ascii="Times New Roman" w:eastAsia="Times New Roman" w:hAnsi="Times New Roman"/>
      <w:b/>
      <w:sz w:val="28"/>
      <w:szCs w:val="28"/>
      <w:lang w:eastAsia="en-US"/>
    </w:rPr>
  </w:style>
  <w:style w:type="character" w:customStyle="1" w:styleId="10">
    <w:name w:val="Заголовок 1 Знак"/>
    <w:link w:val="1"/>
    <w:rsid w:val="00857489"/>
    <w:rPr>
      <w:rFonts w:ascii="Cambria" w:eastAsia="Times New Roman" w:hAnsi="Cambria"/>
      <w:b/>
      <w:bCs/>
      <w:color w:val="365F91"/>
      <w:sz w:val="28"/>
      <w:szCs w:val="28"/>
      <w:lang w:eastAsia="en-US"/>
    </w:rPr>
  </w:style>
  <w:style w:type="character" w:customStyle="1" w:styleId="21">
    <w:name w:val="Заголовок 2 Знак"/>
    <w:link w:val="20"/>
    <w:rsid w:val="00857489"/>
    <w:rPr>
      <w:rFonts w:ascii="Cambria" w:eastAsia="Times New Roman" w:hAnsi="Cambria"/>
      <w:b/>
      <w:bCs/>
      <w:i/>
      <w:iCs/>
      <w:sz w:val="28"/>
      <w:szCs w:val="28"/>
      <w:lang w:eastAsia="en-US"/>
    </w:rPr>
  </w:style>
  <w:style w:type="character" w:customStyle="1" w:styleId="30">
    <w:name w:val="Заголовок 3 Знак"/>
    <w:link w:val="3"/>
    <w:rsid w:val="00857489"/>
    <w:rPr>
      <w:rFonts w:ascii="Times New Roman" w:eastAsia="Times New Roman" w:hAnsi="Times New Roman"/>
      <w:b/>
      <w:sz w:val="36"/>
      <w:lang w:eastAsia="en-US"/>
    </w:rPr>
  </w:style>
  <w:style w:type="character" w:customStyle="1" w:styleId="40">
    <w:name w:val="Заголовок 4 Знак"/>
    <w:link w:val="4"/>
    <w:uiPriority w:val="9"/>
    <w:rsid w:val="00857489"/>
    <w:rPr>
      <w:rFonts w:ascii="Times New Roman" w:eastAsia="Times New Roman" w:hAnsi="Times New Roman"/>
      <w:sz w:val="24"/>
      <w:lang w:eastAsia="en-US"/>
    </w:rPr>
  </w:style>
  <w:style w:type="character" w:customStyle="1" w:styleId="50">
    <w:name w:val="Заголовок 5 Знак"/>
    <w:link w:val="5"/>
    <w:rsid w:val="00857489"/>
    <w:rPr>
      <w:rFonts w:ascii="Times New Roman" w:eastAsia="Times New Roman" w:hAnsi="Times New Roman"/>
      <w:bCs/>
      <w:iCs/>
      <w:sz w:val="28"/>
      <w:szCs w:val="26"/>
      <w:lang w:eastAsia="en-US"/>
    </w:rPr>
  </w:style>
  <w:style w:type="character" w:customStyle="1" w:styleId="60">
    <w:name w:val="Заголовок 6 Знак"/>
    <w:link w:val="6"/>
    <w:rsid w:val="00857489"/>
    <w:rPr>
      <w:rFonts w:ascii="Times New Roman" w:eastAsia="Times New Roman" w:hAnsi="Times New Roman"/>
      <w:bCs/>
      <w:sz w:val="28"/>
      <w:szCs w:val="22"/>
      <w:lang w:eastAsia="en-US"/>
    </w:rPr>
  </w:style>
  <w:style w:type="character" w:customStyle="1" w:styleId="70">
    <w:name w:val="Заголовок 7 Знак"/>
    <w:link w:val="7"/>
    <w:rsid w:val="00857489"/>
    <w:rPr>
      <w:rFonts w:eastAsia="Times New Roman"/>
      <w:sz w:val="24"/>
      <w:szCs w:val="24"/>
      <w:lang w:eastAsia="en-US"/>
    </w:rPr>
  </w:style>
  <w:style w:type="character" w:customStyle="1" w:styleId="80">
    <w:name w:val="Заголовок 8 Знак"/>
    <w:link w:val="8"/>
    <w:rsid w:val="00857489"/>
    <w:rPr>
      <w:rFonts w:ascii="Times New Roman" w:eastAsia="Times New Roman" w:hAnsi="Times New Roman"/>
      <w:i/>
      <w:iCs/>
      <w:sz w:val="24"/>
      <w:szCs w:val="24"/>
      <w:lang w:eastAsia="en-US"/>
    </w:rPr>
  </w:style>
  <w:style w:type="character" w:customStyle="1" w:styleId="90">
    <w:name w:val="Заголовок 9 Знак"/>
    <w:link w:val="9"/>
    <w:rsid w:val="00857489"/>
    <w:rPr>
      <w:rFonts w:ascii="Arial" w:eastAsia="Times New Roman" w:hAnsi="Arial"/>
      <w:sz w:val="22"/>
      <w:szCs w:val="22"/>
      <w:lang w:eastAsia="en-US"/>
    </w:rPr>
  </w:style>
  <w:style w:type="character" w:styleId="af0">
    <w:name w:val="annotation reference"/>
    <w:uiPriority w:val="99"/>
    <w:unhideWhenUsed/>
    <w:rsid w:val="00857489"/>
    <w:rPr>
      <w:sz w:val="16"/>
      <w:szCs w:val="16"/>
    </w:rPr>
  </w:style>
  <w:style w:type="paragraph" w:styleId="af1">
    <w:name w:val="annotation text"/>
    <w:basedOn w:val="a"/>
    <w:link w:val="af2"/>
    <w:uiPriority w:val="99"/>
    <w:unhideWhenUsed/>
    <w:rsid w:val="00857489"/>
    <w:pPr>
      <w:spacing w:line="240" w:lineRule="auto"/>
    </w:pPr>
    <w:rPr>
      <w:sz w:val="20"/>
      <w:szCs w:val="20"/>
      <w:lang/>
    </w:rPr>
  </w:style>
  <w:style w:type="character" w:customStyle="1" w:styleId="af2">
    <w:name w:val="Текст примечания Знак"/>
    <w:link w:val="af1"/>
    <w:uiPriority w:val="99"/>
    <w:rsid w:val="00857489"/>
    <w:rPr>
      <w:lang w:eastAsia="en-US"/>
    </w:rPr>
  </w:style>
  <w:style w:type="paragraph" w:styleId="af3">
    <w:name w:val="annotation subject"/>
    <w:basedOn w:val="af1"/>
    <w:next w:val="af1"/>
    <w:link w:val="af4"/>
    <w:uiPriority w:val="99"/>
    <w:unhideWhenUsed/>
    <w:rsid w:val="00857489"/>
    <w:rPr>
      <w:b/>
      <w:bCs/>
    </w:rPr>
  </w:style>
  <w:style w:type="character" w:customStyle="1" w:styleId="af4">
    <w:name w:val="Тема примечания Знак"/>
    <w:link w:val="af3"/>
    <w:uiPriority w:val="99"/>
    <w:rsid w:val="00857489"/>
    <w:rPr>
      <w:b/>
      <w:bCs/>
      <w:lang w:eastAsia="en-US"/>
    </w:rPr>
  </w:style>
  <w:style w:type="paragraph" w:customStyle="1" w:styleId="af5">
    <w:name w:val="Заголовок к тексту"/>
    <w:basedOn w:val="a"/>
    <w:next w:val="af6"/>
    <w:qFormat/>
    <w:rsid w:val="00857489"/>
    <w:pPr>
      <w:suppressAutoHyphens/>
      <w:spacing w:after="480" w:line="240" w:lineRule="exact"/>
    </w:pPr>
    <w:rPr>
      <w:rFonts w:ascii="Times New Roman" w:eastAsia="Times New Roman" w:hAnsi="Times New Roman"/>
      <w:b/>
      <w:sz w:val="28"/>
      <w:szCs w:val="20"/>
      <w:lang w:eastAsia="ru-RU"/>
    </w:rPr>
  </w:style>
  <w:style w:type="paragraph" w:styleId="af6">
    <w:name w:val="Body Text"/>
    <w:basedOn w:val="a"/>
    <w:link w:val="af7"/>
    <w:rsid w:val="00857489"/>
    <w:pPr>
      <w:spacing w:after="120" w:line="240" w:lineRule="auto"/>
    </w:pPr>
    <w:rPr>
      <w:rFonts w:ascii="Times New Roman" w:eastAsia="Times New Roman" w:hAnsi="Times New Roman"/>
      <w:sz w:val="24"/>
      <w:szCs w:val="24"/>
      <w:lang/>
    </w:rPr>
  </w:style>
  <w:style w:type="character" w:customStyle="1" w:styleId="af7">
    <w:name w:val="Основной текст Знак"/>
    <w:link w:val="af6"/>
    <w:rsid w:val="00857489"/>
    <w:rPr>
      <w:rFonts w:ascii="Times New Roman" w:eastAsia="Times New Roman" w:hAnsi="Times New Roman"/>
      <w:sz w:val="24"/>
      <w:szCs w:val="24"/>
      <w:lang w:eastAsia="en-US"/>
    </w:rPr>
  </w:style>
  <w:style w:type="paragraph" w:customStyle="1" w:styleId="af8">
    <w:name w:val="Адресат"/>
    <w:basedOn w:val="a"/>
    <w:rsid w:val="00857489"/>
    <w:pPr>
      <w:suppressAutoHyphens/>
      <w:spacing w:after="0" w:line="240" w:lineRule="exact"/>
    </w:pPr>
    <w:rPr>
      <w:rFonts w:ascii="Times New Roman" w:eastAsia="Times New Roman" w:hAnsi="Times New Roman"/>
      <w:sz w:val="28"/>
      <w:szCs w:val="20"/>
      <w:lang w:eastAsia="ru-RU"/>
    </w:rPr>
  </w:style>
  <w:style w:type="paragraph" w:customStyle="1" w:styleId="af9">
    <w:name w:val="Исполнитель"/>
    <w:basedOn w:val="af6"/>
    <w:rsid w:val="00857489"/>
    <w:pPr>
      <w:suppressAutoHyphens/>
      <w:spacing w:line="240" w:lineRule="exact"/>
    </w:pPr>
    <w:rPr>
      <w:szCs w:val="20"/>
    </w:rPr>
  </w:style>
  <w:style w:type="character" w:styleId="afa">
    <w:name w:val="page number"/>
    <w:rsid w:val="00857489"/>
  </w:style>
  <w:style w:type="paragraph" w:styleId="afb">
    <w:name w:val="No Spacing"/>
    <w:link w:val="afc"/>
    <w:uiPriority w:val="1"/>
    <w:qFormat/>
    <w:rsid w:val="00857489"/>
    <w:rPr>
      <w:rFonts w:ascii="Times New Roman" w:eastAsia="Times New Roman" w:hAnsi="Times New Roman"/>
      <w:sz w:val="28"/>
    </w:rPr>
  </w:style>
  <w:style w:type="paragraph" w:customStyle="1" w:styleId="afd">
    <w:name w:val="регистрационные поля"/>
    <w:basedOn w:val="a"/>
    <w:rsid w:val="00857489"/>
    <w:pPr>
      <w:spacing w:after="0" w:line="240" w:lineRule="exact"/>
      <w:jc w:val="center"/>
    </w:pPr>
    <w:rPr>
      <w:rFonts w:ascii="Times New Roman" w:eastAsia="Times New Roman" w:hAnsi="Times New Roman"/>
      <w:sz w:val="28"/>
      <w:szCs w:val="20"/>
      <w:lang w:val="en-US" w:eastAsia="ru-RU"/>
    </w:rPr>
  </w:style>
  <w:style w:type="paragraph" w:customStyle="1" w:styleId="afe">
    <w:name w:val="Регистр"/>
    <w:rsid w:val="00857489"/>
    <w:rPr>
      <w:rFonts w:ascii="Times New Roman" w:eastAsia="Times New Roman" w:hAnsi="Times New Roman"/>
      <w:sz w:val="28"/>
    </w:rPr>
  </w:style>
  <w:style w:type="paragraph" w:customStyle="1" w:styleId="aff">
    <w:name w:val="Форма"/>
    <w:rsid w:val="00857489"/>
    <w:rPr>
      <w:rFonts w:ascii="Times New Roman" w:eastAsia="Times New Roman" w:hAnsi="Times New Roman"/>
      <w:sz w:val="28"/>
      <w:szCs w:val="28"/>
    </w:rPr>
  </w:style>
  <w:style w:type="paragraph" w:styleId="aff0">
    <w:name w:val="Body Text Indent"/>
    <w:aliases w:val=" Знак,Знак"/>
    <w:basedOn w:val="a"/>
    <w:link w:val="aff1"/>
    <w:rsid w:val="00857489"/>
    <w:pPr>
      <w:spacing w:after="120" w:line="240" w:lineRule="auto"/>
      <w:ind w:left="283"/>
    </w:pPr>
    <w:rPr>
      <w:rFonts w:ascii="Times New Roman" w:eastAsia="Times New Roman" w:hAnsi="Times New Roman"/>
      <w:sz w:val="24"/>
      <w:szCs w:val="24"/>
      <w:lang/>
    </w:rPr>
  </w:style>
  <w:style w:type="character" w:customStyle="1" w:styleId="aff1">
    <w:name w:val="Основной текст с отступом Знак"/>
    <w:aliases w:val=" Знак Знак,Знак Знак"/>
    <w:link w:val="aff0"/>
    <w:rsid w:val="00857489"/>
    <w:rPr>
      <w:rFonts w:ascii="Times New Roman" w:eastAsia="Times New Roman" w:hAnsi="Times New Roman"/>
      <w:sz w:val="24"/>
      <w:szCs w:val="24"/>
      <w:lang w:eastAsia="en-US"/>
    </w:rPr>
  </w:style>
  <w:style w:type="character" w:styleId="aff2">
    <w:name w:val="Hyperlink"/>
    <w:uiPriority w:val="99"/>
    <w:unhideWhenUsed/>
    <w:rsid w:val="00857489"/>
    <w:rPr>
      <w:color w:val="0000FF"/>
      <w:u w:val="single"/>
    </w:rPr>
  </w:style>
  <w:style w:type="paragraph" w:styleId="aff3">
    <w:name w:val="Signature"/>
    <w:basedOn w:val="a"/>
    <w:next w:val="af6"/>
    <w:link w:val="aff4"/>
    <w:rsid w:val="00857489"/>
    <w:pPr>
      <w:tabs>
        <w:tab w:val="left" w:pos="5103"/>
        <w:tab w:val="right" w:pos="9639"/>
      </w:tabs>
      <w:suppressAutoHyphens/>
      <w:spacing w:before="480" w:after="0" w:line="240" w:lineRule="exact"/>
      <w:jc w:val="right"/>
    </w:pPr>
    <w:rPr>
      <w:rFonts w:ascii="Times New Roman" w:eastAsia="Times New Roman" w:hAnsi="Times New Roman"/>
      <w:sz w:val="28"/>
      <w:szCs w:val="20"/>
      <w:lang/>
    </w:rPr>
  </w:style>
  <w:style w:type="character" w:customStyle="1" w:styleId="aff4">
    <w:name w:val="Подпись Знак"/>
    <w:link w:val="aff3"/>
    <w:rsid w:val="00857489"/>
    <w:rPr>
      <w:rFonts w:ascii="Times New Roman" w:eastAsia="Times New Roman" w:hAnsi="Times New Roman"/>
      <w:sz w:val="28"/>
      <w:lang w:eastAsia="en-US"/>
    </w:rPr>
  </w:style>
  <w:style w:type="paragraph" w:customStyle="1" w:styleId="aff5">
    <w:name w:val="Подпись на  бланке должностного лица"/>
    <w:basedOn w:val="a"/>
    <w:next w:val="af6"/>
    <w:rsid w:val="00857489"/>
    <w:pPr>
      <w:spacing w:before="480" w:after="0" w:line="240" w:lineRule="exact"/>
      <w:ind w:left="7088"/>
    </w:pPr>
    <w:rPr>
      <w:rFonts w:ascii="Times New Roman" w:eastAsia="Times New Roman" w:hAnsi="Times New Roman"/>
      <w:sz w:val="28"/>
      <w:szCs w:val="20"/>
      <w:lang w:eastAsia="ru-RU"/>
    </w:rPr>
  </w:style>
  <w:style w:type="paragraph" w:customStyle="1" w:styleId="aff6">
    <w:name w:val="Приложение"/>
    <w:basedOn w:val="af6"/>
    <w:rsid w:val="00857489"/>
    <w:pPr>
      <w:tabs>
        <w:tab w:val="left" w:pos="1673"/>
      </w:tabs>
      <w:suppressAutoHyphens/>
      <w:spacing w:before="240" w:after="0" w:line="240" w:lineRule="exact"/>
      <w:ind w:left="1985" w:hanging="1985"/>
      <w:jc w:val="both"/>
    </w:pPr>
    <w:rPr>
      <w:sz w:val="28"/>
      <w:szCs w:val="20"/>
    </w:rPr>
  </w:style>
  <w:style w:type="paragraph" w:customStyle="1" w:styleId="ConsPlusTitle">
    <w:name w:val="ConsPlusTitle"/>
    <w:rsid w:val="00857489"/>
    <w:pPr>
      <w:widowControl w:val="0"/>
      <w:autoSpaceDE w:val="0"/>
      <w:autoSpaceDN w:val="0"/>
      <w:adjustRightInd w:val="0"/>
    </w:pPr>
    <w:rPr>
      <w:rFonts w:ascii="Arial" w:eastAsia="MS Mincho" w:hAnsi="Arial" w:cs="Arial"/>
      <w:b/>
      <w:bCs/>
      <w:lang w:eastAsia="ja-JP"/>
    </w:rPr>
  </w:style>
  <w:style w:type="paragraph" w:styleId="aff7">
    <w:name w:val="Document Map"/>
    <w:basedOn w:val="a"/>
    <w:link w:val="aff8"/>
    <w:uiPriority w:val="99"/>
    <w:rsid w:val="00857489"/>
    <w:pPr>
      <w:spacing w:after="0" w:line="240" w:lineRule="auto"/>
    </w:pPr>
    <w:rPr>
      <w:rFonts w:ascii="Tahoma" w:eastAsia="Times New Roman" w:hAnsi="Tahoma"/>
      <w:sz w:val="16"/>
      <w:szCs w:val="16"/>
      <w:lang/>
    </w:rPr>
  </w:style>
  <w:style w:type="character" w:customStyle="1" w:styleId="aff8">
    <w:name w:val="Схема документа Знак"/>
    <w:link w:val="aff7"/>
    <w:uiPriority w:val="99"/>
    <w:rsid w:val="00857489"/>
    <w:rPr>
      <w:rFonts w:ascii="Tahoma" w:eastAsia="Times New Roman" w:hAnsi="Tahoma"/>
      <w:sz w:val="16"/>
      <w:szCs w:val="16"/>
      <w:lang w:eastAsia="en-US"/>
    </w:rPr>
  </w:style>
  <w:style w:type="paragraph" w:customStyle="1" w:styleId="12">
    <w:name w:val="Стиль1"/>
    <w:basedOn w:val="aff9"/>
    <w:rsid w:val="00857489"/>
    <w:pPr>
      <w:jc w:val="both"/>
    </w:pPr>
    <w:rPr>
      <w:sz w:val="28"/>
      <w:szCs w:val="28"/>
    </w:rPr>
  </w:style>
  <w:style w:type="paragraph" w:styleId="aff9">
    <w:name w:val="Date"/>
    <w:basedOn w:val="a"/>
    <w:next w:val="a"/>
    <w:link w:val="affa"/>
    <w:rsid w:val="00857489"/>
    <w:pPr>
      <w:widowControl w:val="0"/>
      <w:spacing w:after="0" w:line="240" w:lineRule="auto"/>
    </w:pPr>
    <w:rPr>
      <w:rFonts w:ascii="Times New Roman" w:eastAsia="Times New Roman" w:hAnsi="Times New Roman"/>
      <w:sz w:val="20"/>
      <w:szCs w:val="20"/>
      <w:lang/>
    </w:rPr>
  </w:style>
  <w:style w:type="character" w:customStyle="1" w:styleId="affa">
    <w:name w:val="Дата Знак"/>
    <w:link w:val="aff9"/>
    <w:rsid w:val="00857489"/>
    <w:rPr>
      <w:rFonts w:ascii="Times New Roman" w:eastAsia="Times New Roman" w:hAnsi="Times New Roman"/>
    </w:rPr>
  </w:style>
  <w:style w:type="paragraph" w:customStyle="1" w:styleId="13">
    <w:name w:val="Дата 1"/>
    <w:basedOn w:val="aff9"/>
    <w:rsid w:val="00857489"/>
    <w:pPr>
      <w:jc w:val="both"/>
    </w:pPr>
    <w:rPr>
      <w:sz w:val="28"/>
      <w:szCs w:val="28"/>
    </w:rPr>
  </w:style>
  <w:style w:type="paragraph" w:styleId="HTML">
    <w:name w:val="HTML Address"/>
    <w:basedOn w:val="a"/>
    <w:link w:val="HTML0"/>
    <w:rsid w:val="00857489"/>
    <w:pPr>
      <w:spacing w:after="0" w:line="240" w:lineRule="auto"/>
    </w:pPr>
    <w:rPr>
      <w:rFonts w:ascii="Times New Roman" w:eastAsia="Times New Roman" w:hAnsi="Times New Roman"/>
      <w:i/>
      <w:iCs/>
      <w:sz w:val="28"/>
      <w:szCs w:val="24"/>
      <w:lang/>
    </w:rPr>
  </w:style>
  <w:style w:type="character" w:customStyle="1" w:styleId="HTML0">
    <w:name w:val="Адрес HTML Знак"/>
    <w:link w:val="HTML"/>
    <w:rsid w:val="00857489"/>
    <w:rPr>
      <w:rFonts w:ascii="Times New Roman" w:eastAsia="Times New Roman" w:hAnsi="Times New Roman"/>
      <w:i/>
      <w:iCs/>
      <w:sz w:val="28"/>
      <w:szCs w:val="24"/>
      <w:lang w:eastAsia="en-US"/>
    </w:rPr>
  </w:style>
  <w:style w:type="paragraph" w:styleId="affb">
    <w:name w:val="Normal (Web)"/>
    <w:aliases w:val="Обычный (Web)"/>
    <w:basedOn w:val="a"/>
    <w:uiPriority w:val="99"/>
    <w:qFormat/>
    <w:rsid w:val="00857489"/>
    <w:pPr>
      <w:spacing w:after="0" w:line="240" w:lineRule="auto"/>
    </w:pPr>
    <w:rPr>
      <w:rFonts w:ascii="Times New Roman" w:eastAsia="Times New Roman" w:hAnsi="Times New Roman"/>
      <w:sz w:val="24"/>
      <w:szCs w:val="24"/>
      <w:lang w:eastAsia="ru-RU"/>
    </w:rPr>
  </w:style>
  <w:style w:type="paragraph" w:styleId="31">
    <w:name w:val="Body Text Indent 3"/>
    <w:basedOn w:val="a"/>
    <w:link w:val="32"/>
    <w:rsid w:val="00857489"/>
    <w:pPr>
      <w:spacing w:after="120" w:line="240" w:lineRule="auto"/>
      <w:ind w:left="283"/>
    </w:pPr>
    <w:rPr>
      <w:rFonts w:ascii="Times New Roman" w:eastAsia="Times New Roman" w:hAnsi="Times New Roman"/>
      <w:sz w:val="16"/>
      <w:szCs w:val="16"/>
      <w:lang/>
    </w:rPr>
  </w:style>
  <w:style w:type="character" w:customStyle="1" w:styleId="32">
    <w:name w:val="Основной текст с отступом 3 Знак"/>
    <w:link w:val="31"/>
    <w:rsid w:val="00857489"/>
    <w:rPr>
      <w:rFonts w:ascii="Times New Roman" w:eastAsia="Times New Roman" w:hAnsi="Times New Roman"/>
      <w:sz w:val="16"/>
      <w:szCs w:val="16"/>
      <w:lang w:eastAsia="en-US"/>
    </w:rPr>
  </w:style>
  <w:style w:type="paragraph" w:styleId="affc">
    <w:name w:val="Note Heading"/>
    <w:basedOn w:val="a"/>
    <w:next w:val="a"/>
    <w:link w:val="affd"/>
    <w:rsid w:val="00857489"/>
    <w:pPr>
      <w:spacing w:after="0" w:line="240" w:lineRule="auto"/>
    </w:pPr>
    <w:rPr>
      <w:rFonts w:ascii="Times New Roman" w:eastAsia="Times New Roman" w:hAnsi="Times New Roman"/>
      <w:sz w:val="28"/>
      <w:szCs w:val="24"/>
      <w:lang/>
    </w:rPr>
  </w:style>
  <w:style w:type="character" w:customStyle="1" w:styleId="affd">
    <w:name w:val="Заголовок записки Знак"/>
    <w:link w:val="affc"/>
    <w:rsid w:val="00857489"/>
    <w:rPr>
      <w:rFonts w:ascii="Times New Roman" w:eastAsia="Times New Roman" w:hAnsi="Times New Roman"/>
      <w:sz w:val="28"/>
      <w:szCs w:val="24"/>
      <w:lang w:eastAsia="en-US"/>
    </w:rPr>
  </w:style>
  <w:style w:type="paragraph" w:customStyle="1" w:styleId="affe">
    <w:name w:val="программа"/>
    <w:basedOn w:val="a"/>
    <w:link w:val="afff"/>
    <w:rsid w:val="00857489"/>
    <w:pPr>
      <w:tabs>
        <w:tab w:val="left" w:pos="567"/>
      </w:tabs>
      <w:spacing w:before="60" w:after="0" w:line="240" w:lineRule="auto"/>
      <w:ind w:firstLine="709"/>
      <w:jc w:val="both"/>
    </w:pPr>
    <w:rPr>
      <w:rFonts w:ascii="Times New Roman" w:eastAsia="Times New Roman" w:hAnsi="Times New Roman"/>
      <w:sz w:val="28"/>
      <w:szCs w:val="28"/>
      <w:lang/>
    </w:rPr>
  </w:style>
  <w:style w:type="character" w:customStyle="1" w:styleId="afff">
    <w:name w:val="программа Знак"/>
    <w:link w:val="affe"/>
    <w:rsid w:val="00857489"/>
    <w:rPr>
      <w:rFonts w:ascii="Times New Roman" w:eastAsia="Times New Roman" w:hAnsi="Times New Roman"/>
      <w:sz w:val="28"/>
      <w:szCs w:val="28"/>
    </w:rPr>
  </w:style>
  <w:style w:type="paragraph" w:customStyle="1" w:styleId="Preformat">
    <w:name w:val="Preformat"/>
    <w:rsid w:val="00857489"/>
    <w:pPr>
      <w:autoSpaceDE w:val="0"/>
      <w:autoSpaceDN w:val="0"/>
      <w:adjustRightInd w:val="0"/>
    </w:pPr>
    <w:rPr>
      <w:rFonts w:ascii="Courier New" w:eastAsia="Times New Roman" w:hAnsi="Courier New" w:cs="Courier New"/>
    </w:rPr>
  </w:style>
  <w:style w:type="paragraph" w:customStyle="1" w:styleId="22">
    <w:name w:val="Обычный2"/>
    <w:rsid w:val="00857489"/>
    <w:rPr>
      <w:rFonts w:ascii="Arial" w:eastAsia="Times New Roman" w:hAnsi="Arial"/>
      <w:b/>
      <w:sz w:val="24"/>
    </w:rPr>
  </w:style>
  <w:style w:type="character" w:customStyle="1" w:styleId="hlnormal">
    <w:name w:val="hlnormal"/>
    <w:basedOn w:val="a0"/>
    <w:rsid w:val="00857489"/>
  </w:style>
  <w:style w:type="character" w:customStyle="1" w:styleId="apple-converted-space">
    <w:name w:val="apple-converted-space"/>
    <w:basedOn w:val="a0"/>
    <w:rsid w:val="00857489"/>
  </w:style>
  <w:style w:type="character" w:styleId="afff0">
    <w:name w:val="Strong"/>
    <w:uiPriority w:val="22"/>
    <w:qFormat/>
    <w:rsid w:val="00857489"/>
    <w:rPr>
      <w:b/>
      <w:bCs/>
    </w:rPr>
  </w:style>
  <w:style w:type="paragraph" w:customStyle="1" w:styleId="14">
    <w:name w:val="Знак1"/>
    <w:basedOn w:val="a"/>
    <w:rsid w:val="00857489"/>
    <w:pPr>
      <w:spacing w:after="160" w:line="240" w:lineRule="exact"/>
    </w:pPr>
    <w:rPr>
      <w:rFonts w:ascii="Verdana" w:eastAsia="Times New Roman" w:hAnsi="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7489"/>
    <w:pPr>
      <w:spacing w:before="100" w:beforeAutospacing="1" w:after="100" w:afterAutospacing="1" w:line="240" w:lineRule="auto"/>
    </w:pPr>
    <w:rPr>
      <w:rFonts w:ascii="Tahoma" w:eastAsia="Times New Roman" w:hAnsi="Tahoma"/>
      <w:sz w:val="20"/>
      <w:szCs w:val="20"/>
      <w:lang w:val="en-US"/>
    </w:rPr>
  </w:style>
  <w:style w:type="paragraph" w:styleId="z-">
    <w:name w:val="HTML Top of Form"/>
    <w:basedOn w:val="a"/>
    <w:next w:val="a"/>
    <w:link w:val="z-0"/>
    <w:hidden/>
    <w:rsid w:val="00857489"/>
    <w:pPr>
      <w:pBdr>
        <w:bottom w:val="single" w:sz="6" w:space="1" w:color="auto"/>
      </w:pBdr>
      <w:spacing w:after="0" w:line="240" w:lineRule="auto"/>
      <w:jc w:val="center"/>
    </w:pPr>
    <w:rPr>
      <w:rFonts w:ascii="Arial" w:eastAsia="Times New Roman" w:hAnsi="Arial"/>
      <w:vanish/>
      <w:sz w:val="16"/>
      <w:szCs w:val="16"/>
      <w:lang/>
    </w:rPr>
  </w:style>
  <w:style w:type="character" w:customStyle="1" w:styleId="z-0">
    <w:name w:val="z-Начало формы Знак"/>
    <w:link w:val="z-"/>
    <w:rsid w:val="00857489"/>
    <w:rPr>
      <w:rFonts w:ascii="Arial" w:eastAsia="Times New Roman" w:hAnsi="Arial"/>
      <w:vanish/>
      <w:sz w:val="16"/>
      <w:szCs w:val="16"/>
      <w:lang w:eastAsia="en-US"/>
    </w:rPr>
  </w:style>
  <w:style w:type="paragraph" w:styleId="z-1">
    <w:name w:val="HTML Bottom of Form"/>
    <w:basedOn w:val="a"/>
    <w:next w:val="a"/>
    <w:link w:val="z-2"/>
    <w:hidden/>
    <w:rsid w:val="00857489"/>
    <w:pPr>
      <w:pBdr>
        <w:top w:val="single" w:sz="6" w:space="1" w:color="auto"/>
      </w:pBdr>
      <w:spacing w:after="0" w:line="240" w:lineRule="auto"/>
      <w:jc w:val="center"/>
    </w:pPr>
    <w:rPr>
      <w:rFonts w:ascii="Arial" w:eastAsia="Times New Roman" w:hAnsi="Arial"/>
      <w:vanish/>
      <w:sz w:val="16"/>
      <w:szCs w:val="16"/>
      <w:lang/>
    </w:rPr>
  </w:style>
  <w:style w:type="character" w:customStyle="1" w:styleId="z-2">
    <w:name w:val="z-Конец формы Знак"/>
    <w:link w:val="z-1"/>
    <w:rsid w:val="00857489"/>
    <w:rPr>
      <w:rFonts w:ascii="Arial" w:eastAsia="Times New Roman" w:hAnsi="Arial"/>
      <w:vanish/>
      <w:sz w:val="16"/>
      <w:szCs w:val="16"/>
      <w:lang w:eastAsia="en-US"/>
    </w:rPr>
  </w:style>
  <w:style w:type="character" w:styleId="afff1">
    <w:name w:val="Emphasis"/>
    <w:uiPriority w:val="20"/>
    <w:qFormat/>
    <w:rsid w:val="00857489"/>
    <w:rPr>
      <w:i/>
      <w:iCs/>
    </w:rPr>
  </w:style>
  <w:style w:type="paragraph" w:customStyle="1" w:styleId="ConsNormal">
    <w:name w:val="ConsNormal"/>
    <w:rsid w:val="00857489"/>
    <w:pPr>
      <w:widowControl w:val="0"/>
      <w:ind w:firstLine="720"/>
    </w:pPr>
    <w:rPr>
      <w:rFonts w:ascii="Arial" w:eastAsia="Times New Roman" w:hAnsi="Arial" w:cs="Arial"/>
      <w:snapToGrid w:val="0"/>
      <w:lang w:bidi="he-IL"/>
    </w:rPr>
  </w:style>
  <w:style w:type="paragraph" w:customStyle="1" w:styleId="23">
    <w:name w:val="Без интервала2"/>
    <w:uiPriority w:val="1"/>
    <w:qFormat/>
    <w:rsid w:val="00857489"/>
    <w:pPr>
      <w:jc w:val="center"/>
    </w:pPr>
    <w:rPr>
      <w:rFonts w:ascii="Times New Roman" w:eastAsia="Times New Roman" w:hAnsi="Times New Roman"/>
      <w:sz w:val="22"/>
      <w:szCs w:val="22"/>
    </w:rPr>
  </w:style>
  <w:style w:type="paragraph" w:customStyle="1" w:styleId="33">
    <w:name w:val="Обычный3"/>
    <w:rsid w:val="00857489"/>
    <w:rPr>
      <w:rFonts w:ascii="Arial" w:eastAsia="Times New Roman" w:hAnsi="Arial"/>
      <w:b/>
      <w:sz w:val="24"/>
    </w:rPr>
  </w:style>
  <w:style w:type="paragraph" w:customStyle="1" w:styleId="Style7">
    <w:name w:val="Style7"/>
    <w:basedOn w:val="a"/>
    <w:uiPriority w:val="99"/>
    <w:rsid w:val="00857489"/>
    <w:pPr>
      <w:widowControl w:val="0"/>
      <w:autoSpaceDE w:val="0"/>
      <w:autoSpaceDN w:val="0"/>
      <w:adjustRightInd w:val="0"/>
      <w:spacing w:after="0" w:line="449" w:lineRule="exact"/>
      <w:jc w:val="center"/>
    </w:pPr>
    <w:rPr>
      <w:rFonts w:ascii="Times New Roman" w:eastAsia="Times New Roman" w:hAnsi="Times New Roman"/>
      <w:sz w:val="24"/>
      <w:szCs w:val="24"/>
      <w:lang w:eastAsia="ru-RU"/>
    </w:rPr>
  </w:style>
  <w:style w:type="paragraph" w:styleId="afff2">
    <w:name w:val="TOC Heading"/>
    <w:basedOn w:val="1"/>
    <w:next w:val="a"/>
    <w:uiPriority w:val="39"/>
    <w:qFormat/>
    <w:rsid w:val="00857489"/>
    <w:pPr>
      <w:spacing w:line="276" w:lineRule="auto"/>
      <w:outlineLvl w:val="9"/>
    </w:pPr>
  </w:style>
  <w:style w:type="paragraph" w:styleId="15">
    <w:name w:val="toc 1"/>
    <w:basedOn w:val="a"/>
    <w:next w:val="a"/>
    <w:autoRedefine/>
    <w:uiPriority w:val="39"/>
    <w:unhideWhenUsed/>
    <w:rsid w:val="00857489"/>
    <w:pPr>
      <w:tabs>
        <w:tab w:val="right" w:leader="dot" w:pos="9488"/>
      </w:tabs>
      <w:spacing w:after="100"/>
      <w:jc w:val="both"/>
    </w:pPr>
  </w:style>
  <w:style w:type="paragraph" w:styleId="24">
    <w:name w:val="toc 2"/>
    <w:basedOn w:val="a"/>
    <w:next w:val="a"/>
    <w:autoRedefine/>
    <w:uiPriority w:val="39"/>
    <w:unhideWhenUsed/>
    <w:rsid w:val="00857489"/>
    <w:pPr>
      <w:spacing w:after="100"/>
      <w:ind w:left="220"/>
    </w:pPr>
  </w:style>
  <w:style w:type="character" w:styleId="afff3">
    <w:name w:val="FollowedHyperlink"/>
    <w:uiPriority w:val="99"/>
    <w:unhideWhenUsed/>
    <w:rsid w:val="00857489"/>
    <w:rPr>
      <w:color w:val="800080"/>
      <w:u w:val="single"/>
    </w:rPr>
  </w:style>
  <w:style w:type="paragraph" w:customStyle="1" w:styleId="font5">
    <w:name w:val="font5"/>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font6">
    <w:name w:val="font6"/>
    <w:basedOn w:val="a"/>
    <w:rsid w:val="00857489"/>
    <w:pPr>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63">
    <w:name w:val="xl63"/>
    <w:basedOn w:val="a"/>
    <w:rsid w:val="00857489"/>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4">
    <w:name w:val="xl6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65">
    <w:name w:val="xl65"/>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66">
    <w:name w:val="xl66"/>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7">
    <w:name w:val="xl67"/>
    <w:basedOn w:val="a"/>
    <w:rsid w:val="00857489"/>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68">
    <w:name w:val="xl68"/>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70">
    <w:name w:val="xl7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71">
    <w:name w:val="xl71"/>
    <w:basedOn w:val="a"/>
    <w:rsid w:val="00857489"/>
    <w:pPr>
      <w:shd w:val="clear" w:color="000000"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2">
    <w:name w:val="xl7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73">
    <w:name w:val="xl73"/>
    <w:basedOn w:val="a"/>
    <w:rsid w:val="00857489"/>
    <w:pP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4">
    <w:name w:val="xl7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5">
    <w:name w:val="xl7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76">
    <w:name w:val="xl76"/>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77">
    <w:name w:val="xl77"/>
    <w:basedOn w:val="a"/>
    <w:rsid w:val="00857489"/>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79">
    <w:name w:val="xl79"/>
    <w:basedOn w:val="a"/>
    <w:rsid w:val="00857489"/>
    <w:pP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0">
    <w:name w:val="xl8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b/>
      <w:bCs/>
      <w:sz w:val="18"/>
      <w:szCs w:val="18"/>
      <w:lang w:eastAsia="ru-RU"/>
    </w:rPr>
  </w:style>
  <w:style w:type="paragraph" w:customStyle="1" w:styleId="xl81">
    <w:name w:val="xl81"/>
    <w:basedOn w:val="a"/>
    <w:rsid w:val="00857489"/>
    <w:pP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2">
    <w:name w:val="xl8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sz w:val="18"/>
      <w:szCs w:val="18"/>
      <w:lang w:eastAsia="ru-RU"/>
    </w:rPr>
  </w:style>
  <w:style w:type="paragraph" w:customStyle="1" w:styleId="xl83">
    <w:name w:val="xl8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84">
    <w:name w:val="xl8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85">
    <w:name w:val="xl8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86">
    <w:name w:val="xl8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7">
    <w:name w:val="xl8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8">
    <w:name w:val="xl88"/>
    <w:basedOn w:val="a"/>
    <w:rsid w:val="00857489"/>
    <w:pP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89">
    <w:name w:val="xl8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90">
    <w:name w:val="xl9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1">
    <w:name w:val="xl9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2">
    <w:name w:val="xl9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3">
    <w:name w:val="xl9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94">
    <w:name w:val="xl9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95">
    <w:name w:val="xl9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96">
    <w:name w:val="xl9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8"/>
      <w:szCs w:val="18"/>
      <w:lang w:eastAsia="ru-RU"/>
    </w:rPr>
  </w:style>
  <w:style w:type="paragraph" w:customStyle="1" w:styleId="xl97">
    <w:name w:val="xl97"/>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8">
    <w:name w:val="xl98"/>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99">
    <w:name w:val="xl9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00">
    <w:name w:val="xl10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01">
    <w:name w:val="xl10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2">
    <w:name w:val="xl102"/>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3">
    <w:name w:val="xl103"/>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05">
    <w:name w:val="xl10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6">
    <w:name w:val="xl10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07">
    <w:name w:val="xl10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08">
    <w:name w:val="xl108"/>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9">
    <w:name w:val="xl10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0">
    <w:name w:val="xl11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1">
    <w:name w:val="xl11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2">
    <w:name w:val="xl112"/>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3">
    <w:name w:val="xl113"/>
    <w:basedOn w:val="a"/>
    <w:rsid w:val="00857489"/>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4">
    <w:name w:val="xl11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15">
    <w:name w:val="xl115"/>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16">
    <w:name w:val="xl11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117">
    <w:name w:val="xl117"/>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18">
    <w:name w:val="xl118"/>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8"/>
      <w:szCs w:val="18"/>
      <w:lang w:eastAsia="ru-RU"/>
    </w:rPr>
  </w:style>
  <w:style w:type="paragraph" w:customStyle="1" w:styleId="xl119">
    <w:name w:val="xl119"/>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0">
    <w:name w:val="xl120"/>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121">
    <w:name w:val="xl1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22">
    <w:name w:val="xl122"/>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23">
    <w:name w:val="xl123"/>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4">
    <w:name w:val="xl124"/>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5">
    <w:name w:val="xl12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000000"/>
      <w:sz w:val="18"/>
      <w:szCs w:val="18"/>
      <w:lang w:eastAsia="ru-RU"/>
    </w:rPr>
  </w:style>
  <w:style w:type="paragraph" w:customStyle="1" w:styleId="xl126">
    <w:name w:val="xl126"/>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27">
    <w:name w:val="xl127"/>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28">
    <w:name w:val="xl128"/>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29">
    <w:name w:val="xl129"/>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18"/>
      <w:szCs w:val="18"/>
      <w:lang w:eastAsia="ru-RU"/>
    </w:rPr>
  </w:style>
  <w:style w:type="paragraph" w:customStyle="1" w:styleId="xl130">
    <w:name w:val="xl130"/>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1">
    <w:name w:val="xl131"/>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2">
    <w:name w:val="xl132"/>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3">
    <w:name w:val="xl13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ru-RU"/>
    </w:rPr>
  </w:style>
  <w:style w:type="paragraph" w:customStyle="1" w:styleId="xl134">
    <w:name w:val="xl134"/>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5">
    <w:name w:val="xl135"/>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6">
    <w:name w:val="xl13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
    <w:rsid w:val="00857489"/>
    <w:pPr>
      <w:pBdr>
        <w:top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8">
    <w:name w:val="xl138"/>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39">
    <w:name w:val="xl139"/>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40">
    <w:name w:val="xl140"/>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1">
    <w:name w:val="xl141"/>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2">
    <w:name w:val="xl142"/>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43">
    <w:name w:val="xl14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4">
    <w:name w:val="xl144"/>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5">
    <w:name w:val="xl14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46">
    <w:name w:val="xl14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7">
    <w:name w:val="xl147"/>
    <w:basedOn w:val="a"/>
    <w:rsid w:val="0085748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8">
    <w:name w:val="xl14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49">
    <w:name w:val="xl14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0">
    <w:name w:val="xl150"/>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1">
    <w:name w:val="xl15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52">
    <w:name w:val="xl15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53">
    <w:name w:val="xl153"/>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4">
    <w:name w:val="xl154"/>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5">
    <w:name w:val="xl155"/>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56">
    <w:name w:val="xl156"/>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7">
    <w:name w:val="xl157"/>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8">
    <w:name w:val="xl158"/>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59">
    <w:name w:val="xl159"/>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0">
    <w:name w:val="xl160"/>
    <w:basedOn w:val="a"/>
    <w:rsid w:val="0085748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1">
    <w:name w:val="xl161"/>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62">
    <w:name w:val="xl162"/>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163">
    <w:name w:val="xl163"/>
    <w:basedOn w:val="a"/>
    <w:rsid w:val="0085748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4">
    <w:name w:val="xl164"/>
    <w:basedOn w:val="a"/>
    <w:rsid w:val="00857489"/>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5">
    <w:name w:val="xl165"/>
    <w:basedOn w:val="a"/>
    <w:rsid w:val="00857489"/>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66">
    <w:name w:val="xl166"/>
    <w:basedOn w:val="a"/>
    <w:rsid w:val="008574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paragraph" w:customStyle="1" w:styleId="xl167">
    <w:name w:val="xl167"/>
    <w:basedOn w:val="a"/>
    <w:rsid w:val="00857489"/>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8">
    <w:name w:val="xl168"/>
    <w:basedOn w:val="a"/>
    <w:rsid w:val="00857489"/>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169">
    <w:name w:val="xl169"/>
    <w:basedOn w:val="a"/>
    <w:rsid w:val="00857489"/>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70">
    <w:name w:val="xl170"/>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1">
    <w:name w:val="xl171"/>
    <w:basedOn w:val="a"/>
    <w:rsid w:val="00857489"/>
    <w:pPr>
      <w:pBdr>
        <w:top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2">
    <w:name w:val="xl172"/>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3">
    <w:name w:val="xl173"/>
    <w:basedOn w:val="a"/>
    <w:rsid w:val="00857489"/>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4">
    <w:name w:val="xl174"/>
    <w:basedOn w:val="a"/>
    <w:rsid w:val="00857489"/>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5">
    <w:name w:val="xl175"/>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6">
    <w:name w:val="xl176"/>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7">
    <w:name w:val="xl177"/>
    <w:basedOn w:val="a"/>
    <w:rsid w:val="00857489"/>
    <w:pP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8">
    <w:name w:val="xl178"/>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79">
    <w:name w:val="xl179"/>
    <w:basedOn w:val="a"/>
    <w:rsid w:val="00857489"/>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0">
    <w:name w:val="xl180"/>
    <w:basedOn w:val="a"/>
    <w:rsid w:val="00857489"/>
    <w:pPr>
      <w:pBdr>
        <w:lef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1">
    <w:name w:val="xl181"/>
    <w:basedOn w:val="a"/>
    <w:rsid w:val="00857489"/>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2">
    <w:name w:val="xl182"/>
    <w:basedOn w:val="a"/>
    <w:rsid w:val="00857489"/>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3">
    <w:name w:val="xl183"/>
    <w:basedOn w:val="a"/>
    <w:rsid w:val="00857489"/>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4">
    <w:name w:val="xl184"/>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85">
    <w:name w:val="xl18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6">
    <w:name w:val="xl18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7">
    <w:name w:val="xl18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88">
    <w:name w:val="xl18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89">
    <w:name w:val="xl189"/>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90">
    <w:name w:val="xl190"/>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1">
    <w:name w:val="xl19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2">
    <w:name w:val="xl192"/>
    <w:basedOn w:val="a"/>
    <w:rsid w:val="0085748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3">
    <w:name w:val="xl193"/>
    <w:basedOn w:val="a"/>
    <w:rsid w:val="0085748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4">
    <w:name w:val="xl194"/>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5">
    <w:name w:val="xl195"/>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96">
    <w:name w:val="xl196"/>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97">
    <w:name w:val="xl197"/>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8">
    <w:name w:val="xl19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99">
    <w:name w:val="xl199"/>
    <w:basedOn w:val="a"/>
    <w:rsid w:val="00857489"/>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0">
    <w:name w:val="xl200"/>
    <w:basedOn w:val="a"/>
    <w:rsid w:val="00857489"/>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1">
    <w:name w:val="xl201"/>
    <w:basedOn w:val="a"/>
    <w:rsid w:val="00857489"/>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2">
    <w:name w:val="xl202"/>
    <w:basedOn w:val="a"/>
    <w:rsid w:val="00857489"/>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3">
    <w:name w:val="xl203"/>
    <w:basedOn w:val="a"/>
    <w:rsid w:val="00857489"/>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4">
    <w:name w:val="xl204"/>
    <w:basedOn w:val="a"/>
    <w:rsid w:val="00857489"/>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05">
    <w:name w:val="xl20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6">
    <w:name w:val="xl206"/>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7">
    <w:name w:val="xl20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color w:val="000000"/>
      <w:sz w:val="18"/>
      <w:szCs w:val="18"/>
      <w:lang w:eastAsia="ru-RU"/>
    </w:rPr>
  </w:style>
  <w:style w:type="paragraph" w:customStyle="1" w:styleId="xl208">
    <w:name w:val="xl20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09">
    <w:name w:val="xl209"/>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0">
    <w:name w:val="xl21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11">
    <w:name w:val="xl211"/>
    <w:basedOn w:val="a"/>
    <w:rsid w:val="00857489"/>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2">
    <w:name w:val="xl212"/>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3">
    <w:name w:val="xl213"/>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214">
    <w:name w:val="xl214"/>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5">
    <w:name w:val="xl215"/>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16">
    <w:name w:val="xl216"/>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17">
    <w:name w:val="xl217"/>
    <w:basedOn w:val="a"/>
    <w:rsid w:val="00857489"/>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8">
    <w:name w:val="xl218"/>
    <w:basedOn w:val="a"/>
    <w:rsid w:val="0085748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19">
    <w:name w:val="xl219"/>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220">
    <w:name w:val="xl220"/>
    <w:basedOn w:val="a"/>
    <w:rsid w:val="008574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1">
    <w:name w:val="xl221"/>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222">
    <w:name w:val="xl222"/>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223">
    <w:name w:val="xl223"/>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4">
    <w:name w:val="xl224"/>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5">
    <w:name w:val="xl225"/>
    <w:basedOn w:val="a"/>
    <w:rsid w:val="008574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26">
    <w:name w:val="xl226"/>
    <w:basedOn w:val="a"/>
    <w:rsid w:val="00857489"/>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8"/>
      <w:szCs w:val="18"/>
      <w:lang w:eastAsia="ru-RU"/>
    </w:rPr>
  </w:style>
  <w:style w:type="paragraph" w:customStyle="1" w:styleId="xl227">
    <w:name w:val="xl227"/>
    <w:basedOn w:val="a"/>
    <w:rsid w:val="0085748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28">
    <w:name w:val="xl228"/>
    <w:basedOn w:val="a"/>
    <w:rsid w:val="0085748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29">
    <w:name w:val="xl229"/>
    <w:basedOn w:val="a"/>
    <w:rsid w:val="00857489"/>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230">
    <w:name w:val="xl230"/>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231">
    <w:name w:val="xl231"/>
    <w:basedOn w:val="a"/>
    <w:rsid w:val="0085748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2">
    <w:name w:val="xl232"/>
    <w:basedOn w:val="a"/>
    <w:rsid w:val="0085748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233">
    <w:name w:val="xl233"/>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4">
    <w:name w:val="xl234"/>
    <w:basedOn w:val="a"/>
    <w:rsid w:val="00857489"/>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5">
    <w:name w:val="xl235"/>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236">
    <w:name w:val="xl236"/>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7">
    <w:name w:val="xl237"/>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8">
    <w:name w:val="xl238"/>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39">
    <w:name w:val="xl239"/>
    <w:basedOn w:val="a"/>
    <w:rsid w:val="0085748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0">
    <w:name w:val="xl240"/>
    <w:basedOn w:val="a"/>
    <w:rsid w:val="00857489"/>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1">
    <w:name w:val="xl241"/>
    <w:basedOn w:val="a"/>
    <w:rsid w:val="0085748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8"/>
      <w:szCs w:val="18"/>
      <w:lang w:eastAsia="ru-RU"/>
    </w:rPr>
  </w:style>
  <w:style w:type="paragraph" w:customStyle="1" w:styleId="xl242">
    <w:name w:val="xl242"/>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3">
    <w:name w:val="xl243"/>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4">
    <w:name w:val="xl244"/>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00"/>
      <w:sz w:val="18"/>
      <w:szCs w:val="18"/>
      <w:lang w:eastAsia="ru-RU"/>
    </w:rPr>
  </w:style>
  <w:style w:type="paragraph" w:customStyle="1" w:styleId="xl245">
    <w:name w:val="xl245"/>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6">
    <w:name w:val="xl246"/>
    <w:basedOn w:val="a"/>
    <w:rsid w:val="00857489"/>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7">
    <w:name w:val="xl247"/>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olor w:val="000000"/>
      <w:sz w:val="18"/>
      <w:szCs w:val="18"/>
      <w:lang w:eastAsia="ru-RU"/>
    </w:rPr>
  </w:style>
  <w:style w:type="paragraph" w:customStyle="1" w:styleId="xl248">
    <w:name w:val="xl248"/>
    <w:basedOn w:val="a"/>
    <w:rsid w:val="0085748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49">
    <w:name w:val="xl249"/>
    <w:basedOn w:val="a"/>
    <w:rsid w:val="00857489"/>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paragraph" w:customStyle="1" w:styleId="xl250">
    <w:name w:val="xl250"/>
    <w:basedOn w:val="a"/>
    <w:rsid w:val="0085748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color w:val="000000"/>
      <w:sz w:val="18"/>
      <w:szCs w:val="18"/>
      <w:lang w:eastAsia="ru-RU"/>
    </w:rPr>
  </w:style>
  <w:style w:type="numbering" w:customStyle="1" w:styleId="2">
    <w:name w:val="Стиль2"/>
    <w:uiPriority w:val="99"/>
    <w:rsid w:val="00857489"/>
    <w:pPr>
      <w:numPr>
        <w:numId w:val="9"/>
      </w:numPr>
    </w:pPr>
  </w:style>
  <w:style w:type="paragraph" w:customStyle="1" w:styleId="font7">
    <w:name w:val="font7"/>
    <w:basedOn w:val="a"/>
    <w:rsid w:val="00857489"/>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afff4">
    <w:name w:val="Стиль"/>
    <w:uiPriority w:val="99"/>
    <w:rsid w:val="00857489"/>
    <w:pPr>
      <w:widowControl w:val="0"/>
      <w:autoSpaceDE w:val="0"/>
      <w:autoSpaceDN w:val="0"/>
      <w:adjustRightInd w:val="0"/>
    </w:pPr>
    <w:rPr>
      <w:rFonts w:ascii="Times New Roman" w:eastAsia="Times New Roman" w:hAnsi="Times New Roman"/>
      <w:sz w:val="24"/>
      <w:szCs w:val="24"/>
    </w:rPr>
  </w:style>
  <w:style w:type="paragraph" w:styleId="afff5">
    <w:name w:val="footnote text"/>
    <w:basedOn w:val="a"/>
    <w:link w:val="afff6"/>
    <w:unhideWhenUsed/>
    <w:rsid w:val="00857489"/>
    <w:pPr>
      <w:spacing w:after="0" w:line="240" w:lineRule="auto"/>
    </w:pPr>
    <w:rPr>
      <w:rFonts w:ascii="Times New Roman" w:eastAsia="Times New Roman" w:hAnsi="Times New Roman"/>
      <w:sz w:val="20"/>
      <w:szCs w:val="20"/>
      <w:lang/>
    </w:rPr>
  </w:style>
  <w:style w:type="character" w:customStyle="1" w:styleId="afff6">
    <w:name w:val="Текст сноски Знак"/>
    <w:link w:val="afff5"/>
    <w:rsid w:val="00857489"/>
    <w:rPr>
      <w:rFonts w:ascii="Times New Roman" w:eastAsia="Times New Roman" w:hAnsi="Times New Roman"/>
    </w:rPr>
  </w:style>
  <w:style w:type="paragraph" w:styleId="afff7">
    <w:name w:val="Plain Text"/>
    <w:basedOn w:val="a"/>
    <w:link w:val="afff8"/>
    <w:rsid w:val="00857489"/>
    <w:pPr>
      <w:spacing w:after="0" w:line="240" w:lineRule="auto"/>
    </w:pPr>
    <w:rPr>
      <w:rFonts w:ascii="Courier New" w:eastAsia="Times New Roman" w:hAnsi="Courier New"/>
      <w:sz w:val="20"/>
      <w:szCs w:val="20"/>
      <w:lang/>
    </w:rPr>
  </w:style>
  <w:style w:type="character" w:customStyle="1" w:styleId="afff8">
    <w:name w:val="Текст Знак"/>
    <w:link w:val="afff7"/>
    <w:rsid w:val="00857489"/>
    <w:rPr>
      <w:rFonts w:ascii="Courier New" w:eastAsia="Times New Roman" w:hAnsi="Courier New"/>
      <w:lang w:eastAsia="en-US"/>
    </w:rPr>
  </w:style>
  <w:style w:type="paragraph" w:customStyle="1" w:styleId="Heading10">
    <w:name w:val="Heading 1_0"/>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paragraph" w:customStyle="1" w:styleId="TableParagraph">
    <w:name w:val="Table Paragraph"/>
    <w:basedOn w:val="a"/>
    <w:uiPriority w:val="1"/>
    <w:qFormat/>
    <w:rsid w:val="00857489"/>
    <w:pPr>
      <w:widowControl w:val="0"/>
      <w:spacing w:after="0" w:line="240" w:lineRule="auto"/>
    </w:pPr>
    <w:rPr>
      <w:lang w:val="en-US"/>
    </w:rPr>
  </w:style>
  <w:style w:type="paragraph" w:customStyle="1" w:styleId="afff9">
    <w:name w:val="Основной тект"/>
    <w:basedOn w:val="a"/>
    <w:rsid w:val="00857489"/>
    <w:pPr>
      <w:snapToGrid w:val="0"/>
      <w:spacing w:after="0" w:line="240" w:lineRule="auto"/>
      <w:ind w:firstLine="851"/>
      <w:jc w:val="both"/>
    </w:pPr>
    <w:rPr>
      <w:rFonts w:ascii="Times New Roman" w:eastAsia="Times New Roman" w:hAnsi="Times New Roman"/>
      <w:sz w:val="28"/>
      <w:szCs w:val="28"/>
      <w:lang w:eastAsia="ru-RU"/>
    </w:rPr>
  </w:style>
  <w:style w:type="paragraph" w:styleId="HTML1">
    <w:name w:val="HTML Preformatted"/>
    <w:basedOn w:val="a"/>
    <w:link w:val="HTML2"/>
    <w:rsid w:val="00857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2">
    <w:name w:val="Стандартный HTML Знак"/>
    <w:link w:val="HTML1"/>
    <w:rsid w:val="00857489"/>
    <w:rPr>
      <w:rFonts w:ascii="Courier New" w:eastAsia="Times New Roman" w:hAnsi="Courier New"/>
      <w:lang w:eastAsia="en-US"/>
    </w:rPr>
  </w:style>
  <w:style w:type="paragraph" w:styleId="25">
    <w:name w:val="Body Text 2"/>
    <w:basedOn w:val="a"/>
    <w:link w:val="26"/>
    <w:rsid w:val="00857489"/>
    <w:pPr>
      <w:spacing w:after="120" w:line="480" w:lineRule="auto"/>
    </w:pPr>
    <w:rPr>
      <w:rFonts w:ascii="Times New Roman" w:eastAsia="Times New Roman" w:hAnsi="Times New Roman"/>
      <w:sz w:val="24"/>
      <w:szCs w:val="24"/>
      <w:lang/>
    </w:rPr>
  </w:style>
  <w:style w:type="character" w:customStyle="1" w:styleId="26">
    <w:name w:val="Основной текст 2 Знак"/>
    <w:link w:val="25"/>
    <w:rsid w:val="00857489"/>
    <w:rPr>
      <w:rFonts w:ascii="Times New Roman" w:eastAsia="Times New Roman" w:hAnsi="Times New Roman"/>
      <w:sz w:val="24"/>
      <w:szCs w:val="24"/>
      <w:lang w:eastAsia="en-US"/>
    </w:rPr>
  </w:style>
  <w:style w:type="paragraph" w:styleId="afffa">
    <w:name w:val="Message Header"/>
    <w:basedOn w:val="a"/>
    <w:link w:val="afffb"/>
    <w:rsid w:val="00857489"/>
    <w:pPr>
      <w:spacing w:after="0" w:line="240" w:lineRule="auto"/>
      <w:jc w:val="center"/>
    </w:pPr>
    <w:rPr>
      <w:rFonts w:ascii="Arial" w:eastAsia="Times New Roman" w:hAnsi="Arial"/>
      <w:i/>
      <w:sz w:val="20"/>
      <w:szCs w:val="20"/>
      <w:lang/>
    </w:rPr>
  </w:style>
  <w:style w:type="character" w:customStyle="1" w:styleId="afffb">
    <w:name w:val="Шапка Знак"/>
    <w:link w:val="afffa"/>
    <w:rsid w:val="00857489"/>
    <w:rPr>
      <w:rFonts w:ascii="Arial" w:eastAsia="Times New Roman" w:hAnsi="Arial"/>
      <w:i/>
      <w:lang w:eastAsia="en-US"/>
    </w:rPr>
  </w:style>
  <w:style w:type="paragraph" w:customStyle="1" w:styleId="afffc">
    <w:name w:val="Таблица"/>
    <w:basedOn w:val="a"/>
    <w:link w:val="afffd"/>
    <w:rsid w:val="00857489"/>
    <w:pPr>
      <w:spacing w:after="0" w:line="240" w:lineRule="auto"/>
    </w:pPr>
    <w:rPr>
      <w:rFonts w:ascii="Arial" w:eastAsia="Times New Roman" w:hAnsi="Arial"/>
      <w:sz w:val="20"/>
      <w:szCs w:val="20"/>
      <w:lang/>
    </w:rPr>
  </w:style>
  <w:style w:type="paragraph" w:customStyle="1" w:styleId="afffe">
    <w:name w:val="Таблотст"/>
    <w:basedOn w:val="afffc"/>
    <w:rsid w:val="00857489"/>
    <w:pPr>
      <w:spacing w:line="220" w:lineRule="exact"/>
      <w:ind w:left="85"/>
    </w:pPr>
  </w:style>
  <w:style w:type="character" w:customStyle="1" w:styleId="afffd">
    <w:name w:val="Таблица Знак"/>
    <w:link w:val="afffc"/>
    <w:rsid w:val="00857489"/>
    <w:rPr>
      <w:rFonts w:ascii="Arial" w:eastAsia="Times New Roman" w:hAnsi="Arial"/>
    </w:rPr>
  </w:style>
  <w:style w:type="character" w:styleId="affff">
    <w:name w:val="footnote reference"/>
    <w:rsid w:val="00857489"/>
    <w:rPr>
      <w:vertAlign w:val="superscript"/>
    </w:rPr>
  </w:style>
  <w:style w:type="character" w:customStyle="1" w:styleId="afc">
    <w:name w:val="Без интервала Знак"/>
    <w:link w:val="afb"/>
    <w:uiPriority w:val="1"/>
    <w:locked/>
    <w:rsid w:val="00857489"/>
    <w:rPr>
      <w:rFonts w:ascii="Times New Roman" w:eastAsia="Times New Roman" w:hAnsi="Times New Roman"/>
      <w:sz w:val="28"/>
      <w:lang w:bidi="ar-SA"/>
    </w:rPr>
  </w:style>
  <w:style w:type="paragraph" w:styleId="affff0">
    <w:name w:val="Revision"/>
    <w:hidden/>
    <w:uiPriority w:val="99"/>
    <w:semiHidden/>
    <w:rsid w:val="00857489"/>
    <w:rPr>
      <w:rFonts w:ascii="Times New Roman" w:eastAsia="Times New Roman" w:hAnsi="Times New Roman"/>
      <w:sz w:val="24"/>
      <w:szCs w:val="24"/>
    </w:rPr>
  </w:style>
  <w:style w:type="paragraph" w:customStyle="1" w:styleId="110">
    <w:name w:val="Заголовок 11"/>
    <w:basedOn w:val="a"/>
    <w:uiPriority w:val="1"/>
    <w:qFormat/>
    <w:rsid w:val="00857489"/>
    <w:pPr>
      <w:widowControl w:val="0"/>
      <w:spacing w:after="0" w:line="240" w:lineRule="auto"/>
      <w:ind w:left="2879"/>
      <w:outlineLvl w:val="1"/>
    </w:pPr>
    <w:rPr>
      <w:rFonts w:ascii="Times New Roman" w:eastAsia="Times New Roman" w:hAnsi="Times New Roman"/>
      <w:b/>
      <w:bCs/>
      <w:sz w:val="28"/>
      <w:szCs w:val="28"/>
      <w:lang w:val="en-US"/>
    </w:rPr>
  </w:style>
  <w:style w:type="character" w:customStyle="1" w:styleId="16">
    <w:name w:val="Основной текст с отступом Знак1"/>
    <w:aliases w:val="Знак Знак1"/>
    <w:semiHidden/>
    <w:rsid w:val="00857489"/>
    <w:rPr>
      <w:sz w:val="24"/>
      <w:szCs w:val="24"/>
    </w:rPr>
  </w:style>
  <w:style w:type="character" w:customStyle="1" w:styleId="17">
    <w:name w:val="Текст примечания Знак1"/>
    <w:basedOn w:val="a0"/>
    <w:uiPriority w:val="99"/>
    <w:semiHidden/>
    <w:rsid w:val="00857489"/>
  </w:style>
  <w:style w:type="character" w:customStyle="1" w:styleId="affff1">
    <w:name w:val="Обычный (веб) Знак"/>
    <w:aliases w:val="Обычный (Web) Знак"/>
    <w:uiPriority w:val="34"/>
    <w:locked/>
    <w:rsid w:val="00857489"/>
    <w:rPr>
      <w:rFonts w:ascii="Calibri" w:eastAsia="Calibri" w:hAnsi="Calibri"/>
      <w:sz w:val="22"/>
      <w:szCs w:val="22"/>
      <w:lang w:eastAsia="en-US"/>
    </w:rPr>
  </w:style>
  <w:style w:type="character" w:customStyle="1" w:styleId="18">
    <w:name w:val="Дата Знак1"/>
    <w:semiHidden/>
    <w:rsid w:val="00857489"/>
    <w:rPr>
      <w:sz w:val="24"/>
      <w:szCs w:val="24"/>
    </w:rPr>
  </w:style>
  <w:style w:type="character" w:customStyle="1" w:styleId="71">
    <w:name w:val="Заголовок 7 Знак1"/>
    <w:semiHidden/>
    <w:rsid w:val="00857489"/>
    <w:rPr>
      <w:rFonts w:ascii="Cambria" w:eastAsia="Times New Roman" w:hAnsi="Cambria" w:cs="Times New Roman"/>
      <w:i/>
      <w:iCs/>
      <w:color w:val="404040"/>
      <w:sz w:val="24"/>
      <w:szCs w:val="24"/>
    </w:rPr>
  </w:style>
  <w:style w:type="character" w:customStyle="1" w:styleId="81">
    <w:name w:val="Заголовок 8 Знак1"/>
    <w:semiHidden/>
    <w:rsid w:val="00857489"/>
    <w:rPr>
      <w:rFonts w:ascii="Cambria" w:eastAsia="Times New Roman" w:hAnsi="Cambria" w:cs="Times New Roman"/>
      <w:color w:val="404040"/>
    </w:rPr>
  </w:style>
  <w:style w:type="character" w:customStyle="1" w:styleId="91">
    <w:name w:val="Заголовок 9 Знак1"/>
    <w:semiHidden/>
    <w:rsid w:val="00857489"/>
    <w:rPr>
      <w:rFonts w:ascii="Cambria" w:eastAsia="Times New Roman" w:hAnsi="Cambria" w:cs="Times New Roman"/>
      <w:i/>
      <w:iCs/>
      <w:color w:val="404040"/>
    </w:rPr>
  </w:style>
  <w:style w:type="character" w:customStyle="1" w:styleId="19">
    <w:name w:val="Верхний колонтитул Знак1"/>
    <w:uiPriority w:val="99"/>
    <w:semiHidden/>
    <w:rsid w:val="00857489"/>
    <w:rPr>
      <w:sz w:val="24"/>
      <w:szCs w:val="24"/>
    </w:rPr>
  </w:style>
  <w:style w:type="character" w:customStyle="1" w:styleId="1a">
    <w:name w:val="Нижний колонтитул Знак1"/>
    <w:uiPriority w:val="99"/>
    <w:semiHidden/>
    <w:rsid w:val="00857489"/>
    <w:rPr>
      <w:sz w:val="24"/>
      <w:szCs w:val="24"/>
    </w:rPr>
  </w:style>
  <w:style w:type="character" w:customStyle="1" w:styleId="1b">
    <w:name w:val="Подпись Знак1"/>
    <w:semiHidden/>
    <w:rsid w:val="00857489"/>
    <w:rPr>
      <w:sz w:val="24"/>
      <w:szCs w:val="24"/>
    </w:rPr>
  </w:style>
  <w:style w:type="character" w:customStyle="1" w:styleId="1c">
    <w:name w:val="Текст выноски Знак1"/>
    <w:uiPriority w:val="99"/>
    <w:semiHidden/>
    <w:rsid w:val="00857489"/>
    <w:rPr>
      <w:rFonts w:ascii="Tahoma" w:hAnsi="Tahoma" w:cs="Tahoma"/>
      <w:sz w:val="16"/>
      <w:szCs w:val="16"/>
    </w:rPr>
  </w:style>
  <w:style w:type="character" w:customStyle="1" w:styleId="1d">
    <w:name w:val="Схема документа Знак1"/>
    <w:uiPriority w:val="99"/>
    <w:semiHidden/>
    <w:rsid w:val="00857489"/>
    <w:rPr>
      <w:rFonts w:ascii="Tahoma" w:hAnsi="Tahoma" w:cs="Tahoma"/>
      <w:sz w:val="16"/>
      <w:szCs w:val="16"/>
    </w:rPr>
  </w:style>
  <w:style w:type="character" w:customStyle="1" w:styleId="310">
    <w:name w:val="Основной текст с отступом 3 Знак1"/>
    <w:semiHidden/>
    <w:rsid w:val="00857489"/>
    <w:rPr>
      <w:sz w:val="16"/>
      <w:szCs w:val="16"/>
    </w:rPr>
  </w:style>
  <w:style w:type="character" w:customStyle="1" w:styleId="1e">
    <w:name w:val="Заголовок записки Знак1"/>
    <w:semiHidden/>
    <w:rsid w:val="00857489"/>
    <w:rPr>
      <w:sz w:val="24"/>
      <w:szCs w:val="24"/>
    </w:rPr>
  </w:style>
  <w:style w:type="character" w:customStyle="1" w:styleId="1f">
    <w:name w:val="Тема примечания Знак1"/>
    <w:semiHidden/>
    <w:rsid w:val="00857489"/>
    <w:rPr>
      <w:b/>
      <w:bCs/>
    </w:rPr>
  </w:style>
  <w:style w:type="character" w:customStyle="1" w:styleId="1f0">
    <w:name w:val="Название Знак1"/>
    <w:rsid w:val="00857489"/>
    <w:rPr>
      <w:rFonts w:ascii="Cambria" w:eastAsia="Times New Roman" w:hAnsi="Cambria" w:cs="Times New Roman"/>
      <w:color w:val="17365D"/>
      <w:spacing w:val="5"/>
      <w:kern w:val="28"/>
      <w:sz w:val="52"/>
      <w:szCs w:val="52"/>
    </w:rPr>
  </w:style>
  <w:style w:type="character" w:customStyle="1" w:styleId="1f1">
    <w:name w:val="Текст сноски Знак1"/>
    <w:basedOn w:val="a0"/>
    <w:semiHidden/>
    <w:rsid w:val="00857489"/>
  </w:style>
  <w:style w:type="character" w:customStyle="1" w:styleId="1f2">
    <w:name w:val="Текст Знак1"/>
    <w:semiHidden/>
    <w:rsid w:val="00857489"/>
    <w:rPr>
      <w:rFonts w:ascii="Consolas" w:hAnsi="Consolas" w:cs="Consolas"/>
      <w:sz w:val="21"/>
      <w:szCs w:val="21"/>
    </w:rPr>
  </w:style>
  <w:style w:type="character" w:customStyle="1" w:styleId="210">
    <w:name w:val="Основной текст 2 Знак1"/>
    <w:semiHidden/>
    <w:rsid w:val="00857489"/>
    <w:rPr>
      <w:sz w:val="24"/>
      <w:szCs w:val="24"/>
    </w:rPr>
  </w:style>
  <w:style w:type="character" w:customStyle="1" w:styleId="1f3">
    <w:name w:val="Шапка Знак1"/>
    <w:semiHidden/>
    <w:rsid w:val="00857489"/>
    <w:rPr>
      <w:rFonts w:ascii="Cambria" w:eastAsia="Times New Roman" w:hAnsi="Cambria" w:cs="Times New Roman"/>
      <w:sz w:val="24"/>
      <w:szCs w:val="24"/>
      <w:shd w:val="pct20" w:color="auto" w:fill="auto"/>
    </w:rPr>
  </w:style>
  <w:style w:type="character" w:customStyle="1" w:styleId="extended-textfull">
    <w:name w:val="extended-text__full"/>
    <w:basedOn w:val="a0"/>
    <w:rsid w:val="00857489"/>
  </w:style>
  <w:style w:type="paragraph" w:customStyle="1" w:styleId="font0">
    <w:name w:val="font0"/>
    <w:basedOn w:val="a"/>
    <w:rsid w:val="00857489"/>
    <w:pPr>
      <w:spacing w:before="100" w:beforeAutospacing="1" w:after="100" w:afterAutospacing="1" w:line="240" w:lineRule="auto"/>
    </w:pPr>
    <w:rPr>
      <w:rFonts w:eastAsia="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67925669">
      <w:bodyDiv w:val="1"/>
      <w:marLeft w:val="0"/>
      <w:marRight w:val="0"/>
      <w:marTop w:val="0"/>
      <w:marBottom w:val="0"/>
      <w:divBdr>
        <w:top w:val="none" w:sz="0" w:space="0" w:color="auto"/>
        <w:left w:val="none" w:sz="0" w:space="0" w:color="auto"/>
        <w:bottom w:val="none" w:sz="0" w:space="0" w:color="auto"/>
        <w:right w:val="none" w:sz="0" w:space="0" w:color="auto"/>
      </w:divBdr>
    </w:div>
    <w:div w:id="435518543">
      <w:bodyDiv w:val="1"/>
      <w:marLeft w:val="0"/>
      <w:marRight w:val="0"/>
      <w:marTop w:val="0"/>
      <w:marBottom w:val="0"/>
      <w:divBdr>
        <w:top w:val="none" w:sz="0" w:space="0" w:color="auto"/>
        <w:left w:val="none" w:sz="0" w:space="0" w:color="auto"/>
        <w:bottom w:val="none" w:sz="0" w:space="0" w:color="auto"/>
        <w:right w:val="none" w:sz="0" w:space="0" w:color="auto"/>
      </w:divBdr>
    </w:div>
    <w:div w:id="467938127">
      <w:bodyDiv w:val="1"/>
      <w:marLeft w:val="0"/>
      <w:marRight w:val="0"/>
      <w:marTop w:val="0"/>
      <w:marBottom w:val="0"/>
      <w:divBdr>
        <w:top w:val="none" w:sz="0" w:space="0" w:color="auto"/>
        <w:left w:val="none" w:sz="0" w:space="0" w:color="auto"/>
        <w:bottom w:val="none" w:sz="0" w:space="0" w:color="auto"/>
        <w:right w:val="none" w:sz="0" w:space="0" w:color="auto"/>
      </w:divBdr>
    </w:div>
    <w:div w:id="634719918">
      <w:bodyDiv w:val="1"/>
      <w:marLeft w:val="0"/>
      <w:marRight w:val="0"/>
      <w:marTop w:val="0"/>
      <w:marBottom w:val="0"/>
      <w:divBdr>
        <w:top w:val="none" w:sz="0" w:space="0" w:color="auto"/>
        <w:left w:val="none" w:sz="0" w:space="0" w:color="auto"/>
        <w:bottom w:val="none" w:sz="0" w:space="0" w:color="auto"/>
        <w:right w:val="none" w:sz="0" w:space="0" w:color="auto"/>
      </w:divBdr>
    </w:div>
    <w:div w:id="894506512">
      <w:bodyDiv w:val="1"/>
      <w:marLeft w:val="0"/>
      <w:marRight w:val="0"/>
      <w:marTop w:val="0"/>
      <w:marBottom w:val="0"/>
      <w:divBdr>
        <w:top w:val="none" w:sz="0" w:space="0" w:color="auto"/>
        <w:left w:val="none" w:sz="0" w:space="0" w:color="auto"/>
        <w:bottom w:val="none" w:sz="0" w:space="0" w:color="auto"/>
        <w:right w:val="none" w:sz="0" w:space="0" w:color="auto"/>
      </w:divBdr>
    </w:div>
    <w:div w:id="1140537190">
      <w:bodyDiv w:val="1"/>
      <w:marLeft w:val="0"/>
      <w:marRight w:val="0"/>
      <w:marTop w:val="0"/>
      <w:marBottom w:val="0"/>
      <w:divBdr>
        <w:top w:val="none" w:sz="0" w:space="0" w:color="auto"/>
        <w:left w:val="none" w:sz="0" w:space="0" w:color="auto"/>
        <w:bottom w:val="none" w:sz="0" w:space="0" w:color="auto"/>
        <w:right w:val="none" w:sz="0" w:space="0" w:color="auto"/>
      </w:divBdr>
    </w:div>
    <w:div w:id="1553729796">
      <w:bodyDiv w:val="1"/>
      <w:marLeft w:val="0"/>
      <w:marRight w:val="0"/>
      <w:marTop w:val="0"/>
      <w:marBottom w:val="0"/>
      <w:divBdr>
        <w:top w:val="none" w:sz="0" w:space="0" w:color="auto"/>
        <w:left w:val="none" w:sz="0" w:space="0" w:color="auto"/>
        <w:bottom w:val="none" w:sz="0" w:space="0" w:color="auto"/>
        <w:right w:val="none" w:sz="0" w:space="0" w:color="auto"/>
      </w:divBdr>
    </w:div>
    <w:div w:id="167814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09FA4-D2F4-4D5B-BC28-4D245B7E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241 Постановление администрации ЧГО.dotx</Template>
  <TotalTime>1</TotalTime>
  <Pages>64</Pages>
  <Words>8148</Words>
  <Characters>46444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культуре, искусству и молодежной политике</Company>
  <LinksUpToDate>false</LinksUpToDate>
  <CharactersWithSpaces>54484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derbilova</cp:lastModifiedBy>
  <cp:revision>2</cp:revision>
  <cp:lastPrinted>2022-09-19T04:41:00Z</cp:lastPrinted>
  <dcterms:created xsi:type="dcterms:W3CDTF">2022-09-22T07:59:00Z</dcterms:created>
  <dcterms:modified xsi:type="dcterms:W3CDTF">2022-09-22T07:59:00Z</dcterms:modified>
</cp:coreProperties>
</file>