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8B" w:rsidRPr="0051538B" w:rsidRDefault="00C762E9" w:rsidP="0051538B">
      <w:pPr>
        <w:pStyle w:val="a6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8" type="#_x0000_t202" style="position:absolute;left:0;text-align:left;margin-left:75pt;margin-top:253.5pt;width:212.55pt;height:111pt;z-index:251657728;mso-position-horizontal-relative:page;mso-position-vertical-relative:page" filled="f" stroked="f">
            <v:textbox style="mso-next-textbox:#_x0000_s1318" inset="0,0,0,0">
              <w:txbxContent>
                <w:p w:rsidR="0051538B" w:rsidRDefault="00E65888" w:rsidP="0051538B">
                  <w:pPr>
                    <w:pStyle w:val="ad"/>
                    <w:jc w:val="both"/>
                  </w:pPr>
                  <w:r>
                    <w:t>О внесении изменений в</w:t>
                  </w:r>
                  <w:r w:rsidR="005C169A">
                    <w:t xml:space="preserve"> Порядок подготовки постановлений и распоряжений администрации Чайковского городского округа, утвержденный постановлением администрации Чайковского городского округа от 27.02.2020 №</w:t>
                  </w:r>
                  <w:r w:rsidR="00280527">
                    <w:t xml:space="preserve"> </w:t>
                  </w:r>
                  <w:r w:rsidR="005C169A">
                    <w:t>203</w:t>
                  </w:r>
                </w:p>
                <w:p w:rsidR="0051538B" w:rsidRPr="002F5303" w:rsidRDefault="0051538B" w:rsidP="0051538B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415358">
        <w:rPr>
          <w:noProof/>
          <w:szCs w:val="28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8B" w:rsidRPr="0051538B" w:rsidRDefault="0051538B" w:rsidP="0051538B">
      <w:pPr>
        <w:rPr>
          <w:sz w:val="36"/>
        </w:rPr>
      </w:pPr>
    </w:p>
    <w:p w:rsidR="0051538B" w:rsidRPr="0051538B" w:rsidRDefault="0051538B" w:rsidP="0051538B">
      <w:pPr>
        <w:rPr>
          <w:sz w:val="36"/>
        </w:rPr>
      </w:pPr>
    </w:p>
    <w:p w:rsidR="0051538B" w:rsidRPr="0051538B" w:rsidRDefault="0051538B" w:rsidP="0051538B">
      <w:pPr>
        <w:rPr>
          <w:sz w:val="36"/>
        </w:rPr>
      </w:pPr>
    </w:p>
    <w:p w:rsidR="0051538B" w:rsidRPr="0051538B" w:rsidRDefault="0051538B" w:rsidP="0051538B">
      <w:pPr>
        <w:rPr>
          <w:sz w:val="36"/>
        </w:rPr>
      </w:pPr>
    </w:p>
    <w:p w:rsidR="0051538B" w:rsidRPr="0051538B" w:rsidRDefault="0051538B" w:rsidP="0051538B">
      <w:pPr>
        <w:rPr>
          <w:sz w:val="36"/>
        </w:rPr>
      </w:pPr>
    </w:p>
    <w:p w:rsidR="00F450F9" w:rsidRDefault="00F450F9" w:rsidP="00515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80527" w:rsidRDefault="00280527" w:rsidP="00515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538B" w:rsidRPr="0051538B" w:rsidRDefault="0051538B" w:rsidP="00515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538B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на основании Устава Чайковского городского округа, в целях совершенствования </w:t>
      </w:r>
      <w:r w:rsidR="005C169A">
        <w:rPr>
          <w:sz w:val="28"/>
          <w:szCs w:val="28"/>
        </w:rPr>
        <w:t>качества и упорядочения процесса подготовки правовых актов в администрации Ч</w:t>
      </w:r>
      <w:r w:rsidRPr="0051538B">
        <w:rPr>
          <w:sz w:val="28"/>
          <w:szCs w:val="28"/>
        </w:rPr>
        <w:t>айковского городского округа</w:t>
      </w:r>
    </w:p>
    <w:p w:rsidR="0051538B" w:rsidRPr="0051538B" w:rsidRDefault="0051538B" w:rsidP="005153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538B">
        <w:rPr>
          <w:sz w:val="28"/>
          <w:szCs w:val="28"/>
        </w:rPr>
        <w:tab/>
        <w:t>ПОСТАНОВЛЯЮ:</w:t>
      </w:r>
    </w:p>
    <w:p w:rsidR="0051538B" w:rsidRPr="00E65888" w:rsidRDefault="00950C61" w:rsidP="00E65888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C169A">
        <w:rPr>
          <w:sz w:val="28"/>
          <w:szCs w:val="28"/>
        </w:rPr>
        <w:t>Порядок подготовки постановлений и распоряжений администрации Чайковского городского округа, утвержденный постановлением адми</w:t>
      </w:r>
      <w:r w:rsidR="00E65888" w:rsidRPr="00E65888">
        <w:rPr>
          <w:sz w:val="28"/>
          <w:szCs w:val="28"/>
        </w:rPr>
        <w:t xml:space="preserve">нистрации Чайковского городского </w:t>
      </w:r>
      <w:r w:rsidR="00E65888">
        <w:rPr>
          <w:sz w:val="28"/>
          <w:szCs w:val="28"/>
        </w:rPr>
        <w:t>о</w:t>
      </w:r>
      <w:r w:rsidR="00E65888" w:rsidRPr="00E65888">
        <w:rPr>
          <w:sz w:val="28"/>
          <w:szCs w:val="28"/>
        </w:rPr>
        <w:t xml:space="preserve">круга от </w:t>
      </w:r>
      <w:r w:rsidR="005C169A">
        <w:rPr>
          <w:sz w:val="28"/>
          <w:szCs w:val="28"/>
        </w:rPr>
        <w:t>27 февраля</w:t>
      </w:r>
      <w:r w:rsidR="00E65888" w:rsidRPr="00E65888">
        <w:rPr>
          <w:sz w:val="28"/>
          <w:szCs w:val="28"/>
        </w:rPr>
        <w:t xml:space="preserve"> 202</w:t>
      </w:r>
      <w:r w:rsidR="005C169A">
        <w:rPr>
          <w:sz w:val="28"/>
          <w:szCs w:val="28"/>
        </w:rPr>
        <w:t>0</w:t>
      </w:r>
      <w:r w:rsidR="00E65888" w:rsidRPr="00E65888">
        <w:rPr>
          <w:sz w:val="28"/>
          <w:szCs w:val="28"/>
        </w:rPr>
        <w:t xml:space="preserve"> г. № </w:t>
      </w:r>
      <w:r w:rsidR="005C169A">
        <w:rPr>
          <w:sz w:val="28"/>
          <w:szCs w:val="28"/>
        </w:rPr>
        <w:t>203 (в редакции постановлений от 01.06.2020 № 523, от 21.02.2022 № 189)</w:t>
      </w:r>
      <w:r w:rsidR="00BF2CA9">
        <w:rPr>
          <w:sz w:val="28"/>
          <w:szCs w:val="28"/>
        </w:rPr>
        <w:t>,</w:t>
      </w:r>
      <w:r w:rsidR="00E65888" w:rsidRPr="00E65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E65888" w:rsidRPr="00E65888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E65888" w:rsidRPr="00E65888">
        <w:rPr>
          <w:sz w:val="28"/>
          <w:szCs w:val="28"/>
        </w:rPr>
        <w:t>:</w:t>
      </w:r>
    </w:p>
    <w:p w:rsidR="00950C61" w:rsidRDefault="00950C61" w:rsidP="00F77301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34F26">
        <w:rPr>
          <w:sz w:val="28"/>
          <w:szCs w:val="28"/>
        </w:rPr>
        <w:t>.</w:t>
      </w:r>
      <w:r w:rsidR="00F45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абзац </w:t>
      </w:r>
      <w:r w:rsidR="005C169A">
        <w:rPr>
          <w:sz w:val="28"/>
          <w:szCs w:val="28"/>
        </w:rPr>
        <w:t xml:space="preserve">четвертый </w:t>
      </w:r>
      <w:r>
        <w:rPr>
          <w:sz w:val="28"/>
          <w:szCs w:val="28"/>
        </w:rPr>
        <w:t>пункта 4.</w:t>
      </w:r>
      <w:r w:rsidR="005C169A">
        <w:rPr>
          <w:sz w:val="28"/>
          <w:szCs w:val="28"/>
        </w:rPr>
        <w:t>4</w:t>
      </w:r>
      <w:r w:rsidR="00F77301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словами «за исключением отраслевых (функциональных) органов, в которых отсутствуют ставки юристов»;</w:t>
      </w:r>
    </w:p>
    <w:p w:rsidR="005C169A" w:rsidRDefault="00F450F9" w:rsidP="00F77301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34F26">
        <w:rPr>
          <w:sz w:val="28"/>
          <w:szCs w:val="28"/>
        </w:rPr>
        <w:t>.</w:t>
      </w:r>
      <w:r w:rsidR="00950C61">
        <w:rPr>
          <w:sz w:val="28"/>
          <w:szCs w:val="28"/>
        </w:rPr>
        <w:t xml:space="preserve"> </w:t>
      </w:r>
      <w:r w:rsidR="005C169A">
        <w:rPr>
          <w:sz w:val="28"/>
          <w:szCs w:val="28"/>
        </w:rPr>
        <w:t>дополнить абзац пятый пункта 5.3</w:t>
      </w:r>
      <w:r w:rsidR="00F77301">
        <w:rPr>
          <w:sz w:val="28"/>
          <w:szCs w:val="28"/>
        </w:rPr>
        <w:t>.</w:t>
      </w:r>
      <w:r w:rsidR="005C169A">
        <w:rPr>
          <w:sz w:val="28"/>
          <w:szCs w:val="28"/>
        </w:rPr>
        <w:t xml:space="preserve"> словами «за исключением отраслевых (функциональных) органов, в которых отсутствуют ставки юристов»;</w:t>
      </w:r>
    </w:p>
    <w:p w:rsidR="00F77301" w:rsidRDefault="005C169A" w:rsidP="00F77301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34F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7301">
        <w:rPr>
          <w:sz w:val="28"/>
          <w:szCs w:val="28"/>
        </w:rPr>
        <w:t>пункт 5.5.5. изложить в следующей редакции:</w:t>
      </w:r>
    </w:p>
    <w:p w:rsidR="00F77301" w:rsidRPr="00A46561" w:rsidRDefault="00F77301" w:rsidP="00F7730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6561">
        <w:rPr>
          <w:rFonts w:eastAsia="Calibri"/>
          <w:sz w:val="28"/>
          <w:szCs w:val="28"/>
          <w:lang w:eastAsia="en-US"/>
        </w:rPr>
        <w:t xml:space="preserve">5.5.5. подготовку сводного отчета об оценке регулирующего воздействия проекта муниципального нормативного правового акта (далее - сводный отчет об ОРВ) в случае, </w:t>
      </w:r>
      <w:r w:rsidRPr="00A46561">
        <w:rPr>
          <w:sz w:val="28"/>
          <w:szCs w:val="28"/>
        </w:rPr>
        <w:t xml:space="preserve">если </w:t>
      </w:r>
      <w:r w:rsidRPr="00A46561">
        <w:rPr>
          <w:rFonts w:eastAsia="Calibri"/>
          <w:sz w:val="28"/>
          <w:szCs w:val="28"/>
        </w:rPr>
        <w:t xml:space="preserve">проект </w:t>
      </w:r>
      <w:r>
        <w:rPr>
          <w:rFonts w:eastAsia="Calibri"/>
          <w:sz w:val="28"/>
          <w:szCs w:val="28"/>
        </w:rPr>
        <w:t>МНПА</w:t>
      </w:r>
      <w:r w:rsidRPr="00A46561">
        <w:rPr>
          <w:rFonts w:eastAsia="Calibri"/>
          <w:sz w:val="28"/>
          <w:szCs w:val="28"/>
        </w:rPr>
        <w:t xml:space="preserve"> содержит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A46561">
        <w:rPr>
          <w:sz w:val="28"/>
          <w:szCs w:val="28"/>
        </w:rPr>
        <w:t>бюджета Чайковского городского округа.</w:t>
      </w:r>
    </w:p>
    <w:p w:rsidR="00F77301" w:rsidRPr="0083429A" w:rsidRDefault="00F77301" w:rsidP="00F77301">
      <w:pPr>
        <w:ind w:firstLine="709"/>
        <w:jc w:val="both"/>
        <w:rPr>
          <w:sz w:val="28"/>
          <w:szCs w:val="28"/>
        </w:rPr>
      </w:pPr>
      <w:r w:rsidRPr="00A46561">
        <w:rPr>
          <w:sz w:val="28"/>
          <w:szCs w:val="28"/>
        </w:rPr>
        <w:t xml:space="preserve">Порядок (общий, упрощенный или специальный (срочный) определяется </w:t>
      </w:r>
      <w:r w:rsidRPr="00A46561">
        <w:rPr>
          <w:sz w:val="28"/>
          <w:szCs w:val="28"/>
        </w:rPr>
        <w:lastRenderedPageBreak/>
        <w:t>разработчиком согласно требованиям действующего законодательства и указывается в сводном отчете.</w:t>
      </w:r>
      <w:r>
        <w:rPr>
          <w:sz w:val="28"/>
          <w:szCs w:val="28"/>
        </w:rPr>
        <w:t>»</w:t>
      </w:r>
      <w:r w:rsidRPr="00A46561">
        <w:rPr>
          <w:sz w:val="28"/>
          <w:szCs w:val="28"/>
        </w:rPr>
        <w:t>;</w:t>
      </w:r>
    </w:p>
    <w:p w:rsidR="00F77301" w:rsidRDefault="00F77301" w:rsidP="00F77301">
      <w:pPr>
        <w:widowControl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примечании к абзацу пятому пункта 5.6.1</w:t>
      </w:r>
      <w:r w:rsidRPr="005C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«если проект запущен структурными подразделениями Администрации» дополнить слова «и отраслевыми (функциональными) органами, в которых отсутствуют ставки юристов»; </w:t>
      </w:r>
    </w:p>
    <w:p w:rsidR="00F77301" w:rsidRDefault="00F77301" w:rsidP="00F77301">
      <w:pPr>
        <w:widowControl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пункта 5.6.1. изложить в следующей редакции:</w:t>
      </w:r>
    </w:p>
    <w:p w:rsidR="00F77301" w:rsidRDefault="00F77301" w:rsidP="00F77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17014C">
        <w:rPr>
          <w:sz w:val="28"/>
          <w:szCs w:val="28"/>
        </w:rPr>
        <w:t xml:space="preserve">водный отчет об ОРВ </w:t>
      </w:r>
      <w:r w:rsidRPr="002B601C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случаях, если </w:t>
      </w:r>
      <w:r w:rsidRPr="00436C29">
        <w:rPr>
          <w:rFonts w:eastAsia="Calibri"/>
          <w:sz w:val="28"/>
          <w:szCs w:val="28"/>
        </w:rPr>
        <w:t xml:space="preserve">проект </w:t>
      </w:r>
      <w:r>
        <w:rPr>
          <w:rFonts w:eastAsia="Calibri"/>
          <w:sz w:val="28"/>
          <w:szCs w:val="28"/>
        </w:rPr>
        <w:t>МНПА</w:t>
      </w:r>
      <w:r w:rsidRPr="00436C2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содержит положения, вводящие</w:t>
      </w:r>
      <w:r w:rsidRPr="00436C29">
        <w:rPr>
          <w:rFonts w:eastAsia="Calibri"/>
          <w:sz w:val="28"/>
          <w:szCs w:val="28"/>
        </w:rPr>
        <w:t xml:space="preserve">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436C29">
        <w:rPr>
          <w:sz w:val="28"/>
          <w:szCs w:val="28"/>
        </w:rPr>
        <w:t>бюджета Чайковского городского округа</w:t>
      </w:r>
      <w:r>
        <w:rPr>
          <w:sz w:val="28"/>
          <w:szCs w:val="28"/>
        </w:rPr>
        <w:t>;»;</w:t>
      </w:r>
    </w:p>
    <w:p w:rsidR="00FE7BF0" w:rsidRDefault="00F77301" w:rsidP="00F77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FE7BF0">
        <w:rPr>
          <w:sz w:val="28"/>
          <w:szCs w:val="28"/>
        </w:rPr>
        <w:t>дополнить абзац третий пункта 6.2 словами «за исключением отраслевых (функциональных) органов, в которых отсутствуют ставки юристов»;</w:t>
      </w:r>
    </w:p>
    <w:p w:rsidR="00FE7BF0" w:rsidRDefault="00FE7BF0" w:rsidP="00061BB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301">
        <w:rPr>
          <w:sz w:val="28"/>
          <w:szCs w:val="28"/>
        </w:rPr>
        <w:t>7</w:t>
      </w:r>
      <w:r w:rsidR="00634F26">
        <w:rPr>
          <w:sz w:val="28"/>
          <w:szCs w:val="28"/>
        </w:rPr>
        <w:t>.</w:t>
      </w:r>
      <w:r>
        <w:rPr>
          <w:sz w:val="28"/>
          <w:szCs w:val="28"/>
        </w:rPr>
        <w:t xml:space="preserve"> в абзаце первом пункта 6.3 исключить слова «Правовое управление либо»;</w:t>
      </w:r>
    </w:p>
    <w:p w:rsidR="00950C61" w:rsidRDefault="00F77301" w:rsidP="00061BB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634F26">
        <w:rPr>
          <w:sz w:val="28"/>
          <w:szCs w:val="28"/>
        </w:rPr>
        <w:t>.</w:t>
      </w:r>
      <w:r w:rsidR="00FE7BF0">
        <w:rPr>
          <w:sz w:val="28"/>
          <w:szCs w:val="28"/>
        </w:rPr>
        <w:t xml:space="preserve"> в абзаце втором пу</w:t>
      </w:r>
      <w:r w:rsidR="00950C61">
        <w:rPr>
          <w:sz w:val="28"/>
          <w:szCs w:val="28"/>
        </w:rPr>
        <w:t xml:space="preserve">нкта </w:t>
      </w:r>
      <w:r w:rsidR="00FE7BF0">
        <w:rPr>
          <w:sz w:val="28"/>
          <w:szCs w:val="28"/>
        </w:rPr>
        <w:t>6.6.2</w:t>
      </w:r>
      <w:r>
        <w:rPr>
          <w:sz w:val="28"/>
          <w:szCs w:val="28"/>
        </w:rPr>
        <w:t>.</w:t>
      </w:r>
      <w:r w:rsidR="00950C61">
        <w:rPr>
          <w:sz w:val="28"/>
          <w:szCs w:val="28"/>
        </w:rPr>
        <w:t xml:space="preserve"> </w:t>
      </w:r>
      <w:r w:rsidR="00F450F9">
        <w:rPr>
          <w:sz w:val="28"/>
          <w:szCs w:val="28"/>
        </w:rPr>
        <w:t>после слов «если проект инициирован структурными подразделениями Администрации</w:t>
      </w:r>
      <w:r w:rsidR="00FE7BF0">
        <w:rPr>
          <w:sz w:val="28"/>
          <w:szCs w:val="28"/>
        </w:rPr>
        <w:t xml:space="preserve"> Чайковского городского округа</w:t>
      </w:r>
      <w:r w:rsidR="00F450F9">
        <w:rPr>
          <w:sz w:val="28"/>
          <w:szCs w:val="28"/>
        </w:rPr>
        <w:t>» включить слова «и отраслевыми (функциональными) органами, в котор</w:t>
      </w:r>
      <w:r>
        <w:rPr>
          <w:sz w:val="28"/>
          <w:szCs w:val="28"/>
        </w:rPr>
        <w:t>ых отсутствуют ставки юристов»;</w:t>
      </w:r>
    </w:p>
    <w:p w:rsidR="00F77301" w:rsidRDefault="00F77301" w:rsidP="00061BB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пункт 6.7.4. изложить в следующей редакции:</w:t>
      </w:r>
    </w:p>
    <w:p w:rsidR="00F77301" w:rsidRDefault="00F77301" w:rsidP="00061BB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6561">
        <w:rPr>
          <w:rFonts w:eastAsia="Calibri"/>
          <w:sz w:val="28"/>
          <w:szCs w:val="28"/>
          <w:lang w:eastAsia="en-US"/>
        </w:rPr>
        <w:t>6</w:t>
      </w:r>
      <w:r w:rsidRPr="00FA4790">
        <w:rPr>
          <w:rFonts w:eastAsia="Calibri"/>
          <w:sz w:val="28"/>
          <w:szCs w:val="28"/>
          <w:lang w:eastAsia="en-US"/>
        </w:rPr>
        <w:t>.7.4. Параллельно с задачей для направления проекта МНПА в прокуратуру в управление экономического развития администрации Чайковского городского округа поступает задача для проведения ОРВ в соответствии с Порядком проведения оценки регулирующего воздействия проектов муниципальных нормативных правовых актов Чайковского городского округа, утвержденным в установленном порядке. В случае отсутствия необходимости в проведении оценки регулирующего воздействия проекта МНПА Инициатор проекта указывает в пояснительной записке</w:t>
      </w:r>
      <w:r w:rsidRPr="00E40F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обоснование отсутствия необходимости в проведении ОРВ</w:t>
      </w:r>
      <w:r w:rsidRPr="00FA4790">
        <w:rPr>
          <w:rFonts w:eastAsia="Calibri"/>
          <w:sz w:val="28"/>
          <w:szCs w:val="28"/>
          <w:lang w:eastAsia="en-US"/>
        </w:rPr>
        <w:t>.</w:t>
      </w:r>
      <w:r>
        <w:rPr>
          <w:sz w:val="28"/>
          <w:szCs w:val="28"/>
        </w:rPr>
        <w:t>»;</w:t>
      </w:r>
    </w:p>
    <w:p w:rsidR="00F77301" w:rsidRDefault="00F77301" w:rsidP="00061BB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абзац седьмой пункта 7.1.2 изложить в следующей редакции:</w:t>
      </w:r>
    </w:p>
    <w:p w:rsidR="00F77301" w:rsidRDefault="00F77301" w:rsidP="00061BB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0F5F">
        <w:rPr>
          <w:rFonts w:eastAsia="Calibri"/>
          <w:sz w:val="28"/>
          <w:szCs w:val="28"/>
          <w:lang w:eastAsia="en-US"/>
        </w:rPr>
        <w:t xml:space="preserve">сводный отчет об ОРВ в случае, </w:t>
      </w:r>
      <w:r>
        <w:rPr>
          <w:sz w:val="28"/>
          <w:szCs w:val="28"/>
        </w:rPr>
        <w:t xml:space="preserve">если </w:t>
      </w:r>
      <w:r w:rsidRPr="00436C29">
        <w:rPr>
          <w:rFonts w:eastAsia="Calibri"/>
          <w:sz w:val="28"/>
          <w:szCs w:val="28"/>
        </w:rPr>
        <w:t xml:space="preserve">проект </w:t>
      </w:r>
      <w:r>
        <w:rPr>
          <w:rFonts w:eastAsia="Calibri"/>
          <w:sz w:val="28"/>
          <w:szCs w:val="28"/>
        </w:rPr>
        <w:t>МНПА</w:t>
      </w:r>
      <w:r w:rsidRPr="00436C2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содержит положения, вводящие</w:t>
      </w:r>
      <w:r w:rsidRPr="00436C29">
        <w:rPr>
          <w:rFonts w:eastAsia="Calibri"/>
          <w:sz w:val="28"/>
          <w:szCs w:val="28"/>
        </w:rPr>
        <w:t xml:space="preserve">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436C29">
        <w:rPr>
          <w:sz w:val="28"/>
          <w:szCs w:val="28"/>
        </w:rPr>
        <w:t>бюджета Чайковского городского округа</w:t>
      </w:r>
      <w:r w:rsidRPr="00E40F5F">
        <w:rPr>
          <w:rFonts w:eastAsia="Calibri"/>
          <w:sz w:val="28"/>
          <w:szCs w:val="28"/>
          <w:lang w:eastAsia="en-US"/>
        </w:rPr>
        <w:t>*</w:t>
      </w:r>
      <w:r>
        <w:rPr>
          <w:sz w:val="28"/>
          <w:szCs w:val="28"/>
        </w:rPr>
        <w:t>».</w:t>
      </w:r>
    </w:p>
    <w:p w:rsidR="0051538B" w:rsidRDefault="00E65888" w:rsidP="00515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38B" w:rsidRPr="0051538B">
        <w:rPr>
          <w:sz w:val="28"/>
          <w:szCs w:val="28"/>
        </w:rPr>
        <w:t xml:space="preserve">. </w:t>
      </w:r>
      <w:r w:rsidR="005C169A">
        <w:rPr>
          <w:sz w:val="28"/>
          <w:szCs w:val="28"/>
        </w:rPr>
        <w:t>Опубликовать постановление в газете «Огни Камы» и р</w:t>
      </w:r>
      <w:r w:rsidR="0051538B" w:rsidRPr="0051538B">
        <w:rPr>
          <w:sz w:val="28"/>
          <w:szCs w:val="28"/>
        </w:rPr>
        <w:t>азместить на официальном сайте администрации Чайковского городского округа.</w:t>
      </w:r>
    </w:p>
    <w:p w:rsidR="005C169A" w:rsidRPr="0051538B" w:rsidRDefault="005C169A" w:rsidP="005153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51538B" w:rsidRDefault="0051538B" w:rsidP="00EA07AE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280527" w:rsidRPr="00EA07AE" w:rsidRDefault="00280527" w:rsidP="00EA07AE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51538B" w:rsidRPr="0051538B" w:rsidRDefault="0051538B" w:rsidP="0051538B">
      <w:pPr>
        <w:spacing w:line="240" w:lineRule="exact"/>
        <w:contextualSpacing/>
        <w:jc w:val="both"/>
        <w:rPr>
          <w:sz w:val="28"/>
          <w:szCs w:val="28"/>
        </w:rPr>
      </w:pPr>
      <w:r w:rsidRPr="0051538B">
        <w:rPr>
          <w:sz w:val="28"/>
          <w:szCs w:val="28"/>
        </w:rPr>
        <w:t>Глава городского округа-</w:t>
      </w:r>
    </w:p>
    <w:p w:rsidR="0051538B" w:rsidRPr="0051538B" w:rsidRDefault="0051538B" w:rsidP="0051538B">
      <w:pPr>
        <w:spacing w:line="240" w:lineRule="exact"/>
        <w:contextualSpacing/>
        <w:jc w:val="both"/>
        <w:rPr>
          <w:sz w:val="28"/>
          <w:szCs w:val="28"/>
        </w:rPr>
      </w:pPr>
      <w:r w:rsidRPr="0051538B">
        <w:rPr>
          <w:sz w:val="28"/>
          <w:szCs w:val="28"/>
        </w:rPr>
        <w:t xml:space="preserve">глава администрации </w:t>
      </w:r>
    </w:p>
    <w:p w:rsidR="0051538B" w:rsidRPr="0051538B" w:rsidRDefault="0051538B" w:rsidP="00EA07AE">
      <w:pPr>
        <w:spacing w:line="240" w:lineRule="exact"/>
        <w:contextualSpacing/>
        <w:jc w:val="both"/>
        <w:rPr>
          <w:sz w:val="28"/>
          <w:szCs w:val="28"/>
        </w:rPr>
      </w:pPr>
      <w:r w:rsidRPr="0051538B">
        <w:rPr>
          <w:sz w:val="28"/>
          <w:szCs w:val="28"/>
        </w:rPr>
        <w:t>Чайковского городского округа</w:t>
      </w:r>
      <w:r w:rsidRPr="0051538B">
        <w:rPr>
          <w:sz w:val="28"/>
          <w:szCs w:val="28"/>
        </w:rPr>
        <w:tab/>
      </w:r>
      <w:r w:rsidRPr="0051538B">
        <w:rPr>
          <w:sz w:val="28"/>
          <w:szCs w:val="28"/>
        </w:rPr>
        <w:tab/>
      </w:r>
      <w:r w:rsidR="00061BB9">
        <w:rPr>
          <w:sz w:val="28"/>
          <w:szCs w:val="28"/>
        </w:rPr>
        <w:tab/>
      </w:r>
      <w:r w:rsidR="00061BB9">
        <w:rPr>
          <w:sz w:val="28"/>
          <w:szCs w:val="28"/>
        </w:rPr>
        <w:tab/>
      </w:r>
      <w:r w:rsidR="00061BB9">
        <w:rPr>
          <w:sz w:val="28"/>
          <w:szCs w:val="28"/>
        </w:rPr>
        <w:tab/>
      </w:r>
      <w:r w:rsidR="00EA07AE">
        <w:rPr>
          <w:sz w:val="28"/>
          <w:szCs w:val="28"/>
        </w:rPr>
        <w:tab/>
        <w:t xml:space="preserve">   </w:t>
      </w:r>
      <w:r w:rsidRPr="0051538B">
        <w:rPr>
          <w:sz w:val="28"/>
          <w:szCs w:val="28"/>
        </w:rPr>
        <w:t>Ю.Г.Востриков</w:t>
      </w:r>
    </w:p>
    <w:sectPr w:rsidR="0051538B" w:rsidRPr="0051538B" w:rsidSect="00280527">
      <w:headerReference w:type="even" r:id="rId8"/>
      <w:headerReference w:type="default" r:id="rId9"/>
      <w:footerReference w:type="default" r:id="rId10"/>
      <w:footnotePr>
        <w:numFmt w:val="chicago"/>
        <w:numRestart w:val="eachPage"/>
      </w:footnotePr>
      <w:pgSz w:w="11907" w:h="16840" w:code="9"/>
      <w:pgMar w:top="851" w:right="567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17" w:rsidRDefault="00474D17">
      <w:r>
        <w:separator/>
      </w:r>
    </w:p>
  </w:endnote>
  <w:endnote w:type="continuationSeparator" w:id="0">
    <w:p w:rsidR="00474D17" w:rsidRDefault="0047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26" w:rsidRDefault="00634F26">
    <w:pPr>
      <w:pStyle w:val="af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17" w:rsidRDefault="00474D17">
      <w:r>
        <w:separator/>
      </w:r>
    </w:p>
  </w:footnote>
  <w:footnote w:type="continuationSeparator" w:id="0">
    <w:p w:rsidR="00474D17" w:rsidRDefault="00474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A0" w:rsidRDefault="00C762E9" w:rsidP="003E624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48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48A0" w:rsidRDefault="000348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27" w:rsidRPr="00280527" w:rsidRDefault="00280527" w:rsidP="00280527">
    <w:pPr>
      <w:jc w:val="center"/>
      <w:rPr>
        <w:color w:val="000000"/>
      </w:rPr>
    </w:pPr>
    <w:r w:rsidRPr="00280527">
      <w:rPr>
        <w:color w:val="000000"/>
      </w:rPr>
      <w:t>Проект размещен на сайте 16.05.2022 г. Срок  приема заключений независимых экспертов до 25.05.2022 г. на электронный адрес mnpa@tchaik.ru</w:t>
    </w:r>
  </w:p>
  <w:p w:rsidR="00280527" w:rsidRDefault="00280527" w:rsidP="00280527">
    <w:pPr>
      <w:pStyle w:val="a4"/>
      <w:jc w:val="center"/>
    </w:pPr>
  </w:p>
  <w:p w:rsidR="000348A0" w:rsidRDefault="000348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E51"/>
    <w:multiLevelType w:val="multilevel"/>
    <w:tmpl w:val="CBA2839E"/>
    <w:lvl w:ilvl="0">
      <w:start w:val="1"/>
      <w:numFmt w:val="decimal"/>
      <w:lvlText w:val="%1."/>
      <w:lvlJc w:val="left"/>
      <w:pPr>
        <w:tabs>
          <w:tab w:val="num" w:pos="1070"/>
        </w:tabs>
        <w:ind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>
    <w:nsid w:val="0C3751B1"/>
    <w:multiLevelType w:val="hybridMultilevel"/>
    <w:tmpl w:val="773482DC"/>
    <w:lvl w:ilvl="0" w:tplc="BF7C72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CA4F65"/>
    <w:multiLevelType w:val="singleLevel"/>
    <w:tmpl w:val="6A747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4D7056"/>
    <w:multiLevelType w:val="hybridMultilevel"/>
    <w:tmpl w:val="5F942E8A"/>
    <w:lvl w:ilvl="0" w:tplc="FF6C88A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2966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2A7390"/>
    <w:multiLevelType w:val="singleLevel"/>
    <w:tmpl w:val="26A28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4E2642"/>
    <w:multiLevelType w:val="singleLevel"/>
    <w:tmpl w:val="EEE695E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>
    <w:nsid w:val="288C40BE"/>
    <w:multiLevelType w:val="multilevel"/>
    <w:tmpl w:val="438009AE"/>
    <w:lvl w:ilvl="0">
      <w:start w:val="1"/>
      <w:numFmt w:val="decimal"/>
      <w:lvlText w:val="%1."/>
      <w:lvlJc w:val="left"/>
      <w:pPr>
        <w:ind w:left="493" w:hanging="43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6" w:hanging="2160"/>
      </w:pPr>
      <w:rPr>
        <w:rFonts w:hint="default"/>
      </w:rPr>
    </w:lvl>
  </w:abstractNum>
  <w:abstractNum w:abstractNumId="8">
    <w:nsid w:val="2BF92191"/>
    <w:multiLevelType w:val="multilevel"/>
    <w:tmpl w:val="427A9AD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3BF61196"/>
    <w:multiLevelType w:val="hybridMultilevel"/>
    <w:tmpl w:val="CA3E5C64"/>
    <w:lvl w:ilvl="0" w:tplc="9CA4E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927D27"/>
    <w:multiLevelType w:val="hybridMultilevel"/>
    <w:tmpl w:val="93665C70"/>
    <w:lvl w:ilvl="0" w:tplc="C950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DA4A7D"/>
    <w:multiLevelType w:val="multilevel"/>
    <w:tmpl w:val="813073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442506A"/>
    <w:multiLevelType w:val="multilevel"/>
    <w:tmpl w:val="704448E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firstLine="720"/>
      </w:pPr>
    </w:lvl>
    <w:lvl w:ilvl="2">
      <w:start w:val="3"/>
      <w:numFmt w:val="decimal"/>
      <w:suff w:val="space"/>
      <w:lvlText w:val="%1.%2.%3."/>
      <w:lvlJc w:val="left"/>
      <w:pPr>
        <w:ind w:left="1224" w:hanging="504"/>
      </w:pPr>
    </w:lvl>
    <w:lvl w:ilvl="3">
      <w:start w:val="4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4606333"/>
    <w:multiLevelType w:val="multilevel"/>
    <w:tmpl w:val="169EECF8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firstLine="720"/>
      </w:pPr>
    </w:lvl>
    <w:lvl w:ilvl="2">
      <w:start w:val="5"/>
      <w:numFmt w:val="decimal"/>
      <w:suff w:val="space"/>
      <w:lvlText w:val="%1.%2.%3."/>
      <w:lvlJc w:val="left"/>
      <w:pPr>
        <w:ind w:left="1224" w:hanging="504"/>
      </w:pPr>
    </w:lvl>
    <w:lvl w:ilvl="3">
      <w:start w:val="4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87D373F"/>
    <w:multiLevelType w:val="multilevel"/>
    <w:tmpl w:val="701E8B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3826D19"/>
    <w:multiLevelType w:val="multilevel"/>
    <w:tmpl w:val="CBA2839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6">
    <w:nsid w:val="55AD1648"/>
    <w:multiLevelType w:val="multilevel"/>
    <w:tmpl w:val="15A8245C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568162FE"/>
    <w:multiLevelType w:val="multilevel"/>
    <w:tmpl w:val="90A45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705223"/>
    <w:multiLevelType w:val="hybridMultilevel"/>
    <w:tmpl w:val="14649706"/>
    <w:lvl w:ilvl="0" w:tplc="6AC8EA5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2193519"/>
    <w:multiLevelType w:val="multilevel"/>
    <w:tmpl w:val="7AEA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32569"/>
    <w:multiLevelType w:val="multilevel"/>
    <w:tmpl w:val="2C34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D3603D"/>
    <w:multiLevelType w:val="multilevel"/>
    <w:tmpl w:val="61BE0DC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firstLine="720"/>
      </w:pPr>
    </w:lvl>
    <w:lvl w:ilvl="2">
      <w:start w:val="5"/>
      <w:numFmt w:val="decimal"/>
      <w:suff w:val="space"/>
      <w:lvlText w:val="%1.%2.%3."/>
      <w:lvlJc w:val="left"/>
      <w:pPr>
        <w:ind w:left="1224" w:hanging="504"/>
      </w:pPr>
    </w:lvl>
    <w:lvl w:ilvl="3">
      <w:start w:val="4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C5B3DBF"/>
    <w:multiLevelType w:val="singleLevel"/>
    <w:tmpl w:val="EEE695E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3">
    <w:nsid w:val="72EE74BA"/>
    <w:multiLevelType w:val="multilevel"/>
    <w:tmpl w:val="A0F2CE7A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4">
    <w:nsid w:val="784F53DC"/>
    <w:multiLevelType w:val="multilevel"/>
    <w:tmpl w:val="F3C8C89E"/>
    <w:lvl w:ilvl="0">
      <w:start w:val="3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5">
    <w:nsid w:val="7A630864"/>
    <w:multiLevelType w:val="multilevel"/>
    <w:tmpl w:val="13EA766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firstLine="720"/>
      </w:pPr>
    </w:lvl>
    <w:lvl w:ilvl="2">
      <w:start w:val="5"/>
      <w:numFmt w:val="decimal"/>
      <w:suff w:val="space"/>
      <w:lvlText w:val="%1.%2.%3."/>
      <w:lvlJc w:val="left"/>
      <w:pPr>
        <w:ind w:left="1224" w:hanging="504"/>
      </w:pPr>
    </w:lvl>
    <w:lvl w:ilvl="3">
      <w:start w:val="4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DDC2BDB"/>
    <w:multiLevelType w:val="multilevel"/>
    <w:tmpl w:val="745A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5"/>
  </w:num>
  <w:num w:numId="5">
    <w:abstractNumId w:val="5"/>
  </w:num>
  <w:num w:numId="6">
    <w:abstractNumId w:val="11"/>
  </w:num>
  <w:num w:numId="7">
    <w:abstractNumId w:val="4"/>
  </w:num>
  <w:num w:numId="8">
    <w:abstractNumId w:val="25"/>
  </w:num>
  <w:num w:numId="9">
    <w:abstractNumId w:val="13"/>
  </w:num>
  <w:num w:numId="10">
    <w:abstractNumId w:val="6"/>
  </w:num>
  <w:num w:numId="11">
    <w:abstractNumId w:val="22"/>
  </w:num>
  <w:num w:numId="12">
    <w:abstractNumId w:val="21"/>
  </w:num>
  <w:num w:numId="13">
    <w:abstractNumId w:val="12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24"/>
  </w:num>
  <w:num w:numId="19">
    <w:abstractNumId w:val="10"/>
  </w:num>
  <w:num w:numId="20">
    <w:abstractNumId w:val="1"/>
  </w:num>
  <w:num w:numId="21">
    <w:abstractNumId w:val="9"/>
  </w:num>
  <w:num w:numId="22">
    <w:abstractNumId w:val="7"/>
  </w:num>
  <w:num w:numId="23">
    <w:abstractNumId w:val="26"/>
  </w:num>
  <w:num w:numId="24">
    <w:abstractNumId w:val="14"/>
  </w:num>
  <w:num w:numId="25">
    <w:abstractNumId w:val="20"/>
  </w:num>
  <w:num w:numId="26">
    <w:abstractNumId w:val="1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7F1E74"/>
    <w:rsid w:val="00000DCC"/>
    <w:rsid w:val="00005ADE"/>
    <w:rsid w:val="00007BE2"/>
    <w:rsid w:val="00010424"/>
    <w:rsid w:val="00010E5B"/>
    <w:rsid w:val="00015C1D"/>
    <w:rsid w:val="00021E96"/>
    <w:rsid w:val="000314E4"/>
    <w:rsid w:val="000348A0"/>
    <w:rsid w:val="00040630"/>
    <w:rsid w:val="000422DC"/>
    <w:rsid w:val="00046CCA"/>
    <w:rsid w:val="000577CA"/>
    <w:rsid w:val="00061BB9"/>
    <w:rsid w:val="000642C9"/>
    <w:rsid w:val="000758F1"/>
    <w:rsid w:val="000857F9"/>
    <w:rsid w:val="000872BA"/>
    <w:rsid w:val="000A1349"/>
    <w:rsid w:val="000A26FE"/>
    <w:rsid w:val="000C284D"/>
    <w:rsid w:val="000D5852"/>
    <w:rsid w:val="000D74CD"/>
    <w:rsid w:val="000D790F"/>
    <w:rsid w:val="000E066C"/>
    <w:rsid w:val="000E0B17"/>
    <w:rsid w:val="00111DA6"/>
    <w:rsid w:val="00112105"/>
    <w:rsid w:val="00114B32"/>
    <w:rsid w:val="00122622"/>
    <w:rsid w:val="00135968"/>
    <w:rsid w:val="00144129"/>
    <w:rsid w:val="00160DCA"/>
    <w:rsid w:val="001638C8"/>
    <w:rsid w:val="00167022"/>
    <w:rsid w:val="00173A16"/>
    <w:rsid w:val="00174AD6"/>
    <w:rsid w:val="00180ABF"/>
    <w:rsid w:val="00185FBF"/>
    <w:rsid w:val="0018619A"/>
    <w:rsid w:val="0019731C"/>
    <w:rsid w:val="00197869"/>
    <w:rsid w:val="001A59F2"/>
    <w:rsid w:val="001A6D55"/>
    <w:rsid w:val="001B19E9"/>
    <w:rsid w:val="001F0115"/>
    <w:rsid w:val="001F47CD"/>
    <w:rsid w:val="001F7A37"/>
    <w:rsid w:val="002030DE"/>
    <w:rsid w:val="002133B5"/>
    <w:rsid w:val="00214AC8"/>
    <w:rsid w:val="0022252F"/>
    <w:rsid w:val="0023706B"/>
    <w:rsid w:val="00246FAB"/>
    <w:rsid w:val="00251C99"/>
    <w:rsid w:val="002554F8"/>
    <w:rsid w:val="00255866"/>
    <w:rsid w:val="00260436"/>
    <w:rsid w:val="00264143"/>
    <w:rsid w:val="00264F81"/>
    <w:rsid w:val="00274E69"/>
    <w:rsid w:val="00275F45"/>
    <w:rsid w:val="002770EE"/>
    <w:rsid w:val="00280527"/>
    <w:rsid w:val="002842C8"/>
    <w:rsid w:val="00284862"/>
    <w:rsid w:val="00290995"/>
    <w:rsid w:val="00293CD8"/>
    <w:rsid w:val="002A2637"/>
    <w:rsid w:val="002A34ED"/>
    <w:rsid w:val="002A4551"/>
    <w:rsid w:val="002A4846"/>
    <w:rsid w:val="002A52D9"/>
    <w:rsid w:val="002B011F"/>
    <w:rsid w:val="002B606E"/>
    <w:rsid w:val="002D28F0"/>
    <w:rsid w:val="002E0511"/>
    <w:rsid w:val="002F4E32"/>
    <w:rsid w:val="002F5303"/>
    <w:rsid w:val="00306568"/>
    <w:rsid w:val="00310FAF"/>
    <w:rsid w:val="003307D5"/>
    <w:rsid w:val="00331A76"/>
    <w:rsid w:val="00346D48"/>
    <w:rsid w:val="00347736"/>
    <w:rsid w:val="00352FA4"/>
    <w:rsid w:val="0035354D"/>
    <w:rsid w:val="003615AB"/>
    <w:rsid w:val="00373373"/>
    <w:rsid w:val="00380D7E"/>
    <w:rsid w:val="00392E1D"/>
    <w:rsid w:val="00397B6D"/>
    <w:rsid w:val="003B3C60"/>
    <w:rsid w:val="003C02B0"/>
    <w:rsid w:val="003C1C4E"/>
    <w:rsid w:val="003C1FD4"/>
    <w:rsid w:val="003C2502"/>
    <w:rsid w:val="003C409F"/>
    <w:rsid w:val="003C5F99"/>
    <w:rsid w:val="003C6A28"/>
    <w:rsid w:val="003D249C"/>
    <w:rsid w:val="003D3D66"/>
    <w:rsid w:val="003D62BD"/>
    <w:rsid w:val="003D6FF0"/>
    <w:rsid w:val="003D790B"/>
    <w:rsid w:val="003E3BF3"/>
    <w:rsid w:val="003E5233"/>
    <w:rsid w:val="003E6246"/>
    <w:rsid w:val="003F0531"/>
    <w:rsid w:val="003F6361"/>
    <w:rsid w:val="004022AA"/>
    <w:rsid w:val="00415358"/>
    <w:rsid w:val="00415DA7"/>
    <w:rsid w:val="0042030D"/>
    <w:rsid w:val="00431EE1"/>
    <w:rsid w:val="00440775"/>
    <w:rsid w:val="00444BD3"/>
    <w:rsid w:val="0045373F"/>
    <w:rsid w:val="004569BA"/>
    <w:rsid w:val="004665CE"/>
    <w:rsid w:val="0047188F"/>
    <w:rsid w:val="00474D17"/>
    <w:rsid w:val="00480CD9"/>
    <w:rsid w:val="00483F37"/>
    <w:rsid w:val="0049706B"/>
    <w:rsid w:val="004A0263"/>
    <w:rsid w:val="004A28FF"/>
    <w:rsid w:val="004A52C7"/>
    <w:rsid w:val="004B6F1D"/>
    <w:rsid w:val="004D5354"/>
    <w:rsid w:val="004E27C5"/>
    <w:rsid w:val="004F42C5"/>
    <w:rsid w:val="00506EA7"/>
    <w:rsid w:val="0051538B"/>
    <w:rsid w:val="005175E0"/>
    <w:rsid w:val="00536976"/>
    <w:rsid w:val="00540DA8"/>
    <w:rsid w:val="00541C2C"/>
    <w:rsid w:val="00547202"/>
    <w:rsid w:val="00551A42"/>
    <w:rsid w:val="00553C5E"/>
    <w:rsid w:val="0055447E"/>
    <w:rsid w:val="005612BC"/>
    <w:rsid w:val="005622DD"/>
    <w:rsid w:val="005630B7"/>
    <w:rsid w:val="00572B11"/>
    <w:rsid w:val="00576FF2"/>
    <w:rsid w:val="00595D29"/>
    <w:rsid w:val="005A112B"/>
    <w:rsid w:val="005A50CF"/>
    <w:rsid w:val="005A5182"/>
    <w:rsid w:val="005A6B32"/>
    <w:rsid w:val="005B155F"/>
    <w:rsid w:val="005B4E18"/>
    <w:rsid w:val="005C13E8"/>
    <w:rsid w:val="005C169A"/>
    <w:rsid w:val="005D1520"/>
    <w:rsid w:val="005D7398"/>
    <w:rsid w:val="005E133F"/>
    <w:rsid w:val="005E310E"/>
    <w:rsid w:val="005E4186"/>
    <w:rsid w:val="005E4B5A"/>
    <w:rsid w:val="005F2A68"/>
    <w:rsid w:val="00601E19"/>
    <w:rsid w:val="00606FA9"/>
    <w:rsid w:val="00611217"/>
    <w:rsid w:val="00613AAB"/>
    <w:rsid w:val="006232CF"/>
    <w:rsid w:val="00627D33"/>
    <w:rsid w:val="00631706"/>
    <w:rsid w:val="0063212B"/>
    <w:rsid w:val="00634F26"/>
    <w:rsid w:val="00654055"/>
    <w:rsid w:val="006644B3"/>
    <w:rsid w:val="00683841"/>
    <w:rsid w:val="006B19C0"/>
    <w:rsid w:val="006B3372"/>
    <w:rsid w:val="006B376B"/>
    <w:rsid w:val="006B4A6D"/>
    <w:rsid w:val="006B7111"/>
    <w:rsid w:val="006C2C7B"/>
    <w:rsid w:val="006D4A12"/>
    <w:rsid w:val="006E053D"/>
    <w:rsid w:val="006E221A"/>
    <w:rsid w:val="006E35AF"/>
    <w:rsid w:val="006F4DBF"/>
    <w:rsid w:val="00707502"/>
    <w:rsid w:val="00711EA3"/>
    <w:rsid w:val="007214C7"/>
    <w:rsid w:val="00722D46"/>
    <w:rsid w:val="00741E2D"/>
    <w:rsid w:val="00745A05"/>
    <w:rsid w:val="0074744F"/>
    <w:rsid w:val="00752768"/>
    <w:rsid w:val="00765983"/>
    <w:rsid w:val="007708EC"/>
    <w:rsid w:val="00776AE5"/>
    <w:rsid w:val="007819AD"/>
    <w:rsid w:val="00785771"/>
    <w:rsid w:val="00794AC6"/>
    <w:rsid w:val="007A1065"/>
    <w:rsid w:val="007B44BF"/>
    <w:rsid w:val="007B67B1"/>
    <w:rsid w:val="007E5FF3"/>
    <w:rsid w:val="007E7058"/>
    <w:rsid w:val="007F1E74"/>
    <w:rsid w:val="007F3C48"/>
    <w:rsid w:val="00800456"/>
    <w:rsid w:val="008005BE"/>
    <w:rsid w:val="00800EA2"/>
    <w:rsid w:val="00802FF0"/>
    <w:rsid w:val="008037FF"/>
    <w:rsid w:val="0080429E"/>
    <w:rsid w:val="00820ECF"/>
    <w:rsid w:val="00824D6D"/>
    <w:rsid w:val="00825CD6"/>
    <w:rsid w:val="00826D08"/>
    <w:rsid w:val="0083097F"/>
    <w:rsid w:val="0083199E"/>
    <w:rsid w:val="00831CC6"/>
    <w:rsid w:val="00845ACF"/>
    <w:rsid w:val="00845D21"/>
    <w:rsid w:val="0084768C"/>
    <w:rsid w:val="00850DED"/>
    <w:rsid w:val="00861E94"/>
    <w:rsid w:val="00873B09"/>
    <w:rsid w:val="008745DC"/>
    <w:rsid w:val="00874EA7"/>
    <w:rsid w:val="00885E77"/>
    <w:rsid w:val="008A0569"/>
    <w:rsid w:val="008A778D"/>
    <w:rsid w:val="008B29E0"/>
    <w:rsid w:val="008B334E"/>
    <w:rsid w:val="008B5770"/>
    <w:rsid w:val="008D1938"/>
    <w:rsid w:val="008F2107"/>
    <w:rsid w:val="008F56CC"/>
    <w:rsid w:val="00900624"/>
    <w:rsid w:val="00902566"/>
    <w:rsid w:val="009356FD"/>
    <w:rsid w:val="0094677A"/>
    <w:rsid w:val="00950C61"/>
    <w:rsid w:val="00982CDB"/>
    <w:rsid w:val="00982FF9"/>
    <w:rsid w:val="009B2B10"/>
    <w:rsid w:val="009B3B9B"/>
    <w:rsid w:val="009B6BF4"/>
    <w:rsid w:val="009C3EC3"/>
    <w:rsid w:val="009E50ED"/>
    <w:rsid w:val="009F2453"/>
    <w:rsid w:val="009F6579"/>
    <w:rsid w:val="00A0126C"/>
    <w:rsid w:val="00A017A6"/>
    <w:rsid w:val="00A021E1"/>
    <w:rsid w:val="00A04F99"/>
    <w:rsid w:val="00A14262"/>
    <w:rsid w:val="00A149D3"/>
    <w:rsid w:val="00A2063C"/>
    <w:rsid w:val="00A23586"/>
    <w:rsid w:val="00A40F2C"/>
    <w:rsid w:val="00A42190"/>
    <w:rsid w:val="00A563E7"/>
    <w:rsid w:val="00A56BCF"/>
    <w:rsid w:val="00A56FEC"/>
    <w:rsid w:val="00A60FD4"/>
    <w:rsid w:val="00A70E71"/>
    <w:rsid w:val="00A80C4C"/>
    <w:rsid w:val="00A82A5E"/>
    <w:rsid w:val="00AA072D"/>
    <w:rsid w:val="00AA0978"/>
    <w:rsid w:val="00AA4C56"/>
    <w:rsid w:val="00AB3CAD"/>
    <w:rsid w:val="00AB3F23"/>
    <w:rsid w:val="00AC111C"/>
    <w:rsid w:val="00AC1E70"/>
    <w:rsid w:val="00AD6B32"/>
    <w:rsid w:val="00AE0C70"/>
    <w:rsid w:val="00AE5292"/>
    <w:rsid w:val="00AE5ED0"/>
    <w:rsid w:val="00AF7DFD"/>
    <w:rsid w:val="00B06D72"/>
    <w:rsid w:val="00B346DB"/>
    <w:rsid w:val="00B51881"/>
    <w:rsid w:val="00B535A1"/>
    <w:rsid w:val="00B54AC4"/>
    <w:rsid w:val="00B56D26"/>
    <w:rsid w:val="00B6179E"/>
    <w:rsid w:val="00B61DFE"/>
    <w:rsid w:val="00B668AB"/>
    <w:rsid w:val="00B80BA8"/>
    <w:rsid w:val="00B83F30"/>
    <w:rsid w:val="00B92C21"/>
    <w:rsid w:val="00BA443C"/>
    <w:rsid w:val="00BC0847"/>
    <w:rsid w:val="00BC66F3"/>
    <w:rsid w:val="00BC6762"/>
    <w:rsid w:val="00BC68B1"/>
    <w:rsid w:val="00BD6A18"/>
    <w:rsid w:val="00BE17C5"/>
    <w:rsid w:val="00BF2CA9"/>
    <w:rsid w:val="00BF721D"/>
    <w:rsid w:val="00C03D85"/>
    <w:rsid w:val="00C070FF"/>
    <w:rsid w:val="00C110AC"/>
    <w:rsid w:val="00C164E5"/>
    <w:rsid w:val="00C21E82"/>
    <w:rsid w:val="00C220BF"/>
    <w:rsid w:val="00C2264E"/>
    <w:rsid w:val="00C25D79"/>
    <w:rsid w:val="00C320ED"/>
    <w:rsid w:val="00C345A2"/>
    <w:rsid w:val="00C40534"/>
    <w:rsid w:val="00C410CE"/>
    <w:rsid w:val="00C4598F"/>
    <w:rsid w:val="00C460CB"/>
    <w:rsid w:val="00C47C45"/>
    <w:rsid w:val="00C6007E"/>
    <w:rsid w:val="00C655D4"/>
    <w:rsid w:val="00C762E9"/>
    <w:rsid w:val="00C8387B"/>
    <w:rsid w:val="00C85A64"/>
    <w:rsid w:val="00C86026"/>
    <w:rsid w:val="00C949B0"/>
    <w:rsid w:val="00CA013F"/>
    <w:rsid w:val="00CA7F18"/>
    <w:rsid w:val="00CB1386"/>
    <w:rsid w:val="00CB171B"/>
    <w:rsid w:val="00CB28C5"/>
    <w:rsid w:val="00CB704B"/>
    <w:rsid w:val="00CB73E9"/>
    <w:rsid w:val="00CC10E6"/>
    <w:rsid w:val="00CC1662"/>
    <w:rsid w:val="00CC23F1"/>
    <w:rsid w:val="00CC5735"/>
    <w:rsid w:val="00CE2451"/>
    <w:rsid w:val="00CF586E"/>
    <w:rsid w:val="00D001EA"/>
    <w:rsid w:val="00D02768"/>
    <w:rsid w:val="00D04C1B"/>
    <w:rsid w:val="00D056E1"/>
    <w:rsid w:val="00D101DA"/>
    <w:rsid w:val="00D14110"/>
    <w:rsid w:val="00D2139E"/>
    <w:rsid w:val="00D55615"/>
    <w:rsid w:val="00D5771C"/>
    <w:rsid w:val="00D62723"/>
    <w:rsid w:val="00D65156"/>
    <w:rsid w:val="00D65D24"/>
    <w:rsid w:val="00D734D7"/>
    <w:rsid w:val="00D83017"/>
    <w:rsid w:val="00D8566B"/>
    <w:rsid w:val="00D923DA"/>
    <w:rsid w:val="00D97303"/>
    <w:rsid w:val="00DB4364"/>
    <w:rsid w:val="00DB5FEB"/>
    <w:rsid w:val="00DC3FF1"/>
    <w:rsid w:val="00DD1503"/>
    <w:rsid w:val="00DD4709"/>
    <w:rsid w:val="00DF1D17"/>
    <w:rsid w:val="00E017BE"/>
    <w:rsid w:val="00E021FE"/>
    <w:rsid w:val="00E02E8C"/>
    <w:rsid w:val="00E03FC2"/>
    <w:rsid w:val="00E170F5"/>
    <w:rsid w:val="00E30CAB"/>
    <w:rsid w:val="00E32F35"/>
    <w:rsid w:val="00E4045C"/>
    <w:rsid w:val="00E47BDC"/>
    <w:rsid w:val="00E54DBB"/>
    <w:rsid w:val="00E647E3"/>
    <w:rsid w:val="00E65888"/>
    <w:rsid w:val="00E76F89"/>
    <w:rsid w:val="00E802D3"/>
    <w:rsid w:val="00E956A7"/>
    <w:rsid w:val="00EA07AE"/>
    <w:rsid w:val="00EA092A"/>
    <w:rsid w:val="00EA0955"/>
    <w:rsid w:val="00EB0541"/>
    <w:rsid w:val="00EB2BE9"/>
    <w:rsid w:val="00EB77B7"/>
    <w:rsid w:val="00EC0205"/>
    <w:rsid w:val="00EE0A16"/>
    <w:rsid w:val="00EF5387"/>
    <w:rsid w:val="00F03F06"/>
    <w:rsid w:val="00F045B5"/>
    <w:rsid w:val="00F11F97"/>
    <w:rsid w:val="00F222FD"/>
    <w:rsid w:val="00F320D7"/>
    <w:rsid w:val="00F3310D"/>
    <w:rsid w:val="00F4217E"/>
    <w:rsid w:val="00F450F9"/>
    <w:rsid w:val="00F613F4"/>
    <w:rsid w:val="00F66FD0"/>
    <w:rsid w:val="00F703DC"/>
    <w:rsid w:val="00F7607E"/>
    <w:rsid w:val="00F77301"/>
    <w:rsid w:val="00F80375"/>
    <w:rsid w:val="00F80CC9"/>
    <w:rsid w:val="00F81E69"/>
    <w:rsid w:val="00F84090"/>
    <w:rsid w:val="00F8468D"/>
    <w:rsid w:val="00F87845"/>
    <w:rsid w:val="00F945C1"/>
    <w:rsid w:val="00FB2CB4"/>
    <w:rsid w:val="00FB3C1A"/>
    <w:rsid w:val="00FB40C8"/>
    <w:rsid w:val="00FB4A87"/>
    <w:rsid w:val="00FB4F27"/>
    <w:rsid w:val="00FB5F93"/>
    <w:rsid w:val="00FD02D6"/>
    <w:rsid w:val="00FD276A"/>
    <w:rsid w:val="00FD3169"/>
    <w:rsid w:val="00FD576F"/>
    <w:rsid w:val="00FD6298"/>
    <w:rsid w:val="00FE1887"/>
    <w:rsid w:val="00FE7BF0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link w:val="10"/>
    <w:qFormat/>
    <w:rsid w:val="003E624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677A"/>
    <w:pPr>
      <w:keepNext/>
      <w:widowControl/>
      <w:spacing w:line="288" w:lineRule="auto"/>
      <w:ind w:firstLine="7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3E624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4677A"/>
    <w:pPr>
      <w:keepNext/>
      <w:tabs>
        <w:tab w:val="left" w:pos="288"/>
        <w:tab w:val="left" w:pos="720"/>
        <w:tab w:val="left" w:pos="1008"/>
      </w:tabs>
      <w:outlineLvl w:val="4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94677A"/>
    <w:pPr>
      <w:keepNext/>
      <w:tabs>
        <w:tab w:val="left" w:pos="288"/>
        <w:tab w:val="left" w:pos="720"/>
        <w:tab w:val="left" w:pos="1008"/>
      </w:tabs>
      <w:jc w:val="center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2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3E6246"/>
    <w:pPr>
      <w:ind w:firstLine="851"/>
      <w:jc w:val="both"/>
    </w:pPr>
    <w:rPr>
      <w:sz w:val="28"/>
    </w:rPr>
  </w:style>
  <w:style w:type="character" w:styleId="a8">
    <w:name w:val="page number"/>
    <w:basedOn w:val="a0"/>
    <w:rsid w:val="003E6246"/>
  </w:style>
  <w:style w:type="table" w:styleId="a9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170F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170F5"/>
    <w:rPr>
      <w:rFonts w:ascii="Tahoma" w:hAnsi="Tahoma" w:cs="Tahoma"/>
      <w:sz w:val="16"/>
      <w:szCs w:val="16"/>
    </w:rPr>
  </w:style>
  <w:style w:type="paragraph" w:customStyle="1" w:styleId="ac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d">
    <w:name w:val="Заголовок к тексту"/>
    <w:basedOn w:val="a"/>
    <w:next w:val="ae"/>
    <w:rsid w:val="0094677A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Body Text"/>
    <w:basedOn w:val="a"/>
    <w:link w:val="af"/>
    <w:rsid w:val="0094677A"/>
    <w:pPr>
      <w:spacing w:after="120"/>
    </w:pPr>
  </w:style>
  <w:style w:type="character" w:customStyle="1" w:styleId="af">
    <w:name w:val="Основной текст Знак"/>
    <w:basedOn w:val="a0"/>
    <w:link w:val="ae"/>
    <w:rsid w:val="0094677A"/>
  </w:style>
  <w:style w:type="character" w:customStyle="1" w:styleId="20">
    <w:name w:val="Заголовок 2 Знак"/>
    <w:link w:val="2"/>
    <w:rsid w:val="0094677A"/>
    <w:rPr>
      <w:b/>
      <w:sz w:val="28"/>
    </w:rPr>
  </w:style>
  <w:style w:type="character" w:customStyle="1" w:styleId="50">
    <w:name w:val="Заголовок 5 Знак"/>
    <w:link w:val="5"/>
    <w:rsid w:val="0094677A"/>
    <w:rPr>
      <w:snapToGrid/>
      <w:sz w:val="28"/>
    </w:rPr>
  </w:style>
  <w:style w:type="character" w:customStyle="1" w:styleId="70">
    <w:name w:val="Заголовок 7 Знак"/>
    <w:link w:val="7"/>
    <w:rsid w:val="0094677A"/>
    <w:rPr>
      <w:snapToGrid/>
      <w:sz w:val="28"/>
    </w:rPr>
  </w:style>
  <w:style w:type="character" w:customStyle="1" w:styleId="10">
    <w:name w:val="Заголовок 1 Знак"/>
    <w:link w:val="1"/>
    <w:rsid w:val="0094677A"/>
    <w:rPr>
      <w:sz w:val="28"/>
    </w:rPr>
  </w:style>
  <w:style w:type="character" w:customStyle="1" w:styleId="30">
    <w:name w:val="Заголовок 3 Знак"/>
    <w:link w:val="3"/>
    <w:rsid w:val="0094677A"/>
    <w:rPr>
      <w:b/>
      <w:sz w:val="36"/>
    </w:rPr>
  </w:style>
  <w:style w:type="character" w:customStyle="1" w:styleId="a5">
    <w:name w:val="Верхний колонтитул Знак"/>
    <w:link w:val="a4"/>
    <w:uiPriority w:val="99"/>
    <w:rsid w:val="0094677A"/>
  </w:style>
  <w:style w:type="paragraph" w:customStyle="1" w:styleId="af0">
    <w:name w:val="Подпись на  бланке должностного лица"/>
    <w:basedOn w:val="a"/>
    <w:next w:val="ae"/>
    <w:rsid w:val="0094677A"/>
    <w:pPr>
      <w:widowControl/>
      <w:spacing w:before="480" w:line="240" w:lineRule="exact"/>
      <w:ind w:left="7088"/>
    </w:pPr>
    <w:rPr>
      <w:sz w:val="28"/>
    </w:rPr>
  </w:style>
  <w:style w:type="paragraph" w:styleId="af1">
    <w:name w:val="Signature"/>
    <w:basedOn w:val="a"/>
    <w:next w:val="ae"/>
    <w:link w:val="af2"/>
    <w:rsid w:val="0094677A"/>
    <w:pPr>
      <w:widowControl/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character" w:customStyle="1" w:styleId="af2">
    <w:name w:val="Подпись Знак"/>
    <w:link w:val="af1"/>
    <w:rsid w:val="0094677A"/>
    <w:rPr>
      <w:sz w:val="28"/>
    </w:rPr>
  </w:style>
  <w:style w:type="paragraph" w:customStyle="1" w:styleId="af3">
    <w:name w:val="Приложение"/>
    <w:basedOn w:val="ae"/>
    <w:rsid w:val="0094677A"/>
    <w:pPr>
      <w:widowControl/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styleId="21">
    <w:name w:val="Body Text Indent 2"/>
    <w:basedOn w:val="a"/>
    <w:link w:val="22"/>
    <w:rsid w:val="0094677A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94677A"/>
    <w:rPr>
      <w:sz w:val="24"/>
      <w:szCs w:val="24"/>
    </w:rPr>
  </w:style>
  <w:style w:type="paragraph" w:styleId="31">
    <w:name w:val="Body Text Indent 3"/>
    <w:basedOn w:val="a"/>
    <w:link w:val="32"/>
    <w:rsid w:val="0094677A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4677A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94677A"/>
    <w:rPr>
      <w:sz w:val="28"/>
    </w:rPr>
  </w:style>
  <w:style w:type="paragraph" w:styleId="33">
    <w:name w:val="Body Text 3"/>
    <w:basedOn w:val="a"/>
    <w:link w:val="34"/>
    <w:rsid w:val="0094677A"/>
    <w:pPr>
      <w:widowControl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4677A"/>
    <w:rPr>
      <w:sz w:val="16"/>
      <w:szCs w:val="16"/>
    </w:rPr>
  </w:style>
  <w:style w:type="character" w:customStyle="1" w:styleId="40">
    <w:name w:val="Заголовок 4 Знак"/>
    <w:link w:val="4"/>
    <w:uiPriority w:val="9"/>
    <w:rsid w:val="0094677A"/>
    <w:rPr>
      <w:sz w:val="24"/>
    </w:rPr>
  </w:style>
  <w:style w:type="paragraph" w:customStyle="1" w:styleId="af4">
    <w:name w:val="Адресат"/>
    <w:basedOn w:val="a"/>
    <w:rsid w:val="0094677A"/>
    <w:pPr>
      <w:widowControl/>
      <w:suppressAutoHyphens/>
      <w:spacing w:after="120" w:line="240" w:lineRule="exact"/>
      <w:ind w:left="5670"/>
    </w:pPr>
    <w:rPr>
      <w:sz w:val="28"/>
    </w:rPr>
  </w:style>
  <w:style w:type="paragraph" w:customStyle="1" w:styleId="af5">
    <w:name w:val="Исполнитель"/>
    <w:basedOn w:val="ae"/>
    <w:next w:val="ae"/>
    <w:rsid w:val="0094677A"/>
    <w:pPr>
      <w:widowControl/>
      <w:suppressAutoHyphens/>
      <w:spacing w:after="0" w:line="240" w:lineRule="exact"/>
    </w:pPr>
    <w:rPr>
      <w:sz w:val="24"/>
    </w:rPr>
  </w:style>
  <w:style w:type="paragraph" w:styleId="af6">
    <w:name w:val="footer"/>
    <w:basedOn w:val="a"/>
    <w:link w:val="af7"/>
    <w:rsid w:val="0094677A"/>
    <w:pPr>
      <w:widowControl/>
      <w:suppressAutoHyphens/>
    </w:pPr>
  </w:style>
  <w:style w:type="character" w:customStyle="1" w:styleId="af7">
    <w:name w:val="Нижний колонтитул Знак"/>
    <w:basedOn w:val="a0"/>
    <w:link w:val="af6"/>
    <w:rsid w:val="0094677A"/>
  </w:style>
  <w:style w:type="paragraph" w:customStyle="1" w:styleId="af8">
    <w:name w:val="Гриф согласования"/>
    <w:basedOn w:val="af9"/>
    <w:rsid w:val="0094677A"/>
    <w:pPr>
      <w:tabs>
        <w:tab w:val="clear" w:pos="9639"/>
        <w:tab w:val="left" w:pos="2835"/>
      </w:tabs>
      <w:spacing w:before="480" w:after="0"/>
      <w:ind w:left="0"/>
    </w:pPr>
  </w:style>
  <w:style w:type="paragraph" w:customStyle="1" w:styleId="af9">
    <w:name w:val="Гриф утверждения"/>
    <w:basedOn w:val="ae"/>
    <w:rsid w:val="0094677A"/>
    <w:pPr>
      <w:widowControl/>
      <w:tabs>
        <w:tab w:val="right" w:pos="9639"/>
      </w:tabs>
      <w:suppressAutoHyphens/>
      <w:spacing w:after="240" w:line="240" w:lineRule="exact"/>
      <w:ind w:left="5670"/>
    </w:pPr>
    <w:rPr>
      <w:sz w:val="28"/>
    </w:rPr>
  </w:style>
  <w:style w:type="paragraph" w:customStyle="1" w:styleId="afa">
    <w:name w:val="Подпись на общем бланке"/>
    <w:basedOn w:val="af1"/>
    <w:next w:val="ae"/>
    <w:rsid w:val="0094677A"/>
    <w:pPr>
      <w:tabs>
        <w:tab w:val="clear" w:pos="5103"/>
      </w:tabs>
    </w:pPr>
  </w:style>
  <w:style w:type="paragraph" w:styleId="afb">
    <w:name w:val="footnote text"/>
    <w:basedOn w:val="a"/>
    <w:link w:val="afc"/>
    <w:rsid w:val="0094677A"/>
    <w:pPr>
      <w:widowControl/>
    </w:pPr>
    <w:rPr>
      <w:sz w:val="28"/>
    </w:rPr>
  </w:style>
  <w:style w:type="character" w:customStyle="1" w:styleId="afc">
    <w:name w:val="Текст сноски Знак"/>
    <w:link w:val="afb"/>
    <w:rsid w:val="0094677A"/>
    <w:rPr>
      <w:sz w:val="28"/>
    </w:rPr>
  </w:style>
  <w:style w:type="character" w:styleId="afd">
    <w:name w:val="footnote reference"/>
    <w:rsid w:val="0094677A"/>
    <w:rPr>
      <w:vertAlign w:val="superscript"/>
    </w:rPr>
  </w:style>
  <w:style w:type="paragraph" w:customStyle="1" w:styleId="afe">
    <w:name w:val="Вид документа"/>
    <w:basedOn w:val="ad"/>
    <w:next w:val="ae"/>
    <w:rsid w:val="0094677A"/>
    <w:pPr>
      <w:spacing w:after="0"/>
      <w:ind w:right="4933"/>
      <w:jc w:val="center"/>
    </w:pPr>
    <w:rPr>
      <w:caps/>
      <w:sz w:val="24"/>
    </w:rPr>
  </w:style>
  <w:style w:type="paragraph" w:customStyle="1" w:styleId="ConsNormal">
    <w:name w:val="ConsNormal"/>
    <w:rsid w:val="0094677A"/>
    <w:pPr>
      <w:widowControl w:val="0"/>
      <w:ind w:firstLine="720"/>
    </w:pPr>
    <w:rPr>
      <w:rFonts w:ascii="Arial" w:hAnsi="Arial"/>
      <w:snapToGrid w:val="0"/>
    </w:rPr>
  </w:style>
  <w:style w:type="paragraph" w:styleId="aff">
    <w:name w:val="Block Text"/>
    <w:basedOn w:val="a"/>
    <w:rsid w:val="0094677A"/>
    <w:pPr>
      <w:widowControl/>
      <w:spacing w:after="222"/>
      <w:ind w:left="2200" w:right="1056" w:hanging="880"/>
    </w:pPr>
    <w:rPr>
      <w:snapToGrid w:val="0"/>
      <w:sz w:val="28"/>
      <w:lang w:val="en-US"/>
    </w:rPr>
  </w:style>
  <w:style w:type="paragraph" w:styleId="23">
    <w:name w:val="Body Text 2"/>
    <w:basedOn w:val="a"/>
    <w:link w:val="24"/>
    <w:rsid w:val="0094677A"/>
    <w:pPr>
      <w:tabs>
        <w:tab w:val="left" w:pos="288"/>
        <w:tab w:val="left" w:pos="720"/>
        <w:tab w:val="left" w:pos="1008"/>
      </w:tabs>
      <w:spacing w:before="120" w:after="120" w:line="240" w:lineRule="exact"/>
      <w:jc w:val="both"/>
    </w:pPr>
    <w:rPr>
      <w:snapToGrid w:val="0"/>
      <w:sz w:val="28"/>
    </w:rPr>
  </w:style>
  <w:style w:type="character" w:customStyle="1" w:styleId="24">
    <w:name w:val="Основной текст 2 Знак"/>
    <w:link w:val="23"/>
    <w:rsid w:val="0094677A"/>
    <w:rPr>
      <w:snapToGrid/>
      <w:sz w:val="28"/>
    </w:rPr>
  </w:style>
  <w:style w:type="character" w:styleId="aff0">
    <w:name w:val="Hyperlink"/>
    <w:rsid w:val="0094677A"/>
    <w:rPr>
      <w:color w:val="0000FF"/>
      <w:u w:val="single"/>
    </w:rPr>
  </w:style>
  <w:style w:type="paragraph" w:customStyle="1" w:styleId="ConsPlusNormal">
    <w:name w:val="ConsPlusNormal"/>
    <w:rsid w:val="009467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Текст выноски Знак1"/>
    <w:rsid w:val="0094677A"/>
    <w:rPr>
      <w:rFonts w:ascii="Tahoma" w:hAnsi="Tahoma" w:cs="Tahoma"/>
      <w:sz w:val="16"/>
      <w:szCs w:val="16"/>
    </w:rPr>
  </w:style>
  <w:style w:type="paragraph" w:styleId="aff1">
    <w:name w:val="Document Map"/>
    <w:basedOn w:val="a"/>
    <w:link w:val="14"/>
    <w:rsid w:val="0094677A"/>
    <w:pPr>
      <w:widowControl/>
      <w:shd w:val="clear" w:color="auto" w:fill="000080"/>
    </w:pPr>
    <w:rPr>
      <w:rFonts w:ascii="Tahoma" w:hAnsi="Tahoma"/>
      <w:sz w:val="28"/>
    </w:rPr>
  </w:style>
  <w:style w:type="character" w:customStyle="1" w:styleId="aff2">
    <w:name w:val="Схема документа Знак"/>
    <w:rsid w:val="0094677A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link w:val="aff1"/>
    <w:rsid w:val="0094677A"/>
    <w:rPr>
      <w:rFonts w:ascii="Tahoma" w:hAnsi="Tahoma" w:cs="Tahoma"/>
      <w:sz w:val="28"/>
      <w:shd w:val="clear" w:color="auto" w:fill="000080"/>
    </w:rPr>
  </w:style>
  <w:style w:type="paragraph" w:styleId="aff3">
    <w:name w:val="annotation text"/>
    <w:basedOn w:val="a"/>
    <w:link w:val="15"/>
    <w:rsid w:val="0094677A"/>
    <w:pPr>
      <w:widowControl/>
    </w:pPr>
  </w:style>
  <w:style w:type="character" w:customStyle="1" w:styleId="aff4">
    <w:name w:val="Текст примечания Знак"/>
    <w:basedOn w:val="a0"/>
    <w:rsid w:val="0094677A"/>
  </w:style>
  <w:style w:type="character" w:customStyle="1" w:styleId="15">
    <w:name w:val="Текст примечания Знак1"/>
    <w:basedOn w:val="a0"/>
    <w:link w:val="aff3"/>
    <w:rsid w:val="0094677A"/>
  </w:style>
  <w:style w:type="paragraph" w:styleId="aff5">
    <w:name w:val="annotation subject"/>
    <w:basedOn w:val="aff3"/>
    <w:next w:val="aff3"/>
    <w:link w:val="16"/>
    <w:rsid w:val="0094677A"/>
    <w:rPr>
      <w:b/>
      <w:bCs/>
    </w:rPr>
  </w:style>
  <w:style w:type="character" w:customStyle="1" w:styleId="aff6">
    <w:name w:val="Тема примечания Знак"/>
    <w:rsid w:val="0094677A"/>
    <w:rPr>
      <w:b/>
      <w:bCs/>
    </w:rPr>
  </w:style>
  <w:style w:type="character" w:customStyle="1" w:styleId="16">
    <w:name w:val="Тема примечания Знак1"/>
    <w:link w:val="aff5"/>
    <w:rsid w:val="0094677A"/>
    <w:rPr>
      <w:b/>
      <w:bCs/>
    </w:rPr>
  </w:style>
  <w:style w:type="paragraph" w:customStyle="1" w:styleId="aff7">
    <w:name w:val="подпись на бланке должностного лица"/>
    <w:rsid w:val="0094677A"/>
    <w:pPr>
      <w:spacing w:line="240" w:lineRule="exact"/>
      <w:ind w:left="6237"/>
    </w:pPr>
    <w:rPr>
      <w:sz w:val="28"/>
      <w:szCs w:val="28"/>
    </w:rPr>
  </w:style>
  <w:style w:type="character" w:styleId="aff8">
    <w:name w:val="Strong"/>
    <w:qFormat/>
    <w:rsid w:val="0094677A"/>
    <w:rPr>
      <w:b/>
      <w:bCs/>
    </w:rPr>
  </w:style>
  <w:style w:type="paragraph" w:customStyle="1" w:styleId="ConsPlusCell">
    <w:name w:val="ConsPlusCell"/>
    <w:uiPriority w:val="99"/>
    <w:rsid w:val="009467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67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9">
    <w:name w:val="Normal (Web)"/>
    <w:basedOn w:val="a"/>
    <w:uiPriority w:val="99"/>
    <w:unhideWhenUsed/>
    <w:rsid w:val="0094677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fa">
    <w:name w:val="FollowedHyperlink"/>
    <w:rsid w:val="0094677A"/>
    <w:rPr>
      <w:color w:val="800080"/>
      <w:u w:val="single"/>
    </w:rPr>
  </w:style>
  <w:style w:type="paragraph" w:styleId="affb">
    <w:name w:val="endnote text"/>
    <w:basedOn w:val="a"/>
    <w:link w:val="affc"/>
    <w:uiPriority w:val="99"/>
    <w:unhideWhenUsed/>
    <w:rsid w:val="0094677A"/>
    <w:pPr>
      <w:widowControl/>
    </w:pPr>
  </w:style>
  <w:style w:type="character" w:customStyle="1" w:styleId="affc">
    <w:name w:val="Текст концевой сноски Знак"/>
    <w:basedOn w:val="a0"/>
    <w:link w:val="affb"/>
    <w:uiPriority w:val="99"/>
    <w:rsid w:val="0094677A"/>
  </w:style>
  <w:style w:type="character" w:styleId="affd">
    <w:name w:val="endnote reference"/>
    <w:uiPriority w:val="99"/>
    <w:unhideWhenUsed/>
    <w:rsid w:val="0094677A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67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94677A"/>
    <w:rPr>
      <w:rFonts w:ascii="Courier New" w:hAnsi="Courier New" w:cs="Courier New"/>
    </w:rPr>
  </w:style>
  <w:style w:type="character" w:customStyle="1" w:styleId="17">
    <w:name w:val="Основной текст Знак1"/>
    <w:locked/>
    <w:rsid w:val="0094677A"/>
    <w:rPr>
      <w:sz w:val="28"/>
    </w:rPr>
  </w:style>
  <w:style w:type="paragraph" w:customStyle="1" w:styleId="ConsPlusNormal0">
    <w:name w:val="ConsPlusNormal"/>
    <w:rsid w:val="00F81E69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affe">
    <w:name w:val="annotation reference"/>
    <w:rsid w:val="00CB171B"/>
    <w:rPr>
      <w:sz w:val="16"/>
      <w:szCs w:val="16"/>
    </w:rPr>
  </w:style>
  <w:style w:type="character" w:customStyle="1" w:styleId="dialogfilename2">
    <w:name w:val="dialogfilename2"/>
    <w:rsid w:val="005E133F"/>
    <w:rPr>
      <w:rFonts w:ascii="Trebuchet MS" w:hAnsi="Trebuchet MS" w:hint="default"/>
      <w:color w:val="000000"/>
      <w:sz w:val="18"/>
      <w:szCs w:val="18"/>
    </w:rPr>
  </w:style>
  <w:style w:type="character" w:customStyle="1" w:styleId="dialogfiledetails2">
    <w:name w:val="dialogfiledetails2"/>
    <w:rsid w:val="005E133F"/>
    <w:rPr>
      <w:rFonts w:ascii="Trebuchet MS" w:hAnsi="Trebuchet MS" w:hint="default"/>
      <w:color w:val="000000"/>
      <w:sz w:val="15"/>
      <w:szCs w:val="15"/>
    </w:rPr>
  </w:style>
  <w:style w:type="character" w:customStyle="1" w:styleId="blk">
    <w:name w:val="blk"/>
    <w:rsid w:val="0019731C"/>
  </w:style>
  <w:style w:type="character" w:customStyle="1" w:styleId="fontstyle21">
    <w:name w:val="fontstyle21"/>
    <w:rsid w:val="003B3C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Title">
    <w:name w:val="ConsPlusTitle"/>
    <w:rsid w:val="000C284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2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abina\Desktop\&#1073;&#1083;&#1072;&#1085;&#1082;&#1080;\&#1087;&#1086;&#1089;&#1090;&#1072;&#1085;&#1086;&#1074;&#1083;&#1077;&#1085;&#1080;&#1077;%20&#1072;&#1076;&#1084;&#1080;&#1085;&#1080;&#1089;&#1090;&#1088;&#1072;&#1094;&#1080;&#1080;%20&#1075;.&#1063;&#1072;&#1081;&#1082;&#1086;&#1074;&#1089;&#1082;&#1086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г.Чайковского.dot</Template>
  <TotalTime>0</TotalTime>
  <Pages>2</Pages>
  <Words>500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kalabina</dc:creator>
  <cp:lastModifiedBy>derbilova</cp:lastModifiedBy>
  <cp:revision>2</cp:revision>
  <cp:lastPrinted>2022-04-08T10:57:00Z</cp:lastPrinted>
  <dcterms:created xsi:type="dcterms:W3CDTF">2022-05-17T10:08:00Z</dcterms:created>
  <dcterms:modified xsi:type="dcterms:W3CDTF">2022-05-17T10:08:00Z</dcterms:modified>
</cp:coreProperties>
</file>