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E8" w:rsidRDefault="00A85CE8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УТВЕРЖДЕН</w:t>
      </w:r>
    </w:p>
    <w:p w:rsidR="004D3E1D" w:rsidRPr="00C27C06" w:rsidRDefault="004D3E1D" w:rsidP="00BC0D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Распоряжением председателя Чайковской городской Думы</w:t>
      </w:r>
    </w:p>
    <w:p w:rsidR="004D3E1D" w:rsidRPr="00C27C06" w:rsidRDefault="004D3E1D" w:rsidP="004D3E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 xml:space="preserve">от </w:t>
      </w:r>
      <w:r w:rsidR="00CE438C" w:rsidRPr="00C27C06">
        <w:rPr>
          <w:rFonts w:ascii="Times New Roman" w:hAnsi="Times New Roman" w:cs="Times New Roman"/>
          <w:sz w:val="28"/>
          <w:szCs w:val="28"/>
        </w:rPr>
        <w:t>___________</w:t>
      </w:r>
      <w:r w:rsidR="00EA4BCD" w:rsidRPr="00C27C06">
        <w:rPr>
          <w:rFonts w:ascii="Times New Roman" w:hAnsi="Times New Roman" w:cs="Times New Roman"/>
          <w:sz w:val="28"/>
          <w:szCs w:val="28"/>
        </w:rPr>
        <w:t xml:space="preserve"> </w:t>
      </w:r>
      <w:r w:rsidRPr="00C27C06">
        <w:rPr>
          <w:rFonts w:ascii="Times New Roman" w:hAnsi="Times New Roman" w:cs="Times New Roman"/>
          <w:sz w:val="28"/>
          <w:szCs w:val="28"/>
        </w:rPr>
        <w:t xml:space="preserve"> № </w:t>
      </w:r>
      <w:r w:rsidR="00CE438C" w:rsidRPr="00C27C06">
        <w:rPr>
          <w:rFonts w:ascii="Times New Roman" w:hAnsi="Times New Roman" w:cs="Times New Roman"/>
          <w:sz w:val="28"/>
          <w:szCs w:val="28"/>
        </w:rPr>
        <w:t>_</w:t>
      </w:r>
      <w:r w:rsidR="00121B9D" w:rsidRPr="00C27C06">
        <w:rPr>
          <w:rFonts w:ascii="Times New Roman" w:hAnsi="Times New Roman" w:cs="Times New Roman"/>
          <w:sz w:val="28"/>
          <w:szCs w:val="28"/>
        </w:rPr>
        <w:t>____</w:t>
      </w:r>
      <w:r w:rsidR="00CE438C" w:rsidRPr="00C27C06">
        <w:rPr>
          <w:rFonts w:ascii="Times New Roman" w:hAnsi="Times New Roman" w:cs="Times New Roman"/>
          <w:sz w:val="28"/>
          <w:szCs w:val="28"/>
        </w:rPr>
        <w:t>__</w:t>
      </w:r>
    </w:p>
    <w:p w:rsidR="004D3E1D" w:rsidRPr="00C27C06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B2" w:rsidRPr="00C27C06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A03B2" w:rsidRPr="00C27C06" w:rsidRDefault="005A03B2" w:rsidP="004D3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b/>
          <w:sz w:val="28"/>
          <w:szCs w:val="28"/>
        </w:rPr>
        <w:t>заседания Чайковской городской Думы</w:t>
      </w:r>
    </w:p>
    <w:p w:rsidR="005A03B2" w:rsidRPr="00C27C06" w:rsidRDefault="00C27C06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06">
        <w:rPr>
          <w:rFonts w:ascii="Times New Roman" w:hAnsi="Times New Roman" w:cs="Times New Roman"/>
          <w:sz w:val="28"/>
          <w:szCs w:val="28"/>
        </w:rPr>
        <w:t>22.05.2019</w:t>
      </w:r>
    </w:p>
    <w:tbl>
      <w:tblPr>
        <w:tblStyle w:val="a3"/>
        <w:tblW w:w="10173" w:type="dxa"/>
        <w:tblLayout w:type="fixed"/>
        <w:tblLook w:val="04A0"/>
      </w:tblPr>
      <w:tblGrid>
        <w:gridCol w:w="661"/>
        <w:gridCol w:w="14"/>
        <w:gridCol w:w="7655"/>
        <w:gridCol w:w="14"/>
        <w:gridCol w:w="1829"/>
      </w:tblGrid>
      <w:tr w:rsidR="008A3D7A" w:rsidRPr="002F758A" w:rsidTr="000D62F5">
        <w:tc>
          <w:tcPr>
            <w:tcW w:w="661" w:type="dxa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669" w:type="dxa"/>
            <w:gridSpan w:val="2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2F758A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7E79FB" w:rsidRPr="002F758A" w:rsidTr="0083135B">
        <w:tc>
          <w:tcPr>
            <w:tcW w:w="675" w:type="dxa"/>
            <w:gridSpan w:val="2"/>
          </w:tcPr>
          <w:p w:rsidR="007E79FB" w:rsidRPr="002F758A" w:rsidRDefault="007E79FB" w:rsidP="008313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8313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годов».</w:t>
            </w:r>
          </w:p>
          <w:p w:rsidR="007E79FB" w:rsidRPr="002F758A" w:rsidRDefault="007E79FB" w:rsidP="008313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8313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8313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7E79FB" w:rsidP="00C86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174396">
              <w:rPr>
                <w:rFonts w:ascii="Times New Roman" w:hAnsi="Times New Roman" w:cs="Times New Roman"/>
                <w:sz w:val="26"/>
                <w:szCs w:val="26"/>
              </w:rPr>
              <w:t>- 10.10</w:t>
            </w:r>
          </w:p>
        </w:tc>
      </w:tr>
      <w:tr w:rsidR="007E79FB" w:rsidRPr="002F758A" w:rsidTr="005F323A">
        <w:tc>
          <w:tcPr>
            <w:tcW w:w="675" w:type="dxa"/>
            <w:gridSpan w:val="2"/>
          </w:tcPr>
          <w:p w:rsidR="007E79FB" w:rsidRPr="002F758A" w:rsidRDefault="007E79FB" w:rsidP="005F323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5F323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Чайковской городской Думы от 19.12.2018 № 93 «О бюджете Чайковского городского округа на 2019 год и на плановый период 2020 и 2021 годов».</w:t>
            </w:r>
          </w:p>
          <w:p w:rsidR="007E79FB" w:rsidRPr="002F758A" w:rsidRDefault="007E79FB" w:rsidP="005F323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5F323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</w:t>
            </w:r>
            <w:r w:rsidR="00C86AF9" w:rsidRPr="002F75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: Барановская Татьяна Владимировна</w:t>
            </w:r>
          </w:p>
          <w:p w:rsidR="007E79FB" w:rsidRPr="002F758A" w:rsidRDefault="007E79FB" w:rsidP="005F323A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5F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– 10.20</w:t>
            </w:r>
          </w:p>
        </w:tc>
      </w:tr>
      <w:tr w:rsidR="007E79FB" w:rsidRPr="002F758A" w:rsidTr="00DA6993">
        <w:tc>
          <w:tcPr>
            <w:tcW w:w="675" w:type="dxa"/>
            <w:gridSpan w:val="2"/>
          </w:tcPr>
          <w:p w:rsidR="007E79FB" w:rsidRPr="002F758A" w:rsidRDefault="007E79FB" w:rsidP="00DA69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Альняшинского сельского поселения за 2018 год. 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 – 10.22</w:t>
            </w:r>
          </w:p>
        </w:tc>
      </w:tr>
      <w:tr w:rsidR="007E79FB" w:rsidRPr="002F758A" w:rsidTr="00DA6993">
        <w:trPr>
          <w:trHeight w:val="981"/>
        </w:trPr>
        <w:tc>
          <w:tcPr>
            <w:tcW w:w="675" w:type="dxa"/>
            <w:gridSpan w:val="2"/>
          </w:tcPr>
          <w:p w:rsidR="007E79FB" w:rsidRPr="002F758A" w:rsidRDefault="007E79FB" w:rsidP="00DA69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Большебукорского сельского поселения за 2018 год. 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2F758A" w:rsidRPr="002F758A" w:rsidRDefault="002F758A" w:rsidP="00DA69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10.22 – 10.24</w:t>
            </w:r>
          </w:p>
        </w:tc>
      </w:tr>
      <w:tr w:rsidR="007E79FB" w:rsidRPr="002F758A" w:rsidTr="00DA6993">
        <w:trPr>
          <w:trHeight w:val="981"/>
        </w:trPr>
        <w:tc>
          <w:tcPr>
            <w:tcW w:w="675" w:type="dxa"/>
            <w:gridSpan w:val="2"/>
          </w:tcPr>
          <w:p w:rsidR="007E79FB" w:rsidRPr="002F758A" w:rsidRDefault="007E79FB" w:rsidP="00DA69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Ваньковского сельского поселения за 2018 год. 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10.24 – 10.26</w:t>
            </w:r>
          </w:p>
        </w:tc>
      </w:tr>
      <w:tr w:rsidR="007E79FB" w:rsidRPr="002F758A" w:rsidTr="00DA6993">
        <w:trPr>
          <w:trHeight w:val="981"/>
        </w:trPr>
        <w:tc>
          <w:tcPr>
            <w:tcW w:w="675" w:type="dxa"/>
            <w:gridSpan w:val="2"/>
          </w:tcPr>
          <w:p w:rsidR="007E79FB" w:rsidRPr="002F758A" w:rsidRDefault="007E79FB" w:rsidP="00DA69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Зипуновского сельского поселения за 2018 год. 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DA69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DA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10.26 – 10.28</w:t>
            </w:r>
          </w:p>
        </w:tc>
      </w:tr>
      <w:tr w:rsidR="007E79FB" w:rsidRPr="002F758A" w:rsidTr="002F758A">
        <w:trPr>
          <w:trHeight w:val="1691"/>
        </w:trPr>
        <w:tc>
          <w:tcPr>
            <w:tcW w:w="675" w:type="dxa"/>
            <w:gridSpan w:val="2"/>
          </w:tcPr>
          <w:p w:rsidR="007E79FB" w:rsidRPr="002F758A" w:rsidRDefault="007E79FB" w:rsidP="00E1426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Марковского сельского поселения за 2018 год. 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E1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10.28 – 10.30</w:t>
            </w:r>
          </w:p>
        </w:tc>
      </w:tr>
      <w:tr w:rsidR="007E79FB" w:rsidRPr="002F758A" w:rsidTr="002F758A">
        <w:trPr>
          <w:trHeight w:val="1686"/>
        </w:trPr>
        <w:tc>
          <w:tcPr>
            <w:tcW w:w="675" w:type="dxa"/>
            <w:gridSpan w:val="2"/>
          </w:tcPr>
          <w:p w:rsidR="007E79FB" w:rsidRPr="002F758A" w:rsidRDefault="007E79FB" w:rsidP="00E1426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Ольховского сельского поселения за 2018 год. 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E1426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E1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10.32</w:t>
            </w:r>
          </w:p>
        </w:tc>
      </w:tr>
      <w:tr w:rsidR="007E79FB" w:rsidRPr="002F758A" w:rsidTr="002F758A">
        <w:trPr>
          <w:trHeight w:val="1696"/>
        </w:trPr>
        <w:tc>
          <w:tcPr>
            <w:tcW w:w="675" w:type="dxa"/>
            <w:gridSpan w:val="2"/>
          </w:tcPr>
          <w:p w:rsidR="007E79FB" w:rsidRPr="002F758A" w:rsidRDefault="007E79FB" w:rsidP="00F932A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F93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Сосновского сельского поселения за 2018 год. </w:t>
            </w:r>
          </w:p>
          <w:p w:rsidR="007E79FB" w:rsidRPr="002F758A" w:rsidRDefault="007E79FB" w:rsidP="00F93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F93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F932A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F93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10.32 – 10.34</w:t>
            </w:r>
          </w:p>
        </w:tc>
      </w:tr>
      <w:tr w:rsidR="007E79FB" w:rsidRPr="002F758A" w:rsidTr="002F758A">
        <w:trPr>
          <w:trHeight w:val="1692"/>
        </w:trPr>
        <w:tc>
          <w:tcPr>
            <w:tcW w:w="675" w:type="dxa"/>
            <w:gridSpan w:val="2"/>
          </w:tcPr>
          <w:p w:rsidR="007E79FB" w:rsidRPr="002F758A" w:rsidRDefault="007E79FB" w:rsidP="00DD2AE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DD2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Уральского сельского поселения за 2018 год. </w:t>
            </w:r>
          </w:p>
          <w:p w:rsidR="007E79FB" w:rsidRPr="002F758A" w:rsidRDefault="007E79FB" w:rsidP="00DD2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DD2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DD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DD2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10.34 – 10.36</w:t>
            </w:r>
          </w:p>
        </w:tc>
      </w:tr>
      <w:tr w:rsidR="007E79FB" w:rsidRPr="002F758A" w:rsidTr="002F758A">
        <w:trPr>
          <w:trHeight w:val="1688"/>
        </w:trPr>
        <w:tc>
          <w:tcPr>
            <w:tcW w:w="675" w:type="dxa"/>
            <w:gridSpan w:val="2"/>
          </w:tcPr>
          <w:p w:rsidR="007E79FB" w:rsidRPr="002F758A" w:rsidRDefault="007E79FB" w:rsidP="00EA453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EA4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Фокинского сельского поселения за 2018 год. </w:t>
            </w:r>
          </w:p>
          <w:p w:rsidR="007E79FB" w:rsidRPr="002F758A" w:rsidRDefault="007E79FB" w:rsidP="00EA4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EA4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EA453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EA4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10.36 – 10.38</w:t>
            </w:r>
          </w:p>
        </w:tc>
      </w:tr>
      <w:tr w:rsidR="007E79FB" w:rsidRPr="002F758A" w:rsidTr="002F758A">
        <w:trPr>
          <w:trHeight w:val="1699"/>
        </w:trPr>
        <w:tc>
          <w:tcPr>
            <w:tcW w:w="675" w:type="dxa"/>
            <w:gridSpan w:val="2"/>
          </w:tcPr>
          <w:p w:rsidR="007E79FB" w:rsidRPr="002F758A" w:rsidRDefault="007E79FB" w:rsidP="006F15A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7E79FB" w:rsidRPr="002F758A" w:rsidRDefault="007E79FB" w:rsidP="006F1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Чайковского городского поселения за 2018 год. </w:t>
            </w:r>
          </w:p>
          <w:p w:rsidR="007E79FB" w:rsidRPr="002F758A" w:rsidRDefault="007E79FB" w:rsidP="006F1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6F1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Содокладчики: Барановская Татьяна Владимировна</w:t>
            </w:r>
          </w:p>
          <w:p w:rsidR="007E79FB" w:rsidRPr="002F758A" w:rsidRDefault="007E79FB" w:rsidP="006F1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Поспелов Сергей Николаевич</w:t>
            </w:r>
          </w:p>
        </w:tc>
        <w:tc>
          <w:tcPr>
            <w:tcW w:w="1829" w:type="dxa"/>
          </w:tcPr>
          <w:p w:rsidR="007E79FB" w:rsidRPr="002F758A" w:rsidRDefault="00174396" w:rsidP="006F1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10.38 – 10.40</w:t>
            </w:r>
          </w:p>
        </w:tc>
      </w:tr>
      <w:tr w:rsidR="0026622C" w:rsidRPr="002F758A" w:rsidTr="002F758A">
        <w:trPr>
          <w:trHeight w:val="1680"/>
        </w:trPr>
        <w:tc>
          <w:tcPr>
            <w:tcW w:w="675" w:type="dxa"/>
            <w:gridSpan w:val="2"/>
          </w:tcPr>
          <w:p w:rsidR="0026622C" w:rsidRPr="002F758A" w:rsidRDefault="0026622C" w:rsidP="0011247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26622C" w:rsidRPr="002F758A" w:rsidRDefault="0026622C" w:rsidP="001124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об исполнении бюджета Чайковского муниципального района за 2018 год. </w:t>
            </w:r>
          </w:p>
          <w:p w:rsidR="0026622C" w:rsidRPr="002F758A" w:rsidRDefault="0026622C" w:rsidP="001124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BA5669" w:rsidRPr="002F758A" w:rsidRDefault="00BA5669" w:rsidP="001124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</w:t>
            </w:r>
            <w:r w:rsidR="007E79FB" w:rsidRPr="002F75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: Барановская Татьяна Владимировна</w:t>
            </w:r>
          </w:p>
          <w:p w:rsidR="007E79FB" w:rsidRPr="002F758A" w:rsidRDefault="007E79FB" w:rsidP="001124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  <w:r w:rsidR="002F758A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Поспелов Сергей Николаевич</w:t>
            </w:r>
          </w:p>
        </w:tc>
        <w:tc>
          <w:tcPr>
            <w:tcW w:w="1829" w:type="dxa"/>
          </w:tcPr>
          <w:p w:rsidR="0026622C" w:rsidRDefault="00174396" w:rsidP="0011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 – 10.50</w:t>
            </w:r>
          </w:p>
          <w:p w:rsidR="00174396" w:rsidRDefault="00174396" w:rsidP="0011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96" w:rsidRPr="002F758A" w:rsidRDefault="00174396" w:rsidP="0011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990C14" w:rsidRPr="002F758A" w:rsidTr="006B6557">
        <w:trPr>
          <w:trHeight w:val="981"/>
        </w:trPr>
        <w:tc>
          <w:tcPr>
            <w:tcW w:w="675" w:type="dxa"/>
            <w:gridSpan w:val="2"/>
          </w:tcPr>
          <w:p w:rsidR="00990C14" w:rsidRPr="002F758A" w:rsidRDefault="00990C14" w:rsidP="006B655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990C14" w:rsidRPr="002F758A" w:rsidRDefault="00990C14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Чайковского городского округа.</w:t>
            </w:r>
          </w:p>
          <w:p w:rsidR="00990C14" w:rsidRPr="002F758A" w:rsidRDefault="00990C14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Колякова Ирина Григорьевна</w:t>
            </w:r>
          </w:p>
          <w:p w:rsidR="007E79FB" w:rsidRPr="002F758A" w:rsidRDefault="007E79FB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Бяков Алексей Георгиевич</w:t>
            </w:r>
          </w:p>
          <w:p w:rsidR="002F758A" w:rsidRPr="002F758A" w:rsidRDefault="002F758A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F758A" w:rsidRPr="002F758A" w:rsidRDefault="002F758A" w:rsidP="006B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9" w:type="dxa"/>
          </w:tcPr>
          <w:p w:rsidR="00990C14" w:rsidRPr="002F758A" w:rsidRDefault="00174396" w:rsidP="006B6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11.05</w:t>
            </w:r>
          </w:p>
        </w:tc>
      </w:tr>
      <w:tr w:rsidR="00C86AF9" w:rsidRPr="002F758A" w:rsidTr="001D385F">
        <w:trPr>
          <w:trHeight w:val="3534"/>
        </w:trPr>
        <w:tc>
          <w:tcPr>
            <w:tcW w:w="675" w:type="dxa"/>
            <w:gridSpan w:val="2"/>
          </w:tcPr>
          <w:p w:rsidR="00C86AF9" w:rsidRPr="002F758A" w:rsidRDefault="00C86AF9" w:rsidP="0048261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48261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назначении и проведении опроса граждан по вопросу реорганизации Муниципального бюджетного общеобразовательного учреждения «Фокинская средняя общеобразовательная школа», Муниципального бюджетного дошкольного образовательного учреждения детский сад с.Фоки «Светлячок» путем присоединения к Муниципальному бюджетному образовательному учреждению «Фокинская средняя общеобразовательная школа» муниципального бюджетного дошкольного образовательного учреждения детский сад с.Фоки «Светлячок».</w:t>
            </w:r>
          </w:p>
          <w:p w:rsidR="00C86AF9" w:rsidRPr="002F758A" w:rsidRDefault="00C86AF9" w:rsidP="0048261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Пойлов Александр Николаевич</w:t>
            </w:r>
          </w:p>
          <w:p w:rsidR="00C86AF9" w:rsidRPr="002F758A" w:rsidRDefault="00C86AF9" w:rsidP="00482611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C86AF9" w:rsidRPr="002F758A" w:rsidRDefault="00174396" w:rsidP="00482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11.05 - 11.10</w:t>
            </w:r>
          </w:p>
        </w:tc>
      </w:tr>
      <w:tr w:rsidR="00C86AF9" w:rsidRPr="002F758A" w:rsidTr="002F758A">
        <w:trPr>
          <w:trHeight w:val="851"/>
        </w:trPr>
        <w:tc>
          <w:tcPr>
            <w:tcW w:w="675" w:type="dxa"/>
            <w:gridSpan w:val="2"/>
          </w:tcPr>
          <w:p w:rsidR="00C86AF9" w:rsidRPr="002F758A" w:rsidRDefault="00C86AF9" w:rsidP="002602E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602E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структуру администрации города Чайковского.</w:t>
            </w:r>
          </w:p>
          <w:p w:rsidR="00C86AF9" w:rsidRPr="002F758A" w:rsidRDefault="00C86AF9" w:rsidP="002602E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Шохирева Евгения Юрьевна</w:t>
            </w:r>
          </w:p>
        </w:tc>
        <w:tc>
          <w:tcPr>
            <w:tcW w:w="1829" w:type="dxa"/>
          </w:tcPr>
          <w:p w:rsidR="00C86AF9" w:rsidRPr="002F758A" w:rsidRDefault="00174396" w:rsidP="00260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11.15</w:t>
            </w:r>
          </w:p>
        </w:tc>
      </w:tr>
      <w:tr w:rsidR="00C86AF9" w:rsidRPr="002F758A" w:rsidTr="001D385F">
        <w:trPr>
          <w:trHeight w:val="1429"/>
        </w:trPr>
        <w:tc>
          <w:tcPr>
            <w:tcW w:w="675" w:type="dxa"/>
            <w:gridSpan w:val="2"/>
          </w:tcPr>
          <w:p w:rsidR="00C86AF9" w:rsidRPr="002F758A" w:rsidRDefault="00C86AF9" w:rsidP="002602E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6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Реестр должностей муниципальной службы в органах местного самоуправления Чайковского городского округа, утвержденный решением Чайковской городской Думы от 19 декабря 2018 г. № 98.</w:t>
            </w:r>
          </w:p>
          <w:p w:rsidR="00C86AF9" w:rsidRPr="002F758A" w:rsidRDefault="00C86AF9" w:rsidP="002602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Шохирева Евгения Юрьевна</w:t>
            </w:r>
          </w:p>
        </w:tc>
        <w:tc>
          <w:tcPr>
            <w:tcW w:w="1829" w:type="dxa"/>
          </w:tcPr>
          <w:p w:rsidR="00C86AF9" w:rsidRPr="002F758A" w:rsidRDefault="00174396" w:rsidP="00260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 – 11.18</w:t>
            </w:r>
          </w:p>
        </w:tc>
      </w:tr>
      <w:tr w:rsidR="00C86AF9" w:rsidRPr="002F758A" w:rsidTr="001D385F">
        <w:trPr>
          <w:trHeight w:val="1351"/>
        </w:trPr>
        <w:tc>
          <w:tcPr>
            <w:tcW w:w="675" w:type="dxa"/>
            <w:gridSpan w:val="2"/>
          </w:tcPr>
          <w:p w:rsidR="00C86AF9" w:rsidRPr="002F758A" w:rsidRDefault="00C86AF9" w:rsidP="002602E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денежном содержании муниципальных служащих Чайковского городского округа, утвержденное решением Чайковской городской Думы от 19 декабря 2018 г. № 94.</w:t>
            </w:r>
          </w:p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Шохирева Евгения Юрьевна</w:t>
            </w:r>
          </w:p>
        </w:tc>
        <w:tc>
          <w:tcPr>
            <w:tcW w:w="1829" w:type="dxa"/>
          </w:tcPr>
          <w:p w:rsidR="00C86AF9" w:rsidRPr="002F758A" w:rsidRDefault="00174396" w:rsidP="00260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11.18 – 11.20</w:t>
            </w:r>
          </w:p>
        </w:tc>
      </w:tr>
      <w:tr w:rsidR="00C86AF9" w:rsidRPr="002F758A" w:rsidTr="001D385F">
        <w:trPr>
          <w:trHeight w:val="1131"/>
        </w:trPr>
        <w:tc>
          <w:tcPr>
            <w:tcW w:w="675" w:type="dxa"/>
            <w:gridSpan w:val="2"/>
          </w:tcPr>
          <w:p w:rsidR="00C86AF9" w:rsidRPr="002F758A" w:rsidRDefault="00C86AF9" w:rsidP="002602E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приватизации муниципального имущества Чайковского городского округа.</w:t>
            </w:r>
          </w:p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86AF9" w:rsidRPr="002F758A" w:rsidRDefault="00174396" w:rsidP="00260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</w:tr>
      <w:tr w:rsidR="00C86AF9" w:rsidRPr="002F758A" w:rsidTr="001D385F">
        <w:trPr>
          <w:trHeight w:val="1049"/>
        </w:trPr>
        <w:tc>
          <w:tcPr>
            <w:tcW w:w="675" w:type="dxa"/>
            <w:gridSpan w:val="2"/>
          </w:tcPr>
          <w:p w:rsidR="00C86AF9" w:rsidRPr="002F758A" w:rsidRDefault="00C86AF9" w:rsidP="002602E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городских лесах, расположенных на территории Чайковского городского округа.</w:t>
            </w:r>
          </w:p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C86AF9" w:rsidRPr="002F758A" w:rsidRDefault="00C86AF9" w:rsidP="002602E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Гараев Равиль Хайдарович</w:t>
            </w:r>
          </w:p>
        </w:tc>
        <w:tc>
          <w:tcPr>
            <w:tcW w:w="1829" w:type="dxa"/>
          </w:tcPr>
          <w:p w:rsidR="00C86AF9" w:rsidRPr="002F758A" w:rsidRDefault="00174396" w:rsidP="00260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11.35</w:t>
            </w:r>
          </w:p>
        </w:tc>
      </w:tr>
      <w:tr w:rsidR="00C86AF9" w:rsidRPr="002F758A" w:rsidTr="001D385F">
        <w:trPr>
          <w:trHeight w:val="1548"/>
        </w:trPr>
        <w:tc>
          <w:tcPr>
            <w:tcW w:w="675" w:type="dxa"/>
            <w:gridSpan w:val="2"/>
          </w:tcPr>
          <w:p w:rsidR="00C86AF9" w:rsidRPr="002F758A" w:rsidRDefault="00C86AF9" w:rsidP="002C3C17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2C3C1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прогнозного плана приватизации объектов муниципальной собственности Чайковского городского округа на 2019-2021 годы.</w:t>
            </w:r>
          </w:p>
          <w:p w:rsidR="00C86AF9" w:rsidRPr="002F758A" w:rsidRDefault="00C86AF9" w:rsidP="002C3C1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1D385F" w:rsidRPr="002F758A" w:rsidRDefault="00C86AF9" w:rsidP="002C3C17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86AF9" w:rsidRPr="002F758A" w:rsidRDefault="00174396" w:rsidP="002C3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 – 11.45</w:t>
            </w:r>
          </w:p>
        </w:tc>
      </w:tr>
      <w:tr w:rsidR="002F758A" w:rsidRPr="002F758A" w:rsidTr="001D385F">
        <w:trPr>
          <w:trHeight w:val="1408"/>
        </w:trPr>
        <w:tc>
          <w:tcPr>
            <w:tcW w:w="675" w:type="dxa"/>
            <w:gridSpan w:val="2"/>
          </w:tcPr>
          <w:p w:rsidR="002F758A" w:rsidRPr="002F758A" w:rsidRDefault="002F758A" w:rsidP="000B30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принятия, учета и распоряжения выморочным имуществом, расположенным на территории Чайковского городского округа.</w:t>
            </w:r>
          </w:p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F758A" w:rsidRDefault="00174396" w:rsidP="000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 – 11.50</w:t>
            </w:r>
          </w:p>
          <w:p w:rsidR="00174396" w:rsidRDefault="00174396" w:rsidP="000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96" w:rsidRPr="002F758A" w:rsidRDefault="00174396" w:rsidP="000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2F758A" w:rsidRPr="002F758A" w:rsidTr="000B305B">
        <w:tc>
          <w:tcPr>
            <w:tcW w:w="675" w:type="dxa"/>
            <w:gridSpan w:val="2"/>
          </w:tcPr>
          <w:p w:rsidR="002F758A" w:rsidRPr="002F758A" w:rsidRDefault="002F758A" w:rsidP="000B30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промежуточного ликвидационного баланса Комитета по управлению имуществом администрации Чайковского муниципального района.</w:t>
            </w:r>
          </w:p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Елькина Лариса Александровна</w:t>
            </w:r>
          </w:p>
          <w:p w:rsidR="002F758A" w:rsidRPr="002F758A" w:rsidRDefault="002F758A" w:rsidP="000B305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F758A" w:rsidRPr="00174396" w:rsidRDefault="001D385F" w:rsidP="000B3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12.03</w:t>
            </w:r>
          </w:p>
        </w:tc>
      </w:tr>
      <w:tr w:rsidR="00C86AF9" w:rsidRPr="002F758A" w:rsidTr="00392D21">
        <w:tc>
          <w:tcPr>
            <w:tcW w:w="675" w:type="dxa"/>
            <w:gridSpan w:val="2"/>
          </w:tcPr>
          <w:p w:rsidR="00C86AF9" w:rsidRPr="002F758A" w:rsidRDefault="00C86AF9" w:rsidP="00392D21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C86AF9" w:rsidRPr="002F758A" w:rsidRDefault="00C86AF9" w:rsidP="00392D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промежуточного ликвидационного баланса  комитета градостроительства и развития инфраструктуры администрации Чайковского муниципального района.</w:t>
            </w:r>
          </w:p>
          <w:p w:rsidR="00C86AF9" w:rsidRPr="002F758A" w:rsidRDefault="00C86AF9" w:rsidP="00392D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Докладчик: Кузюбердина Марианна Павловна</w:t>
            </w:r>
          </w:p>
          <w:p w:rsidR="00C86AF9" w:rsidRPr="002F758A" w:rsidRDefault="00C86AF9" w:rsidP="00392D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C86AF9" w:rsidRPr="002F758A" w:rsidRDefault="001D385F" w:rsidP="00392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 – 12.06</w:t>
            </w:r>
          </w:p>
        </w:tc>
      </w:tr>
      <w:tr w:rsidR="0026622C" w:rsidRPr="002F758A" w:rsidTr="00F00579">
        <w:trPr>
          <w:trHeight w:val="1109"/>
        </w:trPr>
        <w:tc>
          <w:tcPr>
            <w:tcW w:w="675" w:type="dxa"/>
            <w:gridSpan w:val="2"/>
          </w:tcPr>
          <w:p w:rsidR="0026622C" w:rsidRPr="002F758A" w:rsidRDefault="0026622C" w:rsidP="0006736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8B6185" w:rsidRPr="002F758A" w:rsidRDefault="0026622C" w:rsidP="0006736E">
            <w:pPr>
              <w:pStyle w:val="a6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Об утверждении промежуточного ликвидационного баланса</w:t>
            </w:r>
            <w:r w:rsidR="00094143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культуре, искусству и молодежной политике администрации Чайковского городского поселения.</w:t>
            </w:r>
          </w:p>
          <w:p w:rsidR="0026622C" w:rsidRPr="002F758A" w:rsidRDefault="0026622C" w:rsidP="00B867D3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B867D3" w:rsidRPr="002F758A">
              <w:rPr>
                <w:rFonts w:ascii="Times New Roman" w:hAnsi="Times New Roman" w:cs="Times New Roman"/>
                <w:sz w:val="26"/>
                <w:szCs w:val="26"/>
              </w:rPr>
              <w:t>Смирнова Елена Ивановна</w:t>
            </w:r>
          </w:p>
          <w:p w:rsidR="00565672" w:rsidRPr="002F758A" w:rsidRDefault="00565672" w:rsidP="00B867D3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26622C" w:rsidRPr="002F758A" w:rsidRDefault="001D385F" w:rsidP="000048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 – 12.09</w:t>
            </w:r>
          </w:p>
        </w:tc>
      </w:tr>
      <w:tr w:rsidR="0026622C" w:rsidRPr="002F758A" w:rsidTr="00833593">
        <w:tc>
          <w:tcPr>
            <w:tcW w:w="675" w:type="dxa"/>
            <w:gridSpan w:val="2"/>
          </w:tcPr>
          <w:p w:rsidR="0026622C" w:rsidRPr="002F758A" w:rsidRDefault="0026622C" w:rsidP="00833593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26622C" w:rsidRPr="002F758A" w:rsidRDefault="006F0148" w:rsidP="00392A1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</w:t>
            </w:r>
            <w:r w:rsidR="00B27B42" w:rsidRPr="002F758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лагодарственном письме Чайковской городской Думы</w:t>
            </w:r>
            <w:r w:rsidR="00AA00C8" w:rsidRPr="002F7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0C8" w:rsidRPr="002F758A" w:rsidRDefault="00AA00C8" w:rsidP="00392A1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Треногина Анастасия Витальевна</w:t>
            </w:r>
          </w:p>
          <w:p w:rsidR="00565672" w:rsidRPr="002F758A" w:rsidRDefault="00565672" w:rsidP="00392A1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26622C" w:rsidRPr="002F758A" w:rsidRDefault="001D385F" w:rsidP="0083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 – 12.15</w:t>
            </w:r>
          </w:p>
        </w:tc>
      </w:tr>
      <w:tr w:rsidR="00EA761A" w:rsidRPr="002F758A" w:rsidTr="004F02C8">
        <w:tc>
          <w:tcPr>
            <w:tcW w:w="675" w:type="dxa"/>
            <w:gridSpan w:val="2"/>
          </w:tcPr>
          <w:p w:rsidR="00EA761A" w:rsidRPr="002F758A" w:rsidRDefault="00EA761A" w:rsidP="004F02C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EA761A" w:rsidRPr="002F758A" w:rsidRDefault="00EA761A" w:rsidP="004F02C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представительских расходах на проведение мероприятий Чайковской городской Думы</w:t>
            </w:r>
            <w:r w:rsidR="00B27B42" w:rsidRPr="002F75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761A" w:rsidRPr="002F758A" w:rsidRDefault="00EA761A" w:rsidP="004F02C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Треногина Анастасия Витальевна</w:t>
            </w:r>
          </w:p>
          <w:p w:rsidR="00565672" w:rsidRPr="002F758A" w:rsidRDefault="00565672" w:rsidP="004F02C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EA761A" w:rsidRPr="002F758A" w:rsidRDefault="001D385F" w:rsidP="004F02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12.17</w:t>
            </w:r>
          </w:p>
        </w:tc>
      </w:tr>
      <w:tr w:rsidR="00B867D3" w:rsidRPr="002F758A" w:rsidTr="00F56D89">
        <w:trPr>
          <w:trHeight w:val="989"/>
        </w:trPr>
        <w:tc>
          <w:tcPr>
            <w:tcW w:w="675" w:type="dxa"/>
            <w:gridSpan w:val="2"/>
          </w:tcPr>
          <w:p w:rsidR="00B867D3" w:rsidRPr="002F758A" w:rsidRDefault="00B867D3" w:rsidP="00F56D8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B867D3" w:rsidRPr="002F758A" w:rsidRDefault="00B867D3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ликвидационного </w:t>
            </w:r>
            <w:r w:rsidR="008B6185"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баланса Земского Собрания Чайковского муниципального района</w:t>
            </w:r>
          </w:p>
          <w:p w:rsidR="008B6185" w:rsidRPr="002F758A" w:rsidRDefault="002F758A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8B6185"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Докладчик: Треногина Анастасия Витальевна</w:t>
            </w:r>
          </w:p>
          <w:p w:rsidR="00565672" w:rsidRPr="002F758A" w:rsidRDefault="00565672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Содокладчик: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Поспелов Сергей Николаевич</w:t>
            </w:r>
          </w:p>
        </w:tc>
        <w:tc>
          <w:tcPr>
            <w:tcW w:w="1829" w:type="dxa"/>
          </w:tcPr>
          <w:p w:rsidR="00B867D3" w:rsidRPr="002F758A" w:rsidRDefault="001D385F" w:rsidP="00F56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12.17 – 12.19</w:t>
            </w:r>
          </w:p>
        </w:tc>
      </w:tr>
      <w:tr w:rsidR="0026622C" w:rsidRPr="002F758A" w:rsidTr="00F56D89">
        <w:trPr>
          <w:trHeight w:val="989"/>
        </w:trPr>
        <w:tc>
          <w:tcPr>
            <w:tcW w:w="675" w:type="dxa"/>
            <w:gridSpan w:val="2"/>
          </w:tcPr>
          <w:p w:rsidR="0026622C" w:rsidRPr="002F758A" w:rsidRDefault="0026622C" w:rsidP="00F56D8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26622C" w:rsidRPr="002F758A" w:rsidRDefault="0026622C" w:rsidP="00F56D8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Информация о ходе ремонтно-восстановительных работ на канализационных сетях и рисках возникновения аналогичных аварий, о необходимости выделения бюджетных средств на восстановительные работы.</w:t>
            </w:r>
          </w:p>
          <w:p w:rsidR="0026622C" w:rsidRPr="002F758A" w:rsidRDefault="0026622C" w:rsidP="00A2385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r w:rsidR="00A2385E" w:rsidRPr="00A23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МУП «Водоканал»</w:t>
            </w:r>
          </w:p>
        </w:tc>
        <w:tc>
          <w:tcPr>
            <w:tcW w:w="1829" w:type="dxa"/>
          </w:tcPr>
          <w:p w:rsidR="0026622C" w:rsidRPr="002F758A" w:rsidRDefault="001D385F" w:rsidP="00F56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12.19 – 12.40</w:t>
            </w:r>
          </w:p>
        </w:tc>
      </w:tr>
      <w:tr w:rsidR="00AA00C8" w:rsidRPr="002F758A" w:rsidTr="000D62F5">
        <w:tc>
          <w:tcPr>
            <w:tcW w:w="675" w:type="dxa"/>
            <w:gridSpan w:val="2"/>
          </w:tcPr>
          <w:p w:rsidR="00AA00C8" w:rsidRPr="002F758A" w:rsidRDefault="00AA00C8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AA00C8" w:rsidRPr="002F758A" w:rsidRDefault="00B27B42" w:rsidP="000D52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="00AA00C8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 краткосрочном плане капитального ремонта многоквартирных жилых домов Чайковского городского округа.</w:t>
            </w:r>
          </w:p>
          <w:p w:rsidR="00AA00C8" w:rsidRPr="002F758A" w:rsidRDefault="00AA00C8" w:rsidP="00B27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r w:rsidR="00B27B42" w:rsidRPr="002F758A">
              <w:rPr>
                <w:rFonts w:ascii="Times New Roman" w:hAnsi="Times New Roman" w:cs="Times New Roman"/>
                <w:sz w:val="26"/>
                <w:szCs w:val="26"/>
              </w:rPr>
              <w:t>Габсаматов Евгений Юрьевич</w:t>
            </w:r>
          </w:p>
        </w:tc>
        <w:tc>
          <w:tcPr>
            <w:tcW w:w="1829" w:type="dxa"/>
          </w:tcPr>
          <w:p w:rsidR="00AA00C8" w:rsidRDefault="001D385F" w:rsidP="008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 – 12.55</w:t>
            </w:r>
          </w:p>
          <w:p w:rsidR="001D385F" w:rsidRDefault="001D385F" w:rsidP="008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85F" w:rsidRPr="002F758A" w:rsidRDefault="001D385F" w:rsidP="008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AA00C8" w:rsidRPr="002F758A" w:rsidTr="00A4033C">
        <w:tc>
          <w:tcPr>
            <w:tcW w:w="675" w:type="dxa"/>
            <w:gridSpan w:val="2"/>
          </w:tcPr>
          <w:p w:rsidR="00AA00C8" w:rsidRPr="002F758A" w:rsidRDefault="00AA00C8" w:rsidP="00A4033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AA00C8" w:rsidRPr="002F758A" w:rsidRDefault="00AA00C8" w:rsidP="00A403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проведении оптимизационных  мероприятий сети учреждений образования.</w:t>
            </w:r>
          </w:p>
          <w:p w:rsidR="00EA761A" w:rsidRPr="002F758A" w:rsidRDefault="00AA00C8" w:rsidP="001D385F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r w:rsidR="001D385F" w:rsidRPr="001D385F">
              <w:rPr>
                <w:rFonts w:ascii="Times New Roman" w:hAnsi="Times New Roman" w:cs="Times New Roman"/>
                <w:sz w:val="26"/>
                <w:szCs w:val="26"/>
              </w:rPr>
              <w:t>Пойлов Александр Николаевич</w:t>
            </w:r>
          </w:p>
        </w:tc>
        <w:tc>
          <w:tcPr>
            <w:tcW w:w="1829" w:type="dxa"/>
          </w:tcPr>
          <w:p w:rsidR="00AA00C8" w:rsidRPr="002F758A" w:rsidRDefault="001D385F" w:rsidP="00A40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</w:tr>
      <w:tr w:rsidR="00AA00C8" w:rsidRPr="002F758A" w:rsidTr="000D62F5">
        <w:tc>
          <w:tcPr>
            <w:tcW w:w="675" w:type="dxa"/>
            <w:gridSpan w:val="2"/>
          </w:tcPr>
          <w:p w:rsidR="00AA00C8" w:rsidRPr="002F758A" w:rsidRDefault="00AA00C8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AA00C8" w:rsidRPr="002F758A" w:rsidRDefault="00AA00C8" w:rsidP="00B6075B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Информация о подготовке образовательных организаций к приемке к началу нового 2019-2020 учебного года.</w:t>
            </w:r>
          </w:p>
          <w:p w:rsidR="00AA00C8" w:rsidRPr="001D385F" w:rsidRDefault="00AA00C8" w:rsidP="001D385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1D385F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r w:rsidR="001D385F">
              <w:rPr>
                <w:rFonts w:ascii="Times New Roman" w:hAnsi="Times New Roman" w:cs="Times New Roman"/>
                <w:sz w:val="26"/>
                <w:szCs w:val="26"/>
              </w:rPr>
              <w:t>Пойлов Александр Николаевич</w:t>
            </w:r>
          </w:p>
        </w:tc>
        <w:tc>
          <w:tcPr>
            <w:tcW w:w="1829" w:type="dxa"/>
          </w:tcPr>
          <w:p w:rsidR="00AA00C8" w:rsidRPr="002F758A" w:rsidRDefault="001D385F" w:rsidP="008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13.30</w:t>
            </w:r>
          </w:p>
        </w:tc>
      </w:tr>
      <w:tr w:rsidR="00AA00C8" w:rsidRPr="002F758A" w:rsidTr="000D62F5">
        <w:tc>
          <w:tcPr>
            <w:tcW w:w="675" w:type="dxa"/>
            <w:gridSpan w:val="2"/>
          </w:tcPr>
          <w:p w:rsidR="00AA00C8" w:rsidRPr="002F758A" w:rsidRDefault="00AA00C8" w:rsidP="00A0529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9" w:type="dxa"/>
            <w:gridSpan w:val="2"/>
          </w:tcPr>
          <w:p w:rsidR="00AA00C8" w:rsidRPr="002F758A" w:rsidRDefault="00AA00C8" w:rsidP="00642B2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Рассмотрение писем, информаций, обращений депутатов.</w:t>
            </w:r>
          </w:p>
          <w:p w:rsidR="00C86AF9" w:rsidRPr="002F758A" w:rsidRDefault="002F758A" w:rsidP="00642B2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A00C8" w:rsidRPr="002F758A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  <w:r w:rsidR="00C86AF9" w:rsidRPr="002F75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A00C8" w:rsidRPr="002F758A">
              <w:rPr>
                <w:rFonts w:ascii="Times New Roman" w:hAnsi="Times New Roman" w:cs="Times New Roman"/>
                <w:sz w:val="26"/>
                <w:szCs w:val="26"/>
              </w:rPr>
              <w:t>: Русанов Александр Вячеславович</w:t>
            </w:r>
            <w:r w:rsidR="00C86AF9" w:rsidRPr="002F75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00C8" w:rsidRPr="002F758A" w:rsidRDefault="00C86AF9" w:rsidP="00AA00C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  <w:r w:rsidR="002F758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2F758A">
              <w:rPr>
                <w:rFonts w:ascii="Times New Roman" w:hAnsi="Times New Roman" w:cs="Times New Roman"/>
                <w:sz w:val="26"/>
                <w:szCs w:val="26"/>
              </w:rPr>
              <w:t>Бяков Алексей Георгиевич</w:t>
            </w:r>
          </w:p>
        </w:tc>
        <w:tc>
          <w:tcPr>
            <w:tcW w:w="1829" w:type="dxa"/>
          </w:tcPr>
          <w:p w:rsidR="00AA00C8" w:rsidRPr="002F758A" w:rsidRDefault="001D385F" w:rsidP="00876E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</w:tr>
    </w:tbl>
    <w:p w:rsidR="00AA00C8" w:rsidRPr="005A03B2" w:rsidRDefault="00AA00C8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0C8" w:rsidRPr="005A03B2" w:rsidSect="002F758A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C6" w:rsidRDefault="005349C6" w:rsidP="00B3444E">
      <w:pPr>
        <w:spacing w:after="0" w:line="240" w:lineRule="auto"/>
      </w:pPr>
      <w:r>
        <w:separator/>
      </w:r>
    </w:p>
  </w:endnote>
  <w:endnote w:type="continuationSeparator" w:id="1">
    <w:p w:rsidR="005349C6" w:rsidRDefault="005349C6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C6" w:rsidRDefault="005349C6" w:rsidP="00B3444E">
      <w:pPr>
        <w:spacing w:after="0" w:line="240" w:lineRule="auto"/>
      </w:pPr>
      <w:r>
        <w:separator/>
      </w:r>
    </w:p>
  </w:footnote>
  <w:footnote w:type="continuationSeparator" w:id="1">
    <w:p w:rsidR="005349C6" w:rsidRDefault="005349C6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23BB9"/>
    <w:rsid w:val="000271C9"/>
    <w:rsid w:val="00030823"/>
    <w:rsid w:val="00034B9E"/>
    <w:rsid w:val="0005036D"/>
    <w:rsid w:val="00052F89"/>
    <w:rsid w:val="0006138B"/>
    <w:rsid w:val="000738C4"/>
    <w:rsid w:val="000865E2"/>
    <w:rsid w:val="00091E08"/>
    <w:rsid w:val="00093FCB"/>
    <w:rsid w:val="00094143"/>
    <w:rsid w:val="000B67AE"/>
    <w:rsid w:val="000D361F"/>
    <w:rsid w:val="000D62F5"/>
    <w:rsid w:val="000E786F"/>
    <w:rsid w:val="00121B9D"/>
    <w:rsid w:val="00137676"/>
    <w:rsid w:val="00145664"/>
    <w:rsid w:val="00145A55"/>
    <w:rsid w:val="0015726C"/>
    <w:rsid w:val="00162A01"/>
    <w:rsid w:val="00174396"/>
    <w:rsid w:val="0018090C"/>
    <w:rsid w:val="0018188C"/>
    <w:rsid w:val="001C0CAD"/>
    <w:rsid w:val="001C7A07"/>
    <w:rsid w:val="001D226A"/>
    <w:rsid w:val="001D385F"/>
    <w:rsid w:val="00205612"/>
    <w:rsid w:val="002128FF"/>
    <w:rsid w:val="0024299E"/>
    <w:rsid w:val="00245FCF"/>
    <w:rsid w:val="002528DA"/>
    <w:rsid w:val="0026622C"/>
    <w:rsid w:val="0027627D"/>
    <w:rsid w:val="00284C87"/>
    <w:rsid w:val="002A4D99"/>
    <w:rsid w:val="002A5150"/>
    <w:rsid w:val="002B04E9"/>
    <w:rsid w:val="002D65BE"/>
    <w:rsid w:val="002D6B73"/>
    <w:rsid w:val="002E116B"/>
    <w:rsid w:val="002F758A"/>
    <w:rsid w:val="002F7E7D"/>
    <w:rsid w:val="0031245A"/>
    <w:rsid w:val="0032227F"/>
    <w:rsid w:val="003222E6"/>
    <w:rsid w:val="00341E8B"/>
    <w:rsid w:val="00372370"/>
    <w:rsid w:val="00380A10"/>
    <w:rsid w:val="00392A1E"/>
    <w:rsid w:val="00393518"/>
    <w:rsid w:val="003D245C"/>
    <w:rsid w:val="003E46F2"/>
    <w:rsid w:val="003F0A99"/>
    <w:rsid w:val="00474253"/>
    <w:rsid w:val="00474595"/>
    <w:rsid w:val="00474AE0"/>
    <w:rsid w:val="004835F9"/>
    <w:rsid w:val="004951FD"/>
    <w:rsid w:val="004B3402"/>
    <w:rsid w:val="004D1A1B"/>
    <w:rsid w:val="004D3E1D"/>
    <w:rsid w:val="004E18F6"/>
    <w:rsid w:val="004E5237"/>
    <w:rsid w:val="00506046"/>
    <w:rsid w:val="00513D63"/>
    <w:rsid w:val="00516B66"/>
    <w:rsid w:val="005267F6"/>
    <w:rsid w:val="005349C6"/>
    <w:rsid w:val="00565672"/>
    <w:rsid w:val="00593FC2"/>
    <w:rsid w:val="005A03B2"/>
    <w:rsid w:val="005B0F74"/>
    <w:rsid w:val="005B5506"/>
    <w:rsid w:val="005E0EAC"/>
    <w:rsid w:val="005E3BF7"/>
    <w:rsid w:val="005F0A39"/>
    <w:rsid w:val="006005E1"/>
    <w:rsid w:val="00632C43"/>
    <w:rsid w:val="00636F5F"/>
    <w:rsid w:val="00642B2E"/>
    <w:rsid w:val="0064462C"/>
    <w:rsid w:val="00654004"/>
    <w:rsid w:val="00663D45"/>
    <w:rsid w:val="00675317"/>
    <w:rsid w:val="00675FCB"/>
    <w:rsid w:val="00680F8D"/>
    <w:rsid w:val="00697001"/>
    <w:rsid w:val="006A41DF"/>
    <w:rsid w:val="006C1D49"/>
    <w:rsid w:val="006D7F9A"/>
    <w:rsid w:val="006E27BF"/>
    <w:rsid w:val="006F0148"/>
    <w:rsid w:val="0070474A"/>
    <w:rsid w:val="00717B8D"/>
    <w:rsid w:val="00736499"/>
    <w:rsid w:val="00736BC6"/>
    <w:rsid w:val="0074592C"/>
    <w:rsid w:val="00745D40"/>
    <w:rsid w:val="00787F23"/>
    <w:rsid w:val="0079576D"/>
    <w:rsid w:val="007A54F4"/>
    <w:rsid w:val="007C13D9"/>
    <w:rsid w:val="007E79FB"/>
    <w:rsid w:val="00801BE5"/>
    <w:rsid w:val="00802B98"/>
    <w:rsid w:val="00822B81"/>
    <w:rsid w:val="00837478"/>
    <w:rsid w:val="00876E2A"/>
    <w:rsid w:val="00885633"/>
    <w:rsid w:val="008A3D7A"/>
    <w:rsid w:val="008B6185"/>
    <w:rsid w:val="008C6CD9"/>
    <w:rsid w:val="008D61D9"/>
    <w:rsid w:val="008F0C10"/>
    <w:rsid w:val="008F4A50"/>
    <w:rsid w:val="00903A52"/>
    <w:rsid w:val="009106F3"/>
    <w:rsid w:val="00930203"/>
    <w:rsid w:val="00970557"/>
    <w:rsid w:val="009720A6"/>
    <w:rsid w:val="00990C14"/>
    <w:rsid w:val="0099115E"/>
    <w:rsid w:val="00991A75"/>
    <w:rsid w:val="00992E0D"/>
    <w:rsid w:val="009B0A78"/>
    <w:rsid w:val="009C29F7"/>
    <w:rsid w:val="009C5E50"/>
    <w:rsid w:val="009D11E0"/>
    <w:rsid w:val="009E30A6"/>
    <w:rsid w:val="009F2405"/>
    <w:rsid w:val="00A012B8"/>
    <w:rsid w:val="00A05292"/>
    <w:rsid w:val="00A10FA3"/>
    <w:rsid w:val="00A159AF"/>
    <w:rsid w:val="00A1687B"/>
    <w:rsid w:val="00A2385E"/>
    <w:rsid w:val="00A23AA0"/>
    <w:rsid w:val="00A24C36"/>
    <w:rsid w:val="00A30B27"/>
    <w:rsid w:val="00A40737"/>
    <w:rsid w:val="00A5193E"/>
    <w:rsid w:val="00A52A67"/>
    <w:rsid w:val="00A80A4A"/>
    <w:rsid w:val="00A8117E"/>
    <w:rsid w:val="00A85CE8"/>
    <w:rsid w:val="00AA00C8"/>
    <w:rsid w:val="00AA0B9B"/>
    <w:rsid w:val="00AA5E6B"/>
    <w:rsid w:val="00AC3BB5"/>
    <w:rsid w:val="00AC7ECF"/>
    <w:rsid w:val="00AD728D"/>
    <w:rsid w:val="00AE1055"/>
    <w:rsid w:val="00AE2ED5"/>
    <w:rsid w:val="00B03A13"/>
    <w:rsid w:val="00B14F33"/>
    <w:rsid w:val="00B20BC8"/>
    <w:rsid w:val="00B23477"/>
    <w:rsid w:val="00B27B42"/>
    <w:rsid w:val="00B31B00"/>
    <w:rsid w:val="00B3444E"/>
    <w:rsid w:val="00B34FDD"/>
    <w:rsid w:val="00B54C7A"/>
    <w:rsid w:val="00B64D1E"/>
    <w:rsid w:val="00B81572"/>
    <w:rsid w:val="00B8175C"/>
    <w:rsid w:val="00B867D3"/>
    <w:rsid w:val="00BA5669"/>
    <w:rsid w:val="00BC0DB7"/>
    <w:rsid w:val="00BC1105"/>
    <w:rsid w:val="00BD5DE7"/>
    <w:rsid w:val="00C014FF"/>
    <w:rsid w:val="00C27C06"/>
    <w:rsid w:val="00C54238"/>
    <w:rsid w:val="00C6616F"/>
    <w:rsid w:val="00C66940"/>
    <w:rsid w:val="00C77A45"/>
    <w:rsid w:val="00C86AF9"/>
    <w:rsid w:val="00CA56B8"/>
    <w:rsid w:val="00CB70BC"/>
    <w:rsid w:val="00CD1F24"/>
    <w:rsid w:val="00CD20CA"/>
    <w:rsid w:val="00CE0EC3"/>
    <w:rsid w:val="00CE438C"/>
    <w:rsid w:val="00CE540A"/>
    <w:rsid w:val="00CF118C"/>
    <w:rsid w:val="00D068C3"/>
    <w:rsid w:val="00D31913"/>
    <w:rsid w:val="00D90D54"/>
    <w:rsid w:val="00D93509"/>
    <w:rsid w:val="00DA7A4B"/>
    <w:rsid w:val="00DB71C1"/>
    <w:rsid w:val="00DC2263"/>
    <w:rsid w:val="00DC70DF"/>
    <w:rsid w:val="00E032A2"/>
    <w:rsid w:val="00E05790"/>
    <w:rsid w:val="00E20466"/>
    <w:rsid w:val="00E378B4"/>
    <w:rsid w:val="00E40D4A"/>
    <w:rsid w:val="00E4709A"/>
    <w:rsid w:val="00E745EA"/>
    <w:rsid w:val="00E84815"/>
    <w:rsid w:val="00E87667"/>
    <w:rsid w:val="00EA0516"/>
    <w:rsid w:val="00EA3625"/>
    <w:rsid w:val="00EA4BCD"/>
    <w:rsid w:val="00EA761A"/>
    <w:rsid w:val="00EB5DB5"/>
    <w:rsid w:val="00ED70B8"/>
    <w:rsid w:val="00EE0727"/>
    <w:rsid w:val="00EF2E8E"/>
    <w:rsid w:val="00EF4FB8"/>
    <w:rsid w:val="00F00579"/>
    <w:rsid w:val="00F45B71"/>
    <w:rsid w:val="00F61D1C"/>
    <w:rsid w:val="00F62F11"/>
    <w:rsid w:val="00F76127"/>
    <w:rsid w:val="00F904B3"/>
    <w:rsid w:val="00FA21C4"/>
    <w:rsid w:val="00FB5A6B"/>
    <w:rsid w:val="00FC4979"/>
    <w:rsid w:val="00FD70DC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16</cp:revision>
  <cp:lastPrinted>2019-05-20T10:24:00Z</cp:lastPrinted>
  <dcterms:created xsi:type="dcterms:W3CDTF">2019-04-22T04:52:00Z</dcterms:created>
  <dcterms:modified xsi:type="dcterms:W3CDTF">2019-05-20T10:25:00Z</dcterms:modified>
</cp:coreProperties>
</file>