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0A" w:rsidRDefault="008D7F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B010A">
        <w:rPr>
          <w:noProof/>
        </w:rPr>
        <w:drawing>
          <wp:inline distT="0" distB="0" distL="0" distR="0">
            <wp:extent cx="5937250" cy="2395220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0A" w:rsidRPr="00DB010A" w:rsidRDefault="009F4269" w:rsidP="00DB010A">
      <w:r>
        <w:rPr>
          <w:noProof/>
        </w:rPr>
        <w:pict>
          <v:shape id="_x0000_s1026" type="#_x0000_t202" style="position:absolute;margin-left:86.6pt;margin-top:269.85pt;width:211.8pt;height:112.4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027010" w:rsidRDefault="008D7FDC" w:rsidP="0002686A">
                  <w:pPr>
                    <w:pStyle w:val="ab"/>
                    <w:spacing w:after="0"/>
                    <w:jc w:val="both"/>
                    <w:rPr>
                      <w:b w:val="0"/>
                    </w:rPr>
                  </w:pPr>
                  <w:r>
                    <w:fldChar w:fldCharType="begin"/>
                  </w:r>
                  <w:r w:rsidR="00A641F6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DB010A" w:rsidRPr="00227458">
                    <w:rPr>
                      <w:szCs w:val="28"/>
                    </w:rPr>
                    <w:t>О</w:t>
                  </w:r>
                  <w:r w:rsidR="00027010" w:rsidRPr="00227458">
                    <w:rPr>
                      <w:szCs w:val="28"/>
                    </w:rPr>
                    <w:t xml:space="preserve"> внесении изменений в </w:t>
                  </w:r>
                  <w:r w:rsidR="0008023E" w:rsidRPr="00227458">
                    <w:rPr>
                      <w:szCs w:val="28"/>
                    </w:rPr>
                    <w:t>состав</w:t>
                  </w:r>
                  <w:r w:rsidR="00DB010A" w:rsidRPr="00227458">
                    <w:rPr>
                      <w:szCs w:val="28"/>
                    </w:rPr>
                    <w:t xml:space="preserve"> </w:t>
                  </w:r>
                  <w:r w:rsidR="001E126A">
                    <w:rPr>
                      <w:szCs w:val="28"/>
                    </w:rPr>
                    <w:t>м</w:t>
                  </w:r>
                  <w:r w:rsidR="002A4E12" w:rsidRPr="00227458">
                    <w:rPr>
                      <w:szCs w:val="28"/>
                    </w:rPr>
                    <w:t xml:space="preserve">ежведомственной комиссии </w:t>
                  </w:r>
                  <w:r w:rsidR="00027010" w:rsidRPr="00227458">
                    <w:rPr>
                      <w:szCs w:val="28"/>
                    </w:rPr>
                    <w:t xml:space="preserve">по реализации национального проекта «Демография» </w:t>
                  </w:r>
                  <w:r w:rsidR="002A4E12" w:rsidRPr="00227458">
                    <w:rPr>
                      <w:szCs w:val="28"/>
                    </w:rPr>
                    <w:t>на</w:t>
                  </w:r>
                  <w:r w:rsidR="00DB010A" w:rsidRPr="00227458">
                    <w:rPr>
                      <w:szCs w:val="28"/>
                    </w:rPr>
                    <w:t xml:space="preserve"> </w:t>
                  </w:r>
                  <w:r w:rsidR="00227458" w:rsidRPr="00227458">
                    <w:rPr>
                      <w:szCs w:val="28"/>
                    </w:rPr>
                    <w:t>территории Чайковского городского округа, утвержденн</w:t>
                  </w:r>
                  <w:r w:rsidR="00F370AD">
                    <w:rPr>
                      <w:szCs w:val="28"/>
                    </w:rPr>
                    <w:t>ый</w:t>
                  </w:r>
                  <w:r w:rsidR="00227458" w:rsidRPr="00227458">
                    <w:rPr>
                      <w:szCs w:val="28"/>
                    </w:rPr>
                    <w:t xml:space="preserve"> постановлением </w:t>
                  </w:r>
                  <w:proofErr w:type="gramStart"/>
                  <w:r w:rsidR="00227458" w:rsidRPr="00227458">
                    <w:rPr>
                      <w:szCs w:val="28"/>
                    </w:rPr>
                    <w:t>а</w:t>
                  </w:r>
                  <w:r>
                    <w:fldChar w:fldCharType="end"/>
                  </w:r>
                  <w:r w:rsidR="00227458" w:rsidRPr="00227458">
                    <w:rPr>
                      <w:szCs w:val="28"/>
                    </w:rPr>
                    <w:t>дминистрации</w:t>
                  </w:r>
                  <w:proofErr w:type="gramEnd"/>
                  <w:r w:rsidR="00227458" w:rsidRPr="00227458">
                    <w:rPr>
                      <w:szCs w:val="28"/>
                    </w:rPr>
                    <w:t xml:space="preserve"> </w:t>
                  </w:r>
                  <w:r w:rsidR="00AD55CE">
                    <w:rPr>
                      <w:szCs w:val="28"/>
                    </w:rPr>
                    <w:t xml:space="preserve">города </w:t>
                  </w:r>
                  <w:r w:rsidR="00227458" w:rsidRPr="00227458">
                    <w:rPr>
                      <w:szCs w:val="28"/>
                    </w:rPr>
                    <w:t xml:space="preserve">Чайковского от 26.02.2019 № 337 </w:t>
                  </w:r>
                </w:p>
              </w:txbxContent>
            </v:textbox>
            <w10:wrap anchorx="page" anchory="page"/>
          </v:shape>
        </w:pict>
      </w:r>
    </w:p>
    <w:p w:rsidR="00DB010A" w:rsidRPr="00DB010A" w:rsidRDefault="00DB010A" w:rsidP="00DB010A"/>
    <w:p w:rsidR="00DB010A" w:rsidRDefault="00DB010A" w:rsidP="00DB010A"/>
    <w:p w:rsidR="00DB010A" w:rsidRDefault="00DB010A" w:rsidP="00DB010A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DB010A" w:rsidRDefault="00DB010A" w:rsidP="00DB010A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E6422B" w:rsidRDefault="00E6422B" w:rsidP="0008023E">
      <w:pPr>
        <w:tabs>
          <w:tab w:val="left" w:pos="1102"/>
        </w:tabs>
        <w:ind w:firstLine="709"/>
        <w:jc w:val="both"/>
        <w:rPr>
          <w:sz w:val="28"/>
        </w:rPr>
      </w:pPr>
    </w:p>
    <w:p w:rsidR="00227458" w:rsidRDefault="00227458" w:rsidP="0076567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227458" w:rsidRDefault="00227458" w:rsidP="0076567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F4269" w:rsidRDefault="009F4269" w:rsidP="0076567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2686A" w:rsidRDefault="00765674" w:rsidP="0022745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статьи 16 Федерального закона от 6 октября 2003 г. </w:t>
      </w:r>
      <w:r w:rsidR="00635AE4">
        <w:rPr>
          <w:rFonts w:eastAsia="Calibri"/>
          <w:sz w:val="28"/>
          <w:szCs w:val="28"/>
        </w:rPr>
        <w:t>№ </w:t>
      </w:r>
      <w:r>
        <w:rPr>
          <w:rFonts w:eastAsia="Calibri"/>
          <w:sz w:val="28"/>
          <w:szCs w:val="28"/>
        </w:rPr>
        <w:t xml:space="preserve">131-ФЗ </w:t>
      </w:r>
      <w:r w:rsidR="00227458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27458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Устава Чайковского городского округа, в целях реализации комплекса мероприятий, направленных на улучшение демографической ситуации на территории Чайковского городского округа, коорди</w:t>
      </w:r>
      <w:r w:rsidR="0069572E">
        <w:rPr>
          <w:rFonts w:eastAsia="Calibri"/>
          <w:sz w:val="28"/>
          <w:szCs w:val="28"/>
        </w:rPr>
        <w:t>нации действий служб и ведомств</w:t>
      </w:r>
    </w:p>
    <w:p w:rsidR="0002686A" w:rsidRDefault="0008023E" w:rsidP="000268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ПОСТАНОВЛЯЮ:</w:t>
      </w:r>
    </w:p>
    <w:p w:rsidR="00EA51D0" w:rsidRDefault="0008023E" w:rsidP="00EA51D0">
      <w:pPr>
        <w:pStyle w:val="ab"/>
        <w:spacing w:after="0" w:line="240" w:lineRule="auto"/>
        <w:ind w:firstLine="708"/>
        <w:jc w:val="both"/>
        <w:rPr>
          <w:rFonts w:eastAsia="Calibri"/>
          <w:b w:val="0"/>
          <w:szCs w:val="28"/>
        </w:rPr>
      </w:pPr>
      <w:r w:rsidRPr="0002686A">
        <w:rPr>
          <w:b w:val="0"/>
          <w:szCs w:val="28"/>
        </w:rPr>
        <w:t xml:space="preserve">1. </w:t>
      </w:r>
      <w:r w:rsidR="00765674" w:rsidRPr="0002686A">
        <w:rPr>
          <w:b w:val="0"/>
          <w:szCs w:val="28"/>
        </w:rPr>
        <w:t xml:space="preserve">Внести в </w:t>
      </w:r>
      <w:r w:rsidR="00765674" w:rsidRPr="0002686A">
        <w:rPr>
          <w:rFonts w:eastAsia="Calibri"/>
          <w:b w:val="0"/>
          <w:szCs w:val="28"/>
        </w:rPr>
        <w:t>состав межведомственной комиссии по ре</w:t>
      </w:r>
      <w:r w:rsidR="00CD0707">
        <w:rPr>
          <w:rFonts w:eastAsia="Calibri"/>
          <w:b w:val="0"/>
          <w:szCs w:val="28"/>
        </w:rPr>
        <w:t>ализации национального проекта «</w:t>
      </w:r>
      <w:r w:rsidR="00765674" w:rsidRPr="0002686A">
        <w:rPr>
          <w:rFonts w:eastAsia="Calibri"/>
          <w:b w:val="0"/>
          <w:szCs w:val="28"/>
        </w:rPr>
        <w:t>Демография</w:t>
      </w:r>
      <w:r w:rsidR="00CD0707">
        <w:rPr>
          <w:rFonts w:eastAsia="Calibri"/>
          <w:b w:val="0"/>
          <w:szCs w:val="28"/>
        </w:rPr>
        <w:t>»</w:t>
      </w:r>
      <w:r w:rsidR="00765674" w:rsidRPr="0002686A">
        <w:rPr>
          <w:rFonts w:eastAsia="Calibri"/>
          <w:b w:val="0"/>
          <w:szCs w:val="28"/>
        </w:rPr>
        <w:t xml:space="preserve"> на территории Чайковского городского округа</w:t>
      </w:r>
      <w:r w:rsidR="006F5E4D" w:rsidRPr="0002686A">
        <w:rPr>
          <w:rFonts w:eastAsia="Calibri"/>
          <w:b w:val="0"/>
          <w:szCs w:val="28"/>
        </w:rPr>
        <w:t>, утвержд</w:t>
      </w:r>
      <w:r w:rsidR="0069572E" w:rsidRPr="0002686A">
        <w:rPr>
          <w:rFonts w:eastAsia="Calibri"/>
          <w:b w:val="0"/>
          <w:szCs w:val="28"/>
        </w:rPr>
        <w:t>енн</w:t>
      </w:r>
      <w:r w:rsidR="00F370AD">
        <w:rPr>
          <w:rFonts w:eastAsia="Calibri"/>
          <w:b w:val="0"/>
          <w:szCs w:val="28"/>
        </w:rPr>
        <w:t>ый</w:t>
      </w:r>
      <w:r w:rsidR="0069572E" w:rsidRPr="0002686A">
        <w:rPr>
          <w:rFonts w:eastAsia="Calibri"/>
          <w:b w:val="0"/>
          <w:szCs w:val="28"/>
        </w:rPr>
        <w:t xml:space="preserve"> </w:t>
      </w:r>
      <w:r w:rsidR="00227458" w:rsidRPr="0002686A">
        <w:rPr>
          <w:rFonts w:eastAsia="Calibri"/>
          <w:b w:val="0"/>
          <w:szCs w:val="28"/>
        </w:rPr>
        <w:t>п</w:t>
      </w:r>
      <w:r w:rsidR="006F5E4D" w:rsidRPr="0002686A">
        <w:rPr>
          <w:rFonts w:eastAsia="Calibri"/>
          <w:b w:val="0"/>
          <w:szCs w:val="28"/>
        </w:rPr>
        <w:t>остан</w:t>
      </w:r>
      <w:r w:rsidR="0069572E" w:rsidRPr="0002686A">
        <w:rPr>
          <w:rFonts w:eastAsia="Calibri"/>
          <w:b w:val="0"/>
          <w:szCs w:val="28"/>
        </w:rPr>
        <w:t xml:space="preserve">овлением администрации </w:t>
      </w:r>
      <w:r w:rsidR="00AD55CE">
        <w:rPr>
          <w:rFonts w:eastAsia="Calibri"/>
          <w:b w:val="0"/>
          <w:szCs w:val="28"/>
        </w:rPr>
        <w:t xml:space="preserve">города </w:t>
      </w:r>
      <w:r w:rsidR="0069572E" w:rsidRPr="0002686A">
        <w:rPr>
          <w:rFonts w:eastAsia="Calibri"/>
          <w:b w:val="0"/>
          <w:szCs w:val="28"/>
        </w:rPr>
        <w:t>Чайковского от</w:t>
      </w:r>
      <w:r w:rsidR="00635AE4">
        <w:rPr>
          <w:rFonts w:eastAsia="Calibri"/>
          <w:b w:val="0"/>
          <w:szCs w:val="28"/>
        </w:rPr>
        <w:t> </w:t>
      </w:r>
      <w:r w:rsidR="00227458" w:rsidRPr="0002686A">
        <w:rPr>
          <w:rFonts w:eastAsia="Calibri"/>
          <w:b w:val="0"/>
          <w:szCs w:val="28"/>
        </w:rPr>
        <w:t>26</w:t>
      </w:r>
      <w:r w:rsidR="00F370AD">
        <w:rPr>
          <w:rFonts w:eastAsia="Calibri"/>
          <w:b w:val="0"/>
          <w:szCs w:val="28"/>
        </w:rPr>
        <w:t xml:space="preserve"> февраля </w:t>
      </w:r>
      <w:r w:rsidR="00227458" w:rsidRPr="0002686A">
        <w:rPr>
          <w:rFonts w:eastAsia="Calibri"/>
          <w:b w:val="0"/>
          <w:szCs w:val="28"/>
        </w:rPr>
        <w:t xml:space="preserve">2019 </w:t>
      </w:r>
      <w:r w:rsidR="00F370AD">
        <w:rPr>
          <w:rFonts w:eastAsia="Calibri"/>
          <w:b w:val="0"/>
          <w:szCs w:val="28"/>
        </w:rPr>
        <w:t xml:space="preserve">г. </w:t>
      </w:r>
      <w:r w:rsidR="00227458" w:rsidRPr="0002686A">
        <w:rPr>
          <w:rFonts w:eastAsia="Calibri"/>
          <w:b w:val="0"/>
          <w:szCs w:val="28"/>
        </w:rPr>
        <w:t>№ 337 «</w:t>
      </w:r>
      <w:fldSimple w:instr=" DOCPROPERTY  doc_summary  \* MERGEFORMAT ">
        <w:r w:rsidR="0002686A" w:rsidRPr="0002686A">
          <w:rPr>
            <w:b w:val="0"/>
          </w:rPr>
          <w:t>О создании межведомственной комиссии по</w:t>
        </w:r>
        <w:r w:rsidR="00F370AD">
          <w:rPr>
            <w:b w:val="0"/>
          </w:rPr>
          <w:t> </w:t>
        </w:r>
        <w:r w:rsidR="0002686A" w:rsidRPr="0002686A">
          <w:rPr>
            <w:b w:val="0"/>
          </w:rPr>
          <w:t>реализации национального проекта «Демография» на территории Чайковского городского округа</w:t>
        </w:r>
      </w:fldSimple>
      <w:r w:rsidR="00F370AD">
        <w:t>»</w:t>
      </w:r>
      <w:r w:rsidR="00EF7FB8" w:rsidRPr="00EF7FB8">
        <w:rPr>
          <w:b w:val="0"/>
        </w:rPr>
        <w:t xml:space="preserve"> (в редакции </w:t>
      </w:r>
      <w:r w:rsidR="00EF7FB8">
        <w:rPr>
          <w:b w:val="0"/>
        </w:rPr>
        <w:t>постановления администрации Чайковского городского округа от 10 февраля 2020 г. №107)</w:t>
      </w:r>
      <w:r w:rsidR="0002686A">
        <w:rPr>
          <w:b w:val="0"/>
        </w:rPr>
        <w:t xml:space="preserve"> </w:t>
      </w:r>
      <w:r w:rsidR="00765674" w:rsidRPr="0002686A">
        <w:rPr>
          <w:rFonts w:eastAsia="Calibri"/>
          <w:b w:val="0"/>
          <w:szCs w:val="28"/>
        </w:rPr>
        <w:t>изменени</w:t>
      </w:r>
      <w:r w:rsidR="00227458" w:rsidRPr="0002686A">
        <w:rPr>
          <w:rFonts w:eastAsia="Calibri"/>
          <w:b w:val="0"/>
          <w:szCs w:val="28"/>
        </w:rPr>
        <w:t>е</w:t>
      </w:r>
      <w:r w:rsidR="00F370AD">
        <w:rPr>
          <w:rFonts w:eastAsia="Calibri"/>
          <w:b w:val="0"/>
          <w:szCs w:val="28"/>
        </w:rPr>
        <w:t>, изложив его в новой редакции согласно приложению.</w:t>
      </w:r>
    </w:p>
    <w:p w:rsidR="00DB010A" w:rsidRDefault="00F0495C" w:rsidP="00EA51D0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48B7">
        <w:rPr>
          <w:sz w:val="28"/>
          <w:szCs w:val="28"/>
        </w:rPr>
        <w:t>П</w:t>
      </w:r>
      <w:r w:rsidR="00765674">
        <w:rPr>
          <w:sz w:val="28"/>
          <w:szCs w:val="28"/>
        </w:rPr>
        <w:t>остановление опубликовать в газете «Огни Камы» и</w:t>
      </w:r>
      <w:r w:rsidR="00635AE4">
        <w:rPr>
          <w:sz w:val="28"/>
          <w:szCs w:val="28"/>
        </w:rPr>
        <w:t> </w:t>
      </w:r>
      <w:r w:rsidR="00765674">
        <w:rPr>
          <w:sz w:val="28"/>
          <w:szCs w:val="28"/>
        </w:rPr>
        <w:t>разместить на</w:t>
      </w:r>
      <w:r w:rsidR="00F370AD">
        <w:rPr>
          <w:sz w:val="28"/>
          <w:szCs w:val="28"/>
        </w:rPr>
        <w:t> </w:t>
      </w:r>
      <w:r w:rsidR="00765674">
        <w:rPr>
          <w:sz w:val="28"/>
          <w:szCs w:val="28"/>
        </w:rPr>
        <w:t>официальном сайте администрации Чайковского городского округа</w:t>
      </w:r>
      <w:r w:rsidR="00D531AC">
        <w:rPr>
          <w:sz w:val="28"/>
          <w:szCs w:val="28"/>
        </w:rPr>
        <w:t>.</w:t>
      </w:r>
    </w:p>
    <w:p w:rsidR="00EA51D0" w:rsidRDefault="00EA51D0" w:rsidP="00EA51D0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EA51D0" w:rsidRDefault="00EA51D0" w:rsidP="00EA51D0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DB010A" w:rsidRDefault="00DB010A" w:rsidP="00DB010A">
      <w:pPr>
        <w:tabs>
          <w:tab w:val="left" w:pos="110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городского округа – </w:t>
      </w:r>
    </w:p>
    <w:p w:rsidR="00DB010A" w:rsidRDefault="00DB010A" w:rsidP="00DB010A">
      <w:pPr>
        <w:tabs>
          <w:tab w:val="left" w:pos="1102"/>
          <w:tab w:val="left" w:pos="323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DB010A" w:rsidRPr="008F0D03" w:rsidRDefault="00DB010A" w:rsidP="00DB010A">
      <w:pPr>
        <w:spacing w:line="240" w:lineRule="exact"/>
        <w:jc w:val="both"/>
        <w:rPr>
          <w:szCs w:val="28"/>
        </w:rPr>
        <w:sectPr w:rsidR="00DB010A" w:rsidRPr="008F0D03" w:rsidSect="00E6422B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20"/>
        </w:sectPr>
      </w:pPr>
      <w:r>
        <w:rPr>
          <w:sz w:val="28"/>
        </w:rPr>
        <w:t>Чайковского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Ю.Г. Востриков</w:t>
      </w:r>
    </w:p>
    <w:p w:rsidR="00845B99" w:rsidRDefault="00845B99" w:rsidP="00845B99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845B99" w:rsidRDefault="00845B99" w:rsidP="00845B99">
      <w:pPr>
        <w:autoSpaceDE w:val="0"/>
        <w:autoSpaceDN w:val="0"/>
        <w:adjustRightInd w:val="0"/>
        <w:ind w:left="552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администрации</w:t>
      </w:r>
    </w:p>
    <w:p w:rsidR="00845B99" w:rsidRDefault="00845B99" w:rsidP="00845B99">
      <w:pPr>
        <w:autoSpaceDE w:val="0"/>
        <w:autoSpaceDN w:val="0"/>
        <w:adjustRightInd w:val="0"/>
        <w:ind w:left="552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Чайковского городского округа</w:t>
      </w:r>
    </w:p>
    <w:p w:rsidR="00845B99" w:rsidRDefault="00845B99" w:rsidP="00845B99">
      <w:pPr>
        <w:autoSpaceDE w:val="0"/>
        <w:autoSpaceDN w:val="0"/>
        <w:adjustRightInd w:val="0"/>
        <w:ind w:left="552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____________ №____</w:t>
      </w:r>
    </w:p>
    <w:p w:rsidR="0069572E" w:rsidRDefault="0069572E" w:rsidP="006957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9572E" w:rsidRDefault="0069572E" w:rsidP="006957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СОСТАВ</w:t>
      </w:r>
    </w:p>
    <w:p w:rsidR="0069572E" w:rsidRDefault="00F370AD" w:rsidP="006957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</w:t>
      </w:r>
      <w:r w:rsidR="0069572E">
        <w:rPr>
          <w:rFonts w:eastAsia="Calibri"/>
          <w:b/>
          <w:bCs/>
          <w:sz w:val="28"/>
          <w:szCs w:val="28"/>
        </w:rPr>
        <w:t xml:space="preserve">ежведомственной комиссии по реализации </w:t>
      </w:r>
      <w:proofErr w:type="gramStart"/>
      <w:r w:rsidR="0069572E">
        <w:rPr>
          <w:rFonts w:eastAsia="Calibri"/>
          <w:b/>
          <w:bCs/>
          <w:sz w:val="28"/>
          <w:szCs w:val="28"/>
        </w:rPr>
        <w:t>национального</w:t>
      </w:r>
      <w:proofErr w:type="gramEnd"/>
    </w:p>
    <w:p w:rsidR="0069572E" w:rsidRDefault="0069572E" w:rsidP="006957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проекта </w:t>
      </w:r>
      <w:r w:rsidR="00227458">
        <w:rPr>
          <w:rFonts w:eastAsia="Calibri"/>
          <w:b/>
          <w:bCs/>
          <w:sz w:val="28"/>
          <w:szCs w:val="28"/>
        </w:rPr>
        <w:t>«</w:t>
      </w:r>
      <w:r>
        <w:rPr>
          <w:rFonts w:eastAsia="Calibri"/>
          <w:b/>
          <w:bCs/>
          <w:sz w:val="28"/>
          <w:szCs w:val="28"/>
        </w:rPr>
        <w:t>Демография</w:t>
      </w:r>
      <w:r w:rsidR="00227458">
        <w:rPr>
          <w:rFonts w:eastAsia="Calibri"/>
          <w:b/>
          <w:bCs/>
          <w:sz w:val="28"/>
          <w:szCs w:val="28"/>
        </w:rPr>
        <w:t>»</w:t>
      </w:r>
      <w:r>
        <w:rPr>
          <w:rFonts w:eastAsia="Calibri"/>
          <w:b/>
          <w:bCs/>
          <w:sz w:val="28"/>
          <w:szCs w:val="28"/>
        </w:rPr>
        <w:t xml:space="preserve"> на территории Чайковского городского</w:t>
      </w:r>
    </w:p>
    <w:p w:rsidR="0069572E" w:rsidRDefault="0069572E" w:rsidP="006957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округа</w:t>
      </w:r>
    </w:p>
    <w:p w:rsidR="0069572E" w:rsidRDefault="0069572E" w:rsidP="006957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7150"/>
      </w:tblGrid>
      <w:tr w:rsidR="0069572E" w:rsidTr="00DF66CB">
        <w:tc>
          <w:tcPr>
            <w:tcW w:w="2551" w:type="dxa"/>
          </w:tcPr>
          <w:p w:rsidR="0069572E" w:rsidRDefault="006957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Председатель:</w:t>
            </w:r>
          </w:p>
          <w:p w:rsidR="0069572E" w:rsidRDefault="006957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Пойлов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7150" w:type="dxa"/>
          </w:tcPr>
          <w:p w:rsidR="00635AE4" w:rsidRDefault="00635A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9572E" w:rsidRDefault="006957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заместитель главы администрации Чайковского городского округа по социальным вопросам</w:t>
            </w:r>
          </w:p>
        </w:tc>
      </w:tr>
      <w:tr w:rsidR="0069572E" w:rsidTr="00DF66CB">
        <w:tc>
          <w:tcPr>
            <w:tcW w:w="9701" w:type="dxa"/>
            <w:gridSpan w:val="2"/>
          </w:tcPr>
          <w:p w:rsidR="0069572E" w:rsidRDefault="006957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председателя:</w:t>
            </w:r>
          </w:p>
        </w:tc>
      </w:tr>
      <w:tr w:rsidR="0069572E" w:rsidTr="00DF66CB">
        <w:tc>
          <w:tcPr>
            <w:tcW w:w="2551" w:type="dxa"/>
          </w:tcPr>
          <w:p w:rsidR="0069572E" w:rsidRDefault="0069572E" w:rsidP="006957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Широкова Татьяна Валериевна</w:t>
            </w:r>
          </w:p>
        </w:tc>
        <w:tc>
          <w:tcPr>
            <w:tcW w:w="7150" w:type="dxa"/>
          </w:tcPr>
          <w:p w:rsidR="0069572E" w:rsidRDefault="006957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начальник отдела социального развития администрации Чайковского городского округа</w:t>
            </w:r>
          </w:p>
        </w:tc>
      </w:tr>
      <w:tr w:rsidR="0069572E" w:rsidTr="00DF66CB">
        <w:tc>
          <w:tcPr>
            <w:tcW w:w="2551" w:type="dxa"/>
          </w:tcPr>
          <w:p w:rsidR="0069572E" w:rsidRDefault="006957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Секретарь:</w:t>
            </w:r>
          </w:p>
          <w:p w:rsidR="0069572E" w:rsidRDefault="0069572E" w:rsidP="003761E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3761E0">
              <w:rPr>
                <w:rFonts w:eastAsia="Calibri"/>
                <w:sz w:val="28"/>
                <w:szCs w:val="28"/>
              </w:rPr>
              <w:t>ономарева Наталья Владимировна</w:t>
            </w:r>
          </w:p>
        </w:tc>
        <w:tc>
          <w:tcPr>
            <w:tcW w:w="7150" w:type="dxa"/>
          </w:tcPr>
          <w:p w:rsidR="008A5E13" w:rsidRDefault="008A5E13" w:rsidP="003761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9572E" w:rsidRDefault="0069572E" w:rsidP="003761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3761E0">
              <w:rPr>
                <w:rFonts w:eastAsia="Calibri"/>
                <w:sz w:val="28"/>
                <w:szCs w:val="28"/>
              </w:rPr>
              <w:t>главный специалист отдела социального развития администрации Чайковского городского округа</w:t>
            </w:r>
          </w:p>
        </w:tc>
      </w:tr>
      <w:tr w:rsidR="0069572E" w:rsidTr="00DF66CB">
        <w:tc>
          <w:tcPr>
            <w:tcW w:w="9701" w:type="dxa"/>
            <w:gridSpan w:val="2"/>
          </w:tcPr>
          <w:p w:rsidR="0069572E" w:rsidRDefault="006957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комиссии:</w:t>
            </w:r>
          </w:p>
        </w:tc>
      </w:tr>
      <w:tr w:rsidR="00DF66CB" w:rsidTr="00DF66CB">
        <w:tc>
          <w:tcPr>
            <w:tcW w:w="2551" w:type="dxa"/>
          </w:tcPr>
          <w:p w:rsidR="00DF66CB" w:rsidRDefault="00DF66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Андриив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Игорь Ярославович</w:t>
            </w:r>
          </w:p>
        </w:tc>
        <w:tc>
          <w:tcPr>
            <w:tcW w:w="7150" w:type="dxa"/>
          </w:tcPr>
          <w:p w:rsidR="00DF66CB" w:rsidRDefault="00DF66CB" w:rsidP="00044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начальник Южного территориального отдела Управления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по Пермскому краю (по</w:t>
            </w:r>
            <w:r w:rsidR="00044A7F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согласованию)</w:t>
            </w:r>
          </w:p>
        </w:tc>
      </w:tr>
      <w:tr w:rsidR="00DF66CB" w:rsidRPr="00EA51D0" w:rsidTr="00DF66CB">
        <w:tc>
          <w:tcPr>
            <w:tcW w:w="2551" w:type="dxa"/>
          </w:tcPr>
          <w:p w:rsidR="00DF66CB" w:rsidRDefault="00DF66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EA51D0">
              <w:rPr>
                <w:rFonts w:eastAsia="Calibri"/>
                <w:sz w:val="28"/>
                <w:szCs w:val="28"/>
              </w:rPr>
              <w:t>Багратионов</w:t>
            </w:r>
            <w:proofErr w:type="spellEnd"/>
            <w:r w:rsidRPr="00EA51D0">
              <w:rPr>
                <w:rFonts w:eastAsia="Calibri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7150" w:type="dxa"/>
          </w:tcPr>
          <w:p w:rsidR="00DF66CB" w:rsidRPr="00EA51D0" w:rsidRDefault="00DF66CB" w:rsidP="00EA51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51D0">
              <w:rPr>
                <w:rFonts w:eastAsia="Calibri"/>
                <w:sz w:val="28"/>
                <w:szCs w:val="28"/>
              </w:rPr>
              <w:t>- заведующий филиалом, врач-психиатр филиала «Чайковский» ГБУЗ ПК «ККПБ» (по согласованию)</w:t>
            </w:r>
          </w:p>
        </w:tc>
      </w:tr>
      <w:tr w:rsidR="00DF66CB" w:rsidTr="00DF66CB">
        <w:tc>
          <w:tcPr>
            <w:tcW w:w="2551" w:type="dxa"/>
          </w:tcPr>
          <w:p w:rsidR="00DF66CB" w:rsidRPr="00A835B8" w:rsidRDefault="00DF66CB" w:rsidP="00205A0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A835B8">
              <w:rPr>
                <w:rFonts w:eastAsia="Calibri"/>
                <w:sz w:val="28"/>
                <w:szCs w:val="28"/>
              </w:rPr>
              <w:t>Грибкова</w:t>
            </w:r>
            <w:proofErr w:type="spellEnd"/>
            <w:r w:rsidRPr="00A835B8">
              <w:rPr>
                <w:rFonts w:eastAsia="Calibri"/>
                <w:sz w:val="28"/>
                <w:szCs w:val="28"/>
              </w:rPr>
              <w:t xml:space="preserve"> Лариса Анатольевна</w:t>
            </w:r>
            <w:bookmarkStart w:id="0" w:name="_GoBack"/>
            <w:bookmarkEnd w:id="0"/>
          </w:p>
        </w:tc>
        <w:tc>
          <w:tcPr>
            <w:tcW w:w="7150" w:type="dxa"/>
          </w:tcPr>
          <w:p w:rsidR="00DF66CB" w:rsidRPr="00A835B8" w:rsidRDefault="00DF66CB" w:rsidP="00AB46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- главный врач ГБУЗ ПК «Чайковская детская городская больница» (по согласованию)</w:t>
            </w:r>
          </w:p>
        </w:tc>
      </w:tr>
      <w:tr w:rsidR="00DF66CB" w:rsidTr="00DF66CB">
        <w:tc>
          <w:tcPr>
            <w:tcW w:w="2551" w:type="dxa"/>
          </w:tcPr>
          <w:p w:rsidR="00DF66CB" w:rsidRPr="00A835B8" w:rsidRDefault="00DF66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A835B8">
              <w:rPr>
                <w:rFonts w:eastAsia="Calibri"/>
                <w:sz w:val="28"/>
                <w:szCs w:val="28"/>
              </w:rPr>
              <w:t>Душкина</w:t>
            </w:r>
            <w:proofErr w:type="spellEnd"/>
            <w:r w:rsidRPr="00A835B8">
              <w:rPr>
                <w:rFonts w:eastAsia="Calibri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7150" w:type="dxa"/>
          </w:tcPr>
          <w:p w:rsidR="00DF66CB" w:rsidRPr="00A835B8" w:rsidRDefault="00DF66CB" w:rsidP="00B154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- начальник территориального отдела по Чайковскому городскому округу ГКУ ЦЗН Пермского края (по</w:t>
            </w:r>
            <w:r w:rsidR="00B154C4">
              <w:rPr>
                <w:rFonts w:eastAsia="Calibri"/>
                <w:sz w:val="28"/>
                <w:szCs w:val="28"/>
              </w:rPr>
              <w:t> </w:t>
            </w:r>
            <w:r w:rsidRPr="00A835B8">
              <w:rPr>
                <w:rFonts w:eastAsia="Calibri"/>
                <w:sz w:val="28"/>
                <w:szCs w:val="28"/>
              </w:rPr>
              <w:t>согласованию)</w:t>
            </w:r>
          </w:p>
        </w:tc>
      </w:tr>
      <w:tr w:rsidR="00DF66CB" w:rsidTr="00DF66CB">
        <w:tc>
          <w:tcPr>
            <w:tcW w:w="2551" w:type="dxa"/>
          </w:tcPr>
          <w:p w:rsidR="00DF66CB" w:rsidRPr="00A835B8" w:rsidRDefault="00DF66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Иванова Татьяна Ивановна</w:t>
            </w:r>
          </w:p>
        </w:tc>
        <w:tc>
          <w:tcPr>
            <w:tcW w:w="7150" w:type="dxa"/>
          </w:tcPr>
          <w:p w:rsidR="00DF66CB" w:rsidRPr="00A835B8" w:rsidRDefault="00DF66CB" w:rsidP="00AB46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 xml:space="preserve">- руководитель Чайковского филиала ГБУЗ ПК «Клинический </w:t>
            </w:r>
            <w:proofErr w:type="spellStart"/>
            <w:r w:rsidRPr="00A835B8">
              <w:rPr>
                <w:rFonts w:eastAsia="Calibri"/>
                <w:sz w:val="28"/>
                <w:szCs w:val="28"/>
              </w:rPr>
              <w:t>фтизиопульмонологический</w:t>
            </w:r>
            <w:proofErr w:type="spellEnd"/>
            <w:r w:rsidRPr="00A835B8">
              <w:rPr>
                <w:rFonts w:eastAsia="Calibri"/>
                <w:sz w:val="28"/>
                <w:szCs w:val="28"/>
              </w:rPr>
              <w:t xml:space="preserve"> медицинский центр» (по согласованию)</w:t>
            </w:r>
          </w:p>
        </w:tc>
      </w:tr>
      <w:tr w:rsidR="00DF66CB" w:rsidTr="00DF66CB">
        <w:tc>
          <w:tcPr>
            <w:tcW w:w="2551" w:type="dxa"/>
          </w:tcPr>
          <w:p w:rsidR="00DF66CB" w:rsidRPr="00A835B8" w:rsidRDefault="00DF66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 xml:space="preserve">Ижболдина Наталья </w:t>
            </w:r>
            <w:r w:rsidRPr="00A835B8">
              <w:rPr>
                <w:rFonts w:eastAsia="Calibri"/>
                <w:sz w:val="28"/>
                <w:szCs w:val="28"/>
              </w:rPr>
              <w:lastRenderedPageBreak/>
              <w:t>Игоревна</w:t>
            </w:r>
          </w:p>
        </w:tc>
        <w:tc>
          <w:tcPr>
            <w:tcW w:w="7150" w:type="dxa"/>
          </w:tcPr>
          <w:p w:rsidR="00DF66CB" w:rsidRPr="00A835B8" w:rsidRDefault="00DF66CB" w:rsidP="00A743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lastRenderedPageBreak/>
              <w:t xml:space="preserve">- консультант отдела пресс-службы администрации </w:t>
            </w:r>
            <w:r w:rsidRPr="00A835B8">
              <w:rPr>
                <w:rFonts w:eastAsia="Calibri"/>
                <w:sz w:val="28"/>
                <w:szCs w:val="28"/>
              </w:rPr>
              <w:lastRenderedPageBreak/>
              <w:t>Чайковского городского округа</w:t>
            </w:r>
          </w:p>
        </w:tc>
      </w:tr>
      <w:tr w:rsidR="00DF66CB" w:rsidTr="00DF66CB">
        <w:tc>
          <w:tcPr>
            <w:tcW w:w="2551" w:type="dxa"/>
          </w:tcPr>
          <w:p w:rsidR="00DF66CB" w:rsidRPr="00A835B8" w:rsidRDefault="00DF66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lastRenderedPageBreak/>
              <w:t>Ильина Светлана Леонидовна</w:t>
            </w:r>
          </w:p>
        </w:tc>
        <w:tc>
          <w:tcPr>
            <w:tcW w:w="7150" w:type="dxa"/>
          </w:tcPr>
          <w:p w:rsidR="00DF66CB" w:rsidRPr="00A835B8" w:rsidRDefault="00DF66CB" w:rsidP="00AB46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- директор ГБУ ПК «Чайковский дом-интернат для престарелых и инвалидов» (по согласованию)</w:t>
            </w:r>
          </w:p>
        </w:tc>
      </w:tr>
      <w:tr w:rsidR="00DF66CB" w:rsidTr="00DF66CB">
        <w:tc>
          <w:tcPr>
            <w:tcW w:w="2551" w:type="dxa"/>
          </w:tcPr>
          <w:p w:rsidR="00DF66CB" w:rsidRPr="00CE03D8" w:rsidRDefault="00DF66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Князева Наталья Александровна</w:t>
            </w:r>
          </w:p>
        </w:tc>
        <w:tc>
          <w:tcPr>
            <w:tcW w:w="7150" w:type="dxa"/>
          </w:tcPr>
          <w:p w:rsidR="00DF66CB" w:rsidRPr="00CE03D8" w:rsidRDefault="00DF66CB" w:rsidP="00694A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- начальник отдела ЗАГС Чайковского городского округа</w:t>
            </w:r>
          </w:p>
        </w:tc>
      </w:tr>
      <w:tr w:rsidR="00DF66CB" w:rsidTr="00DF66CB">
        <w:tc>
          <w:tcPr>
            <w:tcW w:w="2551" w:type="dxa"/>
          </w:tcPr>
          <w:p w:rsidR="00DF66CB" w:rsidRPr="00A835B8" w:rsidRDefault="00DF66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Кожевников Александр Васильевич</w:t>
            </w:r>
          </w:p>
        </w:tc>
        <w:tc>
          <w:tcPr>
            <w:tcW w:w="7150" w:type="dxa"/>
          </w:tcPr>
          <w:p w:rsidR="00DF66CB" w:rsidRPr="00A835B8" w:rsidRDefault="00DF66CB" w:rsidP="00044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- главный врач ГБУЗ ПК «Чайковская ЦГБ» (по</w:t>
            </w:r>
            <w:r w:rsidR="00044A7F">
              <w:rPr>
                <w:rFonts w:eastAsia="Calibri"/>
                <w:sz w:val="28"/>
                <w:szCs w:val="28"/>
              </w:rPr>
              <w:t> </w:t>
            </w:r>
            <w:r w:rsidRPr="00A835B8">
              <w:rPr>
                <w:rFonts w:eastAsia="Calibri"/>
                <w:sz w:val="28"/>
                <w:szCs w:val="28"/>
              </w:rPr>
              <w:t>согласованию)</w:t>
            </w:r>
          </w:p>
        </w:tc>
      </w:tr>
      <w:tr w:rsidR="00DF66CB" w:rsidTr="00DF66CB">
        <w:tc>
          <w:tcPr>
            <w:tcW w:w="2551" w:type="dxa"/>
          </w:tcPr>
          <w:p w:rsidR="00DF66CB" w:rsidRDefault="00DF66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Котельников Владимир Анатольевич</w:t>
            </w:r>
          </w:p>
        </w:tc>
        <w:tc>
          <w:tcPr>
            <w:tcW w:w="7150" w:type="dxa"/>
          </w:tcPr>
          <w:p w:rsidR="00DF66CB" w:rsidRDefault="00DF66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начальник отдела МВД России по Чайковскому городскому округу (по согласованию)</w:t>
            </w:r>
          </w:p>
        </w:tc>
      </w:tr>
      <w:tr w:rsidR="00DF66CB" w:rsidTr="00DF66CB">
        <w:tc>
          <w:tcPr>
            <w:tcW w:w="2551" w:type="dxa"/>
          </w:tcPr>
          <w:p w:rsidR="00DF66CB" w:rsidRPr="00A835B8" w:rsidRDefault="00DF66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A835B8">
              <w:rPr>
                <w:rFonts w:eastAsia="Calibri"/>
                <w:sz w:val="28"/>
                <w:szCs w:val="28"/>
              </w:rPr>
              <w:t>Мазунина</w:t>
            </w:r>
            <w:proofErr w:type="spellEnd"/>
            <w:r w:rsidRPr="00A835B8">
              <w:rPr>
                <w:rFonts w:eastAsia="Calibri"/>
                <w:sz w:val="28"/>
                <w:szCs w:val="28"/>
              </w:rPr>
              <w:t xml:space="preserve"> Людмила Леонидовна</w:t>
            </w:r>
          </w:p>
        </w:tc>
        <w:tc>
          <w:tcPr>
            <w:tcW w:w="7150" w:type="dxa"/>
          </w:tcPr>
          <w:p w:rsidR="00DF66CB" w:rsidRPr="00A835B8" w:rsidRDefault="00DF66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- начальник отдела по делам несовершеннолетних и защите их прав администрации Чайковского городского округа</w:t>
            </w:r>
          </w:p>
        </w:tc>
      </w:tr>
      <w:tr w:rsidR="00DF66CB" w:rsidTr="00DF66CB">
        <w:tc>
          <w:tcPr>
            <w:tcW w:w="2551" w:type="dxa"/>
          </w:tcPr>
          <w:p w:rsidR="00DF66CB" w:rsidRPr="00A835B8" w:rsidRDefault="00DF66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A835B8">
              <w:rPr>
                <w:rFonts w:eastAsia="Calibri"/>
                <w:sz w:val="28"/>
                <w:szCs w:val="28"/>
              </w:rPr>
              <w:t>Остренко</w:t>
            </w:r>
            <w:proofErr w:type="spellEnd"/>
            <w:r w:rsidRPr="00A835B8">
              <w:rPr>
                <w:rFonts w:eastAsia="Calibri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7150" w:type="dxa"/>
          </w:tcPr>
          <w:p w:rsidR="00DF66CB" w:rsidRPr="00A835B8" w:rsidRDefault="00DF66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- начальник Управления образования администрации Чайковского городского округа</w:t>
            </w:r>
          </w:p>
        </w:tc>
      </w:tr>
      <w:tr w:rsidR="00DF66CB" w:rsidTr="00DF66CB">
        <w:tc>
          <w:tcPr>
            <w:tcW w:w="2551" w:type="dxa"/>
          </w:tcPr>
          <w:p w:rsidR="00DF66CB" w:rsidRPr="00B855BF" w:rsidRDefault="00DF66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855BF">
              <w:rPr>
                <w:rFonts w:eastAsia="Calibri"/>
                <w:sz w:val="28"/>
                <w:szCs w:val="28"/>
              </w:rPr>
              <w:t>Панькова Лидия Александровна</w:t>
            </w:r>
          </w:p>
        </w:tc>
        <w:tc>
          <w:tcPr>
            <w:tcW w:w="7150" w:type="dxa"/>
          </w:tcPr>
          <w:p w:rsidR="00DF66CB" w:rsidRPr="00B855BF" w:rsidRDefault="00DF66CB" w:rsidP="001A3F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855BF">
              <w:rPr>
                <w:rFonts w:eastAsia="Calibri"/>
                <w:sz w:val="28"/>
                <w:szCs w:val="28"/>
              </w:rPr>
              <w:t>- заведующая Чайковским филиалом ГБУЗ ПК «Центр общественного здоровья и медицинской профилактики» (по согласованию)</w:t>
            </w:r>
          </w:p>
        </w:tc>
      </w:tr>
      <w:tr w:rsidR="00DF66CB" w:rsidTr="00DF66CB">
        <w:tc>
          <w:tcPr>
            <w:tcW w:w="2551" w:type="dxa"/>
          </w:tcPr>
          <w:p w:rsidR="00DF66CB" w:rsidRPr="00CE03D8" w:rsidRDefault="00DF66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CE03D8">
              <w:rPr>
                <w:rFonts w:eastAsia="Calibri"/>
                <w:sz w:val="28"/>
                <w:szCs w:val="28"/>
              </w:rPr>
              <w:t>Паранин</w:t>
            </w:r>
            <w:proofErr w:type="spellEnd"/>
            <w:r w:rsidRPr="00CE03D8">
              <w:rPr>
                <w:rFonts w:eastAsia="Calibri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7150" w:type="dxa"/>
          </w:tcPr>
          <w:p w:rsidR="00DF66CB" w:rsidRPr="00CE03D8" w:rsidRDefault="00DF66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- начальник Управления физической культуры и спорта администрации Чайковского городского округа</w:t>
            </w:r>
          </w:p>
        </w:tc>
      </w:tr>
      <w:tr w:rsidR="00DF66CB" w:rsidTr="00DF66CB">
        <w:tc>
          <w:tcPr>
            <w:tcW w:w="2551" w:type="dxa"/>
          </w:tcPr>
          <w:p w:rsidR="00DF66CB" w:rsidRPr="00CE03D8" w:rsidRDefault="00DF66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Сафонова Наталья Геннадьевна</w:t>
            </w:r>
          </w:p>
        </w:tc>
        <w:tc>
          <w:tcPr>
            <w:tcW w:w="7150" w:type="dxa"/>
          </w:tcPr>
          <w:p w:rsidR="00DF66CB" w:rsidRPr="00CE03D8" w:rsidRDefault="00DF66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- начальник Территориального управления Министерства социального развития Пермского края по Чайковскому городскому округу (по согласованию)</w:t>
            </w:r>
          </w:p>
        </w:tc>
      </w:tr>
      <w:tr w:rsidR="00DF66CB" w:rsidTr="00DF66CB">
        <w:tc>
          <w:tcPr>
            <w:tcW w:w="2551" w:type="dxa"/>
          </w:tcPr>
          <w:p w:rsidR="00DF66CB" w:rsidRPr="00CE03D8" w:rsidRDefault="00DF66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Слепнева Галина Александровна</w:t>
            </w:r>
          </w:p>
        </w:tc>
        <w:tc>
          <w:tcPr>
            <w:tcW w:w="7150" w:type="dxa"/>
          </w:tcPr>
          <w:p w:rsidR="00DF66CB" w:rsidRPr="00CE03D8" w:rsidRDefault="00DF66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- председатель Чайковской организации ветеранов войны, труда, Вооруженных Сил и правоохранительных органов (по согласованию)</w:t>
            </w:r>
          </w:p>
        </w:tc>
      </w:tr>
      <w:tr w:rsidR="00DF66CB" w:rsidTr="00DF66CB">
        <w:tc>
          <w:tcPr>
            <w:tcW w:w="2551" w:type="dxa"/>
          </w:tcPr>
          <w:p w:rsidR="00DF66CB" w:rsidRPr="00CE03D8" w:rsidRDefault="00DF66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Смирнова Елена Ивановна</w:t>
            </w:r>
          </w:p>
        </w:tc>
        <w:tc>
          <w:tcPr>
            <w:tcW w:w="7150" w:type="dxa"/>
          </w:tcPr>
          <w:p w:rsidR="00DF66CB" w:rsidRPr="00CE03D8" w:rsidRDefault="00DF66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- начальник Управления культуры и молодежной политики администрации Чайковского городского округа</w:t>
            </w:r>
          </w:p>
        </w:tc>
      </w:tr>
      <w:tr w:rsidR="00DF66CB" w:rsidTr="00DF66CB">
        <w:tc>
          <w:tcPr>
            <w:tcW w:w="2551" w:type="dxa"/>
          </w:tcPr>
          <w:p w:rsidR="00DF66CB" w:rsidRPr="00CE03D8" w:rsidRDefault="00DF66C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 xml:space="preserve">Юрков Геннадий </w:t>
            </w:r>
            <w:proofErr w:type="spellStart"/>
            <w:r w:rsidRPr="00CE03D8">
              <w:rPr>
                <w:rFonts w:eastAsia="Calibri"/>
                <w:sz w:val="28"/>
                <w:szCs w:val="28"/>
              </w:rPr>
              <w:t>Фирстович</w:t>
            </w:r>
            <w:proofErr w:type="spellEnd"/>
          </w:p>
        </w:tc>
        <w:tc>
          <w:tcPr>
            <w:tcW w:w="7150" w:type="dxa"/>
          </w:tcPr>
          <w:p w:rsidR="00DF66CB" w:rsidRPr="00CE03D8" w:rsidRDefault="00DF66CB" w:rsidP="00AB46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- главный врач ГБУЗ ПК «Чайковская стоматологическая поликлиника» (по согласованию)</w:t>
            </w:r>
          </w:p>
        </w:tc>
      </w:tr>
    </w:tbl>
    <w:p w:rsidR="003761E0" w:rsidRDefault="003761E0" w:rsidP="005837A4">
      <w:pPr>
        <w:tabs>
          <w:tab w:val="left" w:pos="2280"/>
        </w:tabs>
        <w:jc w:val="center"/>
        <w:rPr>
          <w:b/>
          <w:sz w:val="28"/>
          <w:szCs w:val="28"/>
        </w:rPr>
      </w:pPr>
    </w:p>
    <w:sectPr w:rsidR="003761E0" w:rsidSect="0008023E">
      <w:footerReference w:type="default" r:id="rId11"/>
      <w:pgSz w:w="11906" w:h="16838" w:code="9"/>
      <w:pgMar w:top="1134" w:right="567" w:bottom="1134" w:left="1701" w:header="709" w:footer="4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A70" w:rsidRDefault="00E55A70" w:rsidP="00771A01">
      <w:r>
        <w:separator/>
      </w:r>
    </w:p>
  </w:endnote>
  <w:endnote w:type="continuationSeparator" w:id="1">
    <w:p w:rsidR="00E55A70" w:rsidRDefault="00E55A70" w:rsidP="00771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71" w:rsidRDefault="008D7FDC" w:rsidP="004377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1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3D71" w:rsidRDefault="009F4269" w:rsidP="0043771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5F" w:rsidRDefault="0007615F">
    <w:pPr>
      <w:pStyle w:val="a5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39" w:rsidRPr="00F14F79" w:rsidRDefault="009F4269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A70" w:rsidRDefault="00E55A70" w:rsidP="00771A01">
      <w:r>
        <w:separator/>
      </w:r>
    </w:p>
  </w:footnote>
  <w:footnote w:type="continuationSeparator" w:id="1">
    <w:p w:rsidR="00E55A70" w:rsidRDefault="00E55A70" w:rsidP="00771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69" w:rsidRPr="009F4269" w:rsidRDefault="009F4269" w:rsidP="009F4269">
    <w:pPr>
      <w:jc w:val="center"/>
      <w:rPr>
        <w:color w:val="000000"/>
        <w:sz w:val="16"/>
        <w:szCs w:val="16"/>
      </w:rPr>
    </w:pPr>
    <w:r w:rsidRPr="009F4269">
      <w:rPr>
        <w:color w:val="000000"/>
        <w:sz w:val="16"/>
        <w:szCs w:val="16"/>
      </w:rPr>
      <w:t>Проект размещен на сайте 14.02.2022 г. Срок  приема заключений независимых экспертов до 23.02.2022 г. на электронный адрес mnpa@tchaik.ru</w:t>
    </w:r>
  </w:p>
  <w:p w:rsidR="009F4269" w:rsidRDefault="009F4269">
    <w:pPr>
      <w:pStyle w:val="ae"/>
    </w:pPr>
  </w:p>
  <w:p w:rsidR="0007615F" w:rsidRDefault="0007615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3477"/>
    <w:multiLevelType w:val="hybridMultilevel"/>
    <w:tmpl w:val="009CC8E2"/>
    <w:lvl w:ilvl="0" w:tplc="FFFFFFFF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804AB"/>
    <w:multiLevelType w:val="multilevel"/>
    <w:tmpl w:val="79505A48"/>
    <w:lvl w:ilvl="0">
      <w:start w:val="1"/>
      <w:numFmt w:val="decimal"/>
      <w:lvlText w:val="%1."/>
      <w:lvlJc w:val="left"/>
      <w:pPr>
        <w:ind w:left="5505" w:hanging="11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10A"/>
    <w:rsid w:val="00020762"/>
    <w:rsid w:val="0002686A"/>
    <w:rsid w:val="00027010"/>
    <w:rsid w:val="00044A7F"/>
    <w:rsid w:val="0007615F"/>
    <w:rsid w:val="0008023E"/>
    <w:rsid w:val="00090035"/>
    <w:rsid w:val="000B1958"/>
    <w:rsid w:val="000B5283"/>
    <w:rsid w:val="000D2D8F"/>
    <w:rsid w:val="000E1852"/>
    <w:rsid w:val="000F2D19"/>
    <w:rsid w:val="000F594B"/>
    <w:rsid w:val="0013689C"/>
    <w:rsid w:val="00177E31"/>
    <w:rsid w:val="00194B3F"/>
    <w:rsid w:val="0019786B"/>
    <w:rsid w:val="001A20F0"/>
    <w:rsid w:val="001A3F68"/>
    <w:rsid w:val="001D60F6"/>
    <w:rsid w:val="001D6C0F"/>
    <w:rsid w:val="001D700C"/>
    <w:rsid w:val="001E126A"/>
    <w:rsid w:val="001F59C7"/>
    <w:rsid w:val="00205A08"/>
    <w:rsid w:val="00215B75"/>
    <w:rsid w:val="00220FB4"/>
    <w:rsid w:val="00227458"/>
    <w:rsid w:val="00235F53"/>
    <w:rsid w:val="00265A1C"/>
    <w:rsid w:val="00271760"/>
    <w:rsid w:val="002A11DC"/>
    <w:rsid w:val="002A1989"/>
    <w:rsid w:val="002A4E12"/>
    <w:rsid w:val="002C7848"/>
    <w:rsid w:val="002D2F2E"/>
    <w:rsid w:val="002E7D81"/>
    <w:rsid w:val="003211A4"/>
    <w:rsid w:val="00325007"/>
    <w:rsid w:val="00371222"/>
    <w:rsid w:val="00373BEF"/>
    <w:rsid w:val="0037415F"/>
    <w:rsid w:val="003761E0"/>
    <w:rsid w:val="003830F9"/>
    <w:rsid w:val="003A2B38"/>
    <w:rsid w:val="003A47CF"/>
    <w:rsid w:val="003C17AF"/>
    <w:rsid w:val="003F123B"/>
    <w:rsid w:val="004053F6"/>
    <w:rsid w:val="004340F0"/>
    <w:rsid w:val="00451459"/>
    <w:rsid w:val="004604CD"/>
    <w:rsid w:val="004704E5"/>
    <w:rsid w:val="00476116"/>
    <w:rsid w:val="0049355E"/>
    <w:rsid w:val="004B0ED7"/>
    <w:rsid w:val="004C66B9"/>
    <w:rsid w:val="004E4756"/>
    <w:rsid w:val="004E5601"/>
    <w:rsid w:val="005009C0"/>
    <w:rsid w:val="00547B68"/>
    <w:rsid w:val="0055442F"/>
    <w:rsid w:val="00557724"/>
    <w:rsid w:val="00567CA8"/>
    <w:rsid w:val="005837A4"/>
    <w:rsid w:val="00596A92"/>
    <w:rsid w:val="005A5179"/>
    <w:rsid w:val="005D1DAB"/>
    <w:rsid w:val="006044C5"/>
    <w:rsid w:val="0061227C"/>
    <w:rsid w:val="00631447"/>
    <w:rsid w:val="00635AE4"/>
    <w:rsid w:val="00640475"/>
    <w:rsid w:val="00651F9A"/>
    <w:rsid w:val="00671370"/>
    <w:rsid w:val="00694A20"/>
    <w:rsid w:val="0069572E"/>
    <w:rsid w:val="006A0E3F"/>
    <w:rsid w:val="006A16D3"/>
    <w:rsid w:val="006B10F1"/>
    <w:rsid w:val="006C5836"/>
    <w:rsid w:val="006E0C5A"/>
    <w:rsid w:val="006F5E4D"/>
    <w:rsid w:val="007053ED"/>
    <w:rsid w:val="007541A5"/>
    <w:rsid w:val="00765674"/>
    <w:rsid w:val="00771A01"/>
    <w:rsid w:val="007832E0"/>
    <w:rsid w:val="007A0A87"/>
    <w:rsid w:val="007C0DE8"/>
    <w:rsid w:val="007D0614"/>
    <w:rsid w:val="00825DEF"/>
    <w:rsid w:val="00845B99"/>
    <w:rsid w:val="00887786"/>
    <w:rsid w:val="00895767"/>
    <w:rsid w:val="008A32C2"/>
    <w:rsid w:val="008A5E13"/>
    <w:rsid w:val="008C2EFC"/>
    <w:rsid w:val="008D7FDC"/>
    <w:rsid w:val="008E0C97"/>
    <w:rsid w:val="008F0895"/>
    <w:rsid w:val="009200C3"/>
    <w:rsid w:val="00941D16"/>
    <w:rsid w:val="00941FB0"/>
    <w:rsid w:val="00963E5E"/>
    <w:rsid w:val="00964659"/>
    <w:rsid w:val="00970AE4"/>
    <w:rsid w:val="009B3115"/>
    <w:rsid w:val="009F4269"/>
    <w:rsid w:val="00A258BB"/>
    <w:rsid w:val="00A641F6"/>
    <w:rsid w:val="00A743C6"/>
    <w:rsid w:val="00A761AF"/>
    <w:rsid w:val="00A835B8"/>
    <w:rsid w:val="00A96B56"/>
    <w:rsid w:val="00AA24A6"/>
    <w:rsid w:val="00AA3EF2"/>
    <w:rsid w:val="00AB46D8"/>
    <w:rsid w:val="00AB5576"/>
    <w:rsid w:val="00AC2177"/>
    <w:rsid w:val="00AC33D7"/>
    <w:rsid w:val="00AD55CE"/>
    <w:rsid w:val="00AF736D"/>
    <w:rsid w:val="00B154C4"/>
    <w:rsid w:val="00B22BC1"/>
    <w:rsid w:val="00B27042"/>
    <w:rsid w:val="00B302C5"/>
    <w:rsid w:val="00B544E2"/>
    <w:rsid w:val="00B70AEB"/>
    <w:rsid w:val="00B855BF"/>
    <w:rsid w:val="00BA53E4"/>
    <w:rsid w:val="00BB53D3"/>
    <w:rsid w:val="00BC0C52"/>
    <w:rsid w:val="00BC339D"/>
    <w:rsid w:val="00C10F84"/>
    <w:rsid w:val="00C23B42"/>
    <w:rsid w:val="00C31824"/>
    <w:rsid w:val="00C5047B"/>
    <w:rsid w:val="00C51D56"/>
    <w:rsid w:val="00C557E8"/>
    <w:rsid w:val="00C759E3"/>
    <w:rsid w:val="00C922CB"/>
    <w:rsid w:val="00CD0707"/>
    <w:rsid w:val="00CE03D8"/>
    <w:rsid w:val="00CE3275"/>
    <w:rsid w:val="00CE38F2"/>
    <w:rsid w:val="00CE67F2"/>
    <w:rsid w:val="00CF5F5D"/>
    <w:rsid w:val="00D154A8"/>
    <w:rsid w:val="00D264D2"/>
    <w:rsid w:val="00D43689"/>
    <w:rsid w:val="00D5196C"/>
    <w:rsid w:val="00D531AC"/>
    <w:rsid w:val="00D7579C"/>
    <w:rsid w:val="00DB010A"/>
    <w:rsid w:val="00DD4313"/>
    <w:rsid w:val="00DE2040"/>
    <w:rsid w:val="00DE54B4"/>
    <w:rsid w:val="00DF66CB"/>
    <w:rsid w:val="00DF75A6"/>
    <w:rsid w:val="00E10A7B"/>
    <w:rsid w:val="00E12064"/>
    <w:rsid w:val="00E52548"/>
    <w:rsid w:val="00E55A70"/>
    <w:rsid w:val="00E6422B"/>
    <w:rsid w:val="00EA51D0"/>
    <w:rsid w:val="00ED568B"/>
    <w:rsid w:val="00ED78BF"/>
    <w:rsid w:val="00EF0CC5"/>
    <w:rsid w:val="00EF7FB8"/>
    <w:rsid w:val="00F0495C"/>
    <w:rsid w:val="00F25A0D"/>
    <w:rsid w:val="00F339CC"/>
    <w:rsid w:val="00F370AD"/>
    <w:rsid w:val="00F45353"/>
    <w:rsid w:val="00F56824"/>
    <w:rsid w:val="00F90595"/>
    <w:rsid w:val="00FC2E87"/>
    <w:rsid w:val="00FE1975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B010A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B010A"/>
    <w:rPr>
      <w:rFonts w:ascii="Times New Roman" w:eastAsia="Times New Roman" w:hAnsi="Times New Roman"/>
    </w:rPr>
  </w:style>
  <w:style w:type="character" w:styleId="a7">
    <w:name w:val="page number"/>
    <w:rsid w:val="00DB010A"/>
  </w:style>
  <w:style w:type="paragraph" w:styleId="a8">
    <w:name w:val="Body Text Indent"/>
    <w:basedOn w:val="a"/>
    <w:link w:val="a9"/>
    <w:rsid w:val="00DB01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B010A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B01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10A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8023E"/>
    <w:pPr>
      <w:ind w:left="720"/>
      <w:contextualSpacing/>
    </w:pPr>
    <w:rPr>
      <w:sz w:val="20"/>
      <w:szCs w:val="20"/>
    </w:rPr>
  </w:style>
  <w:style w:type="paragraph" w:customStyle="1" w:styleId="ab">
    <w:name w:val="Заголовок к тексту"/>
    <w:basedOn w:val="a"/>
    <w:next w:val="ac"/>
    <w:qFormat/>
    <w:rsid w:val="0002686A"/>
    <w:pPr>
      <w:suppressAutoHyphens/>
      <w:spacing w:after="480" w:line="240" w:lineRule="exact"/>
    </w:pPr>
    <w:rPr>
      <w:b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0268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2686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761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61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derbilova</cp:lastModifiedBy>
  <cp:revision>2</cp:revision>
  <cp:lastPrinted>2021-02-05T05:55:00Z</cp:lastPrinted>
  <dcterms:created xsi:type="dcterms:W3CDTF">2022-02-14T11:31:00Z</dcterms:created>
  <dcterms:modified xsi:type="dcterms:W3CDTF">2022-02-14T11:31:00Z</dcterms:modified>
</cp:coreProperties>
</file>