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C9D15" w14:textId="77777777" w:rsidR="00CF5909" w:rsidRPr="00465652" w:rsidRDefault="00A05820" w:rsidP="006E1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5652">
        <w:rPr>
          <w:rFonts w:ascii="Times New Roman" w:hAnsi="Times New Roman" w:cs="Times New Roman"/>
          <w:sz w:val="28"/>
          <w:szCs w:val="28"/>
        </w:rPr>
        <w:t>СВОДНЫЙ ОТЧЕТ</w:t>
      </w:r>
    </w:p>
    <w:p w14:paraId="4512FC68" w14:textId="77777777" w:rsidR="00A05820" w:rsidRPr="00465652" w:rsidRDefault="00A05820" w:rsidP="006E1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Об оценке регулирующего воздействия муниципального</w:t>
      </w:r>
    </w:p>
    <w:p w14:paraId="0469EA17" w14:textId="77777777" w:rsidR="00A05820" w:rsidRPr="00465652" w:rsidRDefault="00C3196A" w:rsidP="006E1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05820" w:rsidRPr="00465652">
        <w:rPr>
          <w:rFonts w:ascii="Times New Roman" w:hAnsi="Times New Roman" w:cs="Times New Roman"/>
          <w:sz w:val="28"/>
          <w:szCs w:val="28"/>
        </w:rPr>
        <w:t>ормативного правового акта</w:t>
      </w:r>
    </w:p>
    <w:p w14:paraId="6E4632B1" w14:textId="77777777" w:rsidR="00A05820" w:rsidRPr="00465652" w:rsidRDefault="00A05820" w:rsidP="004656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613B54D" w14:textId="77777777" w:rsidR="00A05820" w:rsidRPr="00465652" w:rsidRDefault="00A05820" w:rsidP="004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14:paraId="0D1F0E56" w14:textId="77777777" w:rsidR="00A05820" w:rsidRPr="00465652" w:rsidRDefault="00A05820" w:rsidP="004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1.1. Разработчик: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05820" w:rsidRPr="00465652" w14:paraId="6E21ECFC" w14:textId="77777777" w:rsidTr="00A05820">
        <w:tc>
          <w:tcPr>
            <w:tcW w:w="9345" w:type="dxa"/>
          </w:tcPr>
          <w:p w14:paraId="7B75B807" w14:textId="77777777" w:rsidR="00A05820" w:rsidRPr="00465652" w:rsidRDefault="00C43CD7" w:rsidP="007F7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</w:tbl>
    <w:p w14:paraId="268D76E9" w14:textId="77777777" w:rsidR="00A05820" w:rsidRDefault="00A05820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1.2. Наименование проекта муниципального нормативного акта (далее – правовой акт):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43CD7" w14:paraId="4E0CAB65" w14:textId="77777777" w:rsidTr="001425C9">
        <w:trPr>
          <w:trHeight w:val="1285"/>
        </w:trPr>
        <w:tc>
          <w:tcPr>
            <w:tcW w:w="9345" w:type="dxa"/>
          </w:tcPr>
          <w:p w14:paraId="1C1789C2" w14:textId="53E27CF6" w:rsidR="00C43CD7" w:rsidRDefault="006E72B1" w:rsidP="001425C9">
            <w:pPr>
              <w:spacing w:after="24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72B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="00F2286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Предоставление разрешения на осуществление земляных работ</w:t>
            </w:r>
            <w:r w:rsidRPr="006E72B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14:paraId="57182C50" w14:textId="30AFAE99" w:rsidR="00A05820" w:rsidRPr="00A12536" w:rsidRDefault="00676C4A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1.3. П</w:t>
      </w:r>
      <w:r w:rsidR="00A05820" w:rsidRPr="00465652">
        <w:rPr>
          <w:rFonts w:ascii="Times New Roman" w:hAnsi="Times New Roman" w:cs="Times New Roman"/>
          <w:sz w:val="28"/>
          <w:szCs w:val="28"/>
        </w:rPr>
        <w:t>редполагаемая дата вс</w:t>
      </w:r>
      <w:r w:rsidR="00A12536">
        <w:rPr>
          <w:rFonts w:ascii="Times New Roman" w:hAnsi="Times New Roman" w:cs="Times New Roman"/>
          <w:sz w:val="28"/>
          <w:szCs w:val="28"/>
        </w:rPr>
        <w:t xml:space="preserve">тупления в силу правового </w:t>
      </w:r>
      <w:r w:rsidR="00A12536" w:rsidRPr="00225F5F">
        <w:rPr>
          <w:rFonts w:ascii="Times New Roman" w:hAnsi="Times New Roman" w:cs="Times New Roman"/>
          <w:sz w:val="28"/>
          <w:szCs w:val="28"/>
        </w:rPr>
        <w:t xml:space="preserve">акта </w:t>
      </w:r>
      <w:r w:rsidR="007A10C6">
        <w:rPr>
          <w:rFonts w:ascii="Times New Roman" w:hAnsi="Times New Roman" w:cs="Times New Roman"/>
          <w:sz w:val="28"/>
          <w:szCs w:val="28"/>
          <w:u w:val="single"/>
        </w:rPr>
        <w:t xml:space="preserve">декабрь </w:t>
      </w:r>
      <w:r w:rsidR="008A3635" w:rsidRPr="00225F5F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1425C9" w:rsidRPr="00225F5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12536" w:rsidRPr="00225F5F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A05820" w:rsidRPr="00225F5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568E51C" w14:textId="77777777" w:rsidR="00A05820" w:rsidRPr="00465652" w:rsidRDefault="00A05820" w:rsidP="004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1.4. Основные группы субъектов предпринимательской и инвестиционной деятельности, иные лица, интересы которых могут быть затронуты предполагаемым правовым регулированием, оценка количества таких субъектов: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05820" w:rsidRPr="00465652" w14:paraId="530632AD" w14:textId="77777777" w:rsidTr="00A05820">
        <w:tc>
          <w:tcPr>
            <w:tcW w:w="9345" w:type="dxa"/>
          </w:tcPr>
          <w:p w14:paraId="342A3A2A" w14:textId="1E32D56C" w:rsidR="00F370AE" w:rsidRPr="00C21D8E" w:rsidRDefault="008A3635" w:rsidP="006E72B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Pr="00632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изические или юридические</w:t>
            </w:r>
            <w:r w:rsidRPr="00BA0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лица, индиви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дуальные предприниматели, </w:t>
            </w:r>
            <w:r w:rsidRPr="00BA07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планирующие</w:t>
            </w:r>
            <w:r w:rsidR="00F228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осуществление </w:t>
            </w:r>
            <w:r w:rsidR="00F2286B" w:rsidRPr="00F2286B">
              <w:rPr>
                <w:rFonts w:ascii="Times New Roman" w:hAnsi="Times New Roman" w:cs="Times New Roman"/>
                <w:sz w:val="28"/>
                <w:szCs w:val="28"/>
              </w:rPr>
              <w:t>земляны</w:t>
            </w:r>
            <w:r w:rsidR="00F2286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2286B" w:rsidRPr="00F2286B">
              <w:rPr>
                <w:rFonts w:ascii="Times New Roman" w:hAnsi="Times New Roman" w:cs="Times New Roman"/>
                <w:sz w:val="28"/>
                <w:szCs w:val="28"/>
              </w:rPr>
              <w:t xml:space="preserve"> работ, связанных с ремонтом, строительством и реконструкцией инженерных сетей, в том числе бестраншейную прокладку коммуникаций, а также при реконструкции, устройстве и разборке автомобильных дорог, подъездных путей с различным видом покрытий на территории Чайковского городского округа</w:t>
            </w:r>
            <w:r w:rsidR="00F22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FD2F363" w14:textId="77777777" w:rsidR="00A05820" w:rsidRPr="00465652" w:rsidRDefault="00A05820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1.5. Контактное лицо разработчика (Ф.И.О., должность, телефон, адрес электронной почты):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05820" w:rsidRPr="00465652" w14:paraId="235C5B21" w14:textId="77777777" w:rsidTr="00A05820">
        <w:tc>
          <w:tcPr>
            <w:tcW w:w="9345" w:type="dxa"/>
          </w:tcPr>
          <w:p w14:paraId="4ACFDCF4" w14:textId="7A6FCD3F" w:rsidR="00A05820" w:rsidRPr="00506B11" w:rsidRDefault="00834C65" w:rsidP="00B12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Литаврин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Игоревич</w:t>
            </w:r>
            <w:r w:rsidRPr="00506B11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Управления, 2-44-42, </w:t>
            </w:r>
            <w:proofErr w:type="spellStart"/>
            <w:r w:rsidRPr="00142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ugkh</w:t>
            </w:r>
            <w:proofErr w:type="spellEnd"/>
            <w:r w:rsidRPr="001425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42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1425C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142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tchaik</w:t>
            </w:r>
            <w:proofErr w:type="spellEnd"/>
            <w:r w:rsidRPr="001425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42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2920B657" w14:textId="441C18C8" w:rsidR="00A05820" w:rsidRPr="00465652" w:rsidRDefault="00A05820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1.6. Порядок оценки регу</w:t>
      </w:r>
      <w:r w:rsidR="007F72CD">
        <w:rPr>
          <w:rFonts w:ascii="Times New Roman" w:hAnsi="Times New Roman" w:cs="Times New Roman"/>
          <w:sz w:val="28"/>
          <w:szCs w:val="28"/>
        </w:rPr>
        <w:t xml:space="preserve">лирующего воздействия </w:t>
      </w:r>
      <w:r w:rsidR="004B2724">
        <w:rPr>
          <w:rFonts w:ascii="Times New Roman" w:hAnsi="Times New Roman" w:cs="Times New Roman"/>
          <w:sz w:val="28"/>
          <w:szCs w:val="28"/>
        </w:rPr>
        <w:t>упрощенный</w:t>
      </w:r>
      <w:r w:rsidRPr="00465652">
        <w:rPr>
          <w:rFonts w:ascii="Times New Roman" w:hAnsi="Times New Roman" w:cs="Times New Roman"/>
          <w:sz w:val="28"/>
          <w:szCs w:val="28"/>
        </w:rPr>
        <w:t>.</w:t>
      </w:r>
    </w:p>
    <w:p w14:paraId="66FFE7AB" w14:textId="77777777" w:rsidR="00A05820" w:rsidRPr="00465652" w:rsidRDefault="00A05820" w:rsidP="004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2. Описание проблемы, на решение которой направлено предлагаемое правовое регулирование.</w:t>
      </w:r>
    </w:p>
    <w:p w14:paraId="02677094" w14:textId="77777777" w:rsidR="00A05820" w:rsidRPr="00465652" w:rsidRDefault="00A05820" w:rsidP="004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2.1. Формулировка проблемы и краткое её описание: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05820" w:rsidRPr="000B4C27" w14:paraId="74B88D13" w14:textId="77777777" w:rsidTr="00A05820">
        <w:tc>
          <w:tcPr>
            <w:tcW w:w="9345" w:type="dxa"/>
          </w:tcPr>
          <w:p w14:paraId="55568EFE" w14:textId="217942C1" w:rsidR="00A05820" w:rsidRPr="000B4C27" w:rsidRDefault="006E72B1" w:rsidP="006E7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C27">
              <w:rPr>
                <w:rFonts w:ascii="Times New Roman" w:hAnsi="Times New Roman" w:cs="Times New Roman"/>
                <w:sz w:val="28"/>
                <w:szCs w:val="28"/>
              </w:rPr>
              <w:t>Отсутствие четко регламентированного порядка осуществления муниципальной функции по осуществлению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ыдачи</w:t>
            </w:r>
            <w:r w:rsidRPr="006E72B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разрешения на</w:t>
            </w:r>
            <w:r w:rsidR="00F2286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осуществление земляных работ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14:paraId="67090AD6" w14:textId="109E3C3A" w:rsidR="006E72B1" w:rsidRPr="006E72B1" w:rsidRDefault="00A05820" w:rsidP="00676C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0B4C27">
        <w:rPr>
          <w:rFonts w:ascii="Times New Roman" w:hAnsi="Times New Roman" w:cs="Times New Roman"/>
          <w:sz w:val="28"/>
          <w:szCs w:val="28"/>
        </w:rPr>
        <w:t>2.2. Характеристика негати</w:t>
      </w:r>
      <w:r w:rsidR="00A91424" w:rsidRPr="000B4C27">
        <w:rPr>
          <w:rFonts w:ascii="Times New Roman" w:hAnsi="Times New Roman" w:cs="Times New Roman"/>
          <w:sz w:val="28"/>
          <w:szCs w:val="28"/>
        </w:rPr>
        <w:t>вных эффектов, возникающих</w:t>
      </w:r>
      <w:r w:rsidR="00A91424" w:rsidRPr="00465652">
        <w:rPr>
          <w:rFonts w:ascii="Times New Roman" w:hAnsi="Times New Roman" w:cs="Times New Roman"/>
          <w:sz w:val="28"/>
          <w:szCs w:val="28"/>
        </w:rPr>
        <w:t xml:space="preserve"> </w:t>
      </w:r>
      <w:r w:rsidRPr="00465652">
        <w:rPr>
          <w:rFonts w:ascii="Times New Roman" w:hAnsi="Times New Roman" w:cs="Times New Roman"/>
          <w:sz w:val="28"/>
          <w:szCs w:val="28"/>
        </w:rPr>
        <w:t>в связи с наличием проблемы, их количественная</w:t>
      </w:r>
      <w:r w:rsidR="00643430">
        <w:rPr>
          <w:rFonts w:ascii="Times New Roman" w:hAnsi="Times New Roman" w:cs="Times New Roman"/>
          <w:sz w:val="28"/>
          <w:szCs w:val="28"/>
        </w:rPr>
        <w:t xml:space="preserve"> оценка</w:t>
      </w:r>
      <w:r w:rsidRPr="00465652">
        <w:rPr>
          <w:rFonts w:ascii="Times New Roman" w:hAnsi="Times New Roman" w:cs="Times New Roman"/>
          <w:sz w:val="28"/>
          <w:szCs w:val="28"/>
        </w:rPr>
        <w:t>.</w:t>
      </w:r>
      <w:r w:rsidR="00643430">
        <w:rPr>
          <w:rFonts w:ascii="Times New Roman" w:hAnsi="Times New Roman" w:cs="Times New Roman"/>
          <w:sz w:val="28"/>
          <w:szCs w:val="28"/>
        </w:rPr>
        <w:t xml:space="preserve"> </w:t>
      </w:r>
      <w:r w:rsidR="000B4C27" w:rsidRPr="006E72B1">
        <w:rPr>
          <w:rFonts w:ascii="Times New Roman" w:hAnsi="Times New Roman" w:cs="Times New Roman"/>
          <w:sz w:val="28"/>
          <w:szCs w:val="28"/>
          <w:u w:val="single"/>
        </w:rPr>
        <w:t>Необходимость</w:t>
      </w:r>
      <w:r w:rsidR="000F6B3C" w:rsidRPr="006E72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72B1" w:rsidRPr="006E72B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6E72B1" w:rsidRPr="006E72B1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ыдачи </w:t>
      </w:r>
      <w:r w:rsidR="006E72B1" w:rsidRPr="006A622B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разрешения на</w:t>
      </w:r>
      <w:r w:rsidR="006A622B" w:rsidRPr="006A622B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осуществление земляных работ на территории</w:t>
      </w:r>
      <w:r w:rsidR="006A622B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6E72B1" w:rsidRPr="006E72B1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Чайковского городского округа</w:t>
      </w:r>
      <w:r w:rsidR="006A622B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.</w:t>
      </w:r>
    </w:p>
    <w:p w14:paraId="60F1942C" w14:textId="419EADD9" w:rsidR="00A05820" w:rsidRPr="007A10C6" w:rsidRDefault="00A05820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5652">
        <w:rPr>
          <w:rFonts w:ascii="Times New Roman" w:hAnsi="Times New Roman" w:cs="Times New Roman"/>
          <w:sz w:val="28"/>
          <w:szCs w:val="28"/>
        </w:rPr>
        <w:t xml:space="preserve">2.3. </w:t>
      </w:r>
      <w:r w:rsidR="00A91424" w:rsidRPr="00465652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без вмешательства органов местного самоуправления</w:t>
      </w:r>
      <w:r w:rsidR="00C319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10C6" w:rsidRPr="007A10C6">
        <w:rPr>
          <w:rFonts w:ascii="Times New Roman" w:hAnsi="Times New Roman" w:cs="Times New Roman"/>
          <w:sz w:val="28"/>
          <w:szCs w:val="28"/>
          <w:u w:val="single"/>
        </w:rPr>
        <w:t>Полномочия на предоставление разрешения на осуществление земляных работ закреплены за Управлением ЖКХ и транспорта администрации Чайковского городского округа</w:t>
      </w:r>
      <w:r w:rsidR="007A10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10C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утвержденные решением Думы Чайковского городского округа от 19.12.2018 г. № 83, а также пункта 25 части 1 статьи </w:t>
      </w:r>
      <w:r w:rsidR="007A10C6" w:rsidRPr="007A10C6">
        <w:rPr>
          <w:rFonts w:ascii="Times New Roman" w:hAnsi="Times New Roman" w:cs="Times New Roman"/>
          <w:sz w:val="28"/>
          <w:szCs w:val="28"/>
          <w:u w:val="single"/>
        </w:rPr>
        <w:t>16 Федерального закона от 6 октября 2003 г. № 131-ФЗ «Об общих принципах организации местного самоуправления в Российской Федерации».</w:t>
      </w:r>
      <w:proofErr w:type="gramEnd"/>
    </w:p>
    <w:p w14:paraId="2ECE536C" w14:textId="77777777" w:rsidR="00A91424" w:rsidRPr="00465652" w:rsidRDefault="00A91424" w:rsidP="004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2.4. Иная информация о проблеме</w:t>
      </w:r>
      <w:r w:rsidR="00F11400">
        <w:rPr>
          <w:rFonts w:ascii="Times New Roman" w:hAnsi="Times New Roman" w:cs="Times New Roman"/>
          <w:sz w:val="28"/>
          <w:szCs w:val="28"/>
        </w:rPr>
        <w:t xml:space="preserve"> </w:t>
      </w:r>
      <w:r w:rsidR="00F11400" w:rsidRPr="00F11400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F1140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C631E3E" w14:textId="77777777" w:rsidR="00A91424" w:rsidRPr="00465652" w:rsidRDefault="00A91424" w:rsidP="004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14:paraId="418BF95B" w14:textId="6600D08B" w:rsidR="00A91424" w:rsidRPr="00AF0269" w:rsidRDefault="009E69CA" w:rsidP="004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Цель</w:t>
      </w:r>
      <w:r w:rsidR="00A91424" w:rsidRPr="00465652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</w:t>
      </w:r>
      <w:r>
        <w:rPr>
          <w:rFonts w:ascii="Times New Roman" w:hAnsi="Times New Roman" w:cs="Times New Roman"/>
          <w:sz w:val="28"/>
          <w:szCs w:val="28"/>
        </w:rPr>
        <w:t xml:space="preserve">рования - </w:t>
      </w:r>
      <w:r w:rsidR="00AF0269">
        <w:rPr>
          <w:rFonts w:ascii="Times New Roman" w:hAnsi="Times New Roman" w:cs="Times New Roman"/>
          <w:sz w:val="28"/>
          <w:szCs w:val="28"/>
        </w:rPr>
        <w:t xml:space="preserve">нормативное закрепление </w:t>
      </w:r>
      <w:r w:rsidR="00AF0269" w:rsidRPr="009E69CA">
        <w:rPr>
          <w:rFonts w:ascii="Times New Roman" w:hAnsi="Times New Roman" w:cs="Times New Roman"/>
          <w:sz w:val="28"/>
          <w:szCs w:val="28"/>
        </w:rPr>
        <w:t>процеду</w:t>
      </w:r>
      <w:r w:rsidR="00AF0269">
        <w:rPr>
          <w:rFonts w:ascii="Times New Roman" w:hAnsi="Times New Roman" w:cs="Times New Roman"/>
          <w:sz w:val="28"/>
          <w:szCs w:val="28"/>
        </w:rPr>
        <w:t xml:space="preserve">ры </w:t>
      </w:r>
      <w:r w:rsidR="006E72B1">
        <w:rPr>
          <w:rFonts w:ascii="Times New Roman" w:hAnsi="Times New Roman" w:cs="Times New Roman"/>
          <w:sz w:val="28"/>
          <w:szCs w:val="28"/>
        </w:rPr>
        <w:t>в</w:t>
      </w:r>
      <w:r w:rsidR="006E72B1" w:rsidRPr="006E72B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ыдач</w:t>
      </w:r>
      <w:r w:rsidR="006E72B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</w:t>
      </w:r>
      <w:r w:rsidR="006E72B1" w:rsidRPr="006E72B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разрешения </w:t>
      </w:r>
      <w:r w:rsidR="006A622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 осуществление земляных работ</w:t>
      </w:r>
      <w:r w:rsidR="006A622B" w:rsidRPr="006E72B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A622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на территории </w:t>
      </w:r>
      <w:r w:rsidR="006E72B1" w:rsidRPr="006E72B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Чайковского городского округа</w:t>
      </w:r>
      <w:r w:rsidR="00AF0269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14:paraId="31E9E0D1" w14:textId="77777777" w:rsidR="00A91424" w:rsidRDefault="00A91424" w:rsidP="004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3.2. 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</w:t>
      </w:r>
      <w:r w:rsidR="009E69CA">
        <w:rPr>
          <w:rFonts w:ascii="Times New Roman" w:hAnsi="Times New Roman" w:cs="Times New Roman"/>
          <w:sz w:val="28"/>
          <w:szCs w:val="28"/>
        </w:rPr>
        <w:t>сть постановки указанных целей</w:t>
      </w:r>
      <w:r w:rsidRPr="0046565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69CA" w14:paraId="7FFDF963" w14:textId="77777777" w:rsidTr="009E69CA">
        <w:tc>
          <w:tcPr>
            <w:tcW w:w="9345" w:type="dxa"/>
          </w:tcPr>
          <w:p w14:paraId="746273B6" w14:textId="025F246B" w:rsidR="009E69CA" w:rsidRDefault="006A622B" w:rsidP="006A622B">
            <w:pPr>
              <w:autoSpaceDE w:val="0"/>
              <w:autoSpaceDN w:val="0"/>
              <w:adjustRightInd w:val="0"/>
              <w:spacing w:line="360" w:lineRule="exact"/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22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 октября 2003 г. № 131-ФЗ «Об общих принципах организации местного самоуправления в Российской Федерации»</w:t>
            </w:r>
            <w:r w:rsidR="006E72B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6A622B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A6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6A622B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6A622B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2010 г. № 210-ФЗ «Об организации предоставления государственных и муниципальных услуг»</w:t>
            </w:r>
            <w:r w:rsidR="002374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37498" w:rsidRPr="00237498">
              <w:rPr>
                <w:rFonts w:ascii="Times New Roman" w:hAnsi="Times New Roman" w:cs="Times New Roman"/>
                <w:sz w:val="28"/>
                <w:szCs w:val="28"/>
              </w:rPr>
              <w:t>Правила благоустройства территории муниципального образования «Чайковский городской округ», утвержденны</w:t>
            </w:r>
            <w:r w:rsidR="002374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37498" w:rsidRPr="00237498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Чайковской городской Думы от 20 марта 2019 г. № 165</w:t>
            </w:r>
            <w:r w:rsidR="00237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14:paraId="4D5536F0" w14:textId="77777777" w:rsidR="00A91424" w:rsidRDefault="00A91424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4. Описание содержания предлагаемого правового регулирования и иных возможных спосо</w:t>
      </w:r>
      <w:r w:rsidR="00B5193C">
        <w:rPr>
          <w:rFonts w:ascii="Times New Roman" w:hAnsi="Times New Roman" w:cs="Times New Roman"/>
          <w:sz w:val="28"/>
          <w:szCs w:val="28"/>
        </w:rPr>
        <w:t>бов решения проблемы</w:t>
      </w:r>
      <w:r w:rsidRPr="0046565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5193C" w14:paraId="241F8207" w14:textId="77777777" w:rsidTr="00B5193C">
        <w:tc>
          <w:tcPr>
            <w:tcW w:w="9345" w:type="dxa"/>
          </w:tcPr>
          <w:p w14:paraId="59296549" w14:textId="3161F274" w:rsidR="007C0616" w:rsidRDefault="006E72B1" w:rsidP="006E72B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2B1">
              <w:rPr>
                <w:rFonts w:ascii="Times New Roman" w:hAnsi="Times New Roman" w:cs="Times New Roman"/>
                <w:sz w:val="28"/>
                <w:szCs w:val="28"/>
              </w:rPr>
              <w:t>Проект документа устанавливает сроки и последовательность административных процедур при исполнении муниципальной функции по осуществлению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ыдачи</w:t>
            </w:r>
            <w:r w:rsidRPr="006E72B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37498" w:rsidRPr="006E72B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разрешения </w:t>
            </w:r>
            <w:r w:rsidR="0023749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на осуществление земляных работ</w:t>
            </w:r>
            <w:r w:rsidR="00237498" w:rsidRPr="006E72B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3749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на территории </w:t>
            </w:r>
            <w:r w:rsidR="00237498" w:rsidRPr="006E72B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Чайковского городского округа</w:t>
            </w:r>
            <w:r w:rsidR="0023749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14:paraId="67CC1E95" w14:textId="77777777" w:rsidR="00A91424" w:rsidRPr="00465652" w:rsidRDefault="00A91424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5. Описание изменений функции, полномочий, обязанностей и прав органов местного самоуправления, а также порядка их реализации в связи с введением пред</w:t>
      </w:r>
      <w:r w:rsidR="00EB7E31" w:rsidRPr="00465652">
        <w:rPr>
          <w:rFonts w:ascii="Times New Roman" w:hAnsi="Times New Roman" w:cs="Times New Roman"/>
          <w:sz w:val="28"/>
          <w:szCs w:val="28"/>
        </w:rPr>
        <w:t>лагаемого правового регулирования: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823"/>
        <w:gridCol w:w="2268"/>
        <w:gridCol w:w="3260"/>
      </w:tblGrid>
      <w:tr w:rsidR="00100A42" w:rsidRPr="00465652" w14:paraId="4D2DFBD9" w14:textId="77777777" w:rsidTr="00676C4A">
        <w:tc>
          <w:tcPr>
            <w:tcW w:w="3823" w:type="dxa"/>
          </w:tcPr>
          <w:p w14:paraId="1CBE2461" w14:textId="77777777" w:rsidR="00EB7E31" w:rsidRPr="00465652" w:rsidRDefault="00EB7E31" w:rsidP="007B7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652"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2268" w:type="dxa"/>
          </w:tcPr>
          <w:p w14:paraId="45866671" w14:textId="77777777" w:rsidR="00EB7E31" w:rsidRPr="00465652" w:rsidRDefault="00EB7E31" w:rsidP="00B51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652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(новая/изменяемая/отменяемая)</w:t>
            </w:r>
          </w:p>
        </w:tc>
        <w:tc>
          <w:tcPr>
            <w:tcW w:w="3260" w:type="dxa"/>
          </w:tcPr>
          <w:p w14:paraId="5014E8A6" w14:textId="77777777" w:rsidR="00EB7E31" w:rsidRPr="00465652" w:rsidRDefault="00EB7E31" w:rsidP="00B51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652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</w:tr>
      <w:tr w:rsidR="00EB7E31" w:rsidRPr="00465652" w14:paraId="0A09CE1D" w14:textId="77777777" w:rsidTr="00676C4A">
        <w:tc>
          <w:tcPr>
            <w:tcW w:w="9351" w:type="dxa"/>
            <w:gridSpan w:val="3"/>
          </w:tcPr>
          <w:p w14:paraId="7823A1F9" w14:textId="36715390" w:rsidR="00EB7E31" w:rsidRPr="00465652" w:rsidRDefault="00EB7E31" w:rsidP="00B51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652">
              <w:rPr>
                <w:rFonts w:ascii="Times New Roman" w:hAnsi="Times New Roman" w:cs="Times New Roman"/>
                <w:sz w:val="28"/>
                <w:szCs w:val="28"/>
              </w:rPr>
              <w:t>Наименование органов местного самоуправления</w:t>
            </w:r>
            <w:r w:rsidR="002D014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53A09">
              <w:rPr>
                <w:rFonts w:ascii="Times New Roman" w:hAnsi="Times New Roman" w:cs="Times New Roman"/>
                <w:sz w:val="28"/>
                <w:szCs w:val="28"/>
              </w:rPr>
              <w:t>администрация Чайковского</w:t>
            </w:r>
            <w:r w:rsidR="008A5D2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C53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D26">
              <w:rPr>
                <w:rFonts w:ascii="Times New Roman" w:hAnsi="Times New Roman" w:cs="Times New Roman"/>
                <w:sz w:val="28"/>
                <w:szCs w:val="28"/>
              </w:rPr>
              <w:t>(уполномоченный орган –</w:t>
            </w:r>
            <w:r w:rsidR="00345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D26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2D014E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 администрации Чайковского городского округа </w:t>
            </w:r>
            <w:proofErr w:type="gramEnd"/>
          </w:p>
        </w:tc>
      </w:tr>
      <w:tr w:rsidR="00100A42" w:rsidRPr="00465652" w14:paraId="50C59116" w14:textId="77777777" w:rsidTr="00676C4A">
        <w:tc>
          <w:tcPr>
            <w:tcW w:w="3823" w:type="dxa"/>
          </w:tcPr>
          <w:p w14:paraId="3534DD5E" w14:textId="3BBBD5AC" w:rsidR="00EB7E31" w:rsidRPr="00047BD4" w:rsidRDefault="00807507" w:rsidP="001763D3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r w:rsidR="00B51E66" w:rsidRPr="00047BD4">
              <w:rPr>
                <w:sz w:val="28"/>
                <w:szCs w:val="28"/>
              </w:rPr>
              <w:t>онтроль за</w:t>
            </w:r>
            <w:proofErr w:type="gramEnd"/>
            <w:r w:rsidR="00B51E66" w:rsidRPr="00047BD4">
              <w:rPr>
                <w:sz w:val="28"/>
                <w:szCs w:val="28"/>
              </w:rPr>
              <w:t xml:space="preserve"> соблюдением законодательства </w:t>
            </w:r>
            <w:r w:rsidR="00E80503" w:rsidRPr="000F6AC2">
              <w:rPr>
                <w:color w:val="000000" w:themeColor="text1"/>
                <w:sz w:val="28"/>
                <w:szCs w:val="28"/>
              </w:rPr>
              <w:t>Российской Федерации и иных нормативных правовых актов Российской Федерации, а также нормативных правовых актов Пермского края требовани</w:t>
            </w:r>
            <w:r w:rsidR="00E80503">
              <w:rPr>
                <w:color w:val="000000" w:themeColor="text1"/>
                <w:sz w:val="28"/>
                <w:szCs w:val="28"/>
              </w:rPr>
              <w:t>й</w:t>
            </w:r>
            <w:r w:rsidR="00E80503" w:rsidRPr="000F6AC2">
              <w:rPr>
                <w:color w:val="000000" w:themeColor="text1"/>
                <w:sz w:val="28"/>
                <w:szCs w:val="28"/>
              </w:rPr>
              <w:t xml:space="preserve"> к благоустройству и элементам благоустройства территории муниципального образования</w:t>
            </w:r>
            <w:r w:rsidRPr="00047BD4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481D26C8" w14:textId="2685C4CF" w:rsidR="00EB7E31" w:rsidRPr="00465652" w:rsidRDefault="004B2724" w:rsidP="005327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3260" w:type="dxa"/>
          </w:tcPr>
          <w:p w14:paraId="21659303" w14:textId="3000FEB4" w:rsidR="00EB7E31" w:rsidRPr="00465652" w:rsidRDefault="00AF0269" w:rsidP="0034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реализации устанавливается проектом правового акта и закрепляет за органом местного самоуправления полномочия</w:t>
            </w:r>
            <w:r w:rsidR="00532784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784">
              <w:rPr>
                <w:rFonts w:ascii="Times New Roman" w:hAnsi="Times New Roman" w:cs="Times New Roman"/>
                <w:sz w:val="28"/>
                <w:szCs w:val="28"/>
              </w:rPr>
              <w:t>выдаче</w:t>
            </w:r>
            <w:r w:rsidR="00532784" w:rsidRPr="00532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498" w:rsidRPr="006E72B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разрешения </w:t>
            </w:r>
            <w:r w:rsidR="0023749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на осуществление земляных работ</w:t>
            </w:r>
            <w:r w:rsidR="00237498" w:rsidRPr="006E72B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3749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на территории </w:t>
            </w:r>
            <w:r w:rsidR="00237498" w:rsidRPr="006E72B1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Чайковского городского округа</w:t>
            </w:r>
            <w:r w:rsidR="0023749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</w:tr>
    </w:tbl>
    <w:p w14:paraId="465BDF45" w14:textId="77777777" w:rsidR="00EB7E31" w:rsidRPr="00465652" w:rsidRDefault="00EB7E31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6. Оценка расходов (доходов) бюджета Чайковского городского округа связанных с введением предлагаемого правового регулирования: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B7E31" w:rsidRPr="00465652" w14:paraId="562800F6" w14:textId="77777777" w:rsidTr="00EB7E31">
        <w:tc>
          <w:tcPr>
            <w:tcW w:w="9345" w:type="dxa"/>
          </w:tcPr>
          <w:p w14:paraId="4D913195" w14:textId="77777777" w:rsidR="00EB7E31" w:rsidRPr="00465652" w:rsidRDefault="00AF0269" w:rsidP="00100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Расходов бюджета Чайковского городского округа не ожидается</w:t>
            </w:r>
          </w:p>
        </w:tc>
      </w:tr>
    </w:tbl>
    <w:p w14:paraId="57B9C36B" w14:textId="77777777" w:rsidR="00EB7E31" w:rsidRPr="00465652" w:rsidRDefault="00EB7E31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7. 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B7E31" w:rsidRPr="00465652" w14:paraId="4347F2AA" w14:textId="77777777" w:rsidTr="00EB7E31">
        <w:tc>
          <w:tcPr>
            <w:tcW w:w="9345" w:type="dxa"/>
          </w:tcPr>
          <w:p w14:paraId="0C8AC8D9" w14:textId="54589FCD" w:rsidR="00EB7E31" w:rsidRPr="00465652" w:rsidRDefault="00100A42" w:rsidP="00100A42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Новых обязанностей и ограничений</w:t>
            </w:r>
            <w:r w:rsidR="00B51E66">
              <w:rPr>
                <w:rFonts w:ascii="Times New Roman" w:hAnsi="Times New Roman" w:cs="Times New Roman"/>
                <w:sz w:val="28"/>
                <w:szCs w:val="28"/>
              </w:rPr>
              <w:t>, не предусмотренных</w:t>
            </w:r>
            <w:r w:rsidR="00345AB2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действующим законодательством,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ожидается</w:t>
            </w:r>
          </w:p>
        </w:tc>
      </w:tr>
    </w:tbl>
    <w:p w14:paraId="3A3548B0" w14:textId="77777777" w:rsidR="00EB7E31" w:rsidRDefault="00EB7E31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8. Оценка рисков негативных последствий предлагаемого правового регулирования: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C5399" w14:paraId="0AF816D3" w14:textId="77777777" w:rsidTr="00BC5399">
        <w:tc>
          <w:tcPr>
            <w:tcW w:w="9345" w:type="dxa"/>
          </w:tcPr>
          <w:p w14:paraId="2932551E" w14:textId="77777777" w:rsidR="00BC5399" w:rsidRDefault="00BC5399" w:rsidP="00676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применения правового регулирования отсутствуют</w:t>
            </w:r>
          </w:p>
        </w:tc>
      </w:tr>
    </w:tbl>
    <w:p w14:paraId="6A905598" w14:textId="77777777" w:rsidR="00EB7E31" w:rsidRPr="00465652" w:rsidRDefault="00EB7E31" w:rsidP="005B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>9.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B7E31" w:rsidRPr="00465652" w14:paraId="6BFF05CD" w14:textId="77777777" w:rsidTr="00EB7E31">
        <w:tc>
          <w:tcPr>
            <w:tcW w:w="9345" w:type="dxa"/>
          </w:tcPr>
          <w:p w14:paraId="3E30AA38" w14:textId="77777777" w:rsidR="00EB7E31" w:rsidRPr="00465652" w:rsidRDefault="00AF0269" w:rsidP="00B51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 официальное опубликование документа</w:t>
            </w:r>
          </w:p>
        </w:tc>
      </w:tr>
    </w:tbl>
    <w:p w14:paraId="318E730C" w14:textId="3B7679E1" w:rsidR="00AA208C" w:rsidRPr="00465652" w:rsidRDefault="00EB7E31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 xml:space="preserve"> </w:t>
      </w:r>
      <w:r w:rsidR="00AA208C" w:rsidRPr="00465652">
        <w:rPr>
          <w:rFonts w:ascii="Times New Roman" w:hAnsi="Times New Roman" w:cs="Times New Roman"/>
          <w:sz w:val="28"/>
          <w:szCs w:val="28"/>
        </w:rPr>
        <w:t xml:space="preserve">10. Иные сведения, </w:t>
      </w:r>
      <w:r w:rsidR="00345AB2" w:rsidRPr="00465652">
        <w:rPr>
          <w:rFonts w:ascii="Times New Roman" w:hAnsi="Times New Roman" w:cs="Times New Roman"/>
          <w:sz w:val="28"/>
          <w:szCs w:val="28"/>
        </w:rPr>
        <w:t>согласно мнению разработчика,</w:t>
      </w:r>
      <w:r w:rsidR="00AA208C" w:rsidRPr="00465652">
        <w:rPr>
          <w:rFonts w:ascii="Times New Roman" w:hAnsi="Times New Roman" w:cs="Times New Roman"/>
          <w:sz w:val="28"/>
          <w:szCs w:val="28"/>
        </w:rPr>
        <w:t xml:space="preserve"> позволяют оценить обоснованность предлагаемого правового регулирования: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A208C" w:rsidRPr="00465652" w14:paraId="7C685398" w14:textId="77777777" w:rsidTr="00AA208C">
        <w:tc>
          <w:tcPr>
            <w:tcW w:w="9345" w:type="dxa"/>
          </w:tcPr>
          <w:p w14:paraId="40E06AA7" w14:textId="77777777" w:rsidR="00AA208C" w:rsidRPr="00465652" w:rsidRDefault="00100A42" w:rsidP="00100A42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14:paraId="495BE0A2" w14:textId="4CE563DE" w:rsidR="00AA208C" w:rsidRPr="00465652" w:rsidRDefault="00AA208C" w:rsidP="006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52">
        <w:rPr>
          <w:rFonts w:ascii="Times New Roman" w:hAnsi="Times New Roman" w:cs="Times New Roman"/>
          <w:sz w:val="28"/>
          <w:szCs w:val="28"/>
        </w:rPr>
        <w:t xml:space="preserve"> 11. Срок проведения публичных консуль</w:t>
      </w:r>
      <w:r w:rsidR="00906254">
        <w:rPr>
          <w:rFonts w:ascii="Times New Roman" w:hAnsi="Times New Roman" w:cs="Times New Roman"/>
          <w:sz w:val="28"/>
          <w:szCs w:val="28"/>
        </w:rPr>
        <w:t>таций в течени</w:t>
      </w:r>
      <w:proofErr w:type="gramStart"/>
      <w:r w:rsidR="0090625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06254">
        <w:rPr>
          <w:rFonts w:ascii="Times New Roman" w:hAnsi="Times New Roman" w:cs="Times New Roman"/>
          <w:sz w:val="28"/>
          <w:szCs w:val="28"/>
        </w:rPr>
        <w:t xml:space="preserve"> </w:t>
      </w:r>
      <w:r w:rsidR="00E80503">
        <w:rPr>
          <w:rFonts w:ascii="Times New Roman" w:hAnsi="Times New Roman" w:cs="Times New Roman"/>
          <w:sz w:val="28"/>
          <w:szCs w:val="28"/>
        </w:rPr>
        <w:t>5</w:t>
      </w:r>
      <w:r w:rsidR="00906254">
        <w:rPr>
          <w:rFonts w:ascii="Times New Roman" w:hAnsi="Times New Roman" w:cs="Times New Roman"/>
          <w:sz w:val="28"/>
          <w:szCs w:val="28"/>
        </w:rPr>
        <w:t xml:space="preserve"> рабочих дней со</w:t>
      </w:r>
      <w:r w:rsidR="007C0616">
        <w:rPr>
          <w:rFonts w:ascii="Times New Roman" w:hAnsi="Times New Roman" w:cs="Times New Roman"/>
          <w:sz w:val="28"/>
          <w:szCs w:val="28"/>
        </w:rPr>
        <w:t xml:space="preserve"> дня размещения на официальном сайте</w:t>
      </w:r>
      <w:r w:rsidRPr="00465652">
        <w:rPr>
          <w:rFonts w:ascii="Times New Roman" w:hAnsi="Times New Roman" w:cs="Times New Roman"/>
          <w:sz w:val="28"/>
          <w:szCs w:val="28"/>
        </w:rPr>
        <w:t>.</w:t>
      </w:r>
    </w:p>
    <w:p w14:paraId="64C58EC6" w14:textId="77777777" w:rsidR="00AA208C" w:rsidRPr="00465652" w:rsidRDefault="00AA208C" w:rsidP="00465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033FAA" w14:textId="77777777" w:rsidR="00AA208C" w:rsidRDefault="00AA208C" w:rsidP="00F31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AE084B" w14:textId="77777777" w:rsidR="00F31F8E" w:rsidRPr="00465652" w:rsidRDefault="00F96EAB" w:rsidP="00F31F8E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5F">
        <w:rPr>
          <w:rFonts w:ascii="Times New Roman" w:hAnsi="Times New Roman" w:cs="Times New Roman"/>
          <w:sz w:val="28"/>
          <w:szCs w:val="28"/>
        </w:rPr>
        <w:t>Н</w:t>
      </w:r>
      <w:r w:rsidR="00F31F8E" w:rsidRPr="00225F5F">
        <w:rPr>
          <w:rFonts w:ascii="Times New Roman" w:hAnsi="Times New Roman" w:cs="Times New Roman"/>
          <w:sz w:val="28"/>
          <w:szCs w:val="28"/>
        </w:rPr>
        <w:t>ачальник</w:t>
      </w:r>
      <w:r w:rsidR="005E5585" w:rsidRPr="00225F5F">
        <w:rPr>
          <w:rFonts w:ascii="Times New Roman" w:hAnsi="Times New Roman" w:cs="Times New Roman"/>
          <w:sz w:val="28"/>
          <w:szCs w:val="28"/>
        </w:rPr>
        <w:t xml:space="preserve"> у</w:t>
      </w:r>
      <w:r w:rsidR="009264BD" w:rsidRPr="00225F5F">
        <w:rPr>
          <w:rFonts w:ascii="Times New Roman" w:hAnsi="Times New Roman" w:cs="Times New Roman"/>
          <w:sz w:val="28"/>
          <w:szCs w:val="28"/>
        </w:rPr>
        <w:t>правления</w:t>
      </w:r>
      <w:r w:rsidR="009264BD" w:rsidRPr="00225F5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E5585" w:rsidRPr="00225F5F">
        <w:rPr>
          <w:rFonts w:ascii="Times New Roman" w:hAnsi="Times New Roman" w:cs="Times New Roman"/>
          <w:sz w:val="28"/>
          <w:szCs w:val="28"/>
        </w:rPr>
        <w:t xml:space="preserve">      </w:t>
      </w:r>
      <w:r w:rsidR="009264BD" w:rsidRPr="00225F5F">
        <w:rPr>
          <w:rFonts w:ascii="Times New Roman" w:hAnsi="Times New Roman" w:cs="Times New Roman"/>
          <w:sz w:val="28"/>
          <w:szCs w:val="28"/>
        </w:rPr>
        <w:t xml:space="preserve"> </w:t>
      </w:r>
      <w:r w:rsidR="005E5585" w:rsidRPr="00225F5F">
        <w:rPr>
          <w:rFonts w:ascii="Times New Roman" w:hAnsi="Times New Roman" w:cs="Times New Roman"/>
          <w:sz w:val="28"/>
          <w:szCs w:val="28"/>
        </w:rPr>
        <w:t>Д.</w:t>
      </w:r>
      <w:r w:rsidRPr="00225F5F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225F5F">
        <w:rPr>
          <w:rFonts w:ascii="Times New Roman" w:hAnsi="Times New Roman" w:cs="Times New Roman"/>
          <w:sz w:val="28"/>
          <w:szCs w:val="28"/>
        </w:rPr>
        <w:t>Литаврин</w:t>
      </w:r>
      <w:proofErr w:type="spellEnd"/>
    </w:p>
    <w:sectPr w:rsidR="00F31F8E" w:rsidRPr="00465652" w:rsidSect="008376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94"/>
    <w:rsid w:val="00047BD4"/>
    <w:rsid w:val="000A5E1B"/>
    <w:rsid w:val="000B4C27"/>
    <w:rsid w:val="000C3625"/>
    <w:rsid w:val="000D4C3B"/>
    <w:rsid w:val="000F6B3C"/>
    <w:rsid w:val="00100A42"/>
    <w:rsid w:val="001425C9"/>
    <w:rsid w:val="001763D3"/>
    <w:rsid w:val="00225F5F"/>
    <w:rsid w:val="00237498"/>
    <w:rsid w:val="002D014E"/>
    <w:rsid w:val="00345AB2"/>
    <w:rsid w:val="0035073A"/>
    <w:rsid w:val="004577BC"/>
    <w:rsid w:val="004621E9"/>
    <w:rsid w:val="00465652"/>
    <w:rsid w:val="004B2724"/>
    <w:rsid w:val="004F31CF"/>
    <w:rsid w:val="00506B11"/>
    <w:rsid w:val="00532784"/>
    <w:rsid w:val="00591B1B"/>
    <w:rsid w:val="005B0E20"/>
    <w:rsid w:val="005C0494"/>
    <w:rsid w:val="005E5585"/>
    <w:rsid w:val="00643430"/>
    <w:rsid w:val="00676C4A"/>
    <w:rsid w:val="00695698"/>
    <w:rsid w:val="006A622B"/>
    <w:rsid w:val="006E111F"/>
    <w:rsid w:val="006E72B1"/>
    <w:rsid w:val="0070737D"/>
    <w:rsid w:val="007737C9"/>
    <w:rsid w:val="00791452"/>
    <w:rsid w:val="00797F1E"/>
    <w:rsid w:val="007A10C6"/>
    <w:rsid w:val="007B70F2"/>
    <w:rsid w:val="007C0616"/>
    <w:rsid w:val="007F72CD"/>
    <w:rsid w:val="00807507"/>
    <w:rsid w:val="00834C65"/>
    <w:rsid w:val="008376C9"/>
    <w:rsid w:val="008A3635"/>
    <w:rsid w:val="008A5D26"/>
    <w:rsid w:val="00906254"/>
    <w:rsid w:val="009264BD"/>
    <w:rsid w:val="00976329"/>
    <w:rsid w:val="009E69CA"/>
    <w:rsid w:val="00A05820"/>
    <w:rsid w:val="00A12536"/>
    <w:rsid w:val="00A91424"/>
    <w:rsid w:val="00A965C3"/>
    <w:rsid w:val="00AA208C"/>
    <w:rsid w:val="00AB2568"/>
    <w:rsid w:val="00AF0269"/>
    <w:rsid w:val="00B12D47"/>
    <w:rsid w:val="00B5193C"/>
    <w:rsid w:val="00B51E66"/>
    <w:rsid w:val="00BC5399"/>
    <w:rsid w:val="00BD53AE"/>
    <w:rsid w:val="00C16ADE"/>
    <w:rsid w:val="00C17FC4"/>
    <w:rsid w:val="00C21D8E"/>
    <w:rsid w:val="00C3196A"/>
    <w:rsid w:val="00C43CD7"/>
    <w:rsid w:val="00C53A09"/>
    <w:rsid w:val="00C55204"/>
    <w:rsid w:val="00CC596F"/>
    <w:rsid w:val="00D32643"/>
    <w:rsid w:val="00E0238A"/>
    <w:rsid w:val="00E33DDF"/>
    <w:rsid w:val="00E80503"/>
    <w:rsid w:val="00E83691"/>
    <w:rsid w:val="00EB7E31"/>
    <w:rsid w:val="00F11400"/>
    <w:rsid w:val="00F2286B"/>
    <w:rsid w:val="00F23635"/>
    <w:rsid w:val="00F31F8E"/>
    <w:rsid w:val="00F370AE"/>
    <w:rsid w:val="00F96A49"/>
    <w:rsid w:val="00F96EAB"/>
    <w:rsid w:val="00FB1F9B"/>
    <w:rsid w:val="00FC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B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0A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0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E2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A363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0A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0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E2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A363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F7B71DC8039C0C82B955F8914FC7C830AF6065F489EED0D293327D82g5z9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7DCE1-A25B-4706-A56B-4BA313E3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Мусихин Алексей Евгеньевич</dc:creator>
  <cp:lastModifiedBy>Филимонова Олеся Сергеевна</cp:lastModifiedBy>
  <cp:revision>2</cp:revision>
  <cp:lastPrinted>2021-12-07T04:16:00Z</cp:lastPrinted>
  <dcterms:created xsi:type="dcterms:W3CDTF">2021-12-08T04:45:00Z</dcterms:created>
  <dcterms:modified xsi:type="dcterms:W3CDTF">2021-12-08T04:45:00Z</dcterms:modified>
</cp:coreProperties>
</file>