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46" w:rsidRPr="00590AD2" w:rsidRDefault="002A7746" w:rsidP="002A77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>Перечень правовых актов, регулирующих осуществление муниципального лесного контроля:</w:t>
      </w:r>
    </w:p>
    <w:p w:rsidR="002A7746" w:rsidRPr="00590AD2" w:rsidRDefault="002A7746" w:rsidP="002A77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590AD2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590AD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Лесной </w:t>
      </w:r>
      <w:hyperlink r:id="rId5" w:history="1">
        <w:r w:rsidRPr="00590AD2">
          <w:rPr>
            <w:rFonts w:ascii="Times New Roman" w:hAnsi="Times New Roman"/>
            <w:sz w:val="28"/>
            <w:szCs w:val="28"/>
          </w:rPr>
          <w:t>кодекс</w:t>
        </w:r>
      </w:hyperlink>
      <w:r w:rsidRPr="00590AD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590AD2">
          <w:rPr>
            <w:rFonts w:ascii="Times New Roman" w:hAnsi="Times New Roman"/>
            <w:sz w:val="28"/>
            <w:szCs w:val="28"/>
          </w:rPr>
          <w:t>Кодекс</w:t>
        </w:r>
      </w:hyperlink>
      <w:r w:rsidRPr="00590AD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590AD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590AD2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90AD2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90AD2">
        <w:rPr>
          <w:rFonts w:ascii="Times New Roman" w:hAnsi="Times New Roman"/>
          <w:sz w:val="28"/>
          <w:szCs w:val="28"/>
        </w:rPr>
        <w:t xml:space="preserve"> и индивидуальных предпринимателей»;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590AD2">
          <w:rPr>
            <w:rFonts w:ascii="Times New Roman" w:hAnsi="Times New Roman"/>
            <w:sz w:val="28"/>
            <w:szCs w:val="28"/>
          </w:rPr>
          <w:t>Приказ</w:t>
        </w:r>
      </w:hyperlink>
      <w:r w:rsidRPr="00590AD2">
        <w:rPr>
          <w:rFonts w:ascii="Times New Roman" w:hAnsi="Times New Roman"/>
          <w:sz w:val="28"/>
          <w:szCs w:val="28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 апреля 2009 г. № 141);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Пермского края от 6 апреля 2015 г. № 460-ПК «Об административных правонарушениях в Пермском крае»;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>Постановление администрации города Чайковского от 2 апреля 2019 г. № 704 «Об утверждении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обследований» (далее - Порядок № 704);</w:t>
      </w:r>
    </w:p>
    <w:p w:rsidR="00021D9D" w:rsidRDefault="002A7746" w:rsidP="002A7746">
      <w:hyperlink r:id="rId13" w:history="1">
        <w:r w:rsidRPr="00590AD2">
          <w:rPr>
            <w:rFonts w:ascii="Times New Roman" w:hAnsi="Times New Roman"/>
            <w:sz w:val="28"/>
            <w:szCs w:val="28"/>
          </w:rPr>
          <w:t>Устав</w:t>
        </w:r>
      </w:hyperlink>
      <w:r w:rsidRPr="00590AD2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sectPr w:rsidR="0002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A7746"/>
    <w:rsid w:val="00021D9D"/>
    <w:rsid w:val="002A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7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2A7746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6AEDD2F03659C625947EE4131E1847C23CEAD06FEE52222F4DA98F932F585260D5445EC7BEBBAE2E5E878D5TD63E" TargetMode="External"/><Relationship Id="rId13" Type="http://schemas.openxmlformats.org/officeDocument/2006/relationships/hyperlink" Target="consultantplus://offline/ref=C3E6AEDD2F03659C625959E3575DB689772994A805F8EE7C7DA2DCCFA662F3D0744D0A1CAD3AF8BBE0FBEA79D3D8FCD1E075CEAC140214133CEE6F1CT56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E6AEDD2F03659C625947EE4131E1847C26C8A507F9E52222F4DA98F932F585260D5445EC7BEBBAE2E5E878D5TD63E" TargetMode="External"/><Relationship Id="rId12" Type="http://schemas.openxmlformats.org/officeDocument/2006/relationships/hyperlink" Target="consultantplus://offline/ref=C3E6AEDD2F03659C625959E3575DBC8F772994A805FDED7C7DA7DCCFA662F3D0744D0A1CBF3AA0B7E2FEF478D5CDAA80A6T26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6AEDD2F03659C625947EE4131E1847C26CAA200FBE52222F4DA98F932F585260D5445EC7BEBBAE2E5E878D5TD63E" TargetMode="External"/><Relationship Id="rId11" Type="http://schemas.openxmlformats.org/officeDocument/2006/relationships/hyperlink" Target="consultantplus://offline/ref=C3E6AEDD2F03659C625947EE4131E1847D22CCA606FDE52222F4DA98F932F585260D5445EC7BEBBAE2E5E878D5TD63E" TargetMode="External"/><Relationship Id="rId5" Type="http://schemas.openxmlformats.org/officeDocument/2006/relationships/hyperlink" Target="consultantplus://offline/ref=C3E6AEDD2F03659C625947EE4131E1847C23CEAC06FAE52222F4DA98F932F585260D5445EC7BEBBAE2E5E878D5TD63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E6AEDD2F03659C625947EE4131E1847C23CCAC0CF6E52222F4DA98F932F585260D5445EC7BEBBAE2E5E878D5TD63E" TargetMode="External"/><Relationship Id="rId4" Type="http://schemas.openxmlformats.org/officeDocument/2006/relationships/hyperlink" Target="consultantplus://offline/ref=C3E6AEDD2F03659C625947EE4131E1847D2ACDA00FA8B22073A1D49DF162AF952244034DF07EF7A4E2FBE8T768E" TargetMode="External"/><Relationship Id="rId9" Type="http://schemas.openxmlformats.org/officeDocument/2006/relationships/hyperlink" Target="consultantplus://offline/ref=C3E6AEDD2F03659C625947EE4131E1847C21CAA104FBE52222F4DA98F932F585260D5445EC7BEBBAE2E5E878D5TD6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2</cp:revision>
  <dcterms:created xsi:type="dcterms:W3CDTF">2020-09-29T10:42:00Z</dcterms:created>
  <dcterms:modified xsi:type="dcterms:W3CDTF">2020-09-29T10:42:00Z</dcterms:modified>
</cp:coreProperties>
</file>