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6" w:rsidRPr="007E16E7" w:rsidRDefault="000833B6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Доклад</w:t>
      </w:r>
      <w:r w:rsidR="00A01287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Pr="007E16E7">
        <w:rPr>
          <w:rFonts w:ascii="Times New Roman" w:hAnsi="Times New Roman" w:cs="Times New Roman"/>
          <w:sz w:val="27"/>
          <w:szCs w:val="27"/>
        </w:rPr>
        <w:t>на публичных слушаниях</w:t>
      </w:r>
    </w:p>
    <w:p w:rsidR="001B0165" w:rsidRPr="007E16E7" w:rsidRDefault="008510CF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по проекту решения Земского С</w:t>
      </w:r>
      <w:r w:rsidR="000833B6" w:rsidRPr="007E16E7">
        <w:rPr>
          <w:rFonts w:ascii="Times New Roman" w:hAnsi="Times New Roman" w:cs="Times New Roman"/>
          <w:sz w:val="27"/>
          <w:szCs w:val="27"/>
        </w:rPr>
        <w:t xml:space="preserve">обрания Чайковского муниципального района </w:t>
      </w:r>
    </w:p>
    <w:p w:rsidR="000833B6" w:rsidRPr="007E16E7" w:rsidRDefault="000833B6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«О внесении изменений в Устав Чайковского муниципального района»</w:t>
      </w:r>
    </w:p>
    <w:p w:rsidR="00BB752D" w:rsidRPr="007E16E7" w:rsidRDefault="00BB752D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B752D" w:rsidRPr="007E16E7" w:rsidRDefault="00BB752D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14.03.2017, 11:00 час</w:t>
      </w:r>
      <w:proofErr w:type="gramStart"/>
      <w:r w:rsidRPr="007E16E7">
        <w:rPr>
          <w:rFonts w:ascii="Times New Roman" w:hAnsi="Times New Roman" w:cs="Times New Roman"/>
          <w:sz w:val="27"/>
          <w:szCs w:val="27"/>
        </w:rPr>
        <w:t xml:space="preserve">., </w:t>
      </w:r>
      <w:proofErr w:type="gramEnd"/>
      <w:r w:rsidRPr="007E16E7">
        <w:rPr>
          <w:rFonts w:ascii="Times New Roman" w:hAnsi="Times New Roman" w:cs="Times New Roman"/>
          <w:sz w:val="27"/>
          <w:szCs w:val="27"/>
        </w:rPr>
        <w:t>каб.50, административного здания администрации Чайковского муниципального района по адресу: ул. Ленина, д.37.</w:t>
      </w:r>
    </w:p>
    <w:p w:rsidR="0046412F" w:rsidRPr="007E16E7" w:rsidRDefault="0046412F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Докладчик организационного комитета по проведению публичных слушаний:</w:t>
      </w:r>
    </w:p>
    <w:p w:rsidR="009F3576" w:rsidRPr="007E16E7" w:rsidRDefault="0046412F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Р.М. Мифтахов, председатель правового комитета администрации Чайковского муниципального района </w:t>
      </w:r>
    </w:p>
    <w:p w:rsidR="001A7601" w:rsidRPr="007E16E7" w:rsidRDefault="001A7601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0EAE" w:rsidRPr="007E16E7" w:rsidRDefault="00580EAE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Уважаемые </w:t>
      </w:r>
      <w:r w:rsidR="00373463" w:rsidRPr="007E16E7">
        <w:rPr>
          <w:rFonts w:ascii="Times New Roman" w:hAnsi="Times New Roman" w:cs="Times New Roman"/>
          <w:sz w:val="27"/>
          <w:szCs w:val="27"/>
        </w:rPr>
        <w:t xml:space="preserve">участники </w:t>
      </w:r>
      <w:r w:rsidRPr="007E16E7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9F3576" w:rsidRPr="007E16E7">
        <w:rPr>
          <w:rFonts w:ascii="Times New Roman" w:hAnsi="Times New Roman" w:cs="Times New Roman"/>
          <w:sz w:val="27"/>
          <w:szCs w:val="27"/>
        </w:rPr>
        <w:t>, уважаемые депутаты, уважаемые представители общественности</w:t>
      </w:r>
      <w:r w:rsidRPr="007E16E7">
        <w:rPr>
          <w:rFonts w:ascii="Times New Roman" w:hAnsi="Times New Roman" w:cs="Times New Roman"/>
          <w:sz w:val="27"/>
          <w:szCs w:val="27"/>
        </w:rPr>
        <w:t>!</w:t>
      </w:r>
    </w:p>
    <w:p w:rsidR="009F3576" w:rsidRPr="007E16E7" w:rsidRDefault="009F3576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3463" w:rsidRPr="007E16E7" w:rsidRDefault="001A7601" w:rsidP="00BB75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Текущие</w:t>
      </w:r>
      <w:r w:rsidR="00580EAE" w:rsidRPr="007E16E7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Pr="007E16E7">
        <w:rPr>
          <w:rFonts w:ascii="Times New Roman" w:hAnsi="Times New Roman" w:cs="Times New Roman"/>
          <w:sz w:val="27"/>
          <w:szCs w:val="27"/>
        </w:rPr>
        <w:t>я</w:t>
      </w:r>
      <w:r w:rsidR="00580EAE" w:rsidRPr="007E16E7">
        <w:rPr>
          <w:rFonts w:ascii="Times New Roman" w:hAnsi="Times New Roman" w:cs="Times New Roman"/>
          <w:sz w:val="27"/>
          <w:szCs w:val="27"/>
        </w:rPr>
        <w:t xml:space="preserve"> в федеральном </w:t>
      </w:r>
      <w:r w:rsidRPr="007E16E7">
        <w:rPr>
          <w:rFonts w:ascii="Times New Roman" w:hAnsi="Times New Roman" w:cs="Times New Roman"/>
          <w:sz w:val="27"/>
          <w:szCs w:val="27"/>
        </w:rPr>
        <w:t xml:space="preserve">и региональном </w:t>
      </w:r>
      <w:r w:rsidR="00580EAE" w:rsidRPr="007E16E7">
        <w:rPr>
          <w:rFonts w:ascii="Times New Roman" w:hAnsi="Times New Roman" w:cs="Times New Roman"/>
          <w:sz w:val="27"/>
          <w:szCs w:val="27"/>
        </w:rPr>
        <w:t>законодательстве выз</w:t>
      </w:r>
      <w:r w:rsidR="009F3576" w:rsidRPr="007E16E7">
        <w:rPr>
          <w:rFonts w:ascii="Times New Roman" w:hAnsi="Times New Roman" w:cs="Times New Roman"/>
          <w:sz w:val="27"/>
          <w:szCs w:val="27"/>
        </w:rPr>
        <w:t>вали</w:t>
      </w:r>
      <w:r w:rsidR="00580EAE" w:rsidRPr="007E16E7">
        <w:rPr>
          <w:rFonts w:ascii="Times New Roman" w:hAnsi="Times New Roman" w:cs="Times New Roman"/>
          <w:sz w:val="27"/>
          <w:szCs w:val="27"/>
        </w:rPr>
        <w:t xml:space="preserve"> необходимость внесения соответствующих изменений в Устав </w:t>
      </w:r>
      <w:r w:rsidR="0005625C" w:rsidRPr="007E16E7">
        <w:rPr>
          <w:rFonts w:ascii="Times New Roman" w:hAnsi="Times New Roman" w:cs="Times New Roman"/>
          <w:sz w:val="27"/>
          <w:szCs w:val="27"/>
        </w:rPr>
        <w:t>Чайковского муниципального района</w:t>
      </w:r>
      <w:r w:rsidR="00580EAE" w:rsidRPr="007E16E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65799" w:rsidRPr="007E16E7" w:rsidRDefault="00865799" w:rsidP="00BB75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Проект подготовлен в связи с нормотворческой инициативой главы муниципального района  – главы администрации Чайковского муниципального района, юридическая проработка  редакции п</w:t>
      </w:r>
      <w:r w:rsidR="0073152A" w:rsidRPr="007E16E7">
        <w:rPr>
          <w:rFonts w:ascii="Times New Roman" w:hAnsi="Times New Roman" w:cs="Times New Roman"/>
          <w:sz w:val="27"/>
          <w:szCs w:val="27"/>
        </w:rPr>
        <w:t>роекта  осуществлена аппаратами</w:t>
      </w:r>
      <w:r w:rsidRPr="007E16E7">
        <w:rPr>
          <w:rFonts w:ascii="Times New Roman" w:hAnsi="Times New Roman" w:cs="Times New Roman"/>
          <w:sz w:val="27"/>
          <w:szCs w:val="27"/>
        </w:rPr>
        <w:t>: 1) Администрации и 2)Земского Собрания Чайковского муниципального района.</w:t>
      </w:r>
    </w:p>
    <w:p w:rsidR="00580EAE" w:rsidRPr="007E16E7" w:rsidRDefault="00580EAE" w:rsidP="00BB75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Для освещения существа предлагаемых изменений следует указать основную цель обсуждаемых изменений - это приведение положений Устава в соответствие с требованиями действующего законодательства</w:t>
      </w:r>
      <w:r w:rsidR="00BB752D" w:rsidRPr="007E16E7">
        <w:rPr>
          <w:rFonts w:ascii="Times New Roman" w:hAnsi="Times New Roman" w:cs="Times New Roman"/>
          <w:sz w:val="27"/>
          <w:szCs w:val="27"/>
        </w:rPr>
        <w:t>, и соблюдение Правил юридической техники</w:t>
      </w:r>
      <w:r w:rsidR="00201ECC" w:rsidRPr="007E16E7">
        <w:rPr>
          <w:rFonts w:ascii="Times New Roman" w:hAnsi="Times New Roman" w:cs="Times New Roman"/>
          <w:sz w:val="27"/>
          <w:szCs w:val="27"/>
        </w:rPr>
        <w:t>.</w:t>
      </w:r>
    </w:p>
    <w:p w:rsidR="00201ECC" w:rsidRPr="007E16E7" w:rsidRDefault="00201ECC" w:rsidP="00BB752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Непосредственно процедура публичных слушаний проект</w:t>
      </w:r>
      <w:r w:rsidR="009F3576" w:rsidRPr="007E16E7">
        <w:rPr>
          <w:rFonts w:ascii="Times New Roman" w:hAnsi="Times New Roman" w:cs="Times New Roman"/>
          <w:sz w:val="27"/>
          <w:szCs w:val="27"/>
        </w:rPr>
        <w:t>ных</w:t>
      </w:r>
      <w:r w:rsidRPr="007E16E7">
        <w:rPr>
          <w:rFonts w:ascii="Times New Roman" w:hAnsi="Times New Roman" w:cs="Times New Roman"/>
          <w:sz w:val="27"/>
          <w:szCs w:val="27"/>
        </w:rPr>
        <w:t xml:space="preserve"> изменений позволя</w:t>
      </w:r>
      <w:r w:rsidR="009F3576" w:rsidRPr="007E16E7">
        <w:rPr>
          <w:rFonts w:ascii="Times New Roman" w:hAnsi="Times New Roman" w:cs="Times New Roman"/>
          <w:sz w:val="27"/>
          <w:szCs w:val="27"/>
        </w:rPr>
        <w:t>е</w:t>
      </w:r>
      <w:r w:rsidRPr="007E16E7">
        <w:rPr>
          <w:rFonts w:ascii="Times New Roman" w:hAnsi="Times New Roman" w:cs="Times New Roman"/>
          <w:sz w:val="27"/>
          <w:szCs w:val="27"/>
        </w:rPr>
        <w:t>т довести до общественности содержание указанных изменений для их понимания и уяснения и последующего непосредственного обсуждения.</w:t>
      </w:r>
      <w:r w:rsidR="004A1865" w:rsidRPr="007E16E7">
        <w:rPr>
          <w:rFonts w:ascii="Times New Roman" w:hAnsi="Times New Roman" w:cs="Times New Roman"/>
          <w:sz w:val="27"/>
          <w:szCs w:val="27"/>
        </w:rPr>
        <w:t xml:space="preserve"> Поэтому цель доклада – это </w:t>
      </w:r>
      <w:r w:rsidR="00142FC5" w:rsidRPr="007E16E7">
        <w:rPr>
          <w:rFonts w:ascii="Times New Roman" w:hAnsi="Times New Roman" w:cs="Times New Roman"/>
          <w:sz w:val="27"/>
          <w:szCs w:val="27"/>
        </w:rPr>
        <w:t>информирование о</w:t>
      </w:r>
      <w:r w:rsidR="004A1865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BB752D" w:rsidRPr="007E16E7">
        <w:rPr>
          <w:rFonts w:ascii="Times New Roman" w:hAnsi="Times New Roman" w:cs="Times New Roman"/>
          <w:sz w:val="27"/>
          <w:szCs w:val="27"/>
        </w:rPr>
        <w:t>правовы</w:t>
      </w:r>
      <w:r w:rsidR="00142FC5" w:rsidRPr="007E16E7">
        <w:rPr>
          <w:rFonts w:ascii="Times New Roman" w:hAnsi="Times New Roman" w:cs="Times New Roman"/>
          <w:sz w:val="27"/>
          <w:szCs w:val="27"/>
        </w:rPr>
        <w:t>х</w:t>
      </w:r>
      <w:r w:rsidR="00BB752D" w:rsidRPr="007E16E7">
        <w:rPr>
          <w:rFonts w:ascii="Times New Roman" w:hAnsi="Times New Roman" w:cs="Times New Roman"/>
          <w:sz w:val="27"/>
          <w:szCs w:val="27"/>
        </w:rPr>
        <w:t xml:space="preserve"> и фактически</w:t>
      </w:r>
      <w:r w:rsidR="00142FC5" w:rsidRPr="007E16E7">
        <w:rPr>
          <w:rFonts w:ascii="Times New Roman" w:hAnsi="Times New Roman" w:cs="Times New Roman"/>
          <w:sz w:val="27"/>
          <w:szCs w:val="27"/>
        </w:rPr>
        <w:t>х</w:t>
      </w:r>
      <w:r w:rsidR="00BB752D" w:rsidRPr="007E16E7">
        <w:rPr>
          <w:rFonts w:ascii="Times New Roman" w:hAnsi="Times New Roman" w:cs="Times New Roman"/>
          <w:sz w:val="27"/>
          <w:szCs w:val="27"/>
        </w:rPr>
        <w:t xml:space="preserve"> основания</w:t>
      </w:r>
      <w:r w:rsidR="00142FC5" w:rsidRPr="007E16E7">
        <w:rPr>
          <w:rFonts w:ascii="Times New Roman" w:hAnsi="Times New Roman" w:cs="Times New Roman"/>
          <w:sz w:val="27"/>
          <w:szCs w:val="27"/>
        </w:rPr>
        <w:t>х</w:t>
      </w:r>
      <w:r w:rsidR="00BB752D" w:rsidRPr="007E16E7">
        <w:rPr>
          <w:rFonts w:ascii="Times New Roman" w:hAnsi="Times New Roman" w:cs="Times New Roman"/>
          <w:sz w:val="27"/>
          <w:szCs w:val="27"/>
        </w:rPr>
        <w:t xml:space="preserve"> и </w:t>
      </w:r>
      <w:r w:rsidR="00142FC5" w:rsidRPr="007E16E7">
        <w:rPr>
          <w:rFonts w:ascii="Times New Roman" w:hAnsi="Times New Roman" w:cs="Times New Roman"/>
          <w:sz w:val="27"/>
          <w:szCs w:val="27"/>
        </w:rPr>
        <w:t>непосредственном</w:t>
      </w:r>
      <w:r w:rsidR="004A1865" w:rsidRPr="007E16E7">
        <w:rPr>
          <w:rFonts w:ascii="Times New Roman" w:hAnsi="Times New Roman" w:cs="Times New Roman"/>
          <w:sz w:val="27"/>
          <w:szCs w:val="27"/>
        </w:rPr>
        <w:t xml:space="preserve"> содержани</w:t>
      </w:r>
      <w:r w:rsidR="00142FC5" w:rsidRPr="007E16E7">
        <w:rPr>
          <w:rFonts w:ascii="Times New Roman" w:hAnsi="Times New Roman" w:cs="Times New Roman"/>
          <w:sz w:val="27"/>
          <w:szCs w:val="27"/>
        </w:rPr>
        <w:t>и</w:t>
      </w:r>
      <w:r w:rsidR="004A1865" w:rsidRPr="007E16E7">
        <w:rPr>
          <w:rFonts w:ascii="Times New Roman" w:hAnsi="Times New Roman" w:cs="Times New Roman"/>
          <w:sz w:val="27"/>
          <w:szCs w:val="27"/>
        </w:rPr>
        <w:t xml:space="preserve"> обсуждаемого проекта.</w:t>
      </w:r>
    </w:p>
    <w:p w:rsidR="005574EF" w:rsidRPr="007E16E7" w:rsidRDefault="005574EF" w:rsidP="0055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Содержание изменений обсуждал</w:t>
      </w:r>
      <w:r w:rsidR="000A6933" w:rsidRPr="007E16E7">
        <w:rPr>
          <w:rFonts w:ascii="Times New Roman" w:hAnsi="Times New Roman" w:cs="Times New Roman"/>
          <w:sz w:val="27"/>
          <w:szCs w:val="27"/>
        </w:rPr>
        <w:t>о</w:t>
      </w:r>
      <w:r w:rsidRPr="007E16E7">
        <w:rPr>
          <w:rFonts w:ascii="Times New Roman" w:hAnsi="Times New Roman" w:cs="Times New Roman"/>
          <w:sz w:val="27"/>
          <w:szCs w:val="27"/>
        </w:rPr>
        <w:t>сь ранее на заседании Земского Собрания Чайковского муниципального района, проведенного 15.02.2017, принято решение №81 о назначении публичных слушаний проекта, которое было опубликовано</w:t>
      </w:r>
      <w:r w:rsidR="00142FC5" w:rsidRPr="007E16E7">
        <w:rPr>
          <w:rFonts w:ascii="Times New Roman" w:hAnsi="Times New Roman" w:cs="Times New Roman"/>
          <w:sz w:val="27"/>
          <w:szCs w:val="27"/>
        </w:rPr>
        <w:t xml:space="preserve"> совместно с проектными изменениями </w:t>
      </w:r>
      <w:r w:rsidR="00A24D69" w:rsidRPr="007E16E7">
        <w:rPr>
          <w:rFonts w:ascii="Times New Roman" w:hAnsi="Times New Roman" w:cs="Times New Roman"/>
          <w:sz w:val="27"/>
          <w:szCs w:val="27"/>
        </w:rPr>
        <w:t>(Вестник МСУ от 22</w:t>
      </w:r>
      <w:r w:rsidRPr="007E16E7">
        <w:rPr>
          <w:rFonts w:ascii="Times New Roman" w:hAnsi="Times New Roman" w:cs="Times New Roman"/>
          <w:sz w:val="27"/>
          <w:szCs w:val="27"/>
        </w:rPr>
        <w:t>.02.2017 г.</w:t>
      </w:r>
      <w:r w:rsidR="000A6933" w:rsidRPr="007E16E7">
        <w:rPr>
          <w:rFonts w:ascii="Times New Roman" w:hAnsi="Times New Roman" w:cs="Times New Roman"/>
          <w:sz w:val="27"/>
          <w:szCs w:val="27"/>
        </w:rPr>
        <w:t xml:space="preserve"> выпуск №5</w:t>
      </w:r>
      <w:r w:rsidRPr="007E16E7">
        <w:rPr>
          <w:rFonts w:ascii="Times New Roman" w:hAnsi="Times New Roman" w:cs="Times New Roman"/>
          <w:sz w:val="27"/>
          <w:szCs w:val="27"/>
        </w:rPr>
        <w:t>, приложение к МГ «Огни Камы» и размещено на официальном сайте Администрации Ч</w:t>
      </w:r>
      <w:r w:rsidR="009F3576" w:rsidRPr="007E16E7">
        <w:rPr>
          <w:rFonts w:ascii="Times New Roman" w:hAnsi="Times New Roman" w:cs="Times New Roman"/>
          <w:sz w:val="27"/>
          <w:szCs w:val="27"/>
        </w:rPr>
        <w:t>айковского муниципального района, и представлен в раздаточном материале)</w:t>
      </w:r>
      <w:r w:rsidRPr="007E16E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80EAE" w:rsidRPr="007E16E7" w:rsidRDefault="00580EAE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Разработчиками проекта подготовлена презентация, в которой представлен перечень законодательных актов, в соответствии с которым необходимо изменить соответствующие положения Устава </w:t>
      </w:r>
      <w:r w:rsidR="0005625C" w:rsidRPr="007E16E7">
        <w:rPr>
          <w:rFonts w:ascii="Times New Roman" w:hAnsi="Times New Roman" w:cs="Times New Roman"/>
          <w:sz w:val="27"/>
          <w:szCs w:val="27"/>
        </w:rPr>
        <w:t>Чайковского муниципального района</w:t>
      </w:r>
      <w:r w:rsidRPr="007E16E7">
        <w:rPr>
          <w:rFonts w:ascii="Times New Roman" w:hAnsi="Times New Roman" w:cs="Times New Roman"/>
          <w:sz w:val="27"/>
          <w:szCs w:val="27"/>
        </w:rPr>
        <w:t>. В перечне представлены реквизит</w:t>
      </w:r>
      <w:r w:rsidR="0005625C" w:rsidRPr="007E16E7">
        <w:rPr>
          <w:rFonts w:ascii="Times New Roman" w:hAnsi="Times New Roman" w:cs="Times New Roman"/>
          <w:sz w:val="27"/>
          <w:szCs w:val="27"/>
        </w:rPr>
        <w:t>ы</w:t>
      </w:r>
      <w:r w:rsidRPr="007E16E7">
        <w:rPr>
          <w:rFonts w:ascii="Times New Roman" w:hAnsi="Times New Roman" w:cs="Times New Roman"/>
          <w:sz w:val="27"/>
          <w:szCs w:val="27"/>
        </w:rPr>
        <w:t xml:space="preserve">, дата издания </w:t>
      </w:r>
      <w:r w:rsidR="00CF1A81" w:rsidRPr="007E16E7">
        <w:rPr>
          <w:rFonts w:ascii="Times New Roman" w:hAnsi="Times New Roman" w:cs="Times New Roman"/>
          <w:sz w:val="27"/>
          <w:szCs w:val="27"/>
        </w:rPr>
        <w:t xml:space="preserve">и вступления в юридическую силу, источники опубликования </w:t>
      </w:r>
      <w:r w:rsidRPr="007E16E7">
        <w:rPr>
          <w:rFonts w:ascii="Times New Roman" w:hAnsi="Times New Roman" w:cs="Times New Roman"/>
          <w:sz w:val="27"/>
          <w:szCs w:val="27"/>
        </w:rPr>
        <w:t xml:space="preserve">указанных законодательных актов. </w:t>
      </w:r>
    </w:p>
    <w:p w:rsidR="001A7601" w:rsidRPr="007E16E7" w:rsidRDefault="00AC4352" w:rsidP="00BB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Следует заранее проговорить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, что с момента принятия и опубликования проектных изменений и </w:t>
      </w:r>
      <w:r w:rsidR="000A6933" w:rsidRPr="007E16E7">
        <w:rPr>
          <w:rFonts w:ascii="Times New Roman" w:hAnsi="Times New Roman" w:cs="Times New Roman"/>
          <w:sz w:val="27"/>
          <w:szCs w:val="27"/>
        </w:rPr>
        <w:t xml:space="preserve">последующий 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времени подготовки к публичным слушаниям </w:t>
      </w:r>
      <w:r w:rsidRPr="007E16E7">
        <w:rPr>
          <w:rFonts w:ascii="Times New Roman" w:hAnsi="Times New Roman" w:cs="Times New Roman"/>
          <w:sz w:val="27"/>
          <w:szCs w:val="27"/>
        </w:rPr>
        <w:t xml:space="preserve">в порядке реализации самоконтроля </w:t>
      </w:r>
      <w:r w:rsidR="001A7601" w:rsidRPr="007E16E7">
        <w:rPr>
          <w:rFonts w:ascii="Times New Roman" w:hAnsi="Times New Roman" w:cs="Times New Roman"/>
          <w:sz w:val="27"/>
          <w:szCs w:val="27"/>
        </w:rPr>
        <w:t>разработчик</w:t>
      </w:r>
      <w:r w:rsidRPr="007E16E7">
        <w:rPr>
          <w:rFonts w:ascii="Times New Roman" w:hAnsi="Times New Roman" w:cs="Times New Roman"/>
          <w:sz w:val="27"/>
          <w:szCs w:val="27"/>
        </w:rPr>
        <w:t>ом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Pr="007E16E7">
        <w:rPr>
          <w:rFonts w:ascii="Times New Roman" w:hAnsi="Times New Roman" w:cs="Times New Roman"/>
          <w:sz w:val="27"/>
          <w:szCs w:val="27"/>
        </w:rPr>
        <w:t>в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первоначальной редакции проектных изменений </w:t>
      </w:r>
      <w:r w:rsidRPr="007E16E7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1A7601" w:rsidRPr="007E16E7">
        <w:rPr>
          <w:rFonts w:ascii="Times New Roman" w:hAnsi="Times New Roman" w:cs="Times New Roman"/>
          <w:sz w:val="27"/>
          <w:szCs w:val="27"/>
        </w:rPr>
        <w:t>учтены</w:t>
      </w:r>
      <w:r w:rsidRPr="007E16E7">
        <w:rPr>
          <w:rFonts w:ascii="Times New Roman" w:hAnsi="Times New Roman" w:cs="Times New Roman"/>
          <w:sz w:val="27"/>
          <w:szCs w:val="27"/>
        </w:rPr>
        <w:t>: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396265" w:rsidRPr="007E16E7">
        <w:rPr>
          <w:rFonts w:ascii="Times New Roman" w:hAnsi="Times New Roman" w:cs="Times New Roman"/>
          <w:sz w:val="27"/>
          <w:szCs w:val="27"/>
        </w:rPr>
        <w:t>2</w:t>
      </w:r>
      <w:r w:rsidRPr="007E16E7">
        <w:rPr>
          <w:rFonts w:ascii="Times New Roman" w:hAnsi="Times New Roman" w:cs="Times New Roman"/>
          <w:sz w:val="27"/>
          <w:szCs w:val="27"/>
        </w:rPr>
        <w:t xml:space="preserve"> (</w:t>
      </w:r>
      <w:r w:rsidR="00396265" w:rsidRPr="007E16E7">
        <w:rPr>
          <w:rFonts w:ascii="Times New Roman" w:hAnsi="Times New Roman" w:cs="Times New Roman"/>
          <w:sz w:val="27"/>
          <w:szCs w:val="27"/>
        </w:rPr>
        <w:t>две</w:t>
      </w:r>
      <w:r w:rsidRPr="007E16E7">
        <w:rPr>
          <w:rFonts w:ascii="Times New Roman" w:hAnsi="Times New Roman" w:cs="Times New Roman"/>
          <w:sz w:val="27"/>
          <w:szCs w:val="27"/>
        </w:rPr>
        <w:t>)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396265" w:rsidRPr="007E16E7">
        <w:rPr>
          <w:rFonts w:ascii="Times New Roman" w:hAnsi="Times New Roman" w:cs="Times New Roman"/>
          <w:sz w:val="27"/>
          <w:szCs w:val="27"/>
        </w:rPr>
        <w:t xml:space="preserve">аналогичные </w:t>
      </w:r>
      <w:r w:rsidR="00D7456C" w:rsidRPr="007E16E7">
        <w:rPr>
          <w:rFonts w:ascii="Times New Roman" w:hAnsi="Times New Roman" w:cs="Times New Roman"/>
          <w:sz w:val="27"/>
          <w:szCs w:val="27"/>
        </w:rPr>
        <w:t xml:space="preserve">по существу </w:t>
      </w:r>
      <w:r w:rsidR="001A7601" w:rsidRPr="007E16E7">
        <w:rPr>
          <w:rFonts w:ascii="Times New Roman" w:hAnsi="Times New Roman" w:cs="Times New Roman"/>
          <w:sz w:val="27"/>
          <w:szCs w:val="27"/>
        </w:rPr>
        <w:t>поправк</w:t>
      </w:r>
      <w:r w:rsidR="00396265" w:rsidRPr="007E16E7">
        <w:rPr>
          <w:rFonts w:ascii="Times New Roman" w:hAnsi="Times New Roman" w:cs="Times New Roman"/>
          <w:sz w:val="27"/>
          <w:szCs w:val="27"/>
        </w:rPr>
        <w:t>и</w:t>
      </w:r>
      <w:r w:rsidRPr="007E16E7">
        <w:rPr>
          <w:rFonts w:ascii="Times New Roman" w:hAnsi="Times New Roman" w:cs="Times New Roman"/>
          <w:sz w:val="27"/>
          <w:szCs w:val="27"/>
        </w:rPr>
        <w:t xml:space="preserve"> и 1 (одно) редакционное уточнение</w:t>
      </w:r>
      <w:r w:rsidR="00D7456C" w:rsidRPr="007E16E7">
        <w:rPr>
          <w:rFonts w:ascii="Times New Roman" w:hAnsi="Times New Roman" w:cs="Times New Roman"/>
          <w:sz w:val="27"/>
          <w:szCs w:val="27"/>
        </w:rPr>
        <w:t xml:space="preserve"> первоначальной </w:t>
      </w:r>
      <w:r w:rsidRPr="007E16E7">
        <w:rPr>
          <w:rFonts w:ascii="Times New Roman" w:hAnsi="Times New Roman" w:cs="Times New Roman"/>
          <w:sz w:val="27"/>
          <w:szCs w:val="27"/>
        </w:rPr>
        <w:t xml:space="preserve"> поправки</w:t>
      </w:r>
      <w:r w:rsidR="00682785" w:rsidRPr="007E16E7">
        <w:rPr>
          <w:rFonts w:ascii="Times New Roman" w:hAnsi="Times New Roman" w:cs="Times New Roman"/>
          <w:sz w:val="27"/>
          <w:szCs w:val="27"/>
        </w:rPr>
        <w:t>, а именно</w:t>
      </w:r>
      <w:r w:rsidR="001A7601" w:rsidRPr="007E16E7">
        <w:rPr>
          <w:rFonts w:ascii="Times New Roman" w:hAnsi="Times New Roman" w:cs="Times New Roman"/>
          <w:sz w:val="27"/>
          <w:szCs w:val="27"/>
        </w:rPr>
        <w:t>:</w:t>
      </w:r>
    </w:p>
    <w:p w:rsidR="001A7601" w:rsidRPr="007E16E7" w:rsidRDefault="00682785" w:rsidP="0075056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чтены </w:t>
      </w:r>
      <w:r w:rsidR="00396265" w:rsidRPr="007E16E7">
        <w:rPr>
          <w:rFonts w:ascii="Times New Roman" w:hAnsi="Times New Roman" w:cs="Times New Roman"/>
          <w:sz w:val="27"/>
          <w:szCs w:val="27"/>
        </w:rPr>
        <w:t xml:space="preserve">2 </w:t>
      </w:r>
      <w:r w:rsidR="001A7601" w:rsidRPr="007E16E7">
        <w:rPr>
          <w:rFonts w:ascii="Times New Roman" w:hAnsi="Times New Roman" w:cs="Times New Roman"/>
          <w:sz w:val="27"/>
          <w:szCs w:val="27"/>
        </w:rPr>
        <w:t>изменения регионального законодательства о статусе административных центров в 2 сельских поселениях (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1A7601" w:rsidRPr="007E16E7">
        <w:rPr>
          <w:rFonts w:ascii="Times New Roman" w:hAnsi="Times New Roman" w:cs="Times New Roman"/>
          <w:sz w:val="27"/>
          <w:szCs w:val="27"/>
        </w:rPr>
        <w:t>Ва</w:t>
      </w:r>
      <w:r w:rsidR="00750568" w:rsidRPr="007E16E7">
        <w:rPr>
          <w:rFonts w:ascii="Times New Roman" w:hAnsi="Times New Roman" w:cs="Times New Roman"/>
          <w:sz w:val="27"/>
          <w:szCs w:val="27"/>
        </w:rPr>
        <w:t>ньковско</w:t>
      </w:r>
      <w:r w:rsidR="00AC4352" w:rsidRPr="007E16E7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="00750568" w:rsidRPr="007E16E7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2358FF" w:rsidRPr="007E16E7">
        <w:rPr>
          <w:rFonts w:ascii="Times New Roman" w:hAnsi="Times New Roman" w:cs="Times New Roman"/>
          <w:sz w:val="27"/>
          <w:szCs w:val="27"/>
        </w:rPr>
        <w:t>м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AC4352" w:rsidRPr="007E16E7">
        <w:rPr>
          <w:rFonts w:ascii="Times New Roman" w:hAnsi="Times New Roman" w:cs="Times New Roman"/>
          <w:sz w:val="27"/>
          <w:szCs w:val="27"/>
        </w:rPr>
        <w:t>и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и в </w:t>
      </w:r>
      <w:proofErr w:type="spellStart"/>
      <w:r w:rsidR="001A7601" w:rsidRPr="007E16E7">
        <w:rPr>
          <w:rFonts w:ascii="Times New Roman" w:hAnsi="Times New Roman" w:cs="Times New Roman"/>
          <w:sz w:val="27"/>
          <w:szCs w:val="27"/>
        </w:rPr>
        <w:t>Б.Буко</w:t>
      </w:r>
      <w:r w:rsidR="00750568" w:rsidRPr="007E16E7">
        <w:rPr>
          <w:rFonts w:ascii="Times New Roman" w:hAnsi="Times New Roman" w:cs="Times New Roman"/>
          <w:sz w:val="27"/>
          <w:szCs w:val="27"/>
        </w:rPr>
        <w:t>р</w:t>
      </w:r>
      <w:r w:rsidR="001A7601" w:rsidRPr="007E16E7">
        <w:rPr>
          <w:rFonts w:ascii="Times New Roman" w:hAnsi="Times New Roman" w:cs="Times New Roman"/>
          <w:sz w:val="27"/>
          <w:szCs w:val="27"/>
        </w:rPr>
        <w:t>ско</w:t>
      </w:r>
      <w:r w:rsidR="00AC4352" w:rsidRPr="007E16E7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="00AC4352" w:rsidRPr="007E16E7">
        <w:rPr>
          <w:rFonts w:ascii="Times New Roman" w:hAnsi="Times New Roman" w:cs="Times New Roman"/>
          <w:sz w:val="27"/>
          <w:szCs w:val="27"/>
        </w:rPr>
        <w:t xml:space="preserve"> сельском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AC4352" w:rsidRPr="007E16E7">
        <w:rPr>
          <w:rFonts w:ascii="Times New Roman" w:hAnsi="Times New Roman" w:cs="Times New Roman"/>
          <w:sz w:val="27"/>
          <w:szCs w:val="27"/>
        </w:rPr>
        <w:t>и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, 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в которых 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статус села 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присвоен 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соответствующим </w:t>
      </w:r>
      <w:r w:rsidR="00AC4352" w:rsidRPr="007E16E7">
        <w:rPr>
          <w:rFonts w:ascii="Times New Roman" w:hAnsi="Times New Roman" w:cs="Times New Roman"/>
          <w:sz w:val="27"/>
          <w:szCs w:val="27"/>
        </w:rPr>
        <w:t>административным центрам -</w:t>
      </w:r>
      <w:r w:rsidR="00396265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1A7601" w:rsidRPr="007E16E7">
        <w:rPr>
          <w:rFonts w:ascii="Times New Roman" w:hAnsi="Times New Roman" w:cs="Times New Roman"/>
          <w:sz w:val="27"/>
          <w:szCs w:val="27"/>
        </w:rPr>
        <w:t>населенным пунктам);</w:t>
      </w:r>
    </w:p>
    <w:p w:rsidR="001A7601" w:rsidRPr="007E16E7" w:rsidRDefault="00682785" w:rsidP="0075056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у</w:t>
      </w:r>
      <w:r w:rsidR="00396265" w:rsidRPr="007E16E7">
        <w:rPr>
          <w:rFonts w:ascii="Times New Roman" w:hAnsi="Times New Roman" w:cs="Times New Roman"/>
          <w:sz w:val="27"/>
          <w:szCs w:val="27"/>
        </w:rPr>
        <w:t xml:space="preserve">точнено </w:t>
      </w:r>
      <w:r w:rsidR="00E46C8C" w:rsidRPr="007E16E7">
        <w:rPr>
          <w:rFonts w:ascii="Times New Roman" w:hAnsi="Times New Roman" w:cs="Times New Roman"/>
          <w:sz w:val="27"/>
          <w:szCs w:val="27"/>
        </w:rPr>
        <w:t>проектно</w:t>
      </w:r>
      <w:r w:rsidR="00396265" w:rsidRPr="007E16E7">
        <w:rPr>
          <w:rFonts w:ascii="Times New Roman" w:hAnsi="Times New Roman" w:cs="Times New Roman"/>
          <w:sz w:val="27"/>
          <w:szCs w:val="27"/>
        </w:rPr>
        <w:t>е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396265" w:rsidRPr="007E16E7">
        <w:rPr>
          <w:rFonts w:ascii="Times New Roman" w:hAnsi="Times New Roman" w:cs="Times New Roman"/>
          <w:sz w:val="27"/>
          <w:szCs w:val="27"/>
        </w:rPr>
        <w:t>е</w:t>
      </w:r>
      <w:r w:rsidR="001A7601" w:rsidRPr="007E16E7">
        <w:rPr>
          <w:rFonts w:ascii="Times New Roman" w:hAnsi="Times New Roman" w:cs="Times New Roman"/>
          <w:sz w:val="27"/>
          <w:szCs w:val="27"/>
        </w:rPr>
        <w:t xml:space="preserve"> наименования ст. 22 </w:t>
      </w:r>
      <w:r w:rsidR="00E46C8C" w:rsidRPr="007E16E7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- </w:t>
      </w:r>
      <w:r w:rsidR="00E46C8C" w:rsidRPr="007E16E7">
        <w:rPr>
          <w:rFonts w:ascii="Times New Roman" w:hAnsi="Times New Roman" w:cs="Times New Roman"/>
          <w:sz w:val="27"/>
          <w:szCs w:val="27"/>
        </w:rPr>
        <w:t xml:space="preserve">нормативно </w:t>
      </w:r>
      <w:r w:rsidR="001A7601" w:rsidRPr="007E16E7">
        <w:rPr>
          <w:rFonts w:ascii="Times New Roman" w:hAnsi="Times New Roman" w:cs="Times New Roman"/>
          <w:sz w:val="27"/>
          <w:szCs w:val="27"/>
        </w:rPr>
        <w:t>корректно изложено двойное наименование должности главы муниципального образования</w:t>
      </w:r>
      <w:r w:rsidR="00E46C8C" w:rsidRPr="007E16E7">
        <w:rPr>
          <w:rFonts w:ascii="Times New Roman" w:hAnsi="Times New Roman" w:cs="Times New Roman"/>
          <w:sz w:val="27"/>
          <w:szCs w:val="27"/>
        </w:rPr>
        <w:t>.</w:t>
      </w:r>
    </w:p>
    <w:p w:rsidR="001A7601" w:rsidRPr="007E16E7" w:rsidRDefault="001A7601" w:rsidP="00750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Поэтому в 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целях оперативности </w:t>
      </w:r>
      <w:r w:rsidR="000A6933" w:rsidRPr="007E16E7">
        <w:rPr>
          <w:rFonts w:ascii="Times New Roman" w:hAnsi="Times New Roman" w:cs="Times New Roman"/>
          <w:sz w:val="27"/>
          <w:szCs w:val="27"/>
        </w:rPr>
        <w:t xml:space="preserve">доведения и последующего обсуждения 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в </w:t>
      </w:r>
      <w:r w:rsidRPr="007E16E7">
        <w:rPr>
          <w:rFonts w:ascii="Times New Roman" w:hAnsi="Times New Roman" w:cs="Times New Roman"/>
          <w:sz w:val="27"/>
          <w:szCs w:val="27"/>
        </w:rPr>
        <w:t>докладе и в презентации с</w:t>
      </w:r>
      <w:r w:rsidR="00E46C8C" w:rsidRPr="007E16E7">
        <w:rPr>
          <w:rFonts w:ascii="Times New Roman" w:hAnsi="Times New Roman" w:cs="Times New Roman"/>
          <w:sz w:val="27"/>
          <w:szCs w:val="27"/>
        </w:rPr>
        <w:t>одержание</w:t>
      </w:r>
      <w:r w:rsidRPr="007E16E7">
        <w:rPr>
          <w:rFonts w:ascii="Times New Roman" w:hAnsi="Times New Roman" w:cs="Times New Roman"/>
          <w:sz w:val="27"/>
          <w:szCs w:val="27"/>
        </w:rPr>
        <w:t xml:space="preserve"> проектных изменений представлен</w:t>
      </w:r>
      <w:r w:rsidR="00E46C8C" w:rsidRPr="007E16E7">
        <w:rPr>
          <w:rFonts w:ascii="Times New Roman" w:hAnsi="Times New Roman" w:cs="Times New Roman"/>
          <w:sz w:val="27"/>
          <w:szCs w:val="27"/>
        </w:rPr>
        <w:t>о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 с учетом указанных: </w:t>
      </w:r>
      <w:r w:rsidR="00396265" w:rsidRPr="007E16E7">
        <w:rPr>
          <w:rFonts w:ascii="Times New Roman" w:hAnsi="Times New Roman" w:cs="Times New Roman"/>
          <w:sz w:val="27"/>
          <w:szCs w:val="27"/>
        </w:rPr>
        <w:t>2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 (</w:t>
      </w:r>
      <w:r w:rsidR="00396265" w:rsidRPr="007E16E7">
        <w:rPr>
          <w:rFonts w:ascii="Times New Roman" w:hAnsi="Times New Roman" w:cs="Times New Roman"/>
          <w:sz w:val="27"/>
          <w:szCs w:val="27"/>
        </w:rPr>
        <w:t>двух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) </w:t>
      </w:r>
      <w:r w:rsidRPr="007E16E7">
        <w:rPr>
          <w:rFonts w:ascii="Times New Roman" w:hAnsi="Times New Roman" w:cs="Times New Roman"/>
          <w:sz w:val="27"/>
          <w:szCs w:val="27"/>
        </w:rPr>
        <w:t xml:space="preserve"> поправ</w:t>
      </w:r>
      <w:r w:rsidR="00396265" w:rsidRPr="007E16E7">
        <w:rPr>
          <w:rFonts w:ascii="Times New Roman" w:hAnsi="Times New Roman" w:cs="Times New Roman"/>
          <w:sz w:val="27"/>
          <w:szCs w:val="27"/>
        </w:rPr>
        <w:t>ок</w:t>
      </w:r>
      <w:r w:rsidR="00AC4352" w:rsidRPr="007E16E7">
        <w:rPr>
          <w:rFonts w:ascii="Times New Roman" w:hAnsi="Times New Roman" w:cs="Times New Roman"/>
          <w:sz w:val="27"/>
          <w:szCs w:val="27"/>
        </w:rPr>
        <w:t xml:space="preserve"> и 1 (одного) уточнения поправки</w:t>
      </w:r>
      <w:r w:rsidRPr="007E16E7">
        <w:rPr>
          <w:rFonts w:ascii="Times New Roman" w:hAnsi="Times New Roman" w:cs="Times New Roman"/>
          <w:sz w:val="27"/>
          <w:szCs w:val="27"/>
        </w:rPr>
        <w:t>.</w:t>
      </w:r>
    </w:p>
    <w:p w:rsidR="002A396E" w:rsidRPr="007E16E7" w:rsidRDefault="00580EAE" w:rsidP="00750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Всего за период </w:t>
      </w:r>
      <w:r w:rsidR="00775C6A" w:rsidRPr="007E16E7">
        <w:rPr>
          <w:rFonts w:ascii="Times New Roman" w:hAnsi="Times New Roman" w:cs="Times New Roman"/>
          <w:sz w:val="27"/>
          <w:szCs w:val="27"/>
        </w:rPr>
        <w:t xml:space="preserve"> июль </w:t>
      </w:r>
      <w:r w:rsidR="00BF12DE" w:rsidRPr="007E16E7">
        <w:rPr>
          <w:rFonts w:ascii="Times New Roman" w:hAnsi="Times New Roman" w:cs="Times New Roman"/>
          <w:sz w:val="27"/>
          <w:szCs w:val="27"/>
        </w:rPr>
        <w:t>201</w:t>
      </w:r>
      <w:r w:rsidR="00775C6A" w:rsidRPr="007E16E7">
        <w:rPr>
          <w:rFonts w:ascii="Times New Roman" w:hAnsi="Times New Roman" w:cs="Times New Roman"/>
          <w:sz w:val="27"/>
          <w:szCs w:val="27"/>
        </w:rPr>
        <w:t>6</w:t>
      </w:r>
      <w:r w:rsidR="00BF12DE" w:rsidRPr="007E16E7">
        <w:rPr>
          <w:rFonts w:ascii="Times New Roman" w:hAnsi="Times New Roman" w:cs="Times New Roman"/>
          <w:sz w:val="27"/>
          <w:szCs w:val="27"/>
        </w:rPr>
        <w:t>-201</w:t>
      </w:r>
      <w:r w:rsidR="00775C6A" w:rsidRPr="007E16E7">
        <w:rPr>
          <w:rFonts w:ascii="Times New Roman" w:hAnsi="Times New Roman" w:cs="Times New Roman"/>
          <w:sz w:val="27"/>
          <w:szCs w:val="27"/>
        </w:rPr>
        <w:t>7</w:t>
      </w:r>
      <w:r w:rsidRPr="007E16E7">
        <w:rPr>
          <w:rFonts w:ascii="Times New Roman" w:hAnsi="Times New Roman" w:cs="Times New Roman"/>
          <w:sz w:val="27"/>
          <w:szCs w:val="27"/>
        </w:rPr>
        <w:t xml:space="preserve"> г.г. принято</w:t>
      </w:r>
      <w:r w:rsidR="0005625C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775C6A" w:rsidRPr="007E16E7">
        <w:rPr>
          <w:rFonts w:ascii="Times New Roman" w:hAnsi="Times New Roman" w:cs="Times New Roman"/>
          <w:sz w:val="27"/>
          <w:szCs w:val="27"/>
        </w:rPr>
        <w:t>4</w:t>
      </w:r>
      <w:r w:rsidR="00C17164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05625C" w:rsidRPr="007E16E7">
        <w:rPr>
          <w:rFonts w:ascii="Times New Roman" w:hAnsi="Times New Roman" w:cs="Times New Roman"/>
          <w:sz w:val="27"/>
          <w:szCs w:val="27"/>
        </w:rPr>
        <w:t>федеральных закон</w:t>
      </w:r>
      <w:r w:rsidR="00775C6A" w:rsidRPr="007E16E7">
        <w:rPr>
          <w:rFonts w:ascii="Times New Roman" w:hAnsi="Times New Roman" w:cs="Times New Roman"/>
          <w:sz w:val="27"/>
          <w:szCs w:val="27"/>
        </w:rPr>
        <w:t>а</w:t>
      </w:r>
      <w:r w:rsidR="0005625C" w:rsidRPr="007E16E7">
        <w:rPr>
          <w:rFonts w:ascii="Times New Roman" w:hAnsi="Times New Roman" w:cs="Times New Roman"/>
          <w:sz w:val="27"/>
          <w:szCs w:val="27"/>
        </w:rPr>
        <w:t>, которыми</w:t>
      </w:r>
      <w:r w:rsidRPr="007E16E7">
        <w:rPr>
          <w:rFonts w:ascii="Times New Roman" w:hAnsi="Times New Roman" w:cs="Times New Roman"/>
          <w:sz w:val="27"/>
          <w:szCs w:val="27"/>
        </w:rPr>
        <w:t xml:space="preserve"> вн</w:t>
      </w:r>
      <w:r w:rsidR="0005625C" w:rsidRPr="007E16E7">
        <w:rPr>
          <w:rFonts w:ascii="Times New Roman" w:hAnsi="Times New Roman" w:cs="Times New Roman"/>
          <w:sz w:val="27"/>
          <w:szCs w:val="27"/>
        </w:rPr>
        <w:t>е</w:t>
      </w:r>
      <w:r w:rsidRPr="007E16E7">
        <w:rPr>
          <w:rFonts w:ascii="Times New Roman" w:hAnsi="Times New Roman" w:cs="Times New Roman"/>
          <w:sz w:val="27"/>
          <w:szCs w:val="27"/>
        </w:rPr>
        <w:t>с</w:t>
      </w:r>
      <w:r w:rsidR="0005625C" w:rsidRPr="007E16E7">
        <w:rPr>
          <w:rFonts w:ascii="Times New Roman" w:hAnsi="Times New Roman" w:cs="Times New Roman"/>
          <w:sz w:val="27"/>
          <w:szCs w:val="27"/>
        </w:rPr>
        <w:t>ены</w:t>
      </w:r>
      <w:r w:rsidRPr="007E16E7">
        <w:rPr>
          <w:rFonts w:ascii="Times New Roman" w:hAnsi="Times New Roman" w:cs="Times New Roman"/>
          <w:sz w:val="27"/>
          <w:szCs w:val="27"/>
        </w:rPr>
        <w:t xml:space="preserve"> изменения в Федеральный закон от 06 октября 2003 года № 131-ФЗ «Об общих принципах организации местного самоуправления в Российской Федерации»</w:t>
      </w:r>
      <w:r w:rsidR="00E46C8C" w:rsidRPr="007E16E7">
        <w:rPr>
          <w:rFonts w:ascii="Times New Roman" w:hAnsi="Times New Roman" w:cs="Times New Roman"/>
          <w:sz w:val="27"/>
          <w:szCs w:val="27"/>
        </w:rPr>
        <w:t>.</w:t>
      </w:r>
      <w:r w:rsidR="0005625C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6E53E5" w:rsidRPr="007E16E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Кроме того учтены </w:t>
      </w:r>
      <w:r w:rsidR="00775C6A" w:rsidRPr="007E16E7">
        <w:rPr>
          <w:rFonts w:ascii="Times New Roman" w:hAnsi="Times New Roman" w:cs="Times New Roman"/>
          <w:sz w:val="27"/>
          <w:szCs w:val="27"/>
        </w:rPr>
        <w:t>положения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E46C8C" w:rsidRPr="007E16E7">
        <w:rPr>
          <w:rFonts w:ascii="Times New Roman" w:hAnsi="Times New Roman" w:cs="Times New Roman"/>
          <w:sz w:val="27"/>
          <w:szCs w:val="27"/>
        </w:rPr>
        <w:t>. Также учтены положения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 2 региональных (краевых) законов</w:t>
      </w:r>
      <w:r w:rsidR="00E46C8C" w:rsidRPr="007E16E7">
        <w:rPr>
          <w:rFonts w:ascii="Times New Roman" w:hAnsi="Times New Roman" w:cs="Times New Roman"/>
          <w:sz w:val="27"/>
          <w:szCs w:val="27"/>
        </w:rPr>
        <w:t>: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 1) Закон Пермского края от 29.02.2016 </w:t>
      </w:r>
      <w:r w:rsidR="009870F9">
        <w:rPr>
          <w:rFonts w:ascii="Times New Roman" w:hAnsi="Times New Roman" w:cs="Times New Roman"/>
          <w:sz w:val="27"/>
          <w:szCs w:val="27"/>
        </w:rPr>
        <w:t>№ 618-ПК «</w:t>
      </w:r>
      <w:r w:rsidR="00750568" w:rsidRPr="007E16E7">
        <w:rPr>
          <w:rFonts w:ascii="Times New Roman" w:hAnsi="Times New Roman" w:cs="Times New Roman"/>
          <w:sz w:val="27"/>
          <w:szCs w:val="27"/>
        </w:rPr>
        <w:t>Об административно-территориал</w:t>
      </w:r>
      <w:r w:rsidR="009870F9">
        <w:rPr>
          <w:rFonts w:ascii="Times New Roman" w:hAnsi="Times New Roman" w:cs="Times New Roman"/>
          <w:sz w:val="27"/>
          <w:szCs w:val="27"/>
        </w:rPr>
        <w:t>ьных изменениях в Пермском крае»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; 2)Закон Пермского края от 26.01.2017 </w:t>
      </w:r>
      <w:r w:rsidR="009870F9">
        <w:rPr>
          <w:rFonts w:ascii="Times New Roman" w:hAnsi="Times New Roman" w:cs="Times New Roman"/>
          <w:sz w:val="27"/>
          <w:szCs w:val="27"/>
        </w:rPr>
        <w:t>№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 55-ПК </w:t>
      </w:r>
      <w:r w:rsidR="009870F9">
        <w:rPr>
          <w:rFonts w:ascii="Times New Roman" w:hAnsi="Times New Roman" w:cs="Times New Roman"/>
          <w:sz w:val="27"/>
          <w:szCs w:val="27"/>
        </w:rPr>
        <w:t>«</w:t>
      </w:r>
      <w:r w:rsidR="00750568" w:rsidRPr="007E16E7">
        <w:rPr>
          <w:rFonts w:ascii="Times New Roman" w:hAnsi="Times New Roman" w:cs="Times New Roman"/>
          <w:sz w:val="27"/>
          <w:szCs w:val="27"/>
        </w:rPr>
        <w:t>О внесении изменений в отдельные законы Пермской области, Коми-Пермяцкого автономного округа, Пермского края</w:t>
      </w:r>
      <w:r w:rsidR="009870F9">
        <w:rPr>
          <w:rFonts w:ascii="Times New Roman" w:hAnsi="Times New Roman" w:cs="Times New Roman"/>
          <w:sz w:val="27"/>
          <w:szCs w:val="27"/>
        </w:rPr>
        <w:t>»</w:t>
      </w:r>
      <w:r w:rsidR="00750568" w:rsidRPr="007E16E7">
        <w:rPr>
          <w:rFonts w:ascii="Times New Roman" w:hAnsi="Times New Roman" w:cs="Times New Roman"/>
          <w:sz w:val="27"/>
          <w:szCs w:val="27"/>
        </w:rPr>
        <w:t xml:space="preserve">. </w:t>
      </w:r>
      <w:r w:rsidR="00E46C8C" w:rsidRPr="007E16E7">
        <w:rPr>
          <w:rFonts w:ascii="Times New Roman" w:hAnsi="Times New Roman" w:cs="Times New Roman"/>
          <w:sz w:val="27"/>
          <w:szCs w:val="27"/>
        </w:rPr>
        <w:t>Учтены</w:t>
      </w:r>
      <w:r w:rsidR="00775C6A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6E53E5" w:rsidRPr="007E16E7">
        <w:rPr>
          <w:rFonts w:ascii="Times New Roman" w:eastAsiaTheme="minorHAnsi" w:hAnsi="Times New Roman" w:cs="Times New Roman"/>
          <w:sz w:val="27"/>
          <w:szCs w:val="27"/>
          <w:lang w:eastAsia="en-US"/>
        </w:rPr>
        <w:t>требовани</w:t>
      </w:r>
      <w:r w:rsidR="005574EF" w:rsidRPr="007E16E7">
        <w:rPr>
          <w:rFonts w:ascii="Times New Roman" w:eastAsiaTheme="minorHAnsi" w:hAnsi="Times New Roman" w:cs="Times New Roman"/>
          <w:sz w:val="27"/>
          <w:szCs w:val="27"/>
          <w:lang w:eastAsia="en-US"/>
        </w:rPr>
        <w:t>я</w:t>
      </w:r>
      <w:r w:rsidR="004A1865" w:rsidRPr="007E16E7">
        <w:rPr>
          <w:rFonts w:ascii="Times New Roman" w:eastAsiaTheme="minorHAnsi" w:hAnsi="Times New Roman" w:cs="Times New Roman"/>
          <w:sz w:val="27"/>
          <w:szCs w:val="27"/>
          <w:lang w:eastAsia="en-US"/>
        </w:rPr>
        <w:t>, установленны</w:t>
      </w:r>
      <w:r w:rsidR="005574EF" w:rsidRPr="007E16E7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4A1865" w:rsidRPr="007E16E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6E53E5" w:rsidRPr="007E16E7">
        <w:rPr>
          <w:rFonts w:ascii="Times New Roman" w:hAnsi="Times New Roman" w:cs="Times New Roman"/>
          <w:sz w:val="27"/>
          <w:szCs w:val="27"/>
        </w:rPr>
        <w:t>Правил</w:t>
      </w:r>
      <w:r w:rsidR="004A1865" w:rsidRPr="007E16E7">
        <w:rPr>
          <w:rFonts w:ascii="Times New Roman" w:hAnsi="Times New Roman" w:cs="Times New Roman"/>
          <w:sz w:val="27"/>
          <w:szCs w:val="27"/>
        </w:rPr>
        <w:t>ами</w:t>
      </w:r>
      <w:r w:rsidR="006E53E5" w:rsidRPr="007E16E7">
        <w:rPr>
          <w:rFonts w:ascii="Times New Roman" w:hAnsi="Times New Roman" w:cs="Times New Roman"/>
          <w:sz w:val="27"/>
          <w:szCs w:val="27"/>
        </w:rPr>
        <w:t xml:space="preserve"> юридико-технического оформления утвержденные Решением Земского Собрания Чайковского муниципального района от 25.02.2010г. № 715.</w:t>
      </w:r>
      <w:r w:rsidR="004A1865" w:rsidRPr="007E16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6C8C" w:rsidRPr="007E16E7" w:rsidRDefault="00E7158E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У</w:t>
      </w:r>
      <w:r w:rsidR="00580EAE" w:rsidRPr="007E16E7">
        <w:rPr>
          <w:rFonts w:ascii="Times New Roman" w:hAnsi="Times New Roman" w:cs="Times New Roman"/>
          <w:sz w:val="27"/>
          <w:szCs w:val="27"/>
        </w:rPr>
        <w:t xml:space="preserve">казанные </w:t>
      </w:r>
      <w:r w:rsidR="00183096" w:rsidRPr="007E16E7">
        <w:rPr>
          <w:rFonts w:ascii="Times New Roman" w:hAnsi="Times New Roman" w:cs="Times New Roman"/>
          <w:sz w:val="27"/>
          <w:szCs w:val="27"/>
        </w:rPr>
        <w:t xml:space="preserve">нормативные </w:t>
      </w:r>
      <w:r w:rsidR="00CF1A81" w:rsidRPr="007E16E7">
        <w:rPr>
          <w:rFonts w:ascii="Times New Roman" w:hAnsi="Times New Roman" w:cs="Times New Roman"/>
          <w:sz w:val="27"/>
          <w:szCs w:val="27"/>
        </w:rPr>
        <w:t>акты</w:t>
      </w:r>
      <w:r w:rsidR="00EA1A7A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CF1A81" w:rsidRPr="007E16E7">
        <w:rPr>
          <w:rFonts w:ascii="Times New Roman" w:hAnsi="Times New Roman" w:cs="Times New Roman"/>
          <w:sz w:val="27"/>
          <w:szCs w:val="27"/>
        </w:rPr>
        <w:t>при разработке проекта изменений были учтены</w:t>
      </w:r>
      <w:r w:rsidR="00183096" w:rsidRPr="007E16E7">
        <w:rPr>
          <w:rFonts w:ascii="Times New Roman" w:hAnsi="Times New Roman" w:cs="Times New Roman"/>
          <w:sz w:val="27"/>
          <w:szCs w:val="27"/>
        </w:rPr>
        <w:t>.</w:t>
      </w:r>
    </w:p>
    <w:p w:rsidR="006D5CCA" w:rsidRPr="007E16E7" w:rsidRDefault="005574EF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Статистика проектных изменений следующая: в</w:t>
      </w:r>
      <w:r w:rsidR="006D5CCA" w:rsidRPr="007E16E7">
        <w:rPr>
          <w:rFonts w:ascii="Times New Roman" w:hAnsi="Times New Roman" w:cs="Times New Roman"/>
          <w:sz w:val="27"/>
          <w:szCs w:val="27"/>
        </w:rPr>
        <w:t>носимые изменения пред</w:t>
      </w:r>
      <w:r w:rsidR="00865799" w:rsidRPr="007E16E7">
        <w:rPr>
          <w:rFonts w:ascii="Times New Roman" w:hAnsi="Times New Roman" w:cs="Times New Roman"/>
          <w:sz w:val="27"/>
          <w:szCs w:val="27"/>
        </w:rPr>
        <w:t xml:space="preserve">усматриваются по  структуре </w:t>
      </w:r>
      <w:r w:rsidR="00AC0483" w:rsidRPr="007E16E7">
        <w:rPr>
          <w:rFonts w:ascii="Times New Roman" w:hAnsi="Times New Roman" w:cs="Times New Roman"/>
          <w:sz w:val="27"/>
          <w:szCs w:val="27"/>
        </w:rPr>
        <w:t xml:space="preserve"> Устав</w:t>
      </w:r>
      <w:r w:rsidR="00865799" w:rsidRPr="007E16E7">
        <w:rPr>
          <w:rFonts w:ascii="Times New Roman" w:hAnsi="Times New Roman" w:cs="Times New Roman"/>
          <w:sz w:val="27"/>
          <w:szCs w:val="27"/>
        </w:rPr>
        <w:t>а</w:t>
      </w:r>
      <w:r w:rsidR="00AC0483" w:rsidRPr="007E16E7">
        <w:rPr>
          <w:rFonts w:ascii="Times New Roman" w:hAnsi="Times New Roman" w:cs="Times New Roman"/>
          <w:sz w:val="27"/>
          <w:szCs w:val="27"/>
        </w:rPr>
        <w:t xml:space="preserve"> – в его </w:t>
      </w:r>
      <w:r w:rsidR="00237EFA" w:rsidRPr="007E16E7">
        <w:rPr>
          <w:rFonts w:ascii="Times New Roman" w:hAnsi="Times New Roman" w:cs="Times New Roman"/>
          <w:sz w:val="27"/>
          <w:szCs w:val="27"/>
        </w:rPr>
        <w:t>8</w:t>
      </w:r>
      <w:r w:rsidR="00865799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941E0E" w:rsidRPr="007E16E7">
        <w:rPr>
          <w:rFonts w:ascii="Times New Roman" w:hAnsi="Times New Roman" w:cs="Times New Roman"/>
          <w:sz w:val="27"/>
          <w:szCs w:val="27"/>
        </w:rPr>
        <w:t xml:space="preserve">статьях, предусмотренных в </w:t>
      </w:r>
      <w:r w:rsidR="00237EFA" w:rsidRPr="007E16E7">
        <w:rPr>
          <w:rFonts w:ascii="Times New Roman" w:hAnsi="Times New Roman" w:cs="Times New Roman"/>
          <w:sz w:val="27"/>
          <w:szCs w:val="27"/>
        </w:rPr>
        <w:t>5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 главах</w:t>
      </w:r>
      <w:r w:rsidR="00941E0E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–  всего </w:t>
      </w:r>
      <w:r w:rsidR="00396265" w:rsidRPr="007E16E7">
        <w:rPr>
          <w:rFonts w:ascii="Times New Roman" w:hAnsi="Times New Roman" w:cs="Times New Roman"/>
          <w:sz w:val="27"/>
          <w:szCs w:val="27"/>
        </w:rPr>
        <w:t>11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 изменений:</w:t>
      </w:r>
    </w:p>
    <w:p w:rsidR="005574EF" w:rsidRPr="007E16E7" w:rsidRDefault="005574EF" w:rsidP="00557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В презентации представлен перечень структурных единиц (статей) Устава Чайковского муниципального района, в которые предложены изменения.</w:t>
      </w:r>
    </w:p>
    <w:p w:rsidR="006D5CCA" w:rsidRPr="007E16E7" w:rsidRDefault="00BB752D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В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 сравнительн</w:t>
      </w:r>
      <w:r w:rsidR="003E6890" w:rsidRPr="007E16E7">
        <w:rPr>
          <w:rFonts w:ascii="Times New Roman" w:hAnsi="Times New Roman" w:cs="Times New Roman"/>
          <w:sz w:val="27"/>
          <w:szCs w:val="27"/>
        </w:rPr>
        <w:t>ой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 таблиц</w:t>
      </w:r>
      <w:r w:rsidRPr="007E16E7">
        <w:rPr>
          <w:rFonts w:ascii="Times New Roman" w:hAnsi="Times New Roman" w:cs="Times New Roman"/>
          <w:sz w:val="27"/>
          <w:szCs w:val="27"/>
        </w:rPr>
        <w:t>е презентации -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 по графам представлены порядковый номер изменений, тексты действующей и проектной редакции нормы Устава Чайковского муниципального района, правовое основание для изменений и те</w:t>
      </w:r>
      <w:proofErr w:type="gramStart"/>
      <w:r w:rsidR="006D5CCA" w:rsidRPr="007E16E7">
        <w:rPr>
          <w:rFonts w:ascii="Times New Roman" w:hAnsi="Times New Roman" w:cs="Times New Roman"/>
          <w:sz w:val="27"/>
          <w:szCs w:val="27"/>
        </w:rPr>
        <w:t>кст пр</w:t>
      </w:r>
      <w:proofErr w:type="gramEnd"/>
      <w:r w:rsidR="006D5CCA" w:rsidRPr="007E16E7">
        <w:rPr>
          <w:rFonts w:ascii="Times New Roman" w:hAnsi="Times New Roman" w:cs="Times New Roman"/>
          <w:sz w:val="27"/>
          <w:szCs w:val="27"/>
        </w:rPr>
        <w:t>авового основания (для сравнительного анализа)</w:t>
      </w:r>
      <w:r w:rsidR="005574EF" w:rsidRPr="007E16E7">
        <w:rPr>
          <w:rFonts w:ascii="Times New Roman" w:hAnsi="Times New Roman" w:cs="Times New Roman"/>
          <w:sz w:val="27"/>
          <w:szCs w:val="27"/>
        </w:rPr>
        <w:t>, содержание изменений приводится в последовательности указанных  изменений</w:t>
      </w:r>
      <w:r w:rsidR="00775C6A" w:rsidRPr="007E16E7">
        <w:rPr>
          <w:rFonts w:ascii="Times New Roman" w:hAnsi="Times New Roman" w:cs="Times New Roman"/>
          <w:sz w:val="27"/>
          <w:szCs w:val="27"/>
        </w:rPr>
        <w:t>.</w:t>
      </w:r>
    </w:p>
    <w:p w:rsidR="007D7033" w:rsidRPr="007E16E7" w:rsidRDefault="00237EFA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Итак, п</w:t>
      </w:r>
      <w:r w:rsidR="00BB752D" w:rsidRPr="007E16E7">
        <w:rPr>
          <w:rFonts w:ascii="Times New Roman" w:hAnsi="Times New Roman" w:cs="Times New Roman"/>
          <w:sz w:val="27"/>
          <w:szCs w:val="27"/>
        </w:rPr>
        <w:t>о существу проектны</w:t>
      </w:r>
      <w:r w:rsidR="005574EF" w:rsidRPr="007E16E7">
        <w:rPr>
          <w:rFonts w:ascii="Times New Roman" w:hAnsi="Times New Roman" w:cs="Times New Roman"/>
          <w:sz w:val="27"/>
          <w:szCs w:val="27"/>
        </w:rPr>
        <w:t>е</w:t>
      </w:r>
      <w:r w:rsidR="00BB752D" w:rsidRPr="007E16E7">
        <w:rPr>
          <w:rFonts w:ascii="Times New Roman" w:hAnsi="Times New Roman" w:cs="Times New Roman"/>
          <w:sz w:val="27"/>
          <w:szCs w:val="27"/>
        </w:rPr>
        <w:t xml:space="preserve"> и</w:t>
      </w:r>
      <w:r w:rsidR="005574EF" w:rsidRPr="007E16E7">
        <w:rPr>
          <w:rFonts w:ascii="Times New Roman" w:hAnsi="Times New Roman" w:cs="Times New Roman"/>
          <w:sz w:val="27"/>
          <w:szCs w:val="27"/>
        </w:rPr>
        <w:t>зменения</w:t>
      </w:r>
      <w:r w:rsidR="00BB752D" w:rsidRPr="007E16E7">
        <w:rPr>
          <w:rFonts w:ascii="Times New Roman" w:hAnsi="Times New Roman" w:cs="Times New Roman"/>
          <w:sz w:val="27"/>
          <w:szCs w:val="27"/>
        </w:rPr>
        <w:t xml:space="preserve"> в действующую редакцию Устава Чайковского муниципального района </w:t>
      </w:r>
      <w:r w:rsidR="005574EF" w:rsidRPr="007E16E7">
        <w:rPr>
          <w:rFonts w:ascii="Times New Roman" w:hAnsi="Times New Roman" w:cs="Times New Roman"/>
          <w:sz w:val="27"/>
          <w:szCs w:val="27"/>
        </w:rPr>
        <w:t>предусматрива</w:t>
      </w:r>
      <w:r w:rsidR="00A63CC8">
        <w:rPr>
          <w:rFonts w:ascii="Times New Roman" w:hAnsi="Times New Roman" w:cs="Times New Roman"/>
          <w:sz w:val="27"/>
          <w:szCs w:val="27"/>
        </w:rPr>
        <w:t>ю</w:t>
      </w:r>
      <w:r w:rsidR="005574EF" w:rsidRPr="007E16E7">
        <w:rPr>
          <w:rFonts w:ascii="Times New Roman" w:hAnsi="Times New Roman" w:cs="Times New Roman"/>
          <w:sz w:val="27"/>
          <w:szCs w:val="27"/>
        </w:rPr>
        <w:t xml:space="preserve">тся </w:t>
      </w:r>
      <w:r w:rsidR="00BB752D" w:rsidRPr="007E16E7">
        <w:rPr>
          <w:rFonts w:ascii="Times New Roman" w:hAnsi="Times New Roman" w:cs="Times New Roman"/>
          <w:sz w:val="27"/>
          <w:szCs w:val="27"/>
        </w:rPr>
        <w:t>следующ</w:t>
      </w:r>
      <w:r w:rsidR="005574EF" w:rsidRPr="007E16E7">
        <w:rPr>
          <w:rFonts w:ascii="Times New Roman" w:hAnsi="Times New Roman" w:cs="Times New Roman"/>
          <w:sz w:val="27"/>
          <w:szCs w:val="27"/>
        </w:rPr>
        <w:t>и</w:t>
      </w:r>
      <w:r w:rsidR="00BB752D" w:rsidRPr="007E16E7">
        <w:rPr>
          <w:rFonts w:ascii="Times New Roman" w:hAnsi="Times New Roman" w:cs="Times New Roman"/>
          <w:sz w:val="27"/>
          <w:szCs w:val="27"/>
        </w:rPr>
        <w:t>е.</w:t>
      </w:r>
    </w:p>
    <w:p w:rsidR="00DE767D" w:rsidRPr="007E16E7" w:rsidRDefault="00DE767D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1419"/>
        <w:gridCol w:w="8362"/>
      </w:tblGrid>
      <w:tr w:rsidR="00DE1F20" w:rsidRPr="007E16E7" w:rsidTr="000A6933">
        <w:trPr>
          <w:trHeight w:val="1161"/>
        </w:trPr>
        <w:tc>
          <w:tcPr>
            <w:tcW w:w="709" w:type="dxa"/>
          </w:tcPr>
          <w:p w:rsidR="00DE1F20" w:rsidRPr="007E16E7" w:rsidRDefault="00DE1F20" w:rsidP="001F49EF">
            <w:pPr>
              <w:pStyle w:val="a4"/>
              <w:numPr>
                <w:ilvl w:val="0"/>
                <w:numId w:val="1"/>
              </w:numPr>
              <w:ind w:left="-675" w:firstLine="6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1F49EF" w:rsidRPr="007E16E7" w:rsidRDefault="001F49EF" w:rsidP="001F49EF">
            <w:pPr>
              <w:ind w:left="-675" w:firstLine="6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49EF" w:rsidRPr="007E16E7" w:rsidRDefault="001F49EF" w:rsidP="001F49EF">
            <w:pPr>
              <w:ind w:left="-675" w:firstLine="6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1419" w:type="dxa"/>
          </w:tcPr>
          <w:p w:rsidR="00DE1F20" w:rsidRPr="007E16E7" w:rsidRDefault="00237EFA" w:rsidP="00A519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2 (абзац 3</w:t>
            </w:r>
            <w:r w:rsidR="00A51948"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ч.3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A51948" w:rsidRPr="007E16E7" w:rsidRDefault="00A51948" w:rsidP="009E6E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(с учетом </w:t>
            </w:r>
            <w:r w:rsidR="009E6E55" w:rsidRPr="007E16E7">
              <w:rPr>
                <w:rFonts w:ascii="Times New Roman" w:hAnsi="Times New Roman" w:cs="Times New Roman"/>
                <w:sz w:val="27"/>
                <w:szCs w:val="27"/>
              </w:rPr>
              <w:t>дополнительной поправки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в порядке самоконтроля)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Уточняется административный статус населенных пунктов, являющихся </w:t>
            </w:r>
            <w:r w:rsidR="00AD37F7" w:rsidRPr="007E16E7">
              <w:rPr>
                <w:rFonts w:ascii="Times New Roman" w:hAnsi="Times New Roman" w:cs="Times New Roman"/>
                <w:sz w:val="27"/>
                <w:szCs w:val="27"/>
              </w:rPr>
              <w:t>административными центрами двух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сельских поселен</w:t>
            </w:r>
            <w:r w:rsidR="00BC05AF" w:rsidRPr="007E16E7">
              <w:rPr>
                <w:rFonts w:ascii="Times New Roman" w:hAnsi="Times New Roman" w:cs="Times New Roman"/>
                <w:sz w:val="27"/>
                <w:szCs w:val="27"/>
              </w:rPr>
              <w:t>ий: Ваньковского и Б.Букорского (ч.3 ст. 2 Устава).</w:t>
            </w:r>
          </w:p>
          <w:p w:rsidR="001F49EF" w:rsidRPr="007E16E7" w:rsidRDefault="00396265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Уточняется административный статус населенного пункта, являющегося административным центром  Ваньковского сельского поселения  (</w:t>
            </w:r>
            <w:proofErr w:type="spellStart"/>
            <w:r w:rsidR="00AD37F7" w:rsidRPr="007E16E7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="00AD37F7"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. 3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ч.3 ст. 2 Устава).</w:t>
            </w:r>
          </w:p>
          <w:p w:rsidR="00AD37F7" w:rsidRPr="007E16E7" w:rsidRDefault="00AD37F7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ab/>
              <w:t>в части 3 статьи 2:</w:t>
            </w:r>
          </w:p>
          <w:p w:rsidR="00AD37F7" w:rsidRPr="007E16E7" w:rsidRDefault="00AD37F7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1.1.1.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ab/>
              <w:t>в абзаце третьем слова «в деревне Ваньки» заменить словами «в селе Ваньки»;</w:t>
            </w:r>
          </w:p>
          <w:p w:rsidR="00AD37F7" w:rsidRPr="007E16E7" w:rsidRDefault="00AD37F7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  <w:p w:rsidR="009E6E55" w:rsidRPr="007E16E7" w:rsidRDefault="009E6E55" w:rsidP="00F44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Ваньковское сельское поселение с административным центром в </w:t>
            </w:r>
            <w:r w:rsidR="00F443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селе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Ваньки;</w:t>
            </w:r>
          </w:p>
        </w:tc>
      </w:tr>
      <w:tr w:rsidR="001F49EF" w:rsidRPr="007E16E7" w:rsidTr="000A6933">
        <w:tc>
          <w:tcPr>
            <w:tcW w:w="709" w:type="dxa"/>
          </w:tcPr>
          <w:p w:rsidR="001F49EF" w:rsidRPr="007E16E7" w:rsidRDefault="00396265" w:rsidP="001F49EF">
            <w:pPr>
              <w:pStyle w:val="a4"/>
              <w:numPr>
                <w:ilvl w:val="0"/>
                <w:numId w:val="1"/>
              </w:numPr>
              <w:ind w:left="-1025" w:firstLine="6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  <w:p w:rsidR="00396265" w:rsidRPr="007E16E7" w:rsidRDefault="00AD37F7" w:rsidP="001F49EF">
            <w:pPr>
              <w:pStyle w:val="a4"/>
              <w:numPr>
                <w:ilvl w:val="0"/>
                <w:numId w:val="1"/>
              </w:numPr>
              <w:ind w:left="-1025" w:firstLine="69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  <w:r w:rsidR="00396265" w:rsidRPr="007E16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19" w:type="dxa"/>
          </w:tcPr>
          <w:p w:rsidR="001F49EF" w:rsidRPr="007E16E7" w:rsidRDefault="001F49EF" w:rsidP="00A519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2 (абзац 10 ч.3)</w:t>
            </w:r>
          </w:p>
          <w:p w:rsidR="00A51948" w:rsidRPr="007E16E7" w:rsidRDefault="00A51948" w:rsidP="009E6E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(с учетом </w:t>
            </w:r>
            <w:r w:rsidR="009E6E55" w:rsidRPr="007E16E7">
              <w:rPr>
                <w:rFonts w:ascii="Times New Roman" w:hAnsi="Times New Roman" w:cs="Times New Roman"/>
                <w:sz w:val="27"/>
                <w:szCs w:val="27"/>
              </w:rPr>
              <w:t>дополнительной поправки в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порядке самоконтроля)</w:t>
            </w:r>
          </w:p>
        </w:tc>
        <w:tc>
          <w:tcPr>
            <w:tcW w:w="8362" w:type="dxa"/>
          </w:tcPr>
          <w:p w:rsidR="001F49EF" w:rsidRPr="007E16E7" w:rsidRDefault="001F49EF" w:rsidP="001F49EF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Уточняется административный статус населенного пункта, являющегося административным центром  Б.Букорского сельского поселения  (</w:t>
            </w:r>
            <w:proofErr w:type="spellStart"/>
            <w:r w:rsidR="00AD37F7" w:rsidRPr="007E16E7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="00AD37F7"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. 10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ч.3 ст. 2 Устава).</w:t>
            </w:r>
          </w:p>
          <w:p w:rsidR="00AD37F7" w:rsidRPr="007E16E7" w:rsidRDefault="00AD37F7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ab/>
              <w:t>в части 3 статьи 2:</w:t>
            </w:r>
          </w:p>
          <w:p w:rsidR="00AD37F7" w:rsidRPr="007E16E7" w:rsidRDefault="00AD37F7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  <w:p w:rsidR="001F49EF" w:rsidRPr="007E16E7" w:rsidRDefault="00AD37F7" w:rsidP="00AD37F7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ab/>
              <w:t>в абзаце десятом слова «в деревне Большой Букор» заменить словами «в селе Большой Букор»;</w:t>
            </w:r>
          </w:p>
          <w:p w:rsidR="009E6E55" w:rsidRPr="007E16E7" w:rsidRDefault="009E6E55" w:rsidP="00CB0B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Большебукорское сельское поселение с административным центром в </w:t>
            </w:r>
            <w:r w:rsidR="00CB0B07">
              <w:rPr>
                <w:rFonts w:ascii="Times New Roman" w:hAnsi="Times New Roman" w:cs="Times New Roman"/>
                <w:sz w:val="27"/>
                <w:szCs w:val="27"/>
              </w:rPr>
              <w:t>селе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Большой</w:t>
            </w:r>
            <w:proofErr w:type="gramEnd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Букор;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1F49EF">
            <w:pPr>
              <w:pStyle w:val="a4"/>
              <w:numPr>
                <w:ilvl w:val="0"/>
                <w:numId w:val="1"/>
              </w:numPr>
              <w:ind w:left="-1320" w:right="-1527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9" w:type="dxa"/>
          </w:tcPr>
          <w:p w:rsidR="00237EFA" w:rsidRPr="007E16E7" w:rsidRDefault="00237EFA" w:rsidP="00237EFA">
            <w:pPr>
              <w:ind w:left="34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4 (п. 14 ч. 1)</w:t>
            </w:r>
          </w:p>
        </w:tc>
        <w:tc>
          <w:tcPr>
            <w:tcW w:w="8362" w:type="dxa"/>
          </w:tcPr>
          <w:p w:rsidR="00237EFA" w:rsidRPr="007E16E7" w:rsidRDefault="00237EFA" w:rsidP="00237EF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Уточняется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вопрос местного значения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proofErr w:type="gramStart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в сфере организации предоставления образования в части осуществления в пределах своих полномочий мероприятий по обеспечению организации отдыха детей в каникулярное время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, включая мероприятия по обеспечению безопасности их жизни и здоровья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, уточняется перечень</w:t>
            </w:r>
            <w:r w:rsidR="0025684D"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указанных мероприятий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237EFA" w:rsidRPr="007E16E7" w:rsidRDefault="00237EFA" w:rsidP="00237EFA">
            <w:pPr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«14)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 (</w:t>
            </w:r>
            <w:proofErr w:type="gramStart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ч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.1 ст.4 Устава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BB752D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Ст.12 (п. 1 ч. 3)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Уточняются условия вынесения на публичные слушания Устава и проектов муниципальных нормативных правовых актов:</w:t>
            </w:r>
          </w:p>
          <w:p w:rsidR="00237EFA" w:rsidRPr="007E16E7" w:rsidRDefault="00237EFA" w:rsidP="00BB752D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«</w:t>
            </w:r>
            <w:r w:rsidRPr="007E16E7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1) проект Устава Чайковского муниципального района, а также проект муниципального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нормативного </w:t>
            </w:r>
            <w:r w:rsidRPr="007E16E7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правового акта о внесении изменений и дополнений в данный устав, кроме случаев, когда в Устав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Чайковского муниципального района </w:t>
            </w:r>
            <w:r w:rsidRPr="007E16E7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вносятся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>изменения в форме точного воспроизведения положений</w:t>
            </w:r>
            <w:r w:rsidRPr="007E16E7">
              <w:rPr>
                <w:rStyle w:val="apple-converted-space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 </w:t>
            </w:r>
            <w:hyperlink r:id="rId5" w:anchor="/document/10103000/entry/8000" w:history="1">
              <w:r w:rsidRPr="007E16E7">
                <w:rPr>
                  <w:rStyle w:val="ac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 w:themeFill="background1"/>
                </w:rPr>
                <w:t>Конституции</w:t>
              </w:r>
            </w:hyperlink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 Российской Федерации, федеральных законов, Устава или законов Пермского края </w:t>
            </w:r>
            <w:r w:rsidRPr="007E16E7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в целях приведения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данного устава </w:t>
            </w:r>
            <w:r w:rsidRPr="007E16E7">
              <w:rPr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в соответствие с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этими нормативными правовыми актами;»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ч.3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ст.12 Устава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BB752D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Ст.19 (</w:t>
            </w:r>
            <w:proofErr w:type="spell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. 1 ч.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 xml:space="preserve">В порядке созыва вновь избранного Земского Собрания Чайковского муниципального района устраняется лингвистический 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недочет путем исключения излишнего дублирующего слова «собирается»:</w:t>
            </w:r>
          </w:p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«3.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Вновь избранное Земское Собрание Чайковского муниципального района </w:t>
            </w:r>
            <w:r w:rsidRPr="007E16E7">
              <w:rPr>
                <w:rFonts w:ascii="Times New Roman" w:hAnsi="Times New Roman" w:cs="Times New Roman"/>
                <w:strike/>
                <w:sz w:val="27"/>
                <w:szCs w:val="27"/>
              </w:rPr>
              <w:t>собирается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на первое заседание созывается главой муниципального района - главой администрации Чайковского муниципального района не позднее 20 дней со дня избрания Земского Собрания Чайковского муниципального района в правомочном составе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870F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E16E7">
              <w:rPr>
                <w:rStyle w:val="aa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(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ст. 19 Устава).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BB752D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46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20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Уточняется наименование статьи:</w:t>
            </w:r>
          </w:p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В наименование статьи 20 включена ссылка на Статью – как структурную единицу оглавления Устава -  в целях соблюдения юридической техники изложения МНПА.</w:t>
            </w:r>
          </w:p>
          <w:p w:rsidR="00237EFA" w:rsidRPr="007E16E7" w:rsidRDefault="00237EFA" w:rsidP="00BB752D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«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Статья 20. Председатель Земского Собрания Чайковского муниципального района, заместитель председателя Земского Собрания Чайковского муниципального района»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(ст. 20).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BB752D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21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(абз.2 ч.4)</w:t>
            </w:r>
          </w:p>
        </w:tc>
        <w:tc>
          <w:tcPr>
            <w:tcW w:w="8362" w:type="dxa"/>
          </w:tcPr>
          <w:p w:rsidR="009E6E55" w:rsidRPr="007E16E7" w:rsidRDefault="00237EFA" w:rsidP="009E6E55">
            <w:pPr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Устанавливается ограничение продолжительности полномочий одного и того же лица на должности главы муниципального района – главы администрации Чайковского муниципального района двумя сроками подряд (абз.2 ч.4 ст. 21 Устава); </w:t>
            </w:r>
            <w:r w:rsidR="00A51948"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Следует отметить, что э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то изменение относится к разновидности правомочий представительного органа, предусмотренного ФЗ №131-ФЗ (ч.3.прим.2. ст. 36)</w:t>
            </w:r>
            <w:proofErr w:type="gramStart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.</w:t>
            </w:r>
            <w:proofErr w:type="gramEnd"/>
            <w:r w:rsidR="00A51948"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proofErr w:type="gramStart"/>
            <w:r w:rsidR="009E6E55"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ф</w:t>
            </w:r>
            <w:proofErr w:type="gramEnd"/>
            <w:r w:rsidR="009E6E55"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ормулировка выработана с учетом общепринятой нормативной практики (ст. 81 Конституции Российской Федерации, муниципальной нормативной практики).</w:t>
            </w:r>
            <w:r w:rsidR="009E6E55" w:rsidRPr="007E16E7">
              <w:rPr>
                <w:rStyle w:val="defaultlabelstyle3"/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 </w:t>
            </w:r>
          </w:p>
          <w:p w:rsidR="00237EFA" w:rsidRPr="007E16E7" w:rsidRDefault="00237EFA" w:rsidP="00BB752D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7E16E7">
              <w:rPr>
                <w:sz w:val="27"/>
                <w:szCs w:val="27"/>
              </w:rPr>
              <w:t>«4. Срок полномочий главы муниципального района - главы администрации Чайковского муниципального района составляет 5 лет. Днем вступления в должность главы муниципального района - главы администрации Чайковского муниципального района является день, следующий за днем его избрания.</w:t>
            </w:r>
          </w:p>
          <w:p w:rsidR="00237EFA" w:rsidRPr="007E16E7" w:rsidRDefault="00237EFA" w:rsidP="00BB752D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Одно и то же лицо не может занимать должность главы муниципального района - главы администрации Чайковского муниципального района более двух сроков подряд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(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ст. 21 Устава).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BB752D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Ст. 22 </w:t>
            </w:r>
          </w:p>
          <w:p w:rsidR="00AC4352" w:rsidRPr="007E16E7" w:rsidRDefault="00AC4352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352" w:rsidRPr="007E16E7" w:rsidRDefault="00AC4352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(с учетом уточнения</w:t>
            </w:r>
            <w:r w:rsidR="00A51948"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в порядке самоконтроля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Уточняется наименование статьи </w:t>
            </w:r>
            <w:r w:rsidR="00BC05AF"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(при этом нормативно корректно излагается проектное изменение в части изложения двойного наименования должности главы муниципального образования)</w:t>
            </w:r>
          </w:p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В наименование статьи 22 включена ссылка на Статью – как структурную единицу оглавления Устава -  в целях соблюдения юридической техники изложения МНПА.</w:t>
            </w:r>
          </w:p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«Статья 22. Полномочия главы муниципального района – главы администрации Чайковского муниципального района» (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ст. 22 Устава).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BB752D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22 (п. 10 ч. 2)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tabs>
                <w:tab w:val="left" w:pos="426"/>
              </w:tabs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Дополняются полномочия главы муниципального района – главы администрации Чайковского муниципального района в сфере организации муниципально-частного партнерства:</w:t>
            </w:r>
          </w:p>
          <w:p w:rsidR="00237EFA" w:rsidRPr="007E16E7" w:rsidRDefault="00237EFA" w:rsidP="00BB752D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7E16E7">
              <w:rPr>
                <w:sz w:val="27"/>
                <w:szCs w:val="27"/>
              </w:rPr>
              <w:t xml:space="preserve">«10) </w:t>
            </w:r>
            <w:r w:rsidRPr="007E16E7">
              <w:rPr>
                <w:iCs/>
                <w:sz w:val="27"/>
                <w:szCs w:val="27"/>
              </w:rPr>
              <w:t>определяет орган местного самоуправления, уполномоченный на осуществление полномочий в сфере муниципально-частного партнерства, принимает решения о реализации проекта муниципально-частного партнерства в случаях и порядке, установленных законодательством в сфере</w:t>
            </w:r>
            <w:r w:rsidRPr="007E16E7">
              <w:rPr>
                <w:sz w:val="27"/>
                <w:szCs w:val="27"/>
              </w:rPr>
              <w:t xml:space="preserve"> муниципально-частного партнерства;</w:t>
            </w:r>
          </w:p>
          <w:p w:rsidR="00237EFA" w:rsidRPr="007E16E7" w:rsidRDefault="00237EFA" w:rsidP="00BB752D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11) осуществляет иные полномочия в соответствии с законодательством Российской Федерации, Пермского края, настоящим Уставом, иными муниципальными правовыми актами Чайковского муниципального района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.» 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(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ч.2 ст. 22 Устава)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237EFA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810</w:t>
            </w:r>
          </w:p>
        </w:tc>
        <w:tc>
          <w:tcPr>
            <w:tcW w:w="1419" w:type="dxa"/>
          </w:tcPr>
          <w:p w:rsidR="00237EFA" w:rsidRPr="007E16E7" w:rsidRDefault="00237EFA" w:rsidP="009870F9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Ст. 29 (ч. </w:t>
            </w:r>
            <w:r w:rsidR="009870F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ind w:firstLine="709"/>
              <w:jc w:val="both"/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Уточняются случаи, не требующие официального опубликования (обнародование) порядка учета предложений по проекту муниципального правового акта о внесении изменений и дополнений в Устав Чайковского муниципального района </w:t>
            </w:r>
          </w:p>
          <w:p w:rsidR="00237EFA" w:rsidRPr="007E16E7" w:rsidRDefault="00237EFA" w:rsidP="00BB75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«2. 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Проект Устава Чайковского муниципального района, проект муниципального правового акта о внесении изменений и дополнений в Устав Чайковского муниципального района не позднее, чем за 30 дней до дня рассмотрения вопроса о принятии Устава Чайковского муниципального района, внесении изменений и дополнений в Устав Чайковского муниципального района подлежат официальному опубликованию (обнародованию) с одновременным опубликованием (обнародованием) установленного Земским Собранием Чайковского муниципального района порядка учета</w:t>
            </w:r>
            <w:proofErr w:type="gramEnd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предложений по проекту указанного Устава, проекту указанного муниципального правового акта, а также порядка участия граждан в его обсуждении. 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Чайковского муниципального района, а также порядка участия граждан в его обсуждении в случае, когда в Устав Чайковского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Пермского края в целях приведения данного</w:t>
            </w:r>
            <w:proofErr w:type="gramEnd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Устава в соответствие с этими нормативными правовыми актами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(</w:t>
            </w:r>
            <w:proofErr w:type="gramEnd"/>
            <w:r w:rsidRPr="007E16E7">
              <w:rPr>
                <w:rStyle w:val="defaultlabelstyle3"/>
                <w:rFonts w:ascii="Times New Roman" w:hAnsi="Times New Roman" w:cs="Times New Roman"/>
                <w:color w:val="auto"/>
                <w:sz w:val="27"/>
                <w:szCs w:val="27"/>
              </w:rPr>
              <w:t>ст. 29 Устава)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37EFA" w:rsidRPr="007E16E7" w:rsidTr="000A6933">
        <w:tc>
          <w:tcPr>
            <w:tcW w:w="709" w:type="dxa"/>
          </w:tcPr>
          <w:p w:rsidR="00237EFA" w:rsidRPr="007E16E7" w:rsidRDefault="00396265" w:rsidP="00237EFA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911</w:t>
            </w:r>
          </w:p>
        </w:tc>
        <w:tc>
          <w:tcPr>
            <w:tcW w:w="1419" w:type="dxa"/>
          </w:tcPr>
          <w:p w:rsidR="00237EFA" w:rsidRPr="007E16E7" w:rsidRDefault="00237EFA" w:rsidP="00DE1F20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Ст. 29 (ч. 5)</w:t>
            </w:r>
          </w:p>
        </w:tc>
        <w:tc>
          <w:tcPr>
            <w:tcW w:w="8362" w:type="dxa"/>
          </w:tcPr>
          <w:p w:rsidR="00237EFA" w:rsidRPr="007E16E7" w:rsidRDefault="00237EFA" w:rsidP="00BB75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Дополнительно устанавливается положение (норма) о сроке приведения Устава Чайковского муниципального района в соответствие с действующим законодательством </w:t>
            </w:r>
          </w:p>
          <w:p w:rsidR="00237EFA" w:rsidRPr="007E16E7" w:rsidRDefault="00237EFA" w:rsidP="00BB75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«5. Приведение Устава Чайковского муниципального района  в соответствие с федеральным законом, законом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Пермского края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осуществляется в установленный этими законодательными актами срок. В случае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 если федеральным законом, законом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Пермского края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указанный срок не установлен, срок приведения Устава Чайковского муниципального района в соответствие с федеральным законом, законом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 xml:space="preserve">Пермского края 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 xml:space="preserve">определяется с учетом даты вступления в силу соответствующего федерального закона, закона </w:t>
            </w:r>
            <w:r w:rsidRPr="007E16E7">
              <w:rPr>
                <w:rStyle w:val="ad"/>
                <w:rFonts w:ascii="Times New Roman" w:hAnsi="Times New Roman" w:cs="Times New Roman"/>
                <w:sz w:val="27"/>
                <w:szCs w:val="27"/>
                <w:shd w:val="clear" w:color="auto" w:fill="FFFFFF" w:themeFill="background1"/>
              </w:rPr>
              <w:t>Пермского края</w:t>
            </w:r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Чайковского муниципального района,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</w:t>
            </w:r>
            <w:proofErr w:type="gramStart"/>
            <w:r w:rsidRPr="007E16E7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  <w:r w:rsidRPr="007E16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proofErr w:type="gramEnd"/>
            <w:r w:rsidRPr="007E16E7">
              <w:rPr>
                <w:rFonts w:ascii="Times New Roman" w:eastAsia="Times New Roman" w:hAnsi="Times New Roman" w:cs="Times New Roman"/>
                <w:sz w:val="27"/>
                <w:szCs w:val="27"/>
              </w:rPr>
              <w:t>ст. 29 Устава).</w:t>
            </w:r>
          </w:p>
        </w:tc>
      </w:tr>
    </w:tbl>
    <w:p w:rsidR="008000D5" w:rsidRPr="007E16E7" w:rsidRDefault="008000D5" w:rsidP="00BB752D">
      <w:pPr>
        <w:pStyle w:val="ConsPlusNormal"/>
        <w:ind w:firstLine="709"/>
        <w:jc w:val="both"/>
        <w:outlineLvl w:val="0"/>
        <w:rPr>
          <w:sz w:val="27"/>
          <w:szCs w:val="27"/>
        </w:rPr>
      </w:pPr>
    </w:p>
    <w:p w:rsidR="000E7EA8" w:rsidRPr="007E16E7" w:rsidRDefault="00A93D94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. Изменения и дополнения, предлагаемые к внесению в Устав муниципального района рассматриваемым проектом решения, и предусматривающие приведение в соответствие с федеральным </w:t>
      </w:r>
      <w:r w:rsidR="00AD37F7" w:rsidRPr="007E16E7">
        <w:rPr>
          <w:rFonts w:ascii="Times New Roman" w:hAnsi="Times New Roman" w:cs="Times New Roman"/>
          <w:sz w:val="27"/>
          <w:szCs w:val="27"/>
        </w:rPr>
        <w:t xml:space="preserve"> и региональным 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законодательством, </w:t>
      </w:r>
      <w:r w:rsidR="005574EF" w:rsidRPr="007E16E7">
        <w:rPr>
          <w:rFonts w:ascii="Times New Roman" w:hAnsi="Times New Roman" w:cs="Times New Roman"/>
          <w:sz w:val="27"/>
          <w:szCs w:val="27"/>
        </w:rPr>
        <w:t xml:space="preserve">будут </w:t>
      </w:r>
      <w:r w:rsidR="000E7EA8" w:rsidRPr="007E16E7">
        <w:rPr>
          <w:rFonts w:ascii="Times New Roman" w:hAnsi="Times New Roman" w:cs="Times New Roman"/>
          <w:sz w:val="27"/>
          <w:szCs w:val="27"/>
        </w:rPr>
        <w:t>вступат</w:t>
      </w:r>
      <w:r w:rsidR="005574EF" w:rsidRPr="007E16E7">
        <w:rPr>
          <w:rFonts w:ascii="Times New Roman" w:hAnsi="Times New Roman" w:cs="Times New Roman"/>
          <w:sz w:val="27"/>
          <w:szCs w:val="27"/>
        </w:rPr>
        <w:t>ь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 в </w:t>
      </w:r>
      <w:r w:rsidR="005574EF" w:rsidRPr="007E16E7">
        <w:rPr>
          <w:rFonts w:ascii="Times New Roman" w:hAnsi="Times New Roman" w:cs="Times New Roman"/>
          <w:sz w:val="27"/>
          <w:szCs w:val="27"/>
        </w:rPr>
        <w:t xml:space="preserve">юридическую 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силу в общем порядке, предусмотренном абзацем первым </w:t>
      </w:r>
      <w:proofErr w:type="gramStart"/>
      <w:r w:rsidR="000E7EA8" w:rsidRPr="007E16E7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0E7EA8" w:rsidRPr="007E16E7">
        <w:rPr>
          <w:rFonts w:ascii="Times New Roman" w:hAnsi="Times New Roman" w:cs="Times New Roman"/>
          <w:sz w:val="27"/>
          <w:szCs w:val="27"/>
        </w:rPr>
        <w:t xml:space="preserve">. 8 ст. 44 Федерального закона от 06.10.2003 №131-ФЗ. </w:t>
      </w:r>
    </w:p>
    <w:p w:rsidR="000E7EA8" w:rsidRPr="007E16E7" w:rsidRDefault="000E7EA8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Это означает, что они 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7E16E7">
        <w:rPr>
          <w:rFonts w:ascii="Times New Roman" w:hAnsi="Times New Roman" w:cs="Times New Roman"/>
          <w:sz w:val="27"/>
          <w:szCs w:val="27"/>
        </w:rPr>
        <w:t>вступат</w:t>
      </w:r>
      <w:r w:rsidR="006D5CCA" w:rsidRPr="007E16E7">
        <w:rPr>
          <w:rFonts w:ascii="Times New Roman" w:hAnsi="Times New Roman" w:cs="Times New Roman"/>
          <w:sz w:val="27"/>
          <w:szCs w:val="27"/>
        </w:rPr>
        <w:t>ь</w:t>
      </w:r>
      <w:r w:rsidRPr="007E16E7">
        <w:rPr>
          <w:rFonts w:ascii="Times New Roman" w:hAnsi="Times New Roman" w:cs="Times New Roman"/>
          <w:sz w:val="27"/>
          <w:szCs w:val="27"/>
        </w:rPr>
        <w:t xml:space="preserve"> в 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юридическую </w:t>
      </w:r>
      <w:r w:rsidRPr="007E16E7">
        <w:rPr>
          <w:rFonts w:ascii="Times New Roman" w:hAnsi="Times New Roman" w:cs="Times New Roman"/>
          <w:sz w:val="27"/>
          <w:szCs w:val="27"/>
        </w:rPr>
        <w:t>силу после государственной регистрации и официального опубликования (обнародования)</w:t>
      </w:r>
      <w:r w:rsidR="005574EF" w:rsidRPr="007E16E7">
        <w:rPr>
          <w:rFonts w:ascii="Times New Roman" w:hAnsi="Times New Roman" w:cs="Times New Roman"/>
          <w:sz w:val="27"/>
          <w:szCs w:val="27"/>
        </w:rPr>
        <w:t xml:space="preserve"> принято</w:t>
      </w:r>
      <w:r w:rsidR="000A6933" w:rsidRPr="007E16E7">
        <w:rPr>
          <w:rFonts w:ascii="Times New Roman" w:hAnsi="Times New Roman" w:cs="Times New Roman"/>
          <w:sz w:val="27"/>
          <w:szCs w:val="27"/>
        </w:rPr>
        <w:t>го</w:t>
      </w:r>
      <w:r w:rsidR="005574EF" w:rsidRPr="007E16E7">
        <w:rPr>
          <w:rFonts w:ascii="Times New Roman" w:hAnsi="Times New Roman" w:cs="Times New Roman"/>
          <w:sz w:val="27"/>
          <w:szCs w:val="27"/>
        </w:rPr>
        <w:t xml:space="preserve"> решения Земского Собрания Чайковского муниципального района</w:t>
      </w:r>
      <w:r w:rsidRPr="007E16E7">
        <w:rPr>
          <w:rFonts w:ascii="Times New Roman" w:hAnsi="Times New Roman" w:cs="Times New Roman"/>
          <w:sz w:val="27"/>
          <w:szCs w:val="27"/>
        </w:rPr>
        <w:t>.</w:t>
      </w:r>
    </w:p>
    <w:p w:rsidR="000E7EA8" w:rsidRPr="007E16E7" w:rsidRDefault="000A6933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bCs/>
          <w:sz w:val="27"/>
          <w:szCs w:val="27"/>
        </w:rPr>
        <w:t>В связи с этим п</w:t>
      </w:r>
      <w:r w:rsidR="000E7EA8" w:rsidRPr="007E16E7">
        <w:rPr>
          <w:rFonts w:ascii="Times New Roman" w:hAnsi="Times New Roman" w:cs="Times New Roman"/>
          <w:bCs/>
          <w:sz w:val="27"/>
          <w:szCs w:val="27"/>
        </w:rPr>
        <w:t>роектом предусматрива</w:t>
      </w:r>
      <w:r w:rsidR="0005625C" w:rsidRPr="007E16E7">
        <w:rPr>
          <w:rFonts w:ascii="Times New Roman" w:hAnsi="Times New Roman" w:cs="Times New Roman"/>
          <w:bCs/>
          <w:sz w:val="27"/>
          <w:szCs w:val="27"/>
        </w:rPr>
        <w:t>е</w:t>
      </w:r>
      <w:r w:rsidR="000E7EA8" w:rsidRPr="007E16E7">
        <w:rPr>
          <w:rFonts w:ascii="Times New Roman" w:hAnsi="Times New Roman" w:cs="Times New Roman"/>
          <w:bCs/>
          <w:sz w:val="27"/>
          <w:szCs w:val="27"/>
        </w:rPr>
        <w:t>тся</w:t>
      </w:r>
      <w:r w:rsidR="0005625C" w:rsidRPr="007E16E7">
        <w:rPr>
          <w:rFonts w:ascii="Times New Roman" w:hAnsi="Times New Roman" w:cs="Times New Roman"/>
          <w:bCs/>
          <w:sz w:val="27"/>
          <w:szCs w:val="27"/>
        </w:rPr>
        <w:t xml:space="preserve"> ряд </w:t>
      </w:r>
      <w:r w:rsidR="005574EF" w:rsidRPr="007E16E7">
        <w:rPr>
          <w:rFonts w:ascii="Times New Roman" w:hAnsi="Times New Roman" w:cs="Times New Roman"/>
          <w:bCs/>
          <w:sz w:val="27"/>
          <w:szCs w:val="27"/>
        </w:rPr>
        <w:t xml:space="preserve"> обязательных </w:t>
      </w:r>
      <w:r w:rsidR="000E7EA8" w:rsidRPr="007E16E7">
        <w:rPr>
          <w:rFonts w:ascii="Times New Roman" w:hAnsi="Times New Roman" w:cs="Times New Roman"/>
          <w:bCs/>
          <w:sz w:val="27"/>
          <w:szCs w:val="27"/>
        </w:rPr>
        <w:t>организационны</w:t>
      </w:r>
      <w:r w:rsidR="0005625C" w:rsidRPr="007E16E7">
        <w:rPr>
          <w:rFonts w:ascii="Times New Roman" w:hAnsi="Times New Roman" w:cs="Times New Roman"/>
          <w:bCs/>
          <w:sz w:val="27"/>
          <w:szCs w:val="27"/>
        </w:rPr>
        <w:t>х</w:t>
      </w:r>
      <w:r w:rsidR="000E7EA8" w:rsidRPr="007E16E7">
        <w:rPr>
          <w:rFonts w:ascii="Times New Roman" w:hAnsi="Times New Roman" w:cs="Times New Roman"/>
          <w:bCs/>
          <w:sz w:val="27"/>
          <w:szCs w:val="27"/>
        </w:rPr>
        <w:t xml:space="preserve"> действи</w:t>
      </w:r>
      <w:r w:rsidR="0005625C" w:rsidRPr="007E16E7">
        <w:rPr>
          <w:rFonts w:ascii="Times New Roman" w:hAnsi="Times New Roman" w:cs="Times New Roman"/>
          <w:bCs/>
          <w:sz w:val="27"/>
          <w:szCs w:val="27"/>
        </w:rPr>
        <w:t>й</w:t>
      </w:r>
      <w:r w:rsidR="000E7EA8" w:rsidRPr="007E16E7">
        <w:rPr>
          <w:rFonts w:ascii="Times New Roman" w:hAnsi="Times New Roman" w:cs="Times New Roman"/>
          <w:bCs/>
          <w:sz w:val="27"/>
          <w:szCs w:val="27"/>
        </w:rPr>
        <w:t>:</w:t>
      </w:r>
    </w:p>
    <w:p w:rsidR="000E7EA8" w:rsidRPr="007E16E7" w:rsidRDefault="0005625C" w:rsidP="00BB752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р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ешение подлежит государственной регистрации в соответствии с действующим законодательством, обязательному официальному опубликованию в муниципальной газете «Огни Камы» и размещению на официальном сайте администрации Чайковского муниципального района после его государственной регистрации. </w:t>
      </w:r>
    </w:p>
    <w:p w:rsidR="000E7EA8" w:rsidRPr="007E16E7" w:rsidRDefault="0005625C" w:rsidP="00BB752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р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ешение вступает в силу после </w:t>
      </w:r>
      <w:r w:rsidR="00A93D94" w:rsidRPr="007E16E7">
        <w:rPr>
          <w:rFonts w:ascii="Times New Roman" w:hAnsi="Times New Roman" w:cs="Times New Roman"/>
          <w:sz w:val="27"/>
          <w:szCs w:val="27"/>
        </w:rPr>
        <w:t xml:space="preserve">государственной регистрации и 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официального опубликования. </w:t>
      </w:r>
    </w:p>
    <w:p w:rsidR="000E7EA8" w:rsidRPr="007E16E7" w:rsidRDefault="0005625C" w:rsidP="00BB752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к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онтроль исполнения решения возлагается на председателя Земского </w:t>
      </w:r>
      <w:r w:rsidR="00A93D94" w:rsidRPr="007E16E7">
        <w:rPr>
          <w:rFonts w:ascii="Times New Roman" w:hAnsi="Times New Roman" w:cs="Times New Roman"/>
          <w:sz w:val="27"/>
          <w:szCs w:val="27"/>
        </w:rPr>
        <w:t>С</w:t>
      </w:r>
      <w:r w:rsidR="000E7EA8" w:rsidRPr="007E16E7">
        <w:rPr>
          <w:rFonts w:ascii="Times New Roman" w:hAnsi="Times New Roman" w:cs="Times New Roman"/>
          <w:sz w:val="27"/>
          <w:szCs w:val="27"/>
        </w:rPr>
        <w:t>обрания Чайковского муниципального района.</w:t>
      </w:r>
    </w:p>
    <w:p w:rsidR="000833B6" w:rsidRPr="007E16E7" w:rsidRDefault="000A6933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6</w:t>
      </w:r>
      <w:r w:rsidR="000E7EA8" w:rsidRPr="007E16E7">
        <w:rPr>
          <w:rFonts w:ascii="Times New Roman" w:hAnsi="Times New Roman" w:cs="Times New Roman"/>
          <w:sz w:val="27"/>
          <w:szCs w:val="27"/>
        </w:rPr>
        <w:t xml:space="preserve">. </w:t>
      </w:r>
      <w:r w:rsidR="009A4D34" w:rsidRPr="007E16E7">
        <w:rPr>
          <w:rFonts w:ascii="Times New Roman" w:hAnsi="Times New Roman" w:cs="Times New Roman"/>
          <w:sz w:val="27"/>
          <w:szCs w:val="27"/>
        </w:rPr>
        <w:t>Для сведения сообщаем</w:t>
      </w:r>
      <w:r w:rsidR="000833B6" w:rsidRPr="007E16E7">
        <w:rPr>
          <w:rFonts w:ascii="Times New Roman" w:hAnsi="Times New Roman" w:cs="Times New Roman"/>
          <w:sz w:val="27"/>
          <w:szCs w:val="27"/>
        </w:rPr>
        <w:t>, что</w:t>
      </w:r>
      <w:r w:rsidR="006D5CCA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05625C" w:rsidRPr="007E16E7">
        <w:rPr>
          <w:rFonts w:ascii="Times New Roman" w:hAnsi="Times New Roman" w:cs="Times New Roman"/>
          <w:sz w:val="27"/>
          <w:szCs w:val="27"/>
        </w:rPr>
        <w:t>п</w:t>
      </w:r>
      <w:r w:rsidR="000833B6" w:rsidRPr="007E16E7">
        <w:rPr>
          <w:rFonts w:ascii="Times New Roman" w:hAnsi="Times New Roman" w:cs="Times New Roman"/>
          <w:sz w:val="27"/>
          <w:szCs w:val="27"/>
        </w:rPr>
        <w:t xml:space="preserve">роект обсуждаемого решения Земского </w:t>
      </w:r>
      <w:r w:rsidR="006D5CCA" w:rsidRPr="007E16E7">
        <w:rPr>
          <w:rFonts w:ascii="Times New Roman" w:hAnsi="Times New Roman" w:cs="Times New Roman"/>
          <w:sz w:val="27"/>
          <w:szCs w:val="27"/>
        </w:rPr>
        <w:t>С</w:t>
      </w:r>
      <w:r w:rsidR="000833B6" w:rsidRPr="007E16E7">
        <w:rPr>
          <w:rFonts w:ascii="Times New Roman" w:hAnsi="Times New Roman" w:cs="Times New Roman"/>
          <w:sz w:val="27"/>
          <w:szCs w:val="27"/>
        </w:rPr>
        <w:t xml:space="preserve">обрания </w:t>
      </w:r>
      <w:r w:rsidR="009B5420" w:rsidRPr="007E16E7">
        <w:rPr>
          <w:rFonts w:ascii="Times New Roman" w:hAnsi="Times New Roman" w:cs="Times New Roman"/>
          <w:sz w:val="27"/>
          <w:szCs w:val="27"/>
        </w:rPr>
        <w:t xml:space="preserve">Чайковского муниципального района </w:t>
      </w:r>
      <w:r w:rsidR="000833B6" w:rsidRPr="007E16E7">
        <w:rPr>
          <w:rFonts w:ascii="Times New Roman" w:hAnsi="Times New Roman" w:cs="Times New Roman"/>
          <w:sz w:val="27"/>
          <w:szCs w:val="27"/>
        </w:rPr>
        <w:t>был направлен для предварительного рассмотрения:</w:t>
      </w:r>
    </w:p>
    <w:p w:rsidR="007D7033" w:rsidRPr="007E16E7" w:rsidRDefault="000833B6" w:rsidP="00BB752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 в орган юстиции (регистрирующий орган) Управление </w:t>
      </w:r>
      <w:r w:rsidR="0005625C" w:rsidRPr="007E16E7">
        <w:rPr>
          <w:rFonts w:ascii="Times New Roman" w:hAnsi="Times New Roman" w:cs="Times New Roman"/>
          <w:sz w:val="27"/>
          <w:szCs w:val="27"/>
        </w:rPr>
        <w:t>Министерства</w:t>
      </w:r>
      <w:r w:rsidRPr="007E16E7">
        <w:rPr>
          <w:rFonts w:ascii="Times New Roman" w:hAnsi="Times New Roman" w:cs="Times New Roman"/>
          <w:sz w:val="27"/>
          <w:szCs w:val="27"/>
        </w:rPr>
        <w:t xml:space="preserve"> юстиции Российско</w:t>
      </w:r>
      <w:r w:rsidR="00856038" w:rsidRPr="007E16E7">
        <w:rPr>
          <w:rFonts w:ascii="Times New Roman" w:hAnsi="Times New Roman" w:cs="Times New Roman"/>
          <w:sz w:val="27"/>
          <w:szCs w:val="27"/>
        </w:rPr>
        <w:t>й Федерации по Пермскому краю</w:t>
      </w:r>
      <w:r w:rsidR="007D7033" w:rsidRPr="007E16E7">
        <w:rPr>
          <w:rFonts w:ascii="Times New Roman" w:hAnsi="Times New Roman" w:cs="Times New Roman"/>
          <w:sz w:val="27"/>
          <w:szCs w:val="27"/>
        </w:rPr>
        <w:t xml:space="preserve"> – поступило заключение о</w:t>
      </w:r>
      <w:r w:rsidR="00C748D1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520D54" w:rsidRPr="007E16E7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="007D7033" w:rsidRPr="007E16E7">
        <w:rPr>
          <w:rFonts w:ascii="Times New Roman" w:hAnsi="Times New Roman" w:cs="Times New Roman"/>
          <w:sz w:val="27"/>
          <w:szCs w:val="27"/>
        </w:rPr>
        <w:t>проект</w:t>
      </w:r>
      <w:r w:rsidR="00C748D1" w:rsidRPr="007E16E7">
        <w:rPr>
          <w:rFonts w:ascii="Times New Roman" w:hAnsi="Times New Roman" w:cs="Times New Roman"/>
          <w:sz w:val="27"/>
          <w:szCs w:val="27"/>
        </w:rPr>
        <w:t>а</w:t>
      </w:r>
      <w:r w:rsidR="007D7033" w:rsidRPr="007E16E7">
        <w:rPr>
          <w:rFonts w:ascii="Times New Roman" w:hAnsi="Times New Roman" w:cs="Times New Roman"/>
          <w:sz w:val="27"/>
          <w:szCs w:val="27"/>
        </w:rPr>
        <w:t xml:space="preserve"> действующему законодательству</w:t>
      </w:r>
      <w:r w:rsidR="00856038" w:rsidRPr="007E16E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0833B6" w:rsidRPr="007E16E7" w:rsidRDefault="00373463" w:rsidP="00BB752D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и </w:t>
      </w:r>
      <w:r w:rsidR="000833B6" w:rsidRPr="007E16E7">
        <w:rPr>
          <w:rFonts w:ascii="Times New Roman" w:hAnsi="Times New Roman" w:cs="Times New Roman"/>
          <w:sz w:val="27"/>
          <w:szCs w:val="27"/>
        </w:rPr>
        <w:t>в надзорный орган (Чайковскую городскую прокуратуру) – проект</w:t>
      </w:r>
      <w:r w:rsidR="009B5420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123761" w:rsidRPr="007E16E7">
        <w:rPr>
          <w:rFonts w:ascii="Times New Roman" w:hAnsi="Times New Roman" w:cs="Times New Roman"/>
          <w:sz w:val="27"/>
          <w:szCs w:val="27"/>
        </w:rPr>
        <w:t xml:space="preserve">полагаем,  </w:t>
      </w:r>
      <w:r w:rsidR="004A1865" w:rsidRPr="007E16E7">
        <w:rPr>
          <w:rFonts w:ascii="Times New Roman" w:hAnsi="Times New Roman" w:cs="Times New Roman"/>
          <w:sz w:val="27"/>
          <w:szCs w:val="27"/>
        </w:rPr>
        <w:t xml:space="preserve">указанным органом </w:t>
      </w:r>
      <w:r w:rsidR="009B5420" w:rsidRPr="007E16E7">
        <w:rPr>
          <w:rFonts w:ascii="Times New Roman" w:hAnsi="Times New Roman" w:cs="Times New Roman"/>
          <w:sz w:val="27"/>
          <w:szCs w:val="27"/>
        </w:rPr>
        <w:t xml:space="preserve">рассмотрен, возражений, замечаний и предложений в адрес </w:t>
      </w:r>
      <w:r w:rsidR="00C748D1" w:rsidRPr="007E16E7">
        <w:rPr>
          <w:rFonts w:ascii="Times New Roman" w:hAnsi="Times New Roman" w:cs="Times New Roman"/>
          <w:sz w:val="27"/>
          <w:szCs w:val="27"/>
        </w:rPr>
        <w:t xml:space="preserve">инициатора проекта </w:t>
      </w:r>
      <w:r w:rsidR="009B5420" w:rsidRPr="007E16E7">
        <w:rPr>
          <w:rFonts w:ascii="Times New Roman" w:hAnsi="Times New Roman" w:cs="Times New Roman"/>
          <w:sz w:val="27"/>
          <w:szCs w:val="27"/>
        </w:rPr>
        <w:t xml:space="preserve"> не поступило</w:t>
      </w:r>
      <w:r w:rsidR="000833B6" w:rsidRPr="007E16E7">
        <w:rPr>
          <w:rFonts w:ascii="Times New Roman" w:hAnsi="Times New Roman" w:cs="Times New Roman"/>
          <w:sz w:val="27"/>
          <w:szCs w:val="27"/>
        </w:rPr>
        <w:t>.</w:t>
      </w:r>
    </w:p>
    <w:p w:rsidR="000833B6" w:rsidRPr="007E16E7" w:rsidRDefault="00AD37F7" w:rsidP="00BB752D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независимой </w:t>
      </w:r>
      <w:r w:rsidR="000833B6" w:rsidRPr="007E16E7">
        <w:rPr>
          <w:rFonts w:ascii="Times New Roman" w:hAnsi="Times New Roman" w:cs="Times New Roman"/>
          <w:sz w:val="27"/>
          <w:szCs w:val="27"/>
        </w:rPr>
        <w:t>экспертной группе – заключения</w:t>
      </w:r>
      <w:r w:rsidR="00C17164" w:rsidRPr="007E16E7">
        <w:rPr>
          <w:rFonts w:ascii="Times New Roman" w:hAnsi="Times New Roman" w:cs="Times New Roman"/>
          <w:sz w:val="27"/>
          <w:szCs w:val="27"/>
        </w:rPr>
        <w:t xml:space="preserve"> экспертная группа представит самостоятельно</w:t>
      </w:r>
      <w:r w:rsidR="00123761" w:rsidRPr="007E16E7">
        <w:rPr>
          <w:rFonts w:ascii="Times New Roman" w:hAnsi="Times New Roman" w:cs="Times New Roman"/>
          <w:sz w:val="27"/>
          <w:szCs w:val="27"/>
        </w:rPr>
        <w:t xml:space="preserve"> в ходе процедуры публичных слушаний</w:t>
      </w:r>
      <w:r w:rsidR="000833B6" w:rsidRPr="007E16E7">
        <w:rPr>
          <w:rFonts w:ascii="Times New Roman" w:hAnsi="Times New Roman" w:cs="Times New Roman"/>
          <w:sz w:val="27"/>
          <w:szCs w:val="27"/>
        </w:rPr>
        <w:t>.</w:t>
      </w:r>
    </w:p>
    <w:p w:rsidR="00251A9B" w:rsidRPr="007E16E7" w:rsidRDefault="000A6933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 xml:space="preserve">7. </w:t>
      </w:r>
      <w:r w:rsidR="00BC05AF" w:rsidRPr="007E16E7">
        <w:rPr>
          <w:rFonts w:ascii="Times New Roman" w:hAnsi="Times New Roman" w:cs="Times New Roman"/>
          <w:sz w:val="27"/>
          <w:szCs w:val="27"/>
        </w:rPr>
        <w:t xml:space="preserve">По </w:t>
      </w:r>
      <w:r w:rsidRPr="007E16E7">
        <w:rPr>
          <w:rFonts w:ascii="Times New Roman" w:hAnsi="Times New Roman" w:cs="Times New Roman"/>
          <w:sz w:val="27"/>
          <w:szCs w:val="27"/>
        </w:rPr>
        <w:t xml:space="preserve">завершению </w:t>
      </w:r>
      <w:r w:rsidR="00BC05AF" w:rsidRPr="007E16E7">
        <w:rPr>
          <w:rFonts w:ascii="Times New Roman" w:hAnsi="Times New Roman" w:cs="Times New Roman"/>
          <w:sz w:val="27"/>
          <w:szCs w:val="27"/>
        </w:rPr>
        <w:t xml:space="preserve">доклада имеется предложение в </w:t>
      </w:r>
      <w:r w:rsidRPr="007E16E7">
        <w:rPr>
          <w:rFonts w:ascii="Times New Roman" w:hAnsi="Times New Roman" w:cs="Times New Roman"/>
          <w:sz w:val="27"/>
          <w:szCs w:val="27"/>
        </w:rPr>
        <w:t xml:space="preserve">итоговом </w:t>
      </w:r>
      <w:r w:rsidR="00BC05AF" w:rsidRPr="007E16E7">
        <w:rPr>
          <w:rFonts w:ascii="Times New Roman" w:hAnsi="Times New Roman" w:cs="Times New Roman"/>
          <w:sz w:val="27"/>
          <w:szCs w:val="27"/>
        </w:rPr>
        <w:t xml:space="preserve">протоколе публичных слушаний зафиксировать </w:t>
      </w:r>
      <w:r w:rsidRPr="007E16E7">
        <w:rPr>
          <w:rFonts w:ascii="Times New Roman" w:hAnsi="Times New Roman" w:cs="Times New Roman"/>
          <w:sz w:val="27"/>
          <w:szCs w:val="27"/>
        </w:rPr>
        <w:t xml:space="preserve">факт </w:t>
      </w:r>
      <w:r w:rsidR="00A51948" w:rsidRPr="007E16E7">
        <w:rPr>
          <w:rFonts w:ascii="Times New Roman" w:hAnsi="Times New Roman" w:cs="Times New Roman"/>
          <w:sz w:val="27"/>
          <w:szCs w:val="27"/>
        </w:rPr>
        <w:t>рассмотрени</w:t>
      </w:r>
      <w:r w:rsidRPr="007E16E7">
        <w:rPr>
          <w:rFonts w:ascii="Times New Roman" w:hAnsi="Times New Roman" w:cs="Times New Roman"/>
          <w:sz w:val="27"/>
          <w:szCs w:val="27"/>
        </w:rPr>
        <w:t>я</w:t>
      </w:r>
      <w:r w:rsidR="00A51948" w:rsidRPr="007E16E7">
        <w:rPr>
          <w:rFonts w:ascii="Times New Roman" w:hAnsi="Times New Roman" w:cs="Times New Roman"/>
          <w:sz w:val="27"/>
          <w:szCs w:val="27"/>
        </w:rPr>
        <w:t xml:space="preserve"> </w:t>
      </w:r>
      <w:r w:rsidR="00BC05AF" w:rsidRPr="007E16E7">
        <w:rPr>
          <w:rFonts w:ascii="Times New Roman" w:hAnsi="Times New Roman" w:cs="Times New Roman"/>
          <w:sz w:val="27"/>
          <w:szCs w:val="27"/>
        </w:rPr>
        <w:t>проектны</w:t>
      </w:r>
      <w:r w:rsidR="00A51948" w:rsidRPr="007E16E7">
        <w:rPr>
          <w:rFonts w:ascii="Times New Roman" w:hAnsi="Times New Roman" w:cs="Times New Roman"/>
          <w:sz w:val="27"/>
          <w:szCs w:val="27"/>
        </w:rPr>
        <w:t>х</w:t>
      </w:r>
      <w:r w:rsidR="00AD37F7" w:rsidRPr="007E16E7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A51948" w:rsidRPr="007E16E7">
        <w:rPr>
          <w:rFonts w:ascii="Times New Roman" w:hAnsi="Times New Roman" w:cs="Times New Roman"/>
          <w:sz w:val="27"/>
          <w:szCs w:val="27"/>
        </w:rPr>
        <w:t>й</w:t>
      </w:r>
      <w:r w:rsidR="00AD37F7" w:rsidRPr="007E16E7">
        <w:rPr>
          <w:rFonts w:ascii="Times New Roman" w:hAnsi="Times New Roman" w:cs="Times New Roman"/>
          <w:sz w:val="27"/>
          <w:szCs w:val="27"/>
        </w:rPr>
        <w:t xml:space="preserve"> с учетом указанных 2</w:t>
      </w:r>
      <w:r w:rsidR="00BC05AF" w:rsidRPr="007E16E7">
        <w:rPr>
          <w:rFonts w:ascii="Times New Roman" w:hAnsi="Times New Roman" w:cs="Times New Roman"/>
          <w:sz w:val="27"/>
          <w:szCs w:val="27"/>
        </w:rPr>
        <w:t xml:space="preserve"> поправ</w:t>
      </w:r>
      <w:r w:rsidR="00AD37F7" w:rsidRPr="007E16E7">
        <w:rPr>
          <w:rFonts w:ascii="Times New Roman" w:hAnsi="Times New Roman" w:cs="Times New Roman"/>
          <w:sz w:val="27"/>
          <w:szCs w:val="27"/>
        </w:rPr>
        <w:t>ок</w:t>
      </w:r>
      <w:r w:rsidR="00BC05AF" w:rsidRPr="007E16E7">
        <w:rPr>
          <w:rFonts w:ascii="Times New Roman" w:hAnsi="Times New Roman" w:cs="Times New Roman"/>
          <w:sz w:val="27"/>
          <w:szCs w:val="27"/>
        </w:rPr>
        <w:t xml:space="preserve"> и 1 уточнения</w:t>
      </w:r>
      <w:r w:rsidRPr="007E16E7">
        <w:rPr>
          <w:rFonts w:ascii="Times New Roman" w:hAnsi="Times New Roman" w:cs="Times New Roman"/>
          <w:sz w:val="27"/>
          <w:szCs w:val="27"/>
        </w:rPr>
        <w:t xml:space="preserve"> первоначальной поправки</w:t>
      </w:r>
      <w:r w:rsidR="00BC05AF" w:rsidRPr="007E16E7">
        <w:rPr>
          <w:rFonts w:ascii="Times New Roman" w:hAnsi="Times New Roman" w:cs="Times New Roman"/>
          <w:sz w:val="27"/>
          <w:szCs w:val="27"/>
        </w:rPr>
        <w:t>, иници</w:t>
      </w:r>
      <w:r w:rsidR="00A51948" w:rsidRPr="007E16E7">
        <w:rPr>
          <w:rFonts w:ascii="Times New Roman" w:hAnsi="Times New Roman" w:cs="Times New Roman"/>
          <w:sz w:val="27"/>
          <w:szCs w:val="27"/>
        </w:rPr>
        <w:t>ированных разработчиком</w:t>
      </w:r>
      <w:r w:rsidR="00BC05AF" w:rsidRPr="007E16E7">
        <w:rPr>
          <w:rFonts w:ascii="Times New Roman" w:hAnsi="Times New Roman" w:cs="Times New Roman"/>
          <w:sz w:val="27"/>
          <w:szCs w:val="27"/>
        </w:rPr>
        <w:t xml:space="preserve"> в порядке самоконтроля.</w:t>
      </w:r>
    </w:p>
    <w:p w:rsidR="00BE7F99" w:rsidRPr="007E16E7" w:rsidRDefault="00BC05AF" w:rsidP="00BB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16E7">
        <w:rPr>
          <w:rFonts w:ascii="Times New Roman" w:hAnsi="Times New Roman" w:cs="Times New Roman"/>
          <w:sz w:val="27"/>
          <w:szCs w:val="27"/>
        </w:rPr>
        <w:t>Доклад по основному содержанию обсуждаемого проекта завершен, благодарю Вас за внимание!</w:t>
      </w:r>
    </w:p>
    <w:sectPr w:rsidR="00BE7F99" w:rsidRPr="007E16E7" w:rsidSect="00A93D94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F7"/>
    <w:multiLevelType w:val="hybridMultilevel"/>
    <w:tmpl w:val="2B7CA4B8"/>
    <w:lvl w:ilvl="0" w:tplc="620E1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43991"/>
    <w:multiLevelType w:val="hybridMultilevel"/>
    <w:tmpl w:val="22D6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A6F"/>
    <w:multiLevelType w:val="hybridMultilevel"/>
    <w:tmpl w:val="4FEC64A0"/>
    <w:lvl w:ilvl="0" w:tplc="B36249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D0460D"/>
    <w:multiLevelType w:val="hybridMultilevel"/>
    <w:tmpl w:val="25A0EB70"/>
    <w:lvl w:ilvl="0" w:tplc="6BF29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6271DC"/>
    <w:multiLevelType w:val="multilevel"/>
    <w:tmpl w:val="C802AFE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4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252529D2"/>
    <w:multiLevelType w:val="hybridMultilevel"/>
    <w:tmpl w:val="4372E618"/>
    <w:lvl w:ilvl="0" w:tplc="B3624996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58C7A86"/>
    <w:multiLevelType w:val="hybridMultilevel"/>
    <w:tmpl w:val="4EBC1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09FB"/>
    <w:multiLevelType w:val="hybridMultilevel"/>
    <w:tmpl w:val="75C8DA72"/>
    <w:lvl w:ilvl="0" w:tplc="AE9AE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3858C5"/>
    <w:multiLevelType w:val="hybridMultilevel"/>
    <w:tmpl w:val="6AE67E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BB3CD4"/>
    <w:multiLevelType w:val="hybridMultilevel"/>
    <w:tmpl w:val="C67E4928"/>
    <w:lvl w:ilvl="0" w:tplc="DB583E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92C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3095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94D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0E7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C22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5A34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5E9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3A27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F830B08"/>
    <w:multiLevelType w:val="hybridMultilevel"/>
    <w:tmpl w:val="C0761D24"/>
    <w:lvl w:ilvl="0" w:tplc="DB583E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16609"/>
    <w:multiLevelType w:val="hybridMultilevel"/>
    <w:tmpl w:val="69986C72"/>
    <w:lvl w:ilvl="0" w:tplc="B82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E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6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6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C0DE5"/>
    <w:multiLevelType w:val="hybridMultilevel"/>
    <w:tmpl w:val="608E93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9D71C4D"/>
    <w:multiLevelType w:val="hybridMultilevel"/>
    <w:tmpl w:val="2B66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C15EB"/>
    <w:multiLevelType w:val="hybridMultilevel"/>
    <w:tmpl w:val="33A00C42"/>
    <w:lvl w:ilvl="0" w:tplc="7F22A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2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8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2E3022"/>
    <w:multiLevelType w:val="hybridMultilevel"/>
    <w:tmpl w:val="A64634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E345A0"/>
    <w:multiLevelType w:val="hybridMultilevel"/>
    <w:tmpl w:val="0D1098A0"/>
    <w:lvl w:ilvl="0" w:tplc="A4829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85B2F"/>
    <w:rsid w:val="0001775C"/>
    <w:rsid w:val="000340F3"/>
    <w:rsid w:val="00040CAD"/>
    <w:rsid w:val="0005625C"/>
    <w:rsid w:val="00057342"/>
    <w:rsid w:val="000731A8"/>
    <w:rsid w:val="0008016C"/>
    <w:rsid w:val="000833B6"/>
    <w:rsid w:val="00083A4B"/>
    <w:rsid w:val="000A6933"/>
    <w:rsid w:val="000A6F0F"/>
    <w:rsid w:val="000B490B"/>
    <w:rsid w:val="000C3983"/>
    <w:rsid w:val="000E7EA8"/>
    <w:rsid w:val="00122115"/>
    <w:rsid w:val="00123761"/>
    <w:rsid w:val="00131BBF"/>
    <w:rsid w:val="00135511"/>
    <w:rsid w:val="00142FC5"/>
    <w:rsid w:val="001766E7"/>
    <w:rsid w:val="00180949"/>
    <w:rsid w:val="00183096"/>
    <w:rsid w:val="001A7601"/>
    <w:rsid w:val="001B0165"/>
    <w:rsid w:val="001C1476"/>
    <w:rsid w:val="001D4382"/>
    <w:rsid w:val="001F3038"/>
    <w:rsid w:val="001F49EF"/>
    <w:rsid w:val="00201ECC"/>
    <w:rsid w:val="002358FF"/>
    <w:rsid w:val="00237EFA"/>
    <w:rsid w:val="00251A9B"/>
    <w:rsid w:val="0025684D"/>
    <w:rsid w:val="0028107D"/>
    <w:rsid w:val="002929C4"/>
    <w:rsid w:val="002A396E"/>
    <w:rsid w:val="002C2782"/>
    <w:rsid w:val="002E5503"/>
    <w:rsid w:val="002F118E"/>
    <w:rsid w:val="003162F2"/>
    <w:rsid w:val="00344C33"/>
    <w:rsid w:val="0036540C"/>
    <w:rsid w:val="00373463"/>
    <w:rsid w:val="00384EE4"/>
    <w:rsid w:val="00396265"/>
    <w:rsid w:val="003A7BD4"/>
    <w:rsid w:val="003C27B3"/>
    <w:rsid w:val="003E6890"/>
    <w:rsid w:val="0041077B"/>
    <w:rsid w:val="004169A9"/>
    <w:rsid w:val="00425F5B"/>
    <w:rsid w:val="00441105"/>
    <w:rsid w:val="0046412F"/>
    <w:rsid w:val="004A1865"/>
    <w:rsid w:val="004E6148"/>
    <w:rsid w:val="004F1EC6"/>
    <w:rsid w:val="00517973"/>
    <w:rsid w:val="00520D54"/>
    <w:rsid w:val="005574EF"/>
    <w:rsid w:val="00566819"/>
    <w:rsid w:val="00580EAE"/>
    <w:rsid w:val="0059628B"/>
    <w:rsid w:val="005A3C57"/>
    <w:rsid w:val="005E7A2B"/>
    <w:rsid w:val="005F12B2"/>
    <w:rsid w:val="006214EE"/>
    <w:rsid w:val="00622252"/>
    <w:rsid w:val="00656910"/>
    <w:rsid w:val="00665C96"/>
    <w:rsid w:val="0067364E"/>
    <w:rsid w:val="006761BA"/>
    <w:rsid w:val="00682785"/>
    <w:rsid w:val="006D425A"/>
    <w:rsid w:val="006D5CCA"/>
    <w:rsid w:val="006E379C"/>
    <w:rsid w:val="006E53E5"/>
    <w:rsid w:val="0073152A"/>
    <w:rsid w:val="00750568"/>
    <w:rsid w:val="00775C6A"/>
    <w:rsid w:val="0079319C"/>
    <w:rsid w:val="00794175"/>
    <w:rsid w:val="007C1345"/>
    <w:rsid w:val="007C481A"/>
    <w:rsid w:val="007D7033"/>
    <w:rsid w:val="007E16E7"/>
    <w:rsid w:val="008000D5"/>
    <w:rsid w:val="0080227A"/>
    <w:rsid w:val="00815CD6"/>
    <w:rsid w:val="008510CF"/>
    <w:rsid w:val="00852E26"/>
    <w:rsid w:val="00856038"/>
    <w:rsid w:val="00865799"/>
    <w:rsid w:val="008804B2"/>
    <w:rsid w:val="008A1AE9"/>
    <w:rsid w:val="00927AD3"/>
    <w:rsid w:val="00932628"/>
    <w:rsid w:val="00941E0E"/>
    <w:rsid w:val="009668DC"/>
    <w:rsid w:val="009778FD"/>
    <w:rsid w:val="009809C0"/>
    <w:rsid w:val="009870F9"/>
    <w:rsid w:val="00996D3C"/>
    <w:rsid w:val="009A4D34"/>
    <w:rsid w:val="009B5420"/>
    <w:rsid w:val="009E6E55"/>
    <w:rsid w:val="009F3576"/>
    <w:rsid w:val="00A01287"/>
    <w:rsid w:val="00A05850"/>
    <w:rsid w:val="00A12D61"/>
    <w:rsid w:val="00A14264"/>
    <w:rsid w:val="00A21DB8"/>
    <w:rsid w:val="00A24D69"/>
    <w:rsid w:val="00A51948"/>
    <w:rsid w:val="00A63CC8"/>
    <w:rsid w:val="00A93D94"/>
    <w:rsid w:val="00AB46E3"/>
    <w:rsid w:val="00AC0483"/>
    <w:rsid w:val="00AC4352"/>
    <w:rsid w:val="00AD37F7"/>
    <w:rsid w:val="00AD5D91"/>
    <w:rsid w:val="00B51323"/>
    <w:rsid w:val="00B538FB"/>
    <w:rsid w:val="00BB752D"/>
    <w:rsid w:val="00BC05AF"/>
    <w:rsid w:val="00BE7F99"/>
    <w:rsid w:val="00BF12DE"/>
    <w:rsid w:val="00C17164"/>
    <w:rsid w:val="00C748D1"/>
    <w:rsid w:val="00C824A2"/>
    <w:rsid w:val="00CB0B07"/>
    <w:rsid w:val="00CF1A81"/>
    <w:rsid w:val="00D056CC"/>
    <w:rsid w:val="00D7456C"/>
    <w:rsid w:val="00DE1F20"/>
    <w:rsid w:val="00DE767D"/>
    <w:rsid w:val="00E14DB0"/>
    <w:rsid w:val="00E271DA"/>
    <w:rsid w:val="00E46C8C"/>
    <w:rsid w:val="00E618B8"/>
    <w:rsid w:val="00E66F96"/>
    <w:rsid w:val="00E7158E"/>
    <w:rsid w:val="00EA1A7A"/>
    <w:rsid w:val="00F40566"/>
    <w:rsid w:val="00F42CA4"/>
    <w:rsid w:val="00F443A3"/>
    <w:rsid w:val="00F85B2F"/>
    <w:rsid w:val="00F912F9"/>
    <w:rsid w:val="00FA4352"/>
    <w:rsid w:val="00FA7320"/>
    <w:rsid w:val="00FE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B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8107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labelstyle3">
    <w:name w:val="defaultlabelstyle3"/>
    <w:basedOn w:val="a0"/>
    <w:rsid w:val="0028107D"/>
    <w:rPr>
      <w:rFonts w:ascii="Trebuchet MS" w:hAnsi="Trebuchet MS" w:hint="default"/>
      <w:color w:val="333333"/>
    </w:rPr>
  </w:style>
  <w:style w:type="paragraph" w:styleId="a8">
    <w:name w:val="Balloon Text"/>
    <w:basedOn w:val="a"/>
    <w:link w:val="a9"/>
    <w:uiPriority w:val="99"/>
    <w:semiHidden/>
    <w:unhideWhenUsed/>
    <w:rsid w:val="004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EC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B0165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1B01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3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C13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345"/>
  </w:style>
  <w:style w:type="character" w:styleId="ad">
    <w:name w:val="Emphasis"/>
    <w:basedOn w:val="a0"/>
    <w:uiPriority w:val="20"/>
    <w:qFormat/>
    <w:rsid w:val="007C1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isakova</cp:lastModifiedBy>
  <cp:revision>17</cp:revision>
  <cp:lastPrinted>2017-03-14T05:36:00Z</cp:lastPrinted>
  <dcterms:created xsi:type="dcterms:W3CDTF">2017-03-13T14:17:00Z</dcterms:created>
  <dcterms:modified xsi:type="dcterms:W3CDTF">2017-03-14T07:45:00Z</dcterms:modified>
</cp:coreProperties>
</file>