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A2687C" w:rsidRPr="00A038EE" w:rsidTr="007B4ED8">
        <w:tc>
          <w:tcPr>
            <w:tcW w:w="4503" w:type="dxa"/>
          </w:tcPr>
          <w:p w:rsidR="00A2687C" w:rsidRPr="00A038EE" w:rsidRDefault="00A2687C" w:rsidP="007B4ED8">
            <w:pPr>
              <w:pStyle w:val="a3"/>
              <w:tabs>
                <w:tab w:val="left" w:pos="538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038EE">
              <w:rPr>
                <w:szCs w:val="28"/>
              </w:rPr>
              <w:t xml:space="preserve">                                                </w:t>
            </w:r>
          </w:p>
        </w:tc>
        <w:tc>
          <w:tcPr>
            <w:tcW w:w="5103" w:type="dxa"/>
          </w:tcPr>
          <w:p w:rsidR="00A2687C" w:rsidRPr="00A038EE" w:rsidRDefault="00A2687C" w:rsidP="007B4ED8">
            <w:pPr>
              <w:pStyle w:val="a3"/>
              <w:tabs>
                <w:tab w:val="left" w:pos="538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038EE">
              <w:rPr>
                <w:szCs w:val="28"/>
              </w:rPr>
              <w:t>УТВЕРЖДЕНО</w:t>
            </w:r>
          </w:p>
          <w:p w:rsidR="00A2687C" w:rsidRDefault="00A2687C" w:rsidP="007B4ED8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района – </w:t>
            </w:r>
          </w:p>
          <w:p w:rsidR="00A2687C" w:rsidRDefault="00A2687C" w:rsidP="007B4ED8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Чайковского муниципального района </w:t>
            </w:r>
          </w:p>
          <w:p w:rsidR="00A2687C" w:rsidRPr="0068538B" w:rsidRDefault="00A2687C" w:rsidP="007B4ED8">
            <w:r>
              <w:t>___________________ Ю.Г. Востриков</w:t>
            </w:r>
          </w:p>
          <w:p w:rsidR="00A2687C" w:rsidRPr="00A038EE" w:rsidRDefault="00A2687C" w:rsidP="007B4ED8">
            <w:pPr>
              <w:pStyle w:val="a3"/>
              <w:tabs>
                <w:tab w:val="left" w:pos="5387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A2687C" w:rsidRPr="0068538B" w:rsidRDefault="00A2687C" w:rsidP="00A2687C">
      <w:pPr>
        <w:pStyle w:val="4"/>
        <w:jc w:val="center"/>
        <w:rPr>
          <w:b/>
          <w:szCs w:val="28"/>
        </w:rPr>
      </w:pPr>
      <w:r w:rsidRPr="0068538B">
        <w:rPr>
          <w:b/>
          <w:szCs w:val="28"/>
        </w:rPr>
        <w:t>ПОЛОЖЕНИЕ</w:t>
      </w:r>
    </w:p>
    <w:p w:rsidR="00A2687C" w:rsidRDefault="00A2687C" w:rsidP="00A2687C">
      <w:pPr>
        <w:pStyle w:val="1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8538B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Pr="0068538B">
        <w:rPr>
          <w:rFonts w:ascii="Times New Roman" w:hAnsi="Times New Roman"/>
          <w:b/>
          <w:sz w:val="28"/>
          <w:szCs w:val="28"/>
        </w:rPr>
        <w:t xml:space="preserve">открытого летнего лично – командного первенства Чайковского муниципального района по рыбной ловле </w:t>
      </w:r>
    </w:p>
    <w:p w:rsidR="00A2687C" w:rsidRPr="0068538B" w:rsidRDefault="00A2687C" w:rsidP="00A2687C">
      <w:pPr>
        <w:pStyle w:val="1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8538B">
        <w:rPr>
          <w:rFonts w:ascii="Times New Roman" w:hAnsi="Times New Roman"/>
          <w:b/>
          <w:sz w:val="28"/>
          <w:szCs w:val="28"/>
        </w:rPr>
        <w:t>«Чайковский улов</w:t>
      </w:r>
      <w:r>
        <w:rPr>
          <w:rFonts w:ascii="Times New Roman" w:hAnsi="Times New Roman"/>
          <w:b/>
          <w:sz w:val="28"/>
          <w:szCs w:val="28"/>
        </w:rPr>
        <w:t xml:space="preserve"> 2018</w:t>
      </w:r>
      <w:r w:rsidRPr="0068538B">
        <w:rPr>
          <w:rFonts w:ascii="Times New Roman" w:hAnsi="Times New Roman"/>
          <w:b/>
          <w:sz w:val="28"/>
          <w:szCs w:val="28"/>
        </w:rPr>
        <w:t>»</w:t>
      </w:r>
    </w:p>
    <w:p w:rsidR="00A2687C" w:rsidRDefault="00A2687C" w:rsidP="00A2687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18 августа 2018 года</w:t>
      </w:r>
    </w:p>
    <w:p w:rsidR="00A5632E" w:rsidRPr="0068538B" w:rsidRDefault="00A5632E" w:rsidP="00A2687C">
      <w:pPr>
        <w:jc w:val="center"/>
        <w:rPr>
          <w:b/>
          <w:bCs/>
          <w:szCs w:val="28"/>
        </w:rPr>
      </w:pPr>
    </w:p>
    <w:p w:rsidR="00A2687C" w:rsidRPr="0068538B" w:rsidRDefault="00A2687C" w:rsidP="00A2687C">
      <w:pPr>
        <w:ind w:firstLine="708"/>
        <w:jc w:val="center"/>
        <w:rPr>
          <w:b/>
          <w:bCs/>
          <w:szCs w:val="28"/>
        </w:rPr>
      </w:pPr>
      <w:r w:rsidRPr="0068538B">
        <w:rPr>
          <w:b/>
          <w:bCs/>
          <w:szCs w:val="28"/>
        </w:rPr>
        <w:t>1.Цели и задачи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bCs/>
          <w:szCs w:val="28"/>
        </w:rPr>
        <w:t>1. Развитие и п</w:t>
      </w:r>
      <w:r w:rsidRPr="0068538B">
        <w:rPr>
          <w:szCs w:val="28"/>
        </w:rPr>
        <w:t>опуляризация рыболовного спорта на территории Чайковского муниципального района;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2. Обмен опытом по </w:t>
      </w:r>
      <w:r>
        <w:rPr>
          <w:szCs w:val="28"/>
        </w:rPr>
        <w:t xml:space="preserve">любительскому и спортивному </w:t>
      </w:r>
      <w:r w:rsidRPr="0068538B">
        <w:rPr>
          <w:szCs w:val="28"/>
        </w:rPr>
        <w:t>лову рыбы: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3. Привлечение населения к занятиям любитель</w:t>
      </w:r>
      <w:r>
        <w:rPr>
          <w:szCs w:val="28"/>
        </w:rPr>
        <w:t>ской и спортивной рыбной ловле</w:t>
      </w:r>
      <w:r w:rsidRPr="0068538B">
        <w:rPr>
          <w:szCs w:val="28"/>
        </w:rPr>
        <w:t>;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4. Воспитание населения</w:t>
      </w:r>
      <w:r>
        <w:rPr>
          <w:szCs w:val="28"/>
        </w:rPr>
        <w:t xml:space="preserve"> </w:t>
      </w:r>
      <w:r w:rsidRPr="0068538B">
        <w:rPr>
          <w:szCs w:val="28"/>
        </w:rPr>
        <w:t xml:space="preserve">в духе бережного отношения к природе, непримиримого отношения к браконьерству во всех его видах;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5. Укрепление тесных дружеских связей рыболовов-спортсменов.</w:t>
      </w:r>
    </w:p>
    <w:p w:rsidR="00A2687C" w:rsidRPr="0068538B" w:rsidRDefault="00A2687C" w:rsidP="00A2687C">
      <w:pPr>
        <w:ind w:firstLine="540"/>
        <w:jc w:val="both"/>
        <w:rPr>
          <w:b/>
          <w:szCs w:val="28"/>
        </w:rPr>
      </w:pPr>
    </w:p>
    <w:p w:rsidR="00A2687C" w:rsidRPr="0068538B" w:rsidRDefault="00A2687C" w:rsidP="00A2687C">
      <w:pPr>
        <w:jc w:val="center"/>
        <w:rPr>
          <w:b/>
          <w:szCs w:val="28"/>
        </w:rPr>
      </w:pPr>
      <w:r w:rsidRPr="0068538B">
        <w:rPr>
          <w:b/>
          <w:szCs w:val="28"/>
        </w:rPr>
        <w:t xml:space="preserve">  </w:t>
      </w:r>
      <w:r w:rsidRPr="0068538B">
        <w:rPr>
          <w:b/>
          <w:szCs w:val="28"/>
        </w:rPr>
        <w:tab/>
        <w:t>2.Учредители соревнований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bCs/>
          <w:szCs w:val="28"/>
        </w:rPr>
        <w:t>А</w:t>
      </w:r>
      <w:r w:rsidRPr="0068538B">
        <w:rPr>
          <w:szCs w:val="28"/>
        </w:rPr>
        <w:t xml:space="preserve">дминистрация Чайковского муниципального района, отдел физической культуры и спорта администрации Чайковского муниципального района, клуб </w:t>
      </w:r>
      <w:r w:rsidRPr="0068538B">
        <w:rPr>
          <w:szCs w:val="28"/>
          <w:lang w:val="en-US"/>
        </w:rPr>
        <w:t>VK</w:t>
      </w:r>
      <w:r w:rsidRPr="0068538B">
        <w:rPr>
          <w:szCs w:val="28"/>
        </w:rPr>
        <w:t xml:space="preserve"> «</w:t>
      </w:r>
      <w:proofErr w:type="spellStart"/>
      <w:r w:rsidRPr="0068538B">
        <w:rPr>
          <w:szCs w:val="28"/>
          <w:lang w:val="en-US"/>
        </w:rPr>
        <w:t>ChaikFishingClub</w:t>
      </w:r>
      <w:proofErr w:type="spellEnd"/>
      <w:r w:rsidRPr="0068538B">
        <w:rPr>
          <w:szCs w:val="28"/>
        </w:rPr>
        <w:t>»</w:t>
      </w:r>
      <w:r>
        <w:rPr>
          <w:szCs w:val="28"/>
        </w:rPr>
        <w:t xml:space="preserve">. </w:t>
      </w:r>
    </w:p>
    <w:p w:rsidR="00A2687C" w:rsidRDefault="00A2687C" w:rsidP="00A2687C">
      <w:pPr>
        <w:ind w:firstLine="540"/>
        <w:jc w:val="both"/>
        <w:rPr>
          <w:b/>
          <w:szCs w:val="28"/>
        </w:rPr>
      </w:pPr>
    </w:p>
    <w:p w:rsidR="00A2687C" w:rsidRDefault="00A2687C" w:rsidP="00A2687C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>Спонсоры мероприятия:</w:t>
      </w:r>
    </w:p>
    <w:p w:rsidR="00A2687C" w:rsidRPr="00A66222" w:rsidRDefault="00A2687C" w:rsidP="00A2687C">
      <w:pPr>
        <w:rPr>
          <w:szCs w:val="28"/>
        </w:rPr>
      </w:pPr>
      <w:r w:rsidRPr="00A66222">
        <w:rPr>
          <w:szCs w:val="28"/>
        </w:rPr>
        <w:t xml:space="preserve">1) </w:t>
      </w:r>
      <w:r w:rsidR="00E23829">
        <w:rPr>
          <w:szCs w:val="28"/>
        </w:rPr>
        <w:t xml:space="preserve">Компания </w:t>
      </w:r>
      <w:r w:rsidR="00E23829" w:rsidRPr="00A66222">
        <w:rPr>
          <w:szCs w:val="28"/>
        </w:rPr>
        <w:t xml:space="preserve"> "Берлога"</w:t>
      </w:r>
    </w:p>
    <w:p w:rsidR="00A2687C" w:rsidRPr="00A66222" w:rsidRDefault="009A04CC" w:rsidP="00A2687C">
      <w:pPr>
        <w:rPr>
          <w:szCs w:val="28"/>
        </w:rPr>
      </w:pPr>
      <w:r>
        <w:rPr>
          <w:szCs w:val="28"/>
        </w:rPr>
        <w:t xml:space="preserve">2) </w:t>
      </w:r>
      <w:r w:rsidR="00E23829" w:rsidRPr="00A66222">
        <w:rPr>
          <w:szCs w:val="28"/>
        </w:rPr>
        <w:t>Магазин спец</w:t>
      </w:r>
      <w:proofErr w:type="gramStart"/>
      <w:r w:rsidR="00E23829" w:rsidRPr="00A66222">
        <w:rPr>
          <w:szCs w:val="28"/>
        </w:rPr>
        <w:t>.о</w:t>
      </w:r>
      <w:proofErr w:type="gramEnd"/>
      <w:r w:rsidR="00E23829" w:rsidRPr="00A66222">
        <w:rPr>
          <w:szCs w:val="28"/>
        </w:rPr>
        <w:t xml:space="preserve">дежды </w:t>
      </w:r>
      <w:r w:rsidR="00E23829">
        <w:rPr>
          <w:szCs w:val="28"/>
        </w:rPr>
        <w:t xml:space="preserve"> </w:t>
      </w:r>
      <w:r w:rsidR="00E23829" w:rsidRPr="00A66222">
        <w:rPr>
          <w:szCs w:val="28"/>
        </w:rPr>
        <w:t>"Передовик"</w:t>
      </w:r>
    </w:p>
    <w:p w:rsidR="00A2687C" w:rsidRPr="00A66222" w:rsidRDefault="00A2687C" w:rsidP="00A2687C">
      <w:pPr>
        <w:rPr>
          <w:szCs w:val="28"/>
        </w:rPr>
      </w:pPr>
      <w:r w:rsidRPr="00A66222">
        <w:rPr>
          <w:szCs w:val="28"/>
        </w:rPr>
        <w:t xml:space="preserve">3) </w:t>
      </w:r>
      <w:r w:rsidR="00E23829">
        <w:rPr>
          <w:szCs w:val="28"/>
        </w:rPr>
        <w:t>Компания</w:t>
      </w:r>
      <w:r w:rsidR="00E23829" w:rsidRPr="00E23829">
        <w:rPr>
          <w:szCs w:val="28"/>
        </w:rPr>
        <w:t xml:space="preserve"> </w:t>
      </w:r>
      <w:r w:rsidR="00E23829">
        <w:rPr>
          <w:szCs w:val="28"/>
        </w:rPr>
        <w:t xml:space="preserve">по производству силиконовых приманок " </w:t>
      </w:r>
      <w:proofErr w:type="gramStart"/>
      <w:r w:rsidR="00E23829">
        <w:rPr>
          <w:szCs w:val="28"/>
        </w:rPr>
        <w:t>К</w:t>
      </w:r>
      <w:proofErr w:type="spellStart"/>
      <w:proofErr w:type="gramEnd"/>
      <w:r w:rsidR="00E23829">
        <w:rPr>
          <w:szCs w:val="28"/>
          <w:lang w:val="en-US"/>
        </w:rPr>
        <w:t>vinMax</w:t>
      </w:r>
      <w:proofErr w:type="spellEnd"/>
      <w:r w:rsidR="00E23829" w:rsidRPr="00A66222">
        <w:rPr>
          <w:szCs w:val="28"/>
        </w:rPr>
        <w:t>"</w:t>
      </w:r>
    </w:p>
    <w:p w:rsidR="00A2687C" w:rsidRDefault="009A04CC" w:rsidP="00A2687C">
      <w:pPr>
        <w:rPr>
          <w:szCs w:val="28"/>
        </w:rPr>
      </w:pPr>
      <w:r>
        <w:rPr>
          <w:szCs w:val="28"/>
        </w:rPr>
        <w:t>4) Магазин рыболовных товаров  "Хищник</w:t>
      </w:r>
      <w:r w:rsidR="00A2687C" w:rsidRPr="00A66222">
        <w:rPr>
          <w:szCs w:val="28"/>
        </w:rPr>
        <w:t>"</w:t>
      </w:r>
    </w:p>
    <w:p w:rsidR="00E23829" w:rsidRPr="00A66222" w:rsidRDefault="00E23829" w:rsidP="00A2687C">
      <w:pPr>
        <w:rPr>
          <w:szCs w:val="28"/>
        </w:rPr>
      </w:pPr>
      <w:r>
        <w:rPr>
          <w:szCs w:val="28"/>
        </w:rPr>
        <w:t xml:space="preserve">5) Магазин товаров для водно-моторной техники  </w:t>
      </w:r>
      <w:r w:rsidR="00BA54FC">
        <w:rPr>
          <w:szCs w:val="28"/>
        </w:rPr>
        <w:t>«</w:t>
      </w:r>
      <w:proofErr w:type="spellStart"/>
      <w:r>
        <w:rPr>
          <w:szCs w:val="28"/>
        </w:rPr>
        <w:t>Водо-Мото</w:t>
      </w:r>
      <w:proofErr w:type="spellEnd"/>
      <w:r>
        <w:rPr>
          <w:szCs w:val="28"/>
        </w:rPr>
        <w:t>»</w:t>
      </w:r>
    </w:p>
    <w:p w:rsidR="00A2687C" w:rsidRDefault="00E23829" w:rsidP="00A2687C">
      <w:pPr>
        <w:rPr>
          <w:szCs w:val="28"/>
        </w:rPr>
      </w:pPr>
      <w:r>
        <w:rPr>
          <w:szCs w:val="28"/>
        </w:rPr>
        <w:t>6</w:t>
      </w:r>
      <w:r w:rsidR="00A2687C" w:rsidRPr="00A66222">
        <w:rPr>
          <w:szCs w:val="28"/>
        </w:rPr>
        <w:t xml:space="preserve">) </w:t>
      </w:r>
      <w:r w:rsidRPr="00A66222">
        <w:rPr>
          <w:szCs w:val="28"/>
        </w:rPr>
        <w:t>Магазин мобильных аксессуаров "</w:t>
      </w:r>
      <w:proofErr w:type="spellStart"/>
      <w:r w:rsidRPr="00A66222">
        <w:rPr>
          <w:szCs w:val="28"/>
        </w:rPr>
        <w:t>МОБИлэнд</w:t>
      </w:r>
      <w:proofErr w:type="spellEnd"/>
      <w:r w:rsidRPr="00A66222">
        <w:rPr>
          <w:szCs w:val="28"/>
        </w:rPr>
        <w:t>"</w:t>
      </w:r>
    </w:p>
    <w:p w:rsidR="00BA54FC" w:rsidRPr="00A66222" w:rsidRDefault="00BA54FC" w:rsidP="00A2687C">
      <w:pPr>
        <w:rPr>
          <w:szCs w:val="28"/>
        </w:rPr>
      </w:pPr>
      <w:r>
        <w:rPr>
          <w:szCs w:val="28"/>
        </w:rPr>
        <w:t>7) Рекламное  агентство «Догма»</w:t>
      </w:r>
    </w:p>
    <w:p w:rsidR="00A2687C" w:rsidRPr="00A66222" w:rsidRDefault="00BA54FC" w:rsidP="00A2687C">
      <w:pPr>
        <w:rPr>
          <w:szCs w:val="28"/>
        </w:rPr>
      </w:pPr>
      <w:r>
        <w:rPr>
          <w:szCs w:val="28"/>
        </w:rPr>
        <w:t>8</w:t>
      </w:r>
      <w:r w:rsidR="00A2687C" w:rsidRPr="00A66222">
        <w:rPr>
          <w:szCs w:val="28"/>
        </w:rPr>
        <w:t xml:space="preserve">) </w:t>
      </w:r>
      <w:r>
        <w:rPr>
          <w:szCs w:val="28"/>
        </w:rPr>
        <w:t>Семейный Клуб «</w:t>
      </w:r>
      <w:r w:rsidR="00E23829" w:rsidRPr="00A66222">
        <w:rPr>
          <w:szCs w:val="28"/>
        </w:rPr>
        <w:t>БЭМС</w:t>
      </w:r>
      <w:r>
        <w:rPr>
          <w:szCs w:val="28"/>
        </w:rPr>
        <w:t>»</w:t>
      </w:r>
    </w:p>
    <w:p w:rsidR="00A2687C" w:rsidRPr="00A66222" w:rsidRDefault="00A2687C" w:rsidP="00A2687C">
      <w:pPr>
        <w:rPr>
          <w:szCs w:val="28"/>
        </w:rPr>
      </w:pPr>
    </w:p>
    <w:p w:rsidR="00A2687C" w:rsidRPr="0068538B" w:rsidRDefault="00A2687C" w:rsidP="00A2687C">
      <w:pPr>
        <w:ind w:firstLine="540"/>
        <w:jc w:val="center"/>
        <w:rPr>
          <w:b/>
          <w:bCs/>
          <w:szCs w:val="28"/>
        </w:rPr>
      </w:pPr>
      <w:r w:rsidRPr="0068538B">
        <w:rPr>
          <w:b/>
          <w:bCs/>
          <w:szCs w:val="28"/>
        </w:rPr>
        <w:t>3.Место и время проведения соревнований</w:t>
      </w:r>
    </w:p>
    <w:p w:rsidR="00A2687C" w:rsidRPr="0068538B" w:rsidRDefault="00A2687C" w:rsidP="00E23829">
      <w:pPr>
        <w:ind w:firstLine="540"/>
        <w:jc w:val="both"/>
        <w:rPr>
          <w:szCs w:val="28"/>
        </w:rPr>
      </w:pPr>
      <w:r>
        <w:rPr>
          <w:szCs w:val="28"/>
        </w:rPr>
        <w:t xml:space="preserve">Соревнование проводится </w:t>
      </w:r>
      <w:r w:rsidRPr="00A2687C">
        <w:rPr>
          <w:b/>
          <w:szCs w:val="28"/>
        </w:rPr>
        <w:t xml:space="preserve">18 августа 2018 года на р. Кама, в районе грузового порта </w:t>
      </w:r>
      <w:proofErr w:type="gramStart"/>
      <w:r w:rsidRPr="00A2687C">
        <w:rPr>
          <w:b/>
          <w:szCs w:val="28"/>
        </w:rPr>
        <w:t>г</w:t>
      </w:r>
      <w:proofErr w:type="gramEnd"/>
      <w:r w:rsidRPr="00A2687C">
        <w:rPr>
          <w:b/>
          <w:szCs w:val="28"/>
        </w:rPr>
        <w:t>. Чайковский</w:t>
      </w:r>
      <w:r w:rsidRPr="0068538B">
        <w:rPr>
          <w:szCs w:val="28"/>
        </w:rPr>
        <w:t>, главный судья соревнований – Смирнов А.В.</w:t>
      </w:r>
    </w:p>
    <w:p w:rsidR="00A2687C" w:rsidRPr="0068538B" w:rsidRDefault="00A2687C" w:rsidP="00A2687C">
      <w:pPr>
        <w:ind w:firstLine="540"/>
        <w:jc w:val="center"/>
        <w:rPr>
          <w:b/>
          <w:szCs w:val="28"/>
        </w:rPr>
      </w:pPr>
      <w:r w:rsidRPr="0068538B">
        <w:rPr>
          <w:b/>
          <w:szCs w:val="28"/>
        </w:rPr>
        <w:t>4.Регламент соревнований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с 07:00 до 08:30 час. – Регистрация участников соревнований;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08:40 – Общее построение, торжественное открытие соревнований;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09:00 – Старт основного этапа соревнований;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lastRenderedPageBreak/>
        <w:t>10.00 – Старт детских и личных соревнований по рыбной ловле;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14:00 – Финальная ракета, окончание соревнований;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14:00 – 15:00 - Взвешивание уловов,</w:t>
      </w:r>
      <w:r>
        <w:rPr>
          <w:szCs w:val="28"/>
        </w:rPr>
        <w:t xml:space="preserve">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>
        <w:rPr>
          <w:szCs w:val="28"/>
        </w:rPr>
        <w:t>питание участников</w:t>
      </w:r>
      <w:r w:rsidRPr="0068538B">
        <w:rPr>
          <w:szCs w:val="28"/>
        </w:rPr>
        <w:t xml:space="preserve"> подведение итогов;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13:00 – 15:00 - Конкурсная игровая программа;</w:t>
      </w:r>
    </w:p>
    <w:p w:rsidR="00A2687C" w:rsidRPr="0068538B" w:rsidRDefault="00A2687C" w:rsidP="00A2687C">
      <w:pPr>
        <w:jc w:val="both"/>
        <w:rPr>
          <w:szCs w:val="28"/>
        </w:rPr>
      </w:pPr>
      <w:r w:rsidRPr="0068538B">
        <w:rPr>
          <w:szCs w:val="28"/>
        </w:rPr>
        <w:t xml:space="preserve">       15:30 – Награждение победителей.</w:t>
      </w:r>
    </w:p>
    <w:p w:rsidR="00A2687C" w:rsidRPr="0068538B" w:rsidRDefault="00A2687C" w:rsidP="00A2687C">
      <w:pPr>
        <w:ind w:firstLine="540"/>
        <w:jc w:val="center"/>
        <w:rPr>
          <w:b/>
          <w:bCs/>
          <w:szCs w:val="28"/>
        </w:rPr>
      </w:pPr>
      <w:r w:rsidRPr="0068538B">
        <w:rPr>
          <w:b/>
          <w:bCs/>
          <w:szCs w:val="28"/>
        </w:rPr>
        <w:t>5.Участники соревнований</w:t>
      </w:r>
    </w:p>
    <w:p w:rsidR="00A2687C" w:rsidRPr="0068538B" w:rsidRDefault="00A2687C" w:rsidP="00A2687C">
      <w:pPr>
        <w:ind w:firstLine="540"/>
        <w:jc w:val="both"/>
        <w:rPr>
          <w:bCs/>
          <w:szCs w:val="28"/>
        </w:rPr>
      </w:pPr>
      <w:r w:rsidRPr="0068538B">
        <w:rPr>
          <w:bCs/>
          <w:szCs w:val="28"/>
        </w:rPr>
        <w:t>К участию в личных и командных соревнованиях допуск</w:t>
      </w:r>
      <w:r>
        <w:rPr>
          <w:bCs/>
          <w:szCs w:val="28"/>
        </w:rPr>
        <w:t>аются все желающие, кроме рыболовов спортсменов</w:t>
      </w:r>
      <w:r w:rsidRPr="0068538B">
        <w:rPr>
          <w:bCs/>
          <w:szCs w:val="28"/>
        </w:rPr>
        <w:t>.</w:t>
      </w:r>
    </w:p>
    <w:p w:rsidR="00A2687C" w:rsidRPr="0068538B" w:rsidRDefault="00A2687C" w:rsidP="00A2687C">
      <w:pPr>
        <w:ind w:firstLine="567"/>
        <w:jc w:val="both"/>
        <w:rPr>
          <w:szCs w:val="28"/>
        </w:rPr>
      </w:pPr>
      <w:r w:rsidRPr="0068538B">
        <w:rPr>
          <w:szCs w:val="28"/>
        </w:rPr>
        <w:t>Участники соревнований</w:t>
      </w:r>
      <w:r>
        <w:rPr>
          <w:szCs w:val="28"/>
        </w:rPr>
        <w:t>,</w:t>
      </w:r>
      <w:r w:rsidRPr="0068538B">
        <w:rPr>
          <w:szCs w:val="28"/>
        </w:rPr>
        <w:t xml:space="preserve"> должны зарегистрироваться на месте проведения соревнований в установленное время и получить стартовый номер участника в регистрационной комиссии, </w:t>
      </w:r>
      <w:r>
        <w:rPr>
          <w:szCs w:val="28"/>
        </w:rPr>
        <w:t xml:space="preserve">а так же </w:t>
      </w:r>
      <w:r w:rsidRPr="0068538B">
        <w:rPr>
          <w:szCs w:val="28"/>
        </w:rPr>
        <w:t xml:space="preserve">пакет для улова. </w:t>
      </w:r>
    </w:p>
    <w:p w:rsidR="00A2687C" w:rsidRPr="0068538B" w:rsidRDefault="00A2687C" w:rsidP="00A2687C">
      <w:pPr>
        <w:ind w:firstLine="567"/>
        <w:jc w:val="both"/>
        <w:rPr>
          <w:b/>
          <w:szCs w:val="28"/>
        </w:rPr>
      </w:pPr>
      <w:r w:rsidRPr="0068538B">
        <w:rPr>
          <w:b/>
          <w:szCs w:val="28"/>
        </w:rPr>
        <w:t>Участники, не зарегистрировавшиеся в установленном порядке (приложение 1) на соревнования не допускаются.</w:t>
      </w:r>
    </w:p>
    <w:p w:rsidR="00A2687C" w:rsidRPr="0068538B" w:rsidRDefault="00A2687C" w:rsidP="00A2687C">
      <w:pPr>
        <w:ind w:firstLine="567"/>
        <w:jc w:val="both"/>
        <w:rPr>
          <w:szCs w:val="28"/>
        </w:rPr>
      </w:pPr>
    </w:p>
    <w:p w:rsidR="00A2687C" w:rsidRPr="0068538B" w:rsidRDefault="00A2687C" w:rsidP="00A2687C">
      <w:pPr>
        <w:ind w:firstLine="540"/>
        <w:jc w:val="center"/>
        <w:rPr>
          <w:b/>
          <w:bCs/>
          <w:szCs w:val="28"/>
        </w:rPr>
      </w:pPr>
      <w:r w:rsidRPr="0068538B">
        <w:rPr>
          <w:b/>
          <w:szCs w:val="28"/>
        </w:rPr>
        <w:t xml:space="preserve">6. </w:t>
      </w:r>
      <w:r w:rsidRPr="0068538B">
        <w:rPr>
          <w:b/>
          <w:bCs/>
          <w:szCs w:val="28"/>
        </w:rPr>
        <w:t>Правила соревнований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6.1.В командном зачете по рыбной ловле спиннингом с лодки принимают участие два человека. Команда должна иметь лодку, название, девиз, общее оформление.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Состав команды 2 человека. Один член команды является капитаном, он же официальный представитель команды. </w:t>
      </w:r>
    </w:p>
    <w:p w:rsidR="00A2687C" w:rsidRPr="0068538B" w:rsidRDefault="00A2687C" w:rsidP="00A2687C">
      <w:pPr>
        <w:ind w:firstLine="567"/>
        <w:jc w:val="both"/>
        <w:rPr>
          <w:szCs w:val="28"/>
        </w:rPr>
      </w:pPr>
      <w:r w:rsidRPr="0068538B">
        <w:rPr>
          <w:szCs w:val="28"/>
        </w:rPr>
        <w:t xml:space="preserve">Капитаны команд обязаны обеспечить своевременную явку команды на старт, финиш и заключительное построение. </w:t>
      </w:r>
    </w:p>
    <w:p w:rsidR="00A2687C" w:rsidRPr="0068538B" w:rsidRDefault="00A2687C" w:rsidP="00A2687C">
      <w:pPr>
        <w:ind w:firstLine="567"/>
        <w:jc w:val="both"/>
        <w:rPr>
          <w:szCs w:val="28"/>
        </w:rPr>
      </w:pPr>
      <w:r w:rsidRPr="0068538B">
        <w:rPr>
          <w:szCs w:val="28"/>
        </w:rPr>
        <w:t>Участники команды производят лов рыбы спиннингом с лодки в отведенной акватории. Спиннинг может быть оснащен крючками не более двух или блесной с 1 тройником (по желанию).</w:t>
      </w:r>
      <w:r>
        <w:rPr>
          <w:szCs w:val="28"/>
        </w:rPr>
        <w:t xml:space="preserve"> Разнесенные оснастки разрешены к применению. </w:t>
      </w:r>
      <w:r w:rsidRPr="0068538B">
        <w:rPr>
          <w:szCs w:val="28"/>
        </w:rPr>
        <w:t>В командном за</w:t>
      </w:r>
      <w:r>
        <w:rPr>
          <w:szCs w:val="28"/>
        </w:rPr>
        <w:t xml:space="preserve">чете, </w:t>
      </w:r>
      <w:r w:rsidRPr="0068538B">
        <w:rPr>
          <w:szCs w:val="28"/>
        </w:rPr>
        <w:t>по рыбной ловле спиннингом с лодки</w:t>
      </w:r>
      <w:r>
        <w:rPr>
          <w:szCs w:val="28"/>
        </w:rPr>
        <w:t xml:space="preserve">, минимальный возраст участника не менее </w:t>
      </w:r>
      <w:r w:rsidRPr="0068538B">
        <w:rPr>
          <w:szCs w:val="28"/>
        </w:rPr>
        <w:t>14 лет. Количество запасных спиннингов и</w:t>
      </w:r>
      <w:r>
        <w:rPr>
          <w:szCs w:val="28"/>
        </w:rPr>
        <w:t xml:space="preserve">  приманок не ограничивается, при этом ловля производится только одним спиннингом.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Движение к местам ловли начинается по команде "Старт", после которой спортсмены могут приступить к лову рыбы.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>
        <w:rPr>
          <w:szCs w:val="28"/>
        </w:rPr>
        <w:t>Маломерные суда, на которых рыболовы будут принимать участие,</w:t>
      </w:r>
      <w:r w:rsidRPr="0068538B">
        <w:rPr>
          <w:szCs w:val="28"/>
        </w:rPr>
        <w:t xml:space="preserve"> </w:t>
      </w:r>
      <w:r>
        <w:rPr>
          <w:szCs w:val="28"/>
        </w:rPr>
        <w:t xml:space="preserve"> должны входить</w:t>
      </w:r>
      <w:r w:rsidRPr="0068538B">
        <w:rPr>
          <w:szCs w:val="28"/>
        </w:rPr>
        <w:t xml:space="preserve"> в реестр государственной инспекции по маломерным судам.</w:t>
      </w:r>
    </w:p>
    <w:p w:rsidR="00A2687C" w:rsidRPr="0068538B" w:rsidRDefault="00A2687C" w:rsidP="00A2687C">
      <w:pPr>
        <w:ind w:firstLine="567"/>
        <w:jc w:val="both"/>
        <w:rPr>
          <w:szCs w:val="28"/>
        </w:rPr>
      </w:pPr>
      <w:r w:rsidRPr="0068538B">
        <w:rPr>
          <w:szCs w:val="28"/>
        </w:rPr>
        <w:t>Продолжительность соревнований - 5 часов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>
        <w:rPr>
          <w:szCs w:val="28"/>
        </w:rPr>
        <w:t>В солнечную погоду все рыболов</w:t>
      </w:r>
      <w:r w:rsidRPr="0068538B">
        <w:rPr>
          <w:szCs w:val="28"/>
        </w:rPr>
        <w:t>ы обязаны</w:t>
      </w:r>
      <w:r>
        <w:rPr>
          <w:szCs w:val="28"/>
        </w:rPr>
        <w:t xml:space="preserve"> иметь головной убор, рыболовы</w:t>
      </w:r>
      <w:r w:rsidRPr="0068538B">
        <w:rPr>
          <w:szCs w:val="28"/>
        </w:rPr>
        <w:t xml:space="preserve"> на лодке спасательный жилет, страховочные средства в экипаже лодки.</w:t>
      </w:r>
    </w:p>
    <w:p w:rsidR="00A2687C" w:rsidRPr="0068538B" w:rsidRDefault="00A2687C" w:rsidP="00A2687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 xml:space="preserve">Участники соревнований, осуществляющие лов рыбы спиннингом не имеют права применять насадки животного происхождения, а так же осуществлять лов рыбы </w:t>
      </w:r>
      <w:proofErr w:type="spellStart"/>
      <w:r w:rsidRPr="0068538B">
        <w:rPr>
          <w:szCs w:val="28"/>
        </w:rPr>
        <w:t>троллингом</w:t>
      </w:r>
      <w:proofErr w:type="spellEnd"/>
      <w:r w:rsidRPr="0068538B">
        <w:rPr>
          <w:szCs w:val="28"/>
        </w:rPr>
        <w:t xml:space="preserve">.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6.2.В командном зачете по рыбной ловле донной или поплавочной снастью с берега с прикормом</w:t>
      </w:r>
      <w:r>
        <w:rPr>
          <w:szCs w:val="28"/>
        </w:rPr>
        <w:t>,</w:t>
      </w:r>
      <w:r w:rsidRPr="0068538B">
        <w:rPr>
          <w:szCs w:val="28"/>
        </w:rPr>
        <w:t xml:space="preserve"> принимают участие два человека. Команда должна иметь наз</w:t>
      </w:r>
      <w:r>
        <w:rPr>
          <w:szCs w:val="28"/>
        </w:rPr>
        <w:t>вание, девиз, общее оформление.</w:t>
      </w:r>
      <w:r w:rsidRPr="0068538B">
        <w:rPr>
          <w:szCs w:val="28"/>
        </w:rPr>
        <w:t xml:space="preserve"> Один член команды является капитаном, он же официальный представитель команды. </w:t>
      </w:r>
    </w:p>
    <w:p w:rsidR="00A2687C" w:rsidRPr="0068538B" w:rsidRDefault="00A2687C" w:rsidP="00A2687C">
      <w:pPr>
        <w:ind w:firstLine="567"/>
        <w:jc w:val="both"/>
        <w:rPr>
          <w:szCs w:val="28"/>
        </w:rPr>
      </w:pPr>
      <w:r w:rsidRPr="0068538B">
        <w:rPr>
          <w:szCs w:val="28"/>
        </w:rPr>
        <w:lastRenderedPageBreak/>
        <w:t xml:space="preserve">Капитаны команд обязаны обеспечить своевременную явку команды на старт, финиш и заключительное построение. </w:t>
      </w:r>
    </w:p>
    <w:p w:rsidR="00A2687C" w:rsidRPr="0068538B" w:rsidRDefault="00A2687C" w:rsidP="00A2687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68538B">
        <w:rPr>
          <w:szCs w:val="28"/>
        </w:rPr>
        <w:t>Два участника команды производят лов рыбы с берега донной или поплавочно</w:t>
      </w:r>
      <w:r>
        <w:rPr>
          <w:szCs w:val="28"/>
        </w:rPr>
        <w:t>й снастью с применением прикорма или без такового</w:t>
      </w:r>
      <w:r w:rsidRPr="0068538B">
        <w:rPr>
          <w:szCs w:val="28"/>
        </w:rPr>
        <w:t xml:space="preserve">.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Ловля рыбы с берега производится одной снастью каждым участником, оснащённой крючками</w:t>
      </w:r>
      <w:r>
        <w:rPr>
          <w:szCs w:val="28"/>
        </w:rPr>
        <w:t xml:space="preserve">, но </w:t>
      </w:r>
      <w:r w:rsidRPr="0068538B">
        <w:rPr>
          <w:szCs w:val="28"/>
        </w:rPr>
        <w:t>не более двух  штук. Количество запасных удилищ и снастей не ограничивается. Лов рыбы участниками производится всеми способами разрешенными правилами любительског</w:t>
      </w:r>
      <w:r>
        <w:rPr>
          <w:szCs w:val="28"/>
        </w:rPr>
        <w:t>о рыболовства</w:t>
      </w:r>
      <w:r w:rsidRPr="0068538B">
        <w:rPr>
          <w:szCs w:val="28"/>
        </w:rPr>
        <w:t>.</w:t>
      </w:r>
    </w:p>
    <w:p w:rsidR="00A2687C" w:rsidRPr="0068538B" w:rsidRDefault="00A2687C" w:rsidP="00A2687C">
      <w:pPr>
        <w:ind w:firstLine="567"/>
        <w:jc w:val="both"/>
        <w:rPr>
          <w:szCs w:val="28"/>
        </w:rPr>
      </w:pPr>
      <w:r w:rsidRPr="0068538B">
        <w:rPr>
          <w:szCs w:val="28"/>
        </w:rPr>
        <w:t>Продолжительность соревнований - 5 часов</w:t>
      </w:r>
    </w:p>
    <w:p w:rsidR="00A2687C" w:rsidRPr="0068538B" w:rsidRDefault="00BA54FC" w:rsidP="00A2687C">
      <w:pPr>
        <w:ind w:firstLine="540"/>
        <w:jc w:val="both"/>
        <w:rPr>
          <w:szCs w:val="28"/>
        </w:rPr>
      </w:pPr>
      <w:r>
        <w:rPr>
          <w:szCs w:val="28"/>
        </w:rPr>
        <w:t>В солнечную погоду все участники</w:t>
      </w:r>
      <w:r w:rsidR="00A2687C" w:rsidRPr="0068538B">
        <w:rPr>
          <w:szCs w:val="28"/>
        </w:rPr>
        <w:t xml:space="preserve"> обязаны иметь головной убор.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6.3. В личном зачете</w:t>
      </w:r>
      <w:r>
        <w:rPr>
          <w:szCs w:val="28"/>
        </w:rPr>
        <w:t>,</w:t>
      </w:r>
      <w:r w:rsidRPr="0068538B">
        <w:rPr>
          <w:szCs w:val="28"/>
        </w:rPr>
        <w:t xml:space="preserve"> по рыбной ловле с берега на поплавочную снасть</w:t>
      </w:r>
      <w:r>
        <w:rPr>
          <w:szCs w:val="28"/>
        </w:rPr>
        <w:t>,</w:t>
      </w:r>
      <w:r w:rsidRPr="0068538B">
        <w:rPr>
          <w:szCs w:val="28"/>
        </w:rPr>
        <w:t xml:space="preserve"> </w:t>
      </w:r>
      <w:r>
        <w:rPr>
          <w:szCs w:val="28"/>
        </w:rPr>
        <w:t>принимают участие  все желающие рыболовы любители,</w:t>
      </w:r>
      <w:r w:rsidRPr="0068538B">
        <w:rPr>
          <w:szCs w:val="28"/>
        </w:rPr>
        <w:t xml:space="preserve"> старше 14 лет.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Ловля рыбы с берега</w:t>
      </w:r>
      <w:r>
        <w:rPr>
          <w:szCs w:val="28"/>
        </w:rPr>
        <w:t>,</w:t>
      </w:r>
      <w:r w:rsidRPr="0068538B">
        <w:rPr>
          <w:szCs w:val="28"/>
        </w:rPr>
        <w:t xml:space="preserve"> производится одной</w:t>
      </w:r>
      <w:r>
        <w:rPr>
          <w:szCs w:val="28"/>
        </w:rPr>
        <w:t xml:space="preserve"> поплавочной</w:t>
      </w:r>
      <w:r w:rsidRPr="0068538B">
        <w:rPr>
          <w:szCs w:val="28"/>
        </w:rPr>
        <w:t xml:space="preserve"> снастью, оснащённой одинарными крючками в количестве не более двух штук. Количество запасных удилищ и снастей не ограничивается. Лов рыбы</w:t>
      </w:r>
      <w:r>
        <w:rPr>
          <w:szCs w:val="28"/>
        </w:rPr>
        <w:t>,</w:t>
      </w:r>
      <w:r w:rsidRPr="0068538B">
        <w:rPr>
          <w:szCs w:val="28"/>
        </w:rPr>
        <w:t xml:space="preserve"> участником производится всеми способами разрешенными прави</w:t>
      </w:r>
      <w:r>
        <w:rPr>
          <w:szCs w:val="28"/>
        </w:rPr>
        <w:t>лами любительского рыболовства</w:t>
      </w:r>
      <w:r w:rsidRPr="0068538B">
        <w:rPr>
          <w:szCs w:val="28"/>
        </w:rPr>
        <w:t>.</w:t>
      </w:r>
    </w:p>
    <w:p w:rsidR="00A2687C" w:rsidRPr="0068538B" w:rsidRDefault="00A2687C" w:rsidP="00A2687C">
      <w:pPr>
        <w:ind w:firstLine="567"/>
        <w:jc w:val="both"/>
        <w:rPr>
          <w:szCs w:val="28"/>
        </w:rPr>
      </w:pPr>
      <w:r w:rsidRPr="0068538B">
        <w:rPr>
          <w:szCs w:val="28"/>
        </w:rPr>
        <w:t>Продолжительность соревнований - 4 часа.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>
        <w:rPr>
          <w:szCs w:val="28"/>
        </w:rPr>
        <w:t xml:space="preserve">В солнечную погоду, все рыболовы </w:t>
      </w:r>
      <w:r w:rsidRPr="0068538B">
        <w:rPr>
          <w:szCs w:val="28"/>
        </w:rPr>
        <w:t xml:space="preserve"> обязаны иметь головной убор.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6.4.В личном первенстве среди юных рыболовов</w:t>
      </w:r>
      <w:r>
        <w:rPr>
          <w:szCs w:val="28"/>
        </w:rPr>
        <w:t>,</w:t>
      </w:r>
      <w:r w:rsidRPr="0068538B">
        <w:rPr>
          <w:szCs w:val="28"/>
        </w:rPr>
        <w:t xml:space="preserve"> участвуют дети д</w:t>
      </w:r>
      <w:r>
        <w:rPr>
          <w:szCs w:val="28"/>
        </w:rPr>
        <w:t>о 14 лет, в присутствии законного представителя ребенка</w:t>
      </w:r>
      <w:r w:rsidRPr="0068538B">
        <w:rPr>
          <w:szCs w:val="28"/>
        </w:rPr>
        <w:t>.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Ловля рыбы с берега</w:t>
      </w:r>
      <w:r>
        <w:rPr>
          <w:szCs w:val="28"/>
        </w:rPr>
        <w:t>,</w:t>
      </w:r>
      <w:r w:rsidRPr="0068538B">
        <w:rPr>
          <w:szCs w:val="28"/>
        </w:rPr>
        <w:t xml:space="preserve"> производится одной</w:t>
      </w:r>
      <w:r>
        <w:rPr>
          <w:szCs w:val="28"/>
        </w:rPr>
        <w:t xml:space="preserve"> поплавочной</w:t>
      </w:r>
      <w:r w:rsidRPr="0068538B">
        <w:rPr>
          <w:szCs w:val="28"/>
        </w:rPr>
        <w:t xml:space="preserve"> снастью, оснащённой одинарными крючками в количестве не более двух штук. Количество запасных удилищ и снастей не ограничивается. Лов рыбы</w:t>
      </w:r>
      <w:r>
        <w:rPr>
          <w:szCs w:val="28"/>
        </w:rPr>
        <w:t>,</w:t>
      </w:r>
      <w:r w:rsidRPr="0068538B">
        <w:rPr>
          <w:szCs w:val="28"/>
        </w:rPr>
        <w:t xml:space="preserve"> участником производится всеми способами разрешенными прави</w:t>
      </w:r>
      <w:r>
        <w:rPr>
          <w:szCs w:val="28"/>
        </w:rPr>
        <w:t>лами любительского рыболовства</w:t>
      </w:r>
      <w:r w:rsidRPr="0068538B">
        <w:rPr>
          <w:szCs w:val="28"/>
        </w:rPr>
        <w:t>.</w:t>
      </w:r>
    </w:p>
    <w:p w:rsidR="00A2687C" w:rsidRPr="0068538B" w:rsidRDefault="00A2687C" w:rsidP="00A2687C">
      <w:pPr>
        <w:ind w:firstLine="567"/>
        <w:jc w:val="both"/>
        <w:rPr>
          <w:szCs w:val="28"/>
        </w:rPr>
      </w:pPr>
      <w:r w:rsidRPr="0068538B">
        <w:rPr>
          <w:szCs w:val="28"/>
        </w:rPr>
        <w:t>Продолжительность соревнований - 4 часа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В </w:t>
      </w:r>
      <w:r w:rsidR="00E23829">
        <w:rPr>
          <w:szCs w:val="28"/>
        </w:rPr>
        <w:t>солнечную погоду юные рыболовы</w:t>
      </w:r>
      <w:r w:rsidRPr="0068538B">
        <w:rPr>
          <w:szCs w:val="28"/>
        </w:rPr>
        <w:t xml:space="preserve"> обязаны иметь головной убор.</w:t>
      </w:r>
    </w:p>
    <w:p w:rsidR="00A2687C" w:rsidRPr="00A66222" w:rsidRDefault="00A2687C" w:rsidP="00A2687C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  <w:u w:val="single"/>
        </w:rPr>
      </w:pPr>
      <w:r w:rsidRPr="00A66222">
        <w:rPr>
          <w:b/>
          <w:szCs w:val="28"/>
        </w:rPr>
        <w:t>На организацию питания участников и судейства соревнований, предусмотрен целевой взнос у</w:t>
      </w:r>
      <w:r>
        <w:rPr>
          <w:b/>
          <w:szCs w:val="28"/>
        </w:rPr>
        <w:t>частника, который составляет 200</w:t>
      </w:r>
      <w:r w:rsidRPr="00A66222">
        <w:rPr>
          <w:b/>
          <w:szCs w:val="28"/>
        </w:rPr>
        <w:t xml:space="preserve"> </w:t>
      </w:r>
      <w:r>
        <w:rPr>
          <w:b/>
          <w:szCs w:val="28"/>
        </w:rPr>
        <w:t>рублей (100 рублей – питание, 100</w:t>
      </w:r>
      <w:r w:rsidRPr="00A66222">
        <w:rPr>
          <w:b/>
          <w:szCs w:val="28"/>
        </w:rPr>
        <w:t xml:space="preserve"> рублей – судейство). Целевой взнос оплачивается непосредственно при регистрации участника соревнования. С детей организационный взнос не взимается. </w:t>
      </w:r>
    </w:p>
    <w:p w:rsidR="00A2687C" w:rsidRDefault="00A2687C" w:rsidP="00A2687C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  <w:u w:val="single"/>
        </w:rPr>
      </w:pPr>
    </w:p>
    <w:p w:rsidR="00A2687C" w:rsidRPr="0068538B" w:rsidRDefault="00A2687C" w:rsidP="00A2687C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68538B">
        <w:rPr>
          <w:b/>
          <w:szCs w:val="28"/>
        </w:rPr>
        <w:t>7. Меры безопасности на воде</w:t>
      </w:r>
    </w:p>
    <w:p w:rsidR="00A2687C" w:rsidRPr="0068538B" w:rsidRDefault="00A2687C" w:rsidP="00A2687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>Организаторами и судьями соревнований проводится:</w:t>
      </w:r>
    </w:p>
    <w:p w:rsidR="00A2687C" w:rsidRPr="0068538B" w:rsidRDefault="00A2687C" w:rsidP="00A2687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>периодическая проверка (не менее 2 раз во время соревнований) оборудования, снаряжения, спасательных средств и знаков на водных дистанциях;</w:t>
      </w:r>
    </w:p>
    <w:p w:rsidR="00A2687C" w:rsidRPr="0068538B" w:rsidRDefault="00A2687C" w:rsidP="00A2687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 xml:space="preserve">инструктаж </w:t>
      </w:r>
      <w:r>
        <w:rPr>
          <w:szCs w:val="28"/>
        </w:rPr>
        <w:t xml:space="preserve"> </w:t>
      </w:r>
      <w:r w:rsidRPr="0068538B">
        <w:rPr>
          <w:szCs w:val="28"/>
        </w:rPr>
        <w:t>всех работников, связанных с организацией и проведением соревнований, а также лиц, ответственных за обеспечение безопасности участников соревнований, с обязательной регистрацией в специальном журнале.</w:t>
      </w:r>
    </w:p>
    <w:p w:rsidR="00A2687C" w:rsidRPr="0068538B" w:rsidRDefault="00A2687C" w:rsidP="00A2687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 xml:space="preserve">Используемые на соревнованиях </w:t>
      </w:r>
      <w:proofErr w:type="spellStart"/>
      <w:r w:rsidRPr="0068538B">
        <w:rPr>
          <w:szCs w:val="28"/>
        </w:rPr>
        <w:t>водомоторные</w:t>
      </w:r>
      <w:proofErr w:type="spellEnd"/>
      <w:r w:rsidRPr="0068538B">
        <w:rPr>
          <w:szCs w:val="28"/>
        </w:rPr>
        <w:t xml:space="preserve"> </w:t>
      </w:r>
      <w:proofErr w:type="spellStart"/>
      <w:r w:rsidRPr="0068538B">
        <w:rPr>
          <w:szCs w:val="28"/>
        </w:rPr>
        <w:t>плавсредства</w:t>
      </w:r>
      <w:proofErr w:type="spellEnd"/>
      <w:r w:rsidRPr="0068538B">
        <w:rPr>
          <w:szCs w:val="28"/>
        </w:rPr>
        <w:t xml:space="preserve"> должны иметь установленную для этой категории (класса) судов документацию, </w:t>
      </w:r>
      <w:r w:rsidRPr="0068538B">
        <w:rPr>
          <w:szCs w:val="28"/>
        </w:rPr>
        <w:lastRenderedPageBreak/>
        <w:t>пройти освидетельствование на годность к плаванию и должны нести соответствующие знаки. К управлению этими судами допускаются лица, имеющие удостоверения на право управления судами данной категории (класса).</w:t>
      </w:r>
    </w:p>
    <w:p w:rsidR="00A2687C" w:rsidRPr="0068538B" w:rsidRDefault="00A2687C" w:rsidP="00A2687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>Пункты медицинской помощи</w:t>
      </w:r>
      <w:r>
        <w:rPr>
          <w:szCs w:val="28"/>
        </w:rPr>
        <w:t>,</w:t>
      </w:r>
      <w:r w:rsidRPr="0068538B">
        <w:rPr>
          <w:szCs w:val="28"/>
        </w:rPr>
        <w:t xml:space="preserve"> дислоцируются</w:t>
      </w:r>
      <w:r w:rsidRPr="009C0827">
        <w:rPr>
          <w:szCs w:val="28"/>
        </w:rPr>
        <w:t xml:space="preserve"> </w:t>
      </w:r>
      <w:r w:rsidRPr="0068538B">
        <w:rPr>
          <w:szCs w:val="28"/>
        </w:rPr>
        <w:t>непосредственно</w:t>
      </w:r>
      <w:r>
        <w:rPr>
          <w:szCs w:val="28"/>
        </w:rPr>
        <w:t xml:space="preserve"> </w:t>
      </w:r>
      <w:r w:rsidRPr="0068538B">
        <w:rPr>
          <w:szCs w:val="28"/>
        </w:rPr>
        <w:t xml:space="preserve"> на протяжении дистанции соревнований и должны быть обеспечены необходимым инструментом и медикаментами. Дежурство сотрудников скорой медицинской помощи во время соревнований обязательно.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</w:p>
    <w:p w:rsidR="00A2687C" w:rsidRPr="0068538B" w:rsidRDefault="00A2687C" w:rsidP="00A2687C">
      <w:pPr>
        <w:ind w:left="567" w:hanging="27"/>
        <w:rPr>
          <w:szCs w:val="28"/>
        </w:rPr>
      </w:pPr>
      <w:r w:rsidRPr="0068538B">
        <w:rPr>
          <w:szCs w:val="28"/>
        </w:rPr>
        <w:t>Участникам ЗАПРЕЩАЕТСЯ:</w:t>
      </w:r>
      <w:r w:rsidRPr="0068538B">
        <w:rPr>
          <w:szCs w:val="28"/>
        </w:rPr>
        <w:br/>
        <w:t>Передавать пойманную рыбу другим участникам соревнований</w:t>
      </w:r>
      <w:r>
        <w:rPr>
          <w:szCs w:val="28"/>
        </w:rPr>
        <w:t xml:space="preserve"> </w:t>
      </w:r>
      <w:r w:rsidRPr="0068538B">
        <w:rPr>
          <w:szCs w:val="28"/>
        </w:rPr>
        <w:t xml:space="preserve"> вне команды;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Предъявлять на взвешивание заранее приготовленную рыбу;       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>
        <w:rPr>
          <w:szCs w:val="28"/>
        </w:rPr>
        <w:t>Применять насадки животного происхождения,</w:t>
      </w:r>
      <w:r w:rsidRPr="0068538B">
        <w:rPr>
          <w:szCs w:val="28"/>
        </w:rPr>
        <w:t xml:space="preserve"> при ловле спиннингом;       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Одновременно испол</w:t>
      </w:r>
      <w:r>
        <w:rPr>
          <w:szCs w:val="28"/>
        </w:rPr>
        <w:t>ьзовать более одной удочки или фидера</w:t>
      </w:r>
      <w:r w:rsidRPr="0068538B">
        <w:rPr>
          <w:szCs w:val="28"/>
        </w:rPr>
        <w:t xml:space="preserve">;       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Выходить на берег</w:t>
      </w:r>
      <w:r>
        <w:rPr>
          <w:szCs w:val="28"/>
        </w:rPr>
        <w:t xml:space="preserve"> или из зон,</w:t>
      </w:r>
      <w:r w:rsidRPr="0068538B">
        <w:rPr>
          <w:szCs w:val="28"/>
        </w:rPr>
        <w:t xml:space="preserve"> без разрешения суде</w:t>
      </w:r>
      <w:r>
        <w:rPr>
          <w:szCs w:val="28"/>
        </w:rPr>
        <w:t>й во время проведения соревнований</w:t>
      </w:r>
      <w:r w:rsidRPr="0068538B">
        <w:rPr>
          <w:szCs w:val="28"/>
        </w:rPr>
        <w:t>;</w:t>
      </w:r>
    </w:p>
    <w:p w:rsidR="00A2687C" w:rsidRPr="0068538B" w:rsidRDefault="00A2687C" w:rsidP="00A2687C">
      <w:pPr>
        <w:jc w:val="both"/>
        <w:rPr>
          <w:szCs w:val="28"/>
        </w:rPr>
      </w:pPr>
      <w:r w:rsidRPr="0068538B">
        <w:rPr>
          <w:b/>
          <w:szCs w:val="28"/>
        </w:rPr>
        <w:t>Употреблять алкогольные напитки во время проведения соревнований</w:t>
      </w:r>
      <w:r w:rsidRPr="0068538B">
        <w:rPr>
          <w:szCs w:val="28"/>
        </w:rPr>
        <w:t xml:space="preserve">.        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>
        <w:rPr>
          <w:szCs w:val="28"/>
        </w:rPr>
        <w:t>Участники соревнований,</w:t>
      </w:r>
      <w:r w:rsidRPr="0068538B">
        <w:rPr>
          <w:szCs w:val="28"/>
        </w:rPr>
        <w:t xml:space="preserve"> опоздавшие на финиш</w:t>
      </w:r>
      <w:r>
        <w:rPr>
          <w:szCs w:val="28"/>
        </w:rPr>
        <w:t xml:space="preserve"> более чем на 5 мин</w:t>
      </w:r>
      <w:r w:rsidRPr="0068538B">
        <w:rPr>
          <w:szCs w:val="28"/>
        </w:rPr>
        <w:t>, автоматическ</w:t>
      </w:r>
      <w:r>
        <w:rPr>
          <w:szCs w:val="28"/>
        </w:rPr>
        <w:t xml:space="preserve">и выбывают из числа претендентов </w:t>
      </w:r>
      <w:r w:rsidRPr="0068538B">
        <w:rPr>
          <w:szCs w:val="28"/>
        </w:rPr>
        <w:t xml:space="preserve"> на победу в соревнованиях. Судьи имеют право снять участника с соревнований</w:t>
      </w:r>
      <w:r>
        <w:rPr>
          <w:szCs w:val="28"/>
        </w:rPr>
        <w:t xml:space="preserve">, </w:t>
      </w:r>
      <w:r w:rsidRPr="0068538B">
        <w:rPr>
          <w:szCs w:val="28"/>
        </w:rPr>
        <w:t>за любые перечисленные нарушения.</w:t>
      </w:r>
    </w:p>
    <w:p w:rsidR="00A2687C" w:rsidRDefault="00A2687C" w:rsidP="00A2687C">
      <w:pPr>
        <w:ind w:firstLine="540"/>
        <w:jc w:val="center"/>
        <w:rPr>
          <w:b/>
          <w:bCs/>
          <w:szCs w:val="28"/>
        </w:rPr>
      </w:pPr>
      <w:r w:rsidRPr="0068538B">
        <w:rPr>
          <w:szCs w:val="28"/>
        </w:rPr>
        <w:t xml:space="preserve"> </w:t>
      </w:r>
      <w:r w:rsidRPr="0068538B">
        <w:rPr>
          <w:b/>
          <w:szCs w:val="28"/>
        </w:rPr>
        <w:tab/>
        <w:t>8.</w:t>
      </w:r>
      <w:r w:rsidRPr="0068538B">
        <w:rPr>
          <w:b/>
          <w:bCs/>
          <w:szCs w:val="28"/>
        </w:rPr>
        <w:t>Определение результатов и победителей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>
        <w:rPr>
          <w:szCs w:val="28"/>
        </w:rPr>
        <w:t>Взвешивание уловов,</w:t>
      </w:r>
      <w:r w:rsidRPr="0068538B">
        <w:rPr>
          <w:szCs w:val="28"/>
        </w:rPr>
        <w:t xml:space="preserve"> производится на электронных весах</w:t>
      </w:r>
      <w:r>
        <w:rPr>
          <w:szCs w:val="28"/>
        </w:rPr>
        <w:t>, с точностью до 1 грамма, в присутствии самого рыболова или команды, а так же  в присутствии</w:t>
      </w:r>
      <w:r w:rsidRPr="0068538B">
        <w:rPr>
          <w:szCs w:val="28"/>
        </w:rPr>
        <w:t xml:space="preserve"> судейск</w:t>
      </w:r>
      <w:r>
        <w:rPr>
          <w:szCs w:val="28"/>
        </w:rPr>
        <w:t xml:space="preserve">ой коллегии.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В командном первенстве улов плюсуется между участниками команды и определяется команда-победитель, поймавшая наибольший вес пойманной рыбы. При равенстве веса преимущество получает команда, имеющая более крупный экземпляр в улове. При равенстве всех показателей места определяются жребием. (Команда отбирает самую больш</w:t>
      </w:r>
      <w:r w:rsidR="00BA54FC">
        <w:rPr>
          <w:szCs w:val="28"/>
        </w:rPr>
        <w:t>ую и самую маленькую рыб</w:t>
      </w:r>
      <w:r w:rsidRPr="0068538B">
        <w:rPr>
          <w:szCs w:val="28"/>
        </w:rPr>
        <w:t>у).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>
        <w:rPr>
          <w:szCs w:val="28"/>
        </w:rPr>
        <w:t>В личном взрослом и</w:t>
      </w:r>
      <w:r w:rsidRPr="0068538B">
        <w:rPr>
          <w:szCs w:val="28"/>
        </w:rPr>
        <w:t xml:space="preserve"> детском первенстве</w:t>
      </w:r>
      <w:r>
        <w:rPr>
          <w:szCs w:val="28"/>
        </w:rPr>
        <w:t xml:space="preserve">, улов </w:t>
      </w:r>
      <w:proofErr w:type="gramStart"/>
      <w:r>
        <w:rPr>
          <w:szCs w:val="28"/>
        </w:rPr>
        <w:t>взвешивается</w:t>
      </w:r>
      <w:proofErr w:type="gramEnd"/>
      <w:r w:rsidRPr="0068538B">
        <w:rPr>
          <w:szCs w:val="28"/>
        </w:rPr>
        <w:t xml:space="preserve"> и победители</w:t>
      </w:r>
      <w:r>
        <w:rPr>
          <w:szCs w:val="28"/>
        </w:rPr>
        <w:t xml:space="preserve"> определяются по наибольшему весу пойманной рыбы.</w:t>
      </w:r>
    </w:p>
    <w:p w:rsidR="00BA54FC" w:rsidRDefault="00A2687C" w:rsidP="00BA54FC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В </w:t>
      </w:r>
      <w:r>
        <w:rPr>
          <w:szCs w:val="28"/>
        </w:rPr>
        <w:t xml:space="preserve"> номинациях самая маленькая и самая крупная рыба, победители определяются, после взвешивания всех уловов участниками</w:t>
      </w:r>
      <w:r w:rsidRPr="0068538B">
        <w:rPr>
          <w:szCs w:val="28"/>
        </w:rPr>
        <w:t>.</w:t>
      </w:r>
    </w:p>
    <w:p w:rsidR="00A2687C" w:rsidRPr="0068538B" w:rsidRDefault="00BA54FC" w:rsidP="00BA54FC">
      <w:pPr>
        <w:rPr>
          <w:szCs w:val="28"/>
        </w:rPr>
      </w:pPr>
      <w:r>
        <w:rPr>
          <w:szCs w:val="28"/>
        </w:rPr>
        <w:t xml:space="preserve">                  </w:t>
      </w:r>
      <w:r w:rsidR="00A2687C" w:rsidRPr="0068538B">
        <w:rPr>
          <w:b/>
          <w:szCs w:val="28"/>
        </w:rPr>
        <w:t>9.Обеспечение безопасности участников и зрителей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Участники соревнования и зрители обязаны: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-выполнять настоящее Положение, правила и регламент соревнований;       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-соблюдать меры безопасности на водоеме. В случае необходимости участники и зрители могут обратиться за помощью к организаторам или представителям МЧС.     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Из-за неблагоприятных погодных условий</w:t>
      </w:r>
      <w:r>
        <w:rPr>
          <w:szCs w:val="28"/>
        </w:rPr>
        <w:t xml:space="preserve">, </w:t>
      </w:r>
      <w:r w:rsidRPr="0068538B">
        <w:rPr>
          <w:szCs w:val="28"/>
        </w:rPr>
        <w:t xml:space="preserve">соревнования могут быть приостановлены или отменены.       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Участники в нетрезвом виде к соревнованиям не допускаются.</w:t>
      </w:r>
    </w:p>
    <w:p w:rsidR="00A2687C" w:rsidRPr="0068538B" w:rsidRDefault="00A2687C" w:rsidP="00A2687C">
      <w:pPr>
        <w:ind w:firstLine="540"/>
        <w:jc w:val="center"/>
        <w:rPr>
          <w:b/>
          <w:bCs/>
          <w:szCs w:val="28"/>
        </w:rPr>
      </w:pPr>
      <w:r w:rsidRPr="0068538B">
        <w:rPr>
          <w:b/>
          <w:szCs w:val="28"/>
        </w:rPr>
        <w:lastRenderedPageBreak/>
        <w:t>10.</w:t>
      </w:r>
      <w:r w:rsidRPr="0068538B">
        <w:rPr>
          <w:b/>
          <w:bCs/>
          <w:szCs w:val="28"/>
        </w:rPr>
        <w:t>Награждение победителей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Команды победители</w:t>
      </w:r>
      <w:r>
        <w:rPr>
          <w:szCs w:val="28"/>
        </w:rPr>
        <w:t xml:space="preserve"> и призеры</w:t>
      </w:r>
      <w:r w:rsidRPr="0068538B">
        <w:rPr>
          <w:szCs w:val="28"/>
        </w:rPr>
        <w:t xml:space="preserve"> в ловле рыбы спиннингом и донной (поплавочной) снастью награждаются дипломами, </w:t>
      </w:r>
      <w:r>
        <w:rPr>
          <w:szCs w:val="28"/>
        </w:rPr>
        <w:t>статуэтками</w:t>
      </w:r>
      <w:r w:rsidRPr="0068538B">
        <w:rPr>
          <w:szCs w:val="28"/>
        </w:rPr>
        <w:t xml:space="preserve"> и денежными призами.</w:t>
      </w:r>
    </w:p>
    <w:p w:rsidR="00A2687C" w:rsidRPr="0068538B" w:rsidRDefault="00A2687C" w:rsidP="00A2687C">
      <w:pPr>
        <w:ind w:firstLine="540"/>
        <w:jc w:val="both"/>
        <w:rPr>
          <w:szCs w:val="28"/>
        </w:rPr>
      </w:pPr>
      <w:r w:rsidRPr="0068538B">
        <w:rPr>
          <w:szCs w:val="28"/>
        </w:rPr>
        <w:t>Победители и призеры в личном, детском первенстве награждаются</w:t>
      </w:r>
      <w:r>
        <w:rPr>
          <w:szCs w:val="28"/>
        </w:rPr>
        <w:t xml:space="preserve">, </w:t>
      </w:r>
      <w:r w:rsidRPr="0068538B">
        <w:rPr>
          <w:szCs w:val="28"/>
        </w:rPr>
        <w:t>дипломами</w:t>
      </w:r>
      <w:r>
        <w:rPr>
          <w:szCs w:val="28"/>
        </w:rPr>
        <w:t>,</w:t>
      </w:r>
      <w:r w:rsidRPr="00313E4A">
        <w:rPr>
          <w:szCs w:val="28"/>
        </w:rPr>
        <w:t xml:space="preserve"> </w:t>
      </w:r>
      <w:r>
        <w:rPr>
          <w:szCs w:val="28"/>
        </w:rPr>
        <w:t>статуэтками</w:t>
      </w:r>
      <w:r w:rsidRPr="0068538B">
        <w:rPr>
          <w:szCs w:val="28"/>
        </w:rPr>
        <w:t xml:space="preserve"> и денежными призами.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Победители определяются по следующим номинациям: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>«За лучшее оформление команды» (флаг, название, девиз, эмблема) - награждаются призом от спон</w:t>
      </w:r>
      <w:r w:rsidR="00BA54FC">
        <w:rPr>
          <w:szCs w:val="28"/>
        </w:rPr>
        <w:t>с</w:t>
      </w:r>
      <w:r w:rsidRPr="00A66222">
        <w:rPr>
          <w:szCs w:val="28"/>
        </w:rPr>
        <w:t>оров;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«Самый необычный улов» - награждается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«Приготовление ухи и других блюд из рыбы» - награждаются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«Юмор на рыбалке» - награждается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«За самое лучшее исполнение рыбацкой песни» - награждаются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«За мелочь пузатую» - награждается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«Самый мудрый участник соревнований» - награждается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«Самый юный рыболов соревнований» - награждается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«За самую крупную пойманную рыбу» - награждается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>«Самый эрудированный рыболов» - награждается призом от спонсоров;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«Мисс рыбачка» - награждается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«Мастер заброса» - награждается призом от спонсоров; </w:t>
      </w:r>
    </w:p>
    <w:p w:rsidR="00A2687C" w:rsidRPr="00A66222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>«Самая оригинальная рыболовная самоделка» - награждается призом от спонсоров</w:t>
      </w:r>
      <w:proofErr w:type="gramStart"/>
      <w:r w:rsidRPr="00A66222">
        <w:rPr>
          <w:szCs w:val="28"/>
        </w:rPr>
        <w:t>; "</w:t>
      </w:r>
      <w:proofErr w:type="gramEnd"/>
    </w:p>
    <w:p w:rsidR="00A2687C" w:rsidRDefault="00BA54FC" w:rsidP="00A2687C">
      <w:pPr>
        <w:ind w:firstLine="540"/>
        <w:jc w:val="both"/>
        <w:rPr>
          <w:szCs w:val="28"/>
        </w:rPr>
      </w:pPr>
      <w:r>
        <w:rPr>
          <w:szCs w:val="28"/>
        </w:rPr>
        <w:t>«Мой трофей»</w:t>
      </w:r>
      <w:r w:rsidR="00A2687C" w:rsidRPr="00A66222">
        <w:rPr>
          <w:szCs w:val="28"/>
        </w:rPr>
        <w:t xml:space="preserve"> - награждается призом от спонсоров; </w:t>
      </w:r>
    </w:p>
    <w:p w:rsidR="00A2687C" w:rsidRDefault="00A2687C" w:rsidP="00A2687C">
      <w:pPr>
        <w:ind w:firstLine="540"/>
        <w:jc w:val="both"/>
        <w:rPr>
          <w:szCs w:val="28"/>
        </w:rPr>
      </w:pPr>
      <w:r w:rsidRPr="00A66222">
        <w:rPr>
          <w:szCs w:val="28"/>
        </w:rPr>
        <w:t>P.S. В конкурсе "Мой трофей", участник должен принести с собой фото или распечатанное фото на цветном принтере формата А</w:t>
      </w:r>
      <w:proofErr w:type="gramStart"/>
      <w:r w:rsidRPr="00A66222">
        <w:rPr>
          <w:szCs w:val="28"/>
        </w:rPr>
        <w:t>4</w:t>
      </w:r>
      <w:proofErr w:type="gramEnd"/>
      <w:r w:rsidRPr="00A66222">
        <w:rPr>
          <w:szCs w:val="28"/>
        </w:rPr>
        <w:t xml:space="preserve"> (в заклеенном </w:t>
      </w:r>
      <w:proofErr w:type="spellStart"/>
      <w:r w:rsidRPr="00A66222">
        <w:rPr>
          <w:szCs w:val="28"/>
        </w:rPr>
        <w:t>файлике</w:t>
      </w:r>
      <w:proofErr w:type="spellEnd"/>
      <w:r w:rsidRPr="00A66222">
        <w:rPr>
          <w:szCs w:val="28"/>
        </w:rPr>
        <w:t xml:space="preserve">), на котором должен быть запечатлен трофей и его обладатель. Оценивать данный конкурс будут зрители и просто горожане нашего города, путем голосования! </w:t>
      </w:r>
    </w:p>
    <w:p w:rsidR="00BA54FC" w:rsidRPr="00A66222" w:rsidRDefault="00BA54FC" w:rsidP="00A2687C">
      <w:pPr>
        <w:ind w:firstLine="540"/>
        <w:jc w:val="both"/>
        <w:rPr>
          <w:szCs w:val="28"/>
        </w:rPr>
      </w:pPr>
    </w:p>
    <w:p w:rsidR="00A2687C" w:rsidRPr="0068538B" w:rsidRDefault="00A2687C" w:rsidP="00A2687C">
      <w:pPr>
        <w:ind w:firstLine="992"/>
        <w:jc w:val="both"/>
        <w:rPr>
          <w:szCs w:val="28"/>
        </w:rPr>
      </w:pPr>
      <w:bookmarkStart w:id="0" w:name="_GoBack"/>
      <w:bookmarkEnd w:id="0"/>
      <w:r w:rsidRPr="0068538B">
        <w:rPr>
          <w:szCs w:val="28"/>
        </w:rPr>
        <w:t>Расходы, связанные с медицинскими услугами при проведении соревнований, награждением победителей и призеров осуществляются за счет средств администрации Чайковского муниципального района (</w:t>
      </w:r>
      <w:r w:rsidRPr="0068538B">
        <w:rPr>
          <w:bCs/>
          <w:szCs w:val="28"/>
        </w:rPr>
        <w:t xml:space="preserve">в рамках реализации муниципальной программы </w:t>
      </w:r>
      <w:r w:rsidRPr="0068538B">
        <w:rPr>
          <w:szCs w:val="28"/>
        </w:rPr>
        <w:t>«Развитие физической культуры, спорта и формирования здорового образа жизни в Чайковском муниципальном районе на 2014-2020 годы»).</w:t>
      </w:r>
    </w:p>
    <w:p w:rsidR="00A2687C" w:rsidRDefault="00A2687C" w:rsidP="00A2687C">
      <w:pPr>
        <w:ind w:firstLine="540"/>
        <w:jc w:val="center"/>
        <w:rPr>
          <w:b/>
          <w:bCs/>
          <w:szCs w:val="28"/>
        </w:rPr>
      </w:pPr>
    </w:p>
    <w:p w:rsidR="00BA54FC" w:rsidRDefault="00BA54FC" w:rsidP="00A2687C">
      <w:pPr>
        <w:ind w:firstLine="540"/>
        <w:jc w:val="center"/>
        <w:rPr>
          <w:b/>
          <w:bCs/>
          <w:szCs w:val="28"/>
        </w:rPr>
      </w:pPr>
    </w:p>
    <w:p w:rsidR="00BA54FC" w:rsidRDefault="00BA54FC" w:rsidP="00A2687C">
      <w:pPr>
        <w:ind w:firstLine="540"/>
        <w:jc w:val="center"/>
        <w:rPr>
          <w:b/>
          <w:bCs/>
          <w:szCs w:val="28"/>
        </w:rPr>
      </w:pPr>
    </w:p>
    <w:p w:rsidR="00BA54FC" w:rsidRDefault="00BA54FC" w:rsidP="00A2687C">
      <w:pPr>
        <w:ind w:firstLine="540"/>
        <w:jc w:val="center"/>
        <w:rPr>
          <w:b/>
          <w:bCs/>
          <w:szCs w:val="28"/>
        </w:rPr>
      </w:pPr>
    </w:p>
    <w:p w:rsidR="00BA54FC" w:rsidRDefault="00BA54FC" w:rsidP="00A2687C">
      <w:pPr>
        <w:ind w:firstLine="540"/>
        <w:jc w:val="center"/>
        <w:rPr>
          <w:b/>
          <w:bCs/>
          <w:szCs w:val="28"/>
        </w:rPr>
      </w:pPr>
    </w:p>
    <w:p w:rsidR="00A2687C" w:rsidRPr="0068538B" w:rsidRDefault="00A2687C" w:rsidP="00A2687C">
      <w:pPr>
        <w:ind w:firstLine="540"/>
        <w:jc w:val="center"/>
        <w:rPr>
          <w:b/>
          <w:szCs w:val="28"/>
        </w:rPr>
      </w:pPr>
      <w:r w:rsidRPr="0068538B">
        <w:rPr>
          <w:b/>
          <w:bCs/>
          <w:szCs w:val="28"/>
        </w:rPr>
        <w:lastRenderedPageBreak/>
        <w:t>11.</w:t>
      </w:r>
      <w:r w:rsidRPr="0068538B">
        <w:rPr>
          <w:b/>
          <w:szCs w:val="28"/>
        </w:rPr>
        <w:t>Заявки на участие</w:t>
      </w:r>
    </w:p>
    <w:p w:rsidR="00A2687C" w:rsidRPr="00696234" w:rsidRDefault="00A2687C" w:rsidP="00A2687C">
      <w:pPr>
        <w:jc w:val="both"/>
        <w:rPr>
          <w:szCs w:val="28"/>
        </w:rPr>
      </w:pPr>
      <w:r>
        <w:rPr>
          <w:szCs w:val="28"/>
        </w:rPr>
        <w:t>Участники соревнований обязательно должны подать предварительную заявку в группу В</w:t>
      </w:r>
      <w:r w:rsidRPr="00393D15">
        <w:rPr>
          <w:color w:val="000000"/>
          <w:szCs w:val="28"/>
          <w:lang w:val="en-US"/>
        </w:rPr>
        <w:t>VK</w:t>
      </w:r>
      <w:proofErr w:type="spellStart"/>
      <w:r w:rsidRPr="00393D15">
        <w:rPr>
          <w:bCs/>
          <w:szCs w:val="28"/>
          <w:shd w:val="clear" w:color="auto" w:fill="FFFFFF"/>
        </w:rPr>
        <w:t>ChaikFishingClub</w:t>
      </w:r>
      <w:proofErr w:type="spellEnd"/>
      <w:r w:rsidRPr="00393D15">
        <w:rPr>
          <w:bCs/>
          <w:szCs w:val="28"/>
          <w:shd w:val="clear" w:color="auto" w:fill="FFFFFF"/>
        </w:rPr>
        <w:t xml:space="preserve"> (Рыбалка г</w:t>
      </w:r>
      <w:proofErr w:type="gramStart"/>
      <w:r w:rsidRPr="00393D15">
        <w:rPr>
          <w:bCs/>
          <w:szCs w:val="28"/>
          <w:shd w:val="clear" w:color="auto" w:fill="FFFFFF"/>
        </w:rPr>
        <w:t>.Ч</w:t>
      </w:r>
      <w:proofErr w:type="gramEnd"/>
      <w:r w:rsidRPr="00393D15">
        <w:rPr>
          <w:bCs/>
          <w:szCs w:val="28"/>
          <w:shd w:val="clear" w:color="auto" w:fill="FFFFFF"/>
        </w:rPr>
        <w:t>айковский)</w:t>
      </w:r>
      <w:r>
        <w:rPr>
          <w:bCs/>
          <w:szCs w:val="28"/>
          <w:shd w:val="clear" w:color="auto" w:fill="FFFFFF"/>
        </w:rPr>
        <w:t xml:space="preserve">, а также на </w:t>
      </w:r>
      <w:proofErr w:type="spellStart"/>
      <w:r>
        <w:rPr>
          <w:bCs/>
          <w:szCs w:val="28"/>
          <w:shd w:val="clear" w:color="auto" w:fill="FFFFFF"/>
        </w:rPr>
        <w:t>эл</w:t>
      </w:r>
      <w:proofErr w:type="spellEnd"/>
      <w:r>
        <w:rPr>
          <w:bCs/>
          <w:szCs w:val="28"/>
          <w:shd w:val="clear" w:color="auto" w:fill="FFFFFF"/>
        </w:rPr>
        <w:t xml:space="preserve">. почту: </w:t>
      </w:r>
      <w:hyperlink r:id="rId4" w:history="1">
        <w:r w:rsidRPr="00AF1B13">
          <w:rPr>
            <w:rStyle w:val="a6"/>
            <w:szCs w:val="28"/>
            <w:lang w:val="en-US"/>
          </w:rPr>
          <w:t>spartac</w:t>
        </w:r>
        <w:r w:rsidRPr="00AF1B13">
          <w:rPr>
            <w:rStyle w:val="a6"/>
            <w:szCs w:val="28"/>
          </w:rPr>
          <w:t>68@</w:t>
        </w:r>
        <w:r w:rsidRPr="00AF1B13">
          <w:rPr>
            <w:rStyle w:val="a6"/>
            <w:szCs w:val="28"/>
            <w:lang w:val="en-US"/>
          </w:rPr>
          <w:t>inbox</w:t>
        </w:r>
        <w:r w:rsidRPr="00AF1B13">
          <w:rPr>
            <w:rStyle w:val="a6"/>
            <w:szCs w:val="28"/>
          </w:rPr>
          <w:t>.</w:t>
        </w:r>
        <w:r w:rsidRPr="00AF1B13">
          <w:rPr>
            <w:rStyle w:val="a6"/>
            <w:szCs w:val="28"/>
            <w:lang w:val="en-US"/>
          </w:rPr>
          <w:t>ru</w:t>
        </w:r>
      </w:hyperlink>
      <w:r>
        <w:rPr>
          <w:rStyle w:val="a6"/>
          <w:szCs w:val="28"/>
        </w:rPr>
        <w:t>,</w:t>
      </w:r>
      <w:r>
        <w:rPr>
          <w:szCs w:val="28"/>
        </w:rPr>
        <w:t xml:space="preserve"> или по теле</w:t>
      </w:r>
      <w:r w:rsidR="00A5632E">
        <w:rPr>
          <w:szCs w:val="28"/>
        </w:rPr>
        <w:t>фонам: 8(34241) 9-60-36 до 17.08</w:t>
      </w:r>
      <w:r>
        <w:rPr>
          <w:szCs w:val="28"/>
        </w:rPr>
        <w:t>.2018 18.00;</w:t>
      </w:r>
    </w:p>
    <w:p w:rsidR="00A2687C" w:rsidRPr="00696234" w:rsidRDefault="00A2687C" w:rsidP="00A2687C">
      <w:pPr>
        <w:ind w:firstLine="540"/>
        <w:jc w:val="both"/>
        <w:rPr>
          <w:szCs w:val="28"/>
        </w:rPr>
      </w:pPr>
      <w:r w:rsidRPr="00696234">
        <w:rPr>
          <w:szCs w:val="28"/>
        </w:rPr>
        <w:t>Участники соревнований должны иметь при себе паспорт</w:t>
      </w:r>
      <w:r>
        <w:rPr>
          <w:szCs w:val="28"/>
        </w:rPr>
        <w:t>, ИНН, СНИЛС</w:t>
      </w:r>
      <w:r w:rsidRPr="00696234">
        <w:rPr>
          <w:szCs w:val="28"/>
        </w:rPr>
        <w:t xml:space="preserve">, а также все необходимые снасти и принадлежности.  </w:t>
      </w:r>
    </w:p>
    <w:p w:rsidR="00A2687C" w:rsidRDefault="00A2687C" w:rsidP="00A2687C">
      <w:pPr>
        <w:ind w:firstLine="540"/>
        <w:jc w:val="both"/>
        <w:rPr>
          <w:szCs w:val="28"/>
        </w:rPr>
      </w:pPr>
    </w:p>
    <w:p w:rsidR="00A2687C" w:rsidRDefault="00A2687C" w:rsidP="00A2687C">
      <w:pPr>
        <w:ind w:firstLine="540"/>
        <w:jc w:val="both"/>
        <w:rPr>
          <w:szCs w:val="28"/>
        </w:rPr>
      </w:pPr>
    </w:p>
    <w:sectPr w:rsidR="00A2687C" w:rsidSect="0077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7C"/>
    <w:rsid w:val="002C1CF0"/>
    <w:rsid w:val="004E34DF"/>
    <w:rsid w:val="008E695E"/>
    <w:rsid w:val="009A04CC"/>
    <w:rsid w:val="00A2687C"/>
    <w:rsid w:val="00A31178"/>
    <w:rsid w:val="00A5632E"/>
    <w:rsid w:val="00BA54FC"/>
    <w:rsid w:val="00DB1363"/>
    <w:rsid w:val="00E23829"/>
    <w:rsid w:val="00E7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687C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6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268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A2687C"/>
    <w:pPr>
      <w:spacing w:line="360" w:lineRule="exact"/>
      <w:ind w:firstLine="720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A2687C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2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6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rtac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СПАРТАК</cp:lastModifiedBy>
  <cp:revision>7</cp:revision>
  <dcterms:created xsi:type="dcterms:W3CDTF">2018-07-27T04:50:00Z</dcterms:created>
  <dcterms:modified xsi:type="dcterms:W3CDTF">2018-07-27T07:57:00Z</dcterms:modified>
</cp:coreProperties>
</file>