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B8" w:rsidRDefault="004767B8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4767B8" w:rsidRDefault="004767B8">
      <w:pPr>
        <w:pStyle w:val="ConsPlusTitle"/>
        <w:jc w:val="center"/>
      </w:pPr>
    </w:p>
    <w:p w:rsidR="004767B8" w:rsidRDefault="004767B8">
      <w:pPr>
        <w:pStyle w:val="ConsPlusTitle"/>
        <w:jc w:val="center"/>
      </w:pPr>
      <w:r>
        <w:t>ПРИКАЗ</w:t>
      </w:r>
    </w:p>
    <w:p w:rsidR="004767B8" w:rsidRDefault="004767B8">
      <w:pPr>
        <w:pStyle w:val="ConsPlusTitle"/>
        <w:jc w:val="center"/>
      </w:pPr>
      <w:r>
        <w:t>от 23 ноября 2018 г. N СЭД-46-09-23-2</w:t>
      </w:r>
    </w:p>
    <w:p w:rsidR="004767B8" w:rsidRDefault="004767B8">
      <w:pPr>
        <w:pStyle w:val="ConsPlusTitle"/>
        <w:jc w:val="center"/>
      </w:pPr>
    </w:p>
    <w:p w:rsidR="004767B8" w:rsidRDefault="004767B8">
      <w:pPr>
        <w:pStyle w:val="ConsPlusTitle"/>
        <w:jc w:val="center"/>
      </w:pPr>
      <w:r>
        <w:t>ОБ УТВЕРЖДЕНИИ НОРМАТИВОВ ПОТРЕБЛЕНИЯ ЭЛЕКТРИЧЕСКОЙ ЭНЕРГИИ</w:t>
      </w:r>
    </w:p>
    <w:p w:rsidR="004767B8" w:rsidRDefault="004767B8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4767B8" w:rsidRDefault="004767B8">
      <w:pPr>
        <w:pStyle w:val="ConsPlusTitle"/>
        <w:jc w:val="center"/>
      </w:pPr>
      <w:r>
        <w:t>НА ТЕРРИТОРИИ ПЕРМСКОГО КРАЯ</w:t>
      </w:r>
    </w:p>
    <w:p w:rsidR="004767B8" w:rsidRDefault="004767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67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7B8" w:rsidRDefault="0047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7B8" w:rsidRDefault="0047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</w:t>
            </w:r>
            <w:proofErr w:type="gramEnd"/>
          </w:p>
          <w:p w:rsidR="004767B8" w:rsidRDefault="004767B8">
            <w:pPr>
              <w:pStyle w:val="ConsPlusNormal"/>
              <w:jc w:val="center"/>
            </w:pPr>
            <w:r>
              <w:rPr>
                <w:color w:val="392C69"/>
              </w:rPr>
              <w:t>и благоустройства Пермского края от 14.05.2020 N СЭД-24-02-50-92,</w:t>
            </w:r>
          </w:p>
          <w:p w:rsidR="004767B8" w:rsidRDefault="004767B8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4767B8" w:rsidRDefault="004767B8">
            <w:pPr>
              <w:pStyle w:val="ConsPlusNormal"/>
              <w:jc w:val="center"/>
            </w:pPr>
            <w:r>
              <w:rPr>
                <w:color w:val="392C69"/>
              </w:rPr>
              <w:t>от 13.08.2019 N 3а-269/2019)</w:t>
            </w:r>
          </w:p>
        </w:tc>
      </w:tr>
    </w:tbl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 августа 2012 г. N 605-п "Об уполномоченных органах по утверждению нормативов потребления коммунальных услуг" 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Пермского краевого суда от 22 декабря 2017 г. по делу N 3а-296-2017 приказываю:</w:t>
      </w:r>
      <w:proofErr w:type="gramEnd"/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ind w:firstLine="540"/>
        <w:jc w:val="both"/>
      </w:pPr>
      <w:r>
        <w:t xml:space="preserve">1. Утвердить определенные с применением расчетного метода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Пермского края.</w:t>
      </w:r>
    </w:p>
    <w:p w:rsidR="004767B8" w:rsidRDefault="004767B8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опубликования, распространяется на правоотношения, возникшие с 5 апреля 2018 года.</w:t>
      </w:r>
    </w:p>
    <w:p w:rsidR="004767B8" w:rsidRDefault="004767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right"/>
      </w:pPr>
      <w:r>
        <w:t>Заместитель председателя Правительства -</w:t>
      </w:r>
    </w:p>
    <w:p w:rsidR="004767B8" w:rsidRDefault="004767B8">
      <w:pPr>
        <w:pStyle w:val="ConsPlusNormal"/>
        <w:jc w:val="right"/>
      </w:pPr>
      <w:r>
        <w:t>руководитель Региональной службы</w:t>
      </w:r>
    </w:p>
    <w:p w:rsidR="004767B8" w:rsidRDefault="004767B8">
      <w:pPr>
        <w:pStyle w:val="ConsPlusNormal"/>
        <w:jc w:val="right"/>
      </w:pPr>
      <w:r>
        <w:t>по тарифам Пермского края</w:t>
      </w:r>
    </w:p>
    <w:p w:rsidR="004767B8" w:rsidRDefault="004767B8">
      <w:pPr>
        <w:pStyle w:val="ConsPlusNormal"/>
        <w:jc w:val="right"/>
      </w:pPr>
      <w:r>
        <w:t>А.В.УДАЛЬЕВ</w:t>
      </w: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jc w:val="right"/>
        <w:outlineLvl w:val="0"/>
      </w:pPr>
      <w:r>
        <w:lastRenderedPageBreak/>
        <w:t>Приложение</w:t>
      </w:r>
    </w:p>
    <w:p w:rsidR="004767B8" w:rsidRDefault="004767B8">
      <w:pPr>
        <w:pStyle w:val="ConsPlusNormal"/>
        <w:jc w:val="right"/>
      </w:pPr>
      <w:r>
        <w:t>к Приказу</w:t>
      </w:r>
    </w:p>
    <w:p w:rsidR="004767B8" w:rsidRDefault="004767B8">
      <w:pPr>
        <w:pStyle w:val="ConsPlusNormal"/>
        <w:jc w:val="right"/>
      </w:pPr>
      <w:r>
        <w:t>Региональной службы</w:t>
      </w:r>
    </w:p>
    <w:p w:rsidR="004767B8" w:rsidRDefault="004767B8">
      <w:pPr>
        <w:pStyle w:val="ConsPlusNormal"/>
        <w:jc w:val="right"/>
      </w:pPr>
      <w:r>
        <w:t>по тарифам Пермского края</w:t>
      </w:r>
    </w:p>
    <w:p w:rsidR="004767B8" w:rsidRDefault="004767B8">
      <w:pPr>
        <w:pStyle w:val="ConsPlusNormal"/>
        <w:jc w:val="right"/>
      </w:pPr>
      <w:r>
        <w:t>от 23.11.2018 N СЭД-46-09-23-2</w:t>
      </w: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Title"/>
        <w:jc w:val="center"/>
      </w:pPr>
      <w:bookmarkStart w:id="0" w:name="P36"/>
      <w:bookmarkEnd w:id="0"/>
      <w:r>
        <w:t>НОРМАТИВЫ ПОТРЕБЛЕНИЯ ЭЛЕКТРИЧЕСКОЙ ЭНЕРГИИ В ЦЕЛЯХ</w:t>
      </w:r>
    </w:p>
    <w:p w:rsidR="004767B8" w:rsidRDefault="004767B8">
      <w:pPr>
        <w:pStyle w:val="ConsPlusTitle"/>
        <w:jc w:val="center"/>
      </w:pPr>
      <w:r>
        <w:t>СОДЕРЖАНИЯ ОБЩЕГО ИМУЩЕСТВА В МНОГОКВАРТИРНОМ ДОМЕ</w:t>
      </w:r>
    </w:p>
    <w:p w:rsidR="004767B8" w:rsidRDefault="004767B8">
      <w:pPr>
        <w:pStyle w:val="ConsPlusTitle"/>
        <w:jc w:val="center"/>
      </w:pPr>
      <w:r>
        <w:t>НА ТЕРРИТОРИИ ПЕРМСКОГО КРАЯ</w:t>
      </w:r>
    </w:p>
    <w:p w:rsidR="004767B8" w:rsidRDefault="004767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67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7B8" w:rsidRDefault="00476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7B8" w:rsidRDefault="00476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</w:t>
            </w:r>
            <w:proofErr w:type="gramEnd"/>
          </w:p>
          <w:p w:rsidR="004767B8" w:rsidRDefault="004767B8">
            <w:pPr>
              <w:pStyle w:val="ConsPlusNormal"/>
              <w:jc w:val="center"/>
            </w:pPr>
            <w:r>
              <w:rPr>
                <w:color w:val="392C69"/>
              </w:rPr>
              <w:t>и благоустройства Пермского края от 14.05.2020 N СЭД-24-02-50-92)</w:t>
            </w:r>
          </w:p>
        </w:tc>
      </w:tr>
    </w:tbl>
    <w:p w:rsidR="004767B8" w:rsidRDefault="004767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953"/>
        <w:gridCol w:w="1204"/>
        <w:gridCol w:w="1429"/>
      </w:tblGrid>
      <w:tr w:rsidR="004767B8">
        <w:tc>
          <w:tcPr>
            <w:tcW w:w="454" w:type="dxa"/>
            <w:vAlign w:val="center"/>
          </w:tcPr>
          <w:p w:rsidR="004767B8" w:rsidRDefault="004767B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4767B8" w:rsidRDefault="004767B8">
            <w:pPr>
              <w:pStyle w:val="ConsPlusNormal"/>
              <w:jc w:val="center"/>
            </w:pPr>
            <w:r>
              <w:t>Категории многоквартирных домов</w:t>
            </w:r>
          </w:p>
        </w:tc>
        <w:tc>
          <w:tcPr>
            <w:tcW w:w="1204" w:type="dxa"/>
            <w:vAlign w:val="center"/>
          </w:tcPr>
          <w:p w:rsidR="004767B8" w:rsidRDefault="004767B8">
            <w:pPr>
              <w:pStyle w:val="ConsPlusNormal"/>
              <w:jc w:val="center"/>
            </w:pPr>
            <w:r>
              <w:t>Единица измерения &lt;*&gt;</w:t>
            </w:r>
          </w:p>
        </w:tc>
        <w:tc>
          <w:tcPr>
            <w:tcW w:w="1429" w:type="dxa"/>
            <w:vAlign w:val="center"/>
          </w:tcPr>
          <w:p w:rsidR="004767B8" w:rsidRDefault="004767B8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4767B8">
        <w:tc>
          <w:tcPr>
            <w:tcW w:w="454" w:type="dxa"/>
          </w:tcPr>
          <w:p w:rsidR="004767B8" w:rsidRDefault="004767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4767B8" w:rsidRDefault="004767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4767B8" w:rsidRDefault="004767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4767B8" w:rsidRDefault="004767B8">
            <w:pPr>
              <w:pStyle w:val="ConsPlusNormal"/>
              <w:jc w:val="center"/>
            </w:pPr>
            <w:r>
              <w:t>4</w:t>
            </w:r>
          </w:p>
        </w:tc>
      </w:tr>
      <w:tr w:rsidR="004767B8">
        <w:tc>
          <w:tcPr>
            <w:tcW w:w="454" w:type="dxa"/>
          </w:tcPr>
          <w:p w:rsidR="004767B8" w:rsidRDefault="004767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4767B8" w:rsidRDefault="004767B8">
            <w:pPr>
              <w:pStyle w:val="ConsPlusNormal"/>
            </w:pPr>
            <w:proofErr w:type="gramStart"/>
            <w:r>
              <w:t xml:space="preserve">Многоквартирные дома, оборудованные осветительными установками и не оборудованные лифтами и системами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</w:t>
            </w:r>
            <w:proofErr w:type="gramEnd"/>
          </w:p>
        </w:tc>
        <w:tc>
          <w:tcPr>
            <w:tcW w:w="1204" w:type="dxa"/>
          </w:tcPr>
          <w:p w:rsidR="004767B8" w:rsidRDefault="004767B8">
            <w:pPr>
              <w:pStyle w:val="ConsPlusNormal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1 кв. метр</w:t>
            </w:r>
          </w:p>
        </w:tc>
        <w:tc>
          <w:tcPr>
            <w:tcW w:w="1429" w:type="dxa"/>
          </w:tcPr>
          <w:p w:rsidR="004767B8" w:rsidRDefault="004767B8">
            <w:pPr>
              <w:pStyle w:val="ConsPlusNormal"/>
              <w:jc w:val="center"/>
            </w:pPr>
            <w:r>
              <w:t>1,18</w:t>
            </w:r>
          </w:p>
        </w:tc>
      </w:tr>
      <w:tr w:rsidR="004767B8">
        <w:tc>
          <w:tcPr>
            <w:tcW w:w="454" w:type="dxa"/>
          </w:tcPr>
          <w:p w:rsidR="004767B8" w:rsidRDefault="004767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4767B8" w:rsidRDefault="004767B8">
            <w:pPr>
              <w:pStyle w:val="ConsPlusNormal"/>
            </w:pPr>
            <w:proofErr w:type="gramStart"/>
            <w:r>
              <w:t xml:space="preserve">Многоквартирные дома, оборудованные осветительными установками, системами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оборудованием, не оборудованные лифтами</w:t>
            </w:r>
            <w:proofErr w:type="gramEnd"/>
          </w:p>
        </w:tc>
        <w:tc>
          <w:tcPr>
            <w:tcW w:w="1204" w:type="dxa"/>
          </w:tcPr>
          <w:p w:rsidR="004767B8" w:rsidRDefault="004767B8">
            <w:pPr>
              <w:pStyle w:val="ConsPlusNormal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1 кв. метр</w:t>
            </w:r>
          </w:p>
        </w:tc>
        <w:tc>
          <w:tcPr>
            <w:tcW w:w="1429" w:type="dxa"/>
          </w:tcPr>
          <w:p w:rsidR="004767B8" w:rsidRDefault="004767B8">
            <w:pPr>
              <w:pStyle w:val="ConsPlusNormal"/>
              <w:jc w:val="center"/>
            </w:pPr>
            <w:r>
              <w:t>2,29</w:t>
            </w:r>
          </w:p>
        </w:tc>
      </w:tr>
      <w:tr w:rsidR="004767B8">
        <w:tc>
          <w:tcPr>
            <w:tcW w:w="454" w:type="dxa"/>
          </w:tcPr>
          <w:p w:rsidR="004767B8" w:rsidRDefault="004767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4767B8" w:rsidRDefault="004767B8">
            <w:pPr>
              <w:pStyle w:val="ConsPlusNormal"/>
            </w:pPr>
            <w:proofErr w:type="gramStart"/>
            <w:r>
              <w:t xml:space="preserve">Многоквартирные дома, оборудованные осветительными установками, лифтами и не оборудованные системами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</w:t>
            </w:r>
            <w:proofErr w:type="gramEnd"/>
          </w:p>
        </w:tc>
        <w:tc>
          <w:tcPr>
            <w:tcW w:w="1204" w:type="dxa"/>
          </w:tcPr>
          <w:p w:rsidR="004767B8" w:rsidRDefault="004767B8">
            <w:pPr>
              <w:pStyle w:val="ConsPlusNormal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1 кв. метр</w:t>
            </w:r>
          </w:p>
        </w:tc>
        <w:tc>
          <w:tcPr>
            <w:tcW w:w="1429" w:type="dxa"/>
          </w:tcPr>
          <w:p w:rsidR="004767B8" w:rsidRDefault="004767B8">
            <w:pPr>
              <w:pStyle w:val="ConsPlusNormal"/>
              <w:jc w:val="center"/>
            </w:pPr>
            <w:r>
              <w:t>3,50</w:t>
            </w:r>
          </w:p>
        </w:tc>
      </w:tr>
      <w:tr w:rsidR="004767B8">
        <w:tc>
          <w:tcPr>
            <w:tcW w:w="454" w:type="dxa"/>
          </w:tcPr>
          <w:p w:rsidR="004767B8" w:rsidRDefault="004767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4767B8" w:rsidRDefault="004767B8">
            <w:pPr>
              <w:pStyle w:val="ConsPlusNormal"/>
            </w:pPr>
            <w:proofErr w:type="gramStart"/>
            <w:r>
              <w:t xml:space="preserve">Многоквартирные дома, оборудованные осветительными установками, лифтами, системами противопожарного оборудования и </w:t>
            </w:r>
            <w:proofErr w:type="spellStart"/>
            <w:r>
              <w:t>дымоудаления</w:t>
            </w:r>
            <w:proofErr w:type="spellEnd"/>
            <w:r>
              <w:t>, дверными запирающими устройствами, усилителями телеантенн коллективного пользования, насосным оборудованием холодного и горячего водоснабжения, а также системами отопления и другим оборудованием</w:t>
            </w:r>
            <w:proofErr w:type="gramEnd"/>
          </w:p>
        </w:tc>
        <w:tc>
          <w:tcPr>
            <w:tcW w:w="1204" w:type="dxa"/>
          </w:tcPr>
          <w:p w:rsidR="004767B8" w:rsidRDefault="004767B8">
            <w:pPr>
              <w:pStyle w:val="ConsPlusNormal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1 кв. метр</w:t>
            </w:r>
          </w:p>
        </w:tc>
        <w:tc>
          <w:tcPr>
            <w:tcW w:w="1429" w:type="dxa"/>
          </w:tcPr>
          <w:p w:rsidR="004767B8" w:rsidRDefault="004767B8">
            <w:pPr>
              <w:pStyle w:val="ConsPlusNormal"/>
              <w:jc w:val="center"/>
            </w:pPr>
            <w:r>
              <w:t>4,61</w:t>
            </w:r>
          </w:p>
        </w:tc>
      </w:tr>
    </w:tbl>
    <w:p w:rsidR="004767B8" w:rsidRDefault="004767B8">
      <w:pPr>
        <w:pStyle w:val="ConsPlusNormal"/>
        <w:jc w:val="center"/>
      </w:pPr>
    </w:p>
    <w:p w:rsidR="004767B8" w:rsidRDefault="004767B8">
      <w:pPr>
        <w:pStyle w:val="ConsPlusNormal"/>
        <w:ind w:firstLine="540"/>
        <w:jc w:val="both"/>
      </w:pPr>
      <w:r>
        <w:t>--------------------------------</w:t>
      </w:r>
    </w:p>
    <w:p w:rsidR="004767B8" w:rsidRDefault="004767B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&lt;*&gt; В соответствии с </w:t>
      </w:r>
      <w:hyperlink r:id="rId10" w:history="1">
        <w:r>
          <w:rPr>
            <w:color w:val="0000FF"/>
          </w:rPr>
          <w:t>п. 7(1)</w:t>
        </w:r>
      </w:hyperlink>
      <w:r>
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2006 г. N 306, при выборе единицы измерения нормативов потребления коммунальных ресурсов используется показатель в отношении электрической энергии на общедомовые нужды - кВт·час на 1</w:t>
      </w:r>
      <w:proofErr w:type="gramEnd"/>
      <w:r>
        <w:t xml:space="preserve"> кв. метр общей площади помещений, входящих в состав общего имущества в многоквартирном доме.</w:t>
      </w:r>
    </w:p>
    <w:p w:rsidR="004767B8" w:rsidRDefault="004767B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2" w:history="1">
        <w:r>
          <w:rPr>
            <w:color w:val="0000FF"/>
          </w:rPr>
          <w:t>2 части 1 статьи 36</w:t>
        </w:r>
      </w:hyperlink>
      <w:r>
        <w:t xml:space="preserve"> Жилищного кодекса Российской Федерации к общему имуществу в многоквартирном доме относятся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</w:t>
      </w:r>
      <w:proofErr w:type="gramEnd"/>
      <w:r>
        <w:t xml:space="preserve"> </w:t>
      </w:r>
      <w:proofErr w:type="gramStart"/>
      <w:r>
        <w:t>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  <w:proofErr w:type="gramEnd"/>
    </w:p>
    <w:p w:rsidR="004767B8" w:rsidRDefault="004767B8">
      <w:pPr>
        <w:pStyle w:val="ConsPlusNormal"/>
        <w:ind w:firstLine="540"/>
        <w:jc w:val="both"/>
      </w:pPr>
    </w:p>
    <w:p w:rsidR="004767B8" w:rsidRDefault="004767B8">
      <w:pPr>
        <w:pStyle w:val="ConsPlusNormal"/>
        <w:jc w:val="both"/>
      </w:pPr>
    </w:p>
    <w:p w:rsidR="004767B8" w:rsidRDefault="00476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5FA" w:rsidRDefault="001D65FA"/>
    <w:sectPr w:rsidR="001D65FA" w:rsidSect="00C9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767B8"/>
    <w:rsid w:val="001D65FA"/>
    <w:rsid w:val="0047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445B3572225E9DD33BCA11E953A08BCA55B3EC7C2E1348D8F80FFA527182190FC40ADDB4096300A07413722C6CF0FEAI9t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445B3572225E9DD33BCA11E953A08BCA55B3EC7C7E034848B80FFA527182190FC40ADC940CE3C08015F3422D3995EACC18DEA3A0C2CC25EC617A9I6t4H" TargetMode="External"/><Relationship Id="rId12" Type="http://schemas.openxmlformats.org/officeDocument/2006/relationships/hyperlink" Target="consultantplus://offline/ref=183445B3572225E9DD33A2AC08F96703B7A9043AC4C6EE60D9DD86A8FA771E74D0BC46F88A05C33E090A0B66648DC00DEE8A80EA22102CC2I4t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445B3572225E9DD33A2AC08F96703B6A90C30C7C0EE60D9DD86A8FA771E74D0BC46F88A04C53A0A0A0B66648DC00DEE8A80EA22102CC2I4t1H" TargetMode="External"/><Relationship Id="rId11" Type="http://schemas.openxmlformats.org/officeDocument/2006/relationships/hyperlink" Target="consultantplus://offline/ref=183445B3572225E9DD33A2AC08F96703B7A9043AC4C6EE60D9DD86A8FA771E74D0BC46F88A05C33E080A0B66648DC00DEE8A80EA22102CC2I4t1H" TargetMode="External"/><Relationship Id="rId5" Type="http://schemas.openxmlformats.org/officeDocument/2006/relationships/hyperlink" Target="consultantplus://offline/ref=183445B3572225E9DD33BCA11E953A08BCA55B3EC7C0E33E868A80FFA527182190FC40ADC940CE3C08015F3129D3995EACC18DEA3A0C2CC25EC617A9I6t4H" TargetMode="External"/><Relationship Id="rId10" Type="http://schemas.openxmlformats.org/officeDocument/2006/relationships/hyperlink" Target="consultantplus://offline/ref=183445B3572225E9DD33A2AC08F96703B6A90C30C7C0EE60D9DD86A8FA771E74D0BC46F88A04C53D0C0A0B66648DC00DEE8A80EA22102CC2I4t1H" TargetMode="External"/><Relationship Id="rId4" Type="http://schemas.openxmlformats.org/officeDocument/2006/relationships/hyperlink" Target="consultantplus://offline/ref=183445B3572225E9DD33BCA11E953A08BCA55B3EC7C7E536878B80FFA527182190FC40ADC940CE3C08015F3725D3995EACC18DEA3A0C2CC25EC617A9I6t4H" TargetMode="External"/><Relationship Id="rId9" Type="http://schemas.openxmlformats.org/officeDocument/2006/relationships/hyperlink" Target="consultantplus://offline/ref=183445B3572225E9DD33BCA11E953A08BCA55B3EC7C7E536878B80FFA527182190FC40ADC940CE3C08015F3725D3995EACC18DEA3A0C2CC25EC617A9I6t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955</Words>
  <Characters>5444</Characters>
  <Application>Microsoft Office Word</Application>
  <DocSecurity>0</DocSecurity>
  <Lines>45</Lines>
  <Paragraphs>12</Paragraphs>
  <ScaleCrop>false</ScaleCrop>
  <Company>Финансовое управление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2021-02-26T07:45:00Z</dcterms:created>
  <dcterms:modified xsi:type="dcterms:W3CDTF">2021-02-26T07:48:00Z</dcterms:modified>
</cp:coreProperties>
</file>