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C" w:rsidRDefault="000D7FF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05pt;margin-top:248.55pt;width:219.75pt;height:122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" filled="f" stroked="f">
            <v:textbox inset="0,0,0,0">
              <w:txbxContent>
                <w:p w:rsidR="00090035" w:rsidRPr="00B46CAC" w:rsidRDefault="003E2FB2" w:rsidP="00F17A7F">
                  <w:pPr>
                    <w:widowControl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О внесении изменений</w:t>
                  </w:r>
                  <w:r w:rsidR="00355FBF" w:rsidRPr="00355FBF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                   </w:t>
                  </w:r>
                  <w:r w:rsidR="00355FBF" w:rsidRPr="00355FBF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в Положение о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порядке формирования муниципального резерва в администрации Чайковского городского округа, утвержденное постановлением администрации Чайковского городского округа от 21</w:t>
                  </w:r>
                  <w:r w:rsidR="00F17A7F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.06.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2019  № 1147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A1651">
        <w:rPr>
          <w:noProof/>
          <w:lang w:eastAsia="ru-RU"/>
        </w:rPr>
        <w:drawing>
          <wp:inline distT="0" distB="0" distL="0" distR="0">
            <wp:extent cx="5934710" cy="2398395"/>
            <wp:effectExtent l="0" t="0" r="8890" b="190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AC" w:rsidRPr="00B46CAC" w:rsidRDefault="00B46CAC" w:rsidP="00B46CAC"/>
    <w:p w:rsidR="00B46CAC" w:rsidRPr="00B46CAC" w:rsidRDefault="00B46CAC" w:rsidP="00B46CAC"/>
    <w:p w:rsidR="00B46CAC" w:rsidRPr="00B46CAC" w:rsidRDefault="00B46CAC" w:rsidP="00B46CAC"/>
    <w:p w:rsidR="00B46CAC" w:rsidRPr="00B46CAC" w:rsidRDefault="00B46CAC" w:rsidP="00B46CAC"/>
    <w:p w:rsidR="003E2FB2" w:rsidRDefault="003E2FB2" w:rsidP="00355F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3E2FB2" w:rsidRPr="002437A1" w:rsidRDefault="003E2FB2" w:rsidP="00F17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3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статей 28, 32, 33 Федерального закона от 2 марта 2007 г. № 25-ФЗ «О муниципальной службе в Российской Федерации», Закона Пермского края от 4 мая 2008 г. № 228-ПК «О муниципальной службе в Пермском крае», </w:t>
      </w:r>
      <w:r w:rsidR="00F17A7F">
        <w:rPr>
          <w:rFonts w:ascii="Times New Roman" w:eastAsia="Times New Roman" w:hAnsi="Times New Roman"/>
          <w:sz w:val="28"/>
          <w:szCs w:val="28"/>
          <w:lang w:eastAsia="ru-RU"/>
        </w:rPr>
        <w:t>указа г</w:t>
      </w: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 xml:space="preserve">убернатора Пермского края от 17 августа 2015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№ 111 «Об утверждении Концепции кадровой политики на государственной гражданской службе Пермского края и муниципальной службе в</w:t>
      </w:r>
      <w:proofErr w:type="gramEnd"/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Пермском </w:t>
      </w:r>
      <w:proofErr w:type="gramStart"/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крае</w:t>
      </w:r>
      <w:proofErr w:type="gramEnd"/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», 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</w:p>
    <w:p w:rsidR="003E2FB2" w:rsidRPr="002437A1" w:rsidRDefault="003E2FB2" w:rsidP="00F17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E2FB2" w:rsidRPr="002437A1" w:rsidRDefault="003E2FB2" w:rsidP="00F17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Положение о порядке формирования муниципального резерва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округа, утвержденное постановлением администрации Чайковского городского округа 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 xml:space="preserve"> № 1147, следующие изменения:</w:t>
      </w:r>
    </w:p>
    <w:p w:rsidR="003E2FB2" w:rsidRPr="002437A1" w:rsidRDefault="003E2FB2" w:rsidP="00F17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1.1. в пункте 4.5. слова «на текущий календарный год» исключить.</w:t>
      </w:r>
    </w:p>
    <w:p w:rsidR="003E2FB2" w:rsidRPr="002437A1" w:rsidRDefault="00F13C50" w:rsidP="00F17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пункт 4.8</w:t>
      </w:r>
      <w:r w:rsidR="003E2FB2" w:rsidRPr="002437A1">
        <w:rPr>
          <w:rFonts w:ascii="Times New Roman" w:eastAsia="Times New Roman" w:hAnsi="Times New Roman"/>
          <w:sz w:val="28"/>
          <w:szCs w:val="28"/>
          <w:lang w:eastAsia="ru-RU"/>
        </w:rPr>
        <w:t>. дополнить пунктами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E2FB2" w:rsidRPr="002437A1">
        <w:rPr>
          <w:rFonts w:ascii="Times New Roman" w:eastAsia="Times New Roman" w:hAnsi="Times New Roman"/>
          <w:sz w:val="28"/>
          <w:szCs w:val="28"/>
          <w:lang w:eastAsia="ru-RU"/>
        </w:rPr>
        <w:t>.1,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E2FB2" w:rsidRPr="002437A1">
        <w:rPr>
          <w:rFonts w:ascii="Times New Roman" w:eastAsia="Times New Roman" w:hAnsi="Times New Roman"/>
          <w:sz w:val="28"/>
          <w:szCs w:val="28"/>
          <w:lang w:eastAsia="ru-RU"/>
        </w:rPr>
        <w:t>.2 следующего содержания:</w:t>
      </w:r>
    </w:p>
    <w:p w:rsidR="003E2FB2" w:rsidRPr="002437A1" w:rsidRDefault="00F13C50" w:rsidP="00F17A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«4.8</w:t>
      </w:r>
      <w:r w:rsidR="003E2FB2" w:rsidRPr="002437A1">
        <w:rPr>
          <w:rFonts w:ascii="Times New Roman" w:eastAsia="Times New Roman" w:hAnsi="Times New Roman"/>
          <w:sz w:val="28"/>
          <w:szCs w:val="28"/>
          <w:lang w:eastAsia="ru-RU"/>
        </w:rPr>
        <w:t xml:space="preserve">.1. Заместитель председателя </w:t>
      </w:r>
      <w:r w:rsidR="003E2FB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E2FB2" w:rsidRPr="002437A1">
        <w:rPr>
          <w:rFonts w:ascii="Times New Roman" w:eastAsia="Times New Roman" w:hAnsi="Times New Roman"/>
          <w:sz w:val="28"/>
          <w:szCs w:val="28"/>
          <w:lang w:eastAsia="ru-RU"/>
        </w:rPr>
        <w:t>омиссии исполняет полномочия председателя комиссии в период его временного отсутствия.</w:t>
      </w:r>
    </w:p>
    <w:p w:rsidR="003E2FB2" w:rsidRPr="002437A1" w:rsidRDefault="003E2FB2" w:rsidP="00F17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13C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утствия секретаря на заседании К</w:t>
      </w: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его функции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возлагаются </w:t>
      </w: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на одного из членов комиссии».</w:t>
      </w:r>
    </w:p>
    <w:p w:rsidR="003E2FB2" w:rsidRPr="002437A1" w:rsidRDefault="003E2FB2" w:rsidP="00F17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</w:t>
      </w:r>
      <w:r w:rsidRPr="002437A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E2FB2" w:rsidRDefault="003E2FB2" w:rsidP="00F1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>3.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после</w:t>
      </w: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2FB2" w:rsidRPr="002437A1" w:rsidRDefault="003E2FB2" w:rsidP="003E2FB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B2" w:rsidRPr="002437A1" w:rsidRDefault="003E2FB2" w:rsidP="00F17A7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Глава городского округа – </w:t>
      </w:r>
    </w:p>
    <w:p w:rsidR="00A769A5" w:rsidRDefault="003E2FB2" w:rsidP="00F17A7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7A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3E2FB2" w:rsidRDefault="003E2FB2" w:rsidP="00F17A7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Ю.Г. Востриков</w:t>
      </w:r>
    </w:p>
    <w:sectPr w:rsidR="003E2FB2" w:rsidSect="00F17A7F">
      <w:headerReference w:type="default" r:id="rId8"/>
      <w:foot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DB" w:rsidRDefault="003C3CDB" w:rsidP="006429CE">
      <w:pPr>
        <w:spacing w:after="0" w:line="240" w:lineRule="auto"/>
      </w:pPr>
      <w:r>
        <w:separator/>
      </w:r>
    </w:p>
  </w:endnote>
  <w:endnote w:type="continuationSeparator" w:id="0">
    <w:p w:rsidR="003C3CDB" w:rsidRDefault="003C3CDB" w:rsidP="006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8B" w:rsidRDefault="0095748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DB" w:rsidRDefault="003C3CDB" w:rsidP="006429CE">
      <w:pPr>
        <w:spacing w:after="0" w:line="240" w:lineRule="auto"/>
      </w:pPr>
      <w:r>
        <w:separator/>
      </w:r>
    </w:p>
  </w:footnote>
  <w:footnote w:type="continuationSeparator" w:id="0">
    <w:p w:rsidR="003C3CDB" w:rsidRDefault="003C3CDB" w:rsidP="0064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0D" w:rsidRPr="0044470D" w:rsidRDefault="0044470D" w:rsidP="0044470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4470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12.03.2021 г. Срок  приема заключений независимых экспертов до 21.03.2021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51"/>
    <w:rsid w:val="00076CB3"/>
    <w:rsid w:val="00082E29"/>
    <w:rsid w:val="00090035"/>
    <w:rsid w:val="000B49E6"/>
    <w:rsid w:val="000C327D"/>
    <w:rsid w:val="000D0935"/>
    <w:rsid w:val="000D3A79"/>
    <w:rsid w:val="000D7FFC"/>
    <w:rsid w:val="000F21AD"/>
    <w:rsid w:val="00105C97"/>
    <w:rsid w:val="00144139"/>
    <w:rsid w:val="00185942"/>
    <w:rsid w:val="001A53E4"/>
    <w:rsid w:val="001D6C0F"/>
    <w:rsid w:val="001E4947"/>
    <w:rsid w:val="001E618D"/>
    <w:rsid w:val="001E6B6C"/>
    <w:rsid w:val="00200C69"/>
    <w:rsid w:val="00206192"/>
    <w:rsid w:val="00223A32"/>
    <w:rsid w:val="00247A0C"/>
    <w:rsid w:val="00265A1C"/>
    <w:rsid w:val="00267F27"/>
    <w:rsid w:val="002900F4"/>
    <w:rsid w:val="00295C81"/>
    <w:rsid w:val="002A1651"/>
    <w:rsid w:val="002C5672"/>
    <w:rsid w:val="002D2ADC"/>
    <w:rsid w:val="002E7D81"/>
    <w:rsid w:val="00331145"/>
    <w:rsid w:val="00337A06"/>
    <w:rsid w:val="003468AF"/>
    <w:rsid w:val="00351EB6"/>
    <w:rsid w:val="00355FBF"/>
    <w:rsid w:val="003C0EC5"/>
    <w:rsid w:val="003C3CDB"/>
    <w:rsid w:val="003E2FB2"/>
    <w:rsid w:val="003E674A"/>
    <w:rsid w:val="004078D1"/>
    <w:rsid w:val="0044470D"/>
    <w:rsid w:val="00453D72"/>
    <w:rsid w:val="00474F1A"/>
    <w:rsid w:val="0049355E"/>
    <w:rsid w:val="004B708C"/>
    <w:rsid w:val="004C7B11"/>
    <w:rsid w:val="004F2B81"/>
    <w:rsid w:val="005147D6"/>
    <w:rsid w:val="00517176"/>
    <w:rsid w:val="00552D56"/>
    <w:rsid w:val="00554966"/>
    <w:rsid w:val="00587670"/>
    <w:rsid w:val="005A53A5"/>
    <w:rsid w:val="005B33FA"/>
    <w:rsid w:val="005C3221"/>
    <w:rsid w:val="005C4FB3"/>
    <w:rsid w:val="005D081C"/>
    <w:rsid w:val="005D1DAB"/>
    <w:rsid w:val="00601A8B"/>
    <w:rsid w:val="006429CE"/>
    <w:rsid w:val="00677077"/>
    <w:rsid w:val="00682664"/>
    <w:rsid w:val="006C44CB"/>
    <w:rsid w:val="006F7E4A"/>
    <w:rsid w:val="0072693B"/>
    <w:rsid w:val="007322DB"/>
    <w:rsid w:val="007338E5"/>
    <w:rsid w:val="007761A3"/>
    <w:rsid w:val="007A0A87"/>
    <w:rsid w:val="007C0DE8"/>
    <w:rsid w:val="008D47AA"/>
    <w:rsid w:val="008F4396"/>
    <w:rsid w:val="008F6A5C"/>
    <w:rsid w:val="00910DE1"/>
    <w:rsid w:val="00945F51"/>
    <w:rsid w:val="00952037"/>
    <w:rsid w:val="0095748B"/>
    <w:rsid w:val="00970AE4"/>
    <w:rsid w:val="009A6F2A"/>
    <w:rsid w:val="009D5D2E"/>
    <w:rsid w:val="009F6A8C"/>
    <w:rsid w:val="00A07938"/>
    <w:rsid w:val="00A351F2"/>
    <w:rsid w:val="00A444B0"/>
    <w:rsid w:val="00A454F1"/>
    <w:rsid w:val="00A47B03"/>
    <w:rsid w:val="00A769A5"/>
    <w:rsid w:val="00A933C0"/>
    <w:rsid w:val="00A953E1"/>
    <w:rsid w:val="00AD2DC0"/>
    <w:rsid w:val="00AD3A3F"/>
    <w:rsid w:val="00AE5970"/>
    <w:rsid w:val="00AE7BD5"/>
    <w:rsid w:val="00B27042"/>
    <w:rsid w:val="00B46CAC"/>
    <w:rsid w:val="00B82AEA"/>
    <w:rsid w:val="00BC174C"/>
    <w:rsid w:val="00BD072B"/>
    <w:rsid w:val="00C10D0E"/>
    <w:rsid w:val="00C4215C"/>
    <w:rsid w:val="00C60E0E"/>
    <w:rsid w:val="00C8262D"/>
    <w:rsid w:val="00C922CB"/>
    <w:rsid w:val="00C92768"/>
    <w:rsid w:val="00CC35D5"/>
    <w:rsid w:val="00CC7843"/>
    <w:rsid w:val="00CF5477"/>
    <w:rsid w:val="00D16A4E"/>
    <w:rsid w:val="00D35CDA"/>
    <w:rsid w:val="00D420A2"/>
    <w:rsid w:val="00D43689"/>
    <w:rsid w:val="00D56AC9"/>
    <w:rsid w:val="00D7789F"/>
    <w:rsid w:val="00DA50D3"/>
    <w:rsid w:val="00DB4DCC"/>
    <w:rsid w:val="00DE7D0F"/>
    <w:rsid w:val="00DF0B19"/>
    <w:rsid w:val="00E037BE"/>
    <w:rsid w:val="00E4081A"/>
    <w:rsid w:val="00E446CB"/>
    <w:rsid w:val="00E67730"/>
    <w:rsid w:val="00E8250D"/>
    <w:rsid w:val="00E826C7"/>
    <w:rsid w:val="00EA2F23"/>
    <w:rsid w:val="00EC55DE"/>
    <w:rsid w:val="00F009D0"/>
    <w:rsid w:val="00F13C50"/>
    <w:rsid w:val="00F17A7F"/>
    <w:rsid w:val="00F7380C"/>
    <w:rsid w:val="00F77212"/>
    <w:rsid w:val="00F92867"/>
    <w:rsid w:val="00F953E0"/>
    <w:rsid w:val="00FD479F"/>
    <w:rsid w:val="00FE05B6"/>
    <w:rsid w:val="00FE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6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CE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0D09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9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93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9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93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E316-C5D2-424C-B4BA-414F25FF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Урсегова</dc:creator>
  <cp:lastModifiedBy>kostireva</cp:lastModifiedBy>
  <cp:revision>2</cp:revision>
  <cp:lastPrinted>2021-03-10T06:34:00Z</cp:lastPrinted>
  <dcterms:created xsi:type="dcterms:W3CDTF">2021-03-12T07:44:00Z</dcterms:created>
  <dcterms:modified xsi:type="dcterms:W3CDTF">2021-03-12T07:44:00Z</dcterms:modified>
</cp:coreProperties>
</file>