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CA1EB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pt;margin-top:248.5pt;width:217.6pt;height:117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32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" filled="f" stroked="f">
            <v:textbox inset="0,0,0,0">
              <w:txbxContent>
                <w:p w:rsidR="00156AA1" w:rsidRPr="00817D3B" w:rsidRDefault="00156AA1" w:rsidP="002C34D5">
                  <w:pPr>
                    <w:spacing w:line="240" w:lineRule="exact"/>
                    <w:contextualSpacing/>
                    <w:jc w:val="both"/>
                    <w:rPr>
                      <w:b/>
                      <w:sz w:val="27"/>
                      <w:szCs w:val="27"/>
                    </w:rPr>
                  </w:pPr>
                  <w:r w:rsidRPr="00817D3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О внесении </w:t>
                  </w:r>
                  <w:r w:rsidR="005C5EE4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изменени</w:t>
                  </w:r>
                  <w:r w:rsidR="002A735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я</w:t>
                  </w:r>
                  <w:r w:rsidR="005C5EE4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Pr="00973CA6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в</w:t>
                  </w:r>
                  <w:r w:rsidR="00EE6FFE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Pr="00973CA6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административн</w:t>
                  </w:r>
                  <w:r w:rsidR="005C5EE4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ый</w:t>
                  </w:r>
                  <w:r w:rsidRPr="00817D3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регламент предоставления м</w:t>
                  </w:r>
                  <w:r w:rsidR="00973CA6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униципальной услуги</w:t>
                  </w:r>
                  <w:r w:rsidR="0008594D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«Согласование размещения информационной конструкции – вывески»</w:t>
                  </w:r>
                  <w:r w:rsidR="005C5EE4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, </w:t>
                  </w:r>
                  <w:r w:rsidR="00973CA6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утвержденн</w:t>
                  </w:r>
                  <w:r w:rsidR="005C5EE4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ый</w:t>
                  </w:r>
                  <w:r w:rsidRPr="00817D3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пос</w:t>
                  </w:r>
                  <w:r w:rsidR="0008594D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тановлением администрации</w:t>
                  </w:r>
                  <w:r w:rsidRPr="00817D3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Чайковского</w:t>
                  </w:r>
                  <w:r w:rsidR="0008594D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городского округа</w:t>
                  </w:r>
                  <w:r w:rsidRPr="00817D3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от </w:t>
                  </w:r>
                  <w:r w:rsidR="0008594D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14.01.2021</w:t>
                  </w:r>
                  <w:r w:rsidRPr="00817D3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№ </w:t>
                  </w:r>
                  <w:r w:rsidR="0008594D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8594D" w:rsidRDefault="0008594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2920AC" w:rsidRDefault="002920AC" w:rsidP="0049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Default="00041DCC" w:rsidP="0049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227">
        <w:rPr>
          <w:rFonts w:ascii="Times New Roman" w:hAnsi="Times New Roman"/>
          <w:color w:val="22222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</w:t>
      </w:r>
      <w:r w:rsidRPr="0049026A">
        <w:rPr>
          <w:rFonts w:ascii="Times New Roman" w:hAnsi="Times New Roman"/>
          <w:color w:val="222222"/>
          <w:sz w:val="28"/>
          <w:szCs w:val="28"/>
        </w:rPr>
        <w:t>местного самоуправления в Российской Федерации», Федеральн</w:t>
      </w:r>
      <w:r w:rsidR="0049026A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49026A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CD5B07" w:rsidRPr="0049026A">
        <w:rPr>
          <w:rFonts w:ascii="Times New Roman" w:hAnsi="Times New Roman"/>
          <w:sz w:val="28"/>
          <w:szCs w:val="28"/>
        </w:rPr>
        <w:t>статьей 11 Федерального зако</w:t>
      </w:r>
      <w:r w:rsidR="00F620AE" w:rsidRPr="0049026A">
        <w:rPr>
          <w:rFonts w:ascii="Times New Roman" w:hAnsi="Times New Roman"/>
          <w:sz w:val="28"/>
          <w:szCs w:val="28"/>
        </w:rPr>
        <w:t>на от 6 апреля 2011 г. № </w:t>
      </w:r>
      <w:r w:rsidR="007B3922">
        <w:rPr>
          <w:rFonts w:ascii="Times New Roman" w:hAnsi="Times New Roman"/>
          <w:sz w:val="28"/>
          <w:szCs w:val="28"/>
        </w:rPr>
        <w:t>63-ФЗ «Об электронной подписи»</w:t>
      </w:r>
      <w:r w:rsidR="001E5F78">
        <w:rPr>
          <w:rFonts w:ascii="Times New Roman" w:hAnsi="Times New Roman"/>
          <w:sz w:val="28"/>
          <w:szCs w:val="28"/>
        </w:rPr>
        <w:t>, Уставом Чайковского городского округа</w:t>
      </w:r>
      <w:proofErr w:type="gramEnd"/>
    </w:p>
    <w:p w:rsidR="0049026A" w:rsidRPr="0049026A" w:rsidRDefault="0049026A" w:rsidP="0049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563EE" w:rsidRPr="002A7355" w:rsidRDefault="00041DCC" w:rsidP="002A735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355">
        <w:rPr>
          <w:rFonts w:ascii="Times New Roman" w:hAnsi="Times New Roman"/>
          <w:color w:val="222222"/>
          <w:sz w:val="28"/>
          <w:szCs w:val="28"/>
        </w:rPr>
        <w:t>Внести</w:t>
      </w:r>
      <w:r w:rsidR="005C5EE4" w:rsidRPr="002A7355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A7355" w:rsidRPr="002A7355">
        <w:rPr>
          <w:rFonts w:ascii="Times New Roman" w:hAnsi="Times New Roman"/>
          <w:color w:val="222222"/>
          <w:sz w:val="28"/>
          <w:szCs w:val="28"/>
        </w:rPr>
        <w:t xml:space="preserve">изменение </w:t>
      </w:r>
      <w:r w:rsidR="005C5EE4" w:rsidRPr="002A7355"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Pr="002A7355">
        <w:rPr>
          <w:rFonts w:ascii="Times New Roman" w:hAnsi="Times New Roman"/>
          <w:color w:val="222222"/>
          <w:sz w:val="28"/>
          <w:szCs w:val="28"/>
        </w:rPr>
        <w:t>административн</w:t>
      </w:r>
      <w:r w:rsidR="005C5EE4" w:rsidRPr="002A7355">
        <w:rPr>
          <w:rFonts w:ascii="Times New Roman" w:hAnsi="Times New Roman"/>
          <w:color w:val="222222"/>
          <w:sz w:val="28"/>
          <w:szCs w:val="28"/>
        </w:rPr>
        <w:t>ый</w:t>
      </w:r>
      <w:r w:rsidR="007B3922" w:rsidRPr="002A7355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2A7355">
        <w:rPr>
          <w:rFonts w:ascii="Times New Roman" w:hAnsi="Times New Roman"/>
          <w:color w:val="222222"/>
          <w:sz w:val="28"/>
          <w:szCs w:val="28"/>
        </w:rPr>
        <w:t>регламент предоставления муниципальн</w:t>
      </w:r>
      <w:r w:rsidR="0049026A" w:rsidRPr="002A7355">
        <w:rPr>
          <w:rFonts w:ascii="Times New Roman" w:hAnsi="Times New Roman"/>
          <w:color w:val="222222"/>
          <w:sz w:val="28"/>
          <w:szCs w:val="28"/>
        </w:rPr>
        <w:t>ой</w:t>
      </w:r>
      <w:r w:rsidRPr="002A7355">
        <w:rPr>
          <w:rFonts w:ascii="Times New Roman" w:hAnsi="Times New Roman"/>
          <w:color w:val="222222"/>
          <w:sz w:val="28"/>
          <w:szCs w:val="28"/>
        </w:rPr>
        <w:t xml:space="preserve"> услуг</w:t>
      </w:r>
      <w:r w:rsidR="0049026A" w:rsidRPr="002A7355">
        <w:rPr>
          <w:rFonts w:ascii="Times New Roman" w:hAnsi="Times New Roman"/>
          <w:color w:val="222222"/>
          <w:sz w:val="28"/>
          <w:szCs w:val="28"/>
        </w:rPr>
        <w:t>и</w:t>
      </w:r>
      <w:r w:rsidR="0008594D" w:rsidRPr="002A7355">
        <w:rPr>
          <w:rFonts w:ascii="Times New Roman" w:hAnsi="Times New Roman"/>
          <w:color w:val="222222"/>
          <w:sz w:val="28"/>
          <w:szCs w:val="28"/>
        </w:rPr>
        <w:t xml:space="preserve"> «Согласование размещения информационной конструкции – вывески</w:t>
      </w:r>
      <w:r w:rsidR="0049026A" w:rsidRPr="002A7355">
        <w:rPr>
          <w:rFonts w:ascii="Times New Roman" w:hAnsi="Times New Roman"/>
          <w:color w:val="222222"/>
          <w:sz w:val="28"/>
          <w:szCs w:val="28"/>
        </w:rPr>
        <w:t>»</w:t>
      </w:r>
      <w:r w:rsidRPr="002A7355">
        <w:rPr>
          <w:rFonts w:ascii="Times New Roman" w:hAnsi="Times New Roman"/>
          <w:color w:val="222222"/>
          <w:sz w:val="28"/>
          <w:szCs w:val="28"/>
        </w:rPr>
        <w:t>, утвержденн</w:t>
      </w:r>
      <w:r w:rsidR="005C5EE4" w:rsidRPr="002A7355">
        <w:rPr>
          <w:rFonts w:ascii="Times New Roman" w:hAnsi="Times New Roman"/>
          <w:color w:val="222222"/>
          <w:sz w:val="28"/>
          <w:szCs w:val="28"/>
        </w:rPr>
        <w:t>ый</w:t>
      </w:r>
      <w:r w:rsidR="007B3922" w:rsidRPr="002A7355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594D" w:rsidRPr="002A7355">
        <w:rPr>
          <w:rFonts w:ascii="Times New Roman" w:hAnsi="Times New Roman"/>
          <w:color w:val="222222"/>
          <w:sz w:val="28"/>
          <w:szCs w:val="28"/>
        </w:rPr>
        <w:t xml:space="preserve">постановлением администрации </w:t>
      </w:r>
      <w:r w:rsidRPr="002A7355">
        <w:rPr>
          <w:rFonts w:ascii="Times New Roman" w:hAnsi="Times New Roman"/>
          <w:color w:val="222222"/>
          <w:sz w:val="28"/>
          <w:szCs w:val="28"/>
        </w:rPr>
        <w:t>Чайк</w:t>
      </w:r>
      <w:r w:rsidR="00342699" w:rsidRPr="002A7355">
        <w:rPr>
          <w:rFonts w:ascii="Times New Roman" w:hAnsi="Times New Roman"/>
          <w:color w:val="222222"/>
          <w:sz w:val="28"/>
          <w:szCs w:val="28"/>
        </w:rPr>
        <w:t>овского</w:t>
      </w:r>
      <w:r w:rsidR="0008594D" w:rsidRPr="002A7355">
        <w:rPr>
          <w:rFonts w:ascii="Times New Roman" w:hAnsi="Times New Roman"/>
          <w:color w:val="222222"/>
          <w:sz w:val="28"/>
          <w:szCs w:val="28"/>
        </w:rPr>
        <w:t xml:space="preserve"> городского округа</w:t>
      </w:r>
      <w:r w:rsidR="00342699" w:rsidRPr="002A7355">
        <w:rPr>
          <w:rFonts w:ascii="Times New Roman" w:hAnsi="Times New Roman"/>
          <w:color w:val="222222"/>
          <w:sz w:val="28"/>
          <w:szCs w:val="28"/>
        </w:rPr>
        <w:t xml:space="preserve"> от </w:t>
      </w:r>
      <w:r w:rsidR="0008594D" w:rsidRPr="002A7355">
        <w:rPr>
          <w:rFonts w:ascii="Times New Roman" w:hAnsi="Times New Roman"/>
          <w:color w:val="222222"/>
          <w:sz w:val="28"/>
          <w:szCs w:val="28"/>
        </w:rPr>
        <w:t>14 января 2021</w:t>
      </w:r>
      <w:r w:rsidR="00342699" w:rsidRPr="002A7355">
        <w:rPr>
          <w:rFonts w:ascii="Times New Roman" w:hAnsi="Times New Roman"/>
          <w:color w:val="222222"/>
          <w:sz w:val="28"/>
          <w:szCs w:val="28"/>
        </w:rPr>
        <w:t xml:space="preserve"> г. № </w:t>
      </w:r>
      <w:r w:rsidR="0008594D" w:rsidRPr="002A7355">
        <w:rPr>
          <w:rFonts w:ascii="Times New Roman" w:hAnsi="Times New Roman"/>
          <w:color w:val="222222"/>
          <w:sz w:val="28"/>
          <w:szCs w:val="28"/>
        </w:rPr>
        <w:t xml:space="preserve"> 27</w:t>
      </w:r>
      <w:r w:rsidR="002A7355" w:rsidRPr="002A7355">
        <w:rPr>
          <w:rFonts w:ascii="Times New Roman" w:hAnsi="Times New Roman"/>
          <w:color w:val="222222"/>
          <w:sz w:val="28"/>
          <w:szCs w:val="28"/>
        </w:rPr>
        <w:t xml:space="preserve"> (в редакции постановления администрации Чайковского городского округа от 31.03.2021 № 291), д</w:t>
      </w:r>
      <w:r w:rsidR="00F55D8E" w:rsidRPr="002A7355">
        <w:rPr>
          <w:rFonts w:ascii="Times New Roman" w:hAnsi="Times New Roman"/>
          <w:sz w:val="28"/>
          <w:szCs w:val="28"/>
        </w:rPr>
        <w:t>о</w:t>
      </w:r>
      <w:r w:rsidR="00EE6FFE" w:rsidRPr="002A7355">
        <w:rPr>
          <w:rFonts w:ascii="Times New Roman" w:hAnsi="Times New Roman"/>
          <w:sz w:val="28"/>
          <w:szCs w:val="28"/>
        </w:rPr>
        <w:t>полн</w:t>
      </w:r>
      <w:r w:rsidR="002A7355" w:rsidRPr="002A7355">
        <w:rPr>
          <w:rFonts w:ascii="Times New Roman" w:hAnsi="Times New Roman"/>
          <w:sz w:val="28"/>
          <w:szCs w:val="28"/>
        </w:rPr>
        <w:t>ив</w:t>
      </w:r>
      <w:r w:rsidR="00F55D8E" w:rsidRPr="002A7355">
        <w:rPr>
          <w:rFonts w:ascii="Times New Roman" w:hAnsi="Times New Roman"/>
          <w:sz w:val="28"/>
          <w:szCs w:val="28"/>
        </w:rPr>
        <w:t xml:space="preserve"> </w:t>
      </w:r>
      <w:r w:rsidR="005C5EE4" w:rsidRPr="002A7355">
        <w:rPr>
          <w:rFonts w:ascii="Times New Roman" w:hAnsi="Times New Roman"/>
          <w:sz w:val="28"/>
          <w:szCs w:val="28"/>
        </w:rPr>
        <w:t>пункт</w:t>
      </w:r>
      <w:r w:rsidR="009070E8" w:rsidRPr="002A7355">
        <w:rPr>
          <w:rFonts w:ascii="Times New Roman" w:hAnsi="Times New Roman"/>
          <w:sz w:val="28"/>
          <w:szCs w:val="28"/>
        </w:rPr>
        <w:t>ом 2.4.5</w:t>
      </w:r>
      <w:bookmarkStart w:id="0" w:name="_GoBack"/>
      <w:bookmarkEnd w:id="0"/>
      <w:r w:rsidR="00F55D8E" w:rsidRPr="002A73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02309" w:rsidRPr="002A7355">
        <w:rPr>
          <w:rFonts w:ascii="Times New Roman" w:hAnsi="Times New Roman"/>
          <w:sz w:val="28"/>
          <w:szCs w:val="28"/>
        </w:rPr>
        <w:t xml:space="preserve">: </w:t>
      </w:r>
    </w:p>
    <w:p w:rsidR="00F55D8E" w:rsidRDefault="00802309" w:rsidP="002A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0227">
        <w:rPr>
          <w:rFonts w:ascii="Times New Roman" w:hAnsi="Times New Roman"/>
          <w:sz w:val="28"/>
          <w:szCs w:val="28"/>
        </w:rPr>
        <w:t>«</w:t>
      </w:r>
      <w:r w:rsidR="005C5EE4">
        <w:rPr>
          <w:rFonts w:ascii="Times New Roman" w:hAnsi="Times New Roman"/>
          <w:sz w:val="28"/>
          <w:szCs w:val="28"/>
        </w:rPr>
        <w:t xml:space="preserve">2.4.5 </w:t>
      </w:r>
      <w:r w:rsidR="00F55D8E">
        <w:rPr>
          <w:rFonts w:ascii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="00F55D8E" w:rsidRPr="00D01767">
          <w:rPr>
            <w:rFonts w:ascii="Times New Roman" w:hAnsi="Times New Roman"/>
            <w:sz w:val="28"/>
            <w:szCs w:val="28"/>
            <w:lang w:eastAsia="ru-RU"/>
          </w:rPr>
          <w:t>пунктом 7.2 части 1 статьи 16</w:t>
        </w:r>
      </w:hyperlink>
      <w:r w:rsidR="007B3922">
        <w:t xml:space="preserve"> </w:t>
      </w:r>
      <w:r w:rsidR="00F55D8E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r w:rsidR="007B3922">
        <w:rPr>
          <w:rFonts w:ascii="Times New Roman" w:hAnsi="Times New Roman"/>
          <w:sz w:val="28"/>
          <w:szCs w:val="28"/>
          <w:lang w:eastAsia="ru-RU"/>
        </w:rPr>
        <w:t>документы,</w:t>
      </w:r>
      <w:r w:rsidR="00F55D8E">
        <w:rPr>
          <w:rFonts w:ascii="Times New Roman" w:hAnsi="Times New Roman"/>
          <w:sz w:val="28"/>
          <w:szCs w:val="28"/>
          <w:lang w:eastAsia="ru-RU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D01767">
        <w:rPr>
          <w:rFonts w:ascii="Times New Roman" w:hAnsi="Times New Roman"/>
          <w:sz w:val="28"/>
          <w:szCs w:val="28"/>
          <w:lang w:eastAsia="ru-RU"/>
        </w:rPr>
        <w:t>новленных</w:t>
      </w:r>
      <w:proofErr w:type="gramEnd"/>
      <w:r w:rsidR="00D01767">
        <w:rPr>
          <w:rFonts w:ascii="Times New Roman" w:hAnsi="Times New Roman"/>
          <w:sz w:val="28"/>
          <w:szCs w:val="28"/>
          <w:lang w:eastAsia="ru-RU"/>
        </w:rPr>
        <w:t xml:space="preserve"> федеральными законами». </w:t>
      </w:r>
    </w:p>
    <w:p w:rsidR="009C0227" w:rsidRDefault="009C0227" w:rsidP="0049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  <w:lang w:eastAsia="ru-RU"/>
        </w:rPr>
        <w:t>2.</w:t>
      </w:r>
      <w:r w:rsidRPr="009C0227">
        <w:rPr>
          <w:rFonts w:ascii="Times New Roman" w:hAnsi="Times New Roman"/>
          <w:sz w:val="28"/>
          <w:szCs w:val="28"/>
        </w:rPr>
        <w:t xml:space="preserve"> Опубликовать постановление в муниципальной газете «Огни Камы» и разместить на официальном сайте администрации Чайковского</w:t>
      </w:r>
      <w:r w:rsidR="001E5F7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C0227">
        <w:rPr>
          <w:rFonts w:ascii="Times New Roman" w:hAnsi="Times New Roman"/>
          <w:sz w:val="28"/>
          <w:szCs w:val="28"/>
        </w:rPr>
        <w:t>.</w:t>
      </w:r>
    </w:p>
    <w:p w:rsidR="002920AC" w:rsidRPr="009C0227" w:rsidRDefault="002920AC" w:rsidP="0049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0227" w:rsidRPr="009C0227" w:rsidRDefault="009C0227" w:rsidP="0049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041DCC" w:rsidRDefault="00041DCC" w:rsidP="009C0227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026A" w:rsidRPr="009C0227" w:rsidRDefault="0049026A" w:rsidP="009C0227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7B3922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  <w:t xml:space="preserve">  </w:t>
      </w:r>
      <w:r w:rsidR="002920AC">
        <w:rPr>
          <w:rFonts w:ascii="Times New Roman" w:hAnsi="Times New Roman"/>
          <w:sz w:val="28"/>
          <w:szCs w:val="28"/>
        </w:rPr>
        <w:t xml:space="preserve">      </w:t>
      </w:r>
      <w:r w:rsidRPr="009C0227">
        <w:rPr>
          <w:rFonts w:ascii="Times New Roman" w:hAnsi="Times New Roman"/>
          <w:sz w:val="28"/>
          <w:szCs w:val="28"/>
        </w:rPr>
        <w:t>Ю.Г. Востриков</w:t>
      </w:r>
    </w:p>
    <w:sectPr w:rsidR="00970AE4" w:rsidRPr="009C0227" w:rsidSect="007B3922">
      <w:headerReference w:type="default" r:id="rId9"/>
      <w:footerReference w:type="default" r:id="rId10"/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13" w:rsidRDefault="00276C13" w:rsidP="0049026A">
      <w:pPr>
        <w:spacing w:after="0" w:line="240" w:lineRule="auto"/>
      </w:pPr>
      <w:r>
        <w:separator/>
      </w:r>
    </w:p>
  </w:endnote>
  <w:endnote w:type="continuationSeparator" w:id="0">
    <w:p w:rsidR="00276C13" w:rsidRDefault="00276C13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6A" w:rsidRDefault="0049026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13" w:rsidRDefault="00276C13" w:rsidP="0049026A">
      <w:pPr>
        <w:spacing w:after="0" w:line="240" w:lineRule="auto"/>
      </w:pPr>
      <w:r>
        <w:separator/>
      </w:r>
    </w:p>
  </w:footnote>
  <w:footnote w:type="continuationSeparator" w:id="0">
    <w:p w:rsidR="00276C13" w:rsidRDefault="00276C13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AC" w:rsidRPr="002920AC" w:rsidRDefault="002920AC" w:rsidP="002920A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920A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27.09.2021 г. Срок  приема заключений независимых экспертов до 11.10.2021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6FB"/>
    <w:multiLevelType w:val="hybridMultilevel"/>
    <w:tmpl w:val="333E4A02"/>
    <w:lvl w:ilvl="0" w:tplc="8E327B5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41DCC"/>
    <w:rsid w:val="0008594D"/>
    <w:rsid w:val="00090035"/>
    <w:rsid w:val="000F49C0"/>
    <w:rsid w:val="00156AA1"/>
    <w:rsid w:val="00195148"/>
    <w:rsid w:val="001D6C0F"/>
    <w:rsid w:val="001E5F78"/>
    <w:rsid w:val="00265A1C"/>
    <w:rsid w:val="00276C13"/>
    <w:rsid w:val="002920AC"/>
    <w:rsid w:val="002A7355"/>
    <w:rsid w:val="002C34D5"/>
    <w:rsid w:val="002E31A5"/>
    <w:rsid w:val="002E7D81"/>
    <w:rsid w:val="0030211D"/>
    <w:rsid w:val="0034114C"/>
    <w:rsid w:val="00342699"/>
    <w:rsid w:val="00391880"/>
    <w:rsid w:val="00455C8A"/>
    <w:rsid w:val="004838A3"/>
    <w:rsid w:val="0049026A"/>
    <w:rsid w:val="0049355E"/>
    <w:rsid w:val="004A15D0"/>
    <w:rsid w:val="004A4BEB"/>
    <w:rsid w:val="0053047E"/>
    <w:rsid w:val="00563429"/>
    <w:rsid w:val="005C5EE4"/>
    <w:rsid w:val="005D1DAB"/>
    <w:rsid w:val="00672544"/>
    <w:rsid w:val="006C5199"/>
    <w:rsid w:val="007139A4"/>
    <w:rsid w:val="00772EAA"/>
    <w:rsid w:val="00797584"/>
    <w:rsid w:val="007A0A87"/>
    <w:rsid w:val="007B3922"/>
    <w:rsid w:val="007B406C"/>
    <w:rsid w:val="007C0DE8"/>
    <w:rsid w:val="007D684E"/>
    <w:rsid w:val="007F0789"/>
    <w:rsid w:val="007F70CF"/>
    <w:rsid w:val="00802309"/>
    <w:rsid w:val="00817D3B"/>
    <w:rsid w:val="009070E8"/>
    <w:rsid w:val="00970AE4"/>
    <w:rsid w:val="00973CA6"/>
    <w:rsid w:val="009C0227"/>
    <w:rsid w:val="009C391F"/>
    <w:rsid w:val="009F169B"/>
    <w:rsid w:val="00A1373F"/>
    <w:rsid w:val="00A34B0A"/>
    <w:rsid w:val="00A5205C"/>
    <w:rsid w:val="00B27042"/>
    <w:rsid w:val="00B563EE"/>
    <w:rsid w:val="00BB70C8"/>
    <w:rsid w:val="00C022CC"/>
    <w:rsid w:val="00C922CB"/>
    <w:rsid w:val="00CA1EB6"/>
    <w:rsid w:val="00CA4FB4"/>
    <w:rsid w:val="00CD5B07"/>
    <w:rsid w:val="00D01767"/>
    <w:rsid w:val="00D2447A"/>
    <w:rsid w:val="00D43689"/>
    <w:rsid w:val="00D820DA"/>
    <w:rsid w:val="00E0461E"/>
    <w:rsid w:val="00E17ACB"/>
    <w:rsid w:val="00E61254"/>
    <w:rsid w:val="00EE6FFE"/>
    <w:rsid w:val="00F05F32"/>
    <w:rsid w:val="00F55D8E"/>
    <w:rsid w:val="00F620AE"/>
    <w:rsid w:val="00F76DC0"/>
    <w:rsid w:val="00F966AA"/>
    <w:rsid w:val="00FB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015504D42A8CE1FB910C7A9F57B507372F5EFFBA297380A3AB9C05AE34C917EA5C417F14ED647B76E5C5218DA5BA362C1BD9C2DlDO9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kostireva</cp:lastModifiedBy>
  <cp:revision>2</cp:revision>
  <cp:lastPrinted>2021-09-24T11:08:00Z</cp:lastPrinted>
  <dcterms:created xsi:type="dcterms:W3CDTF">2021-09-27T11:42:00Z</dcterms:created>
  <dcterms:modified xsi:type="dcterms:W3CDTF">2021-09-27T11:42:00Z</dcterms:modified>
</cp:coreProperties>
</file>