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C3B97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.25pt;margin-top:249.1pt;width:201pt;height:123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" filled="f" stroked="f">
            <v:textbox inset="0,0,0,0">
              <w:txbxContent>
                <w:p w:rsidR="00285B2A" w:rsidRPr="00D03ADC" w:rsidRDefault="00285B2A" w:rsidP="001A6E5B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предоставления субсидий на благоустройство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03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 территорий многоквартирных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03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домов Чайковского городского 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03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рамках реализации </w:t>
                  </w:r>
                  <w:r w:rsidRPr="004A5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программы «Благоустройство территории Чайковского городского округа»</w:t>
                  </w:r>
                </w:p>
                <w:p w:rsidR="00285B2A" w:rsidRPr="002F5303" w:rsidRDefault="00285B2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285B2A" w:rsidRPr="00C922CB" w:rsidRDefault="00285B2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285B2A" w:rsidRPr="00D43689" w:rsidRDefault="00285B2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A6E5B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5B" w:rsidRPr="001A6E5B" w:rsidRDefault="001A6E5B" w:rsidP="001A6E5B"/>
    <w:p w:rsidR="001A6E5B" w:rsidRPr="001A6E5B" w:rsidRDefault="001A6E5B" w:rsidP="001A6E5B"/>
    <w:p w:rsidR="001A6E5B" w:rsidRPr="001A6E5B" w:rsidRDefault="001A6E5B" w:rsidP="001A6E5B"/>
    <w:p w:rsidR="001A6E5B" w:rsidRPr="001A6E5B" w:rsidRDefault="001A6E5B" w:rsidP="001A6E5B"/>
    <w:p w:rsidR="001A6E5B" w:rsidRDefault="001A6E5B" w:rsidP="001A6E5B">
      <w:pPr>
        <w:rPr>
          <w:noProof/>
          <w:lang w:eastAsia="ru-RU"/>
        </w:rPr>
      </w:pPr>
    </w:p>
    <w:p w:rsidR="001A6E5B" w:rsidRPr="001A6E5B" w:rsidRDefault="001A6E5B" w:rsidP="001A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E5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1A6E5B">
          <w:rPr>
            <w:rFonts w:ascii="Times New Roman" w:hAnsi="Times New Roman"/>
            <w:sz w:val="28"/>
            <w:szCs w:val="28"/>
          </w:rPr>
          <w:t>кодексом</w:t>
        </w:r>
      </w:hyperlink>
      <w:r w:rsidRPr="001A6E5B">
        <w:rPr>
          <w:rFonts w:ascii="Times New Roman" w:hAnsi="Times New Roman"/>
          <w:sz w:val="28"/>
          <w:szCs w:val="28"/>
        </w:rPr>
        <w:t xml:space="preserve"> Российской Федерации, постановлениями Правительства Российской Федерации от 18</w:t>
      </w:r>
      <w:r w:rsidR="009A4AE9">
        <w:rPr>
          <w:rFonts w:ascii="Times New Roman" w:hAnsi="Times New Roman"/>
          <w:sz w:val="28"/>
          <w:szCs w:val="28"/>
        </w:rPr>
        <w:t xml:space="preserve"> сентября </w:t>
      </w:r>
      <w:r w:rsidRPr="001A6E5B">
        <w:rPr>
          <w:rFonts w:ascii="Times New Roman" w:hAnsi="Times New Roman"/>
          <w:sz w:val="28"/>
          <w:szCs w:val="28"/>
        </w:rPr>
        <w:t>2020</w:t>
      </w:r>
      <w:r w:rsidR="009A4AE9">
        <w:rPr>
          <w:rFonts w:ascii="Times New Roman" w:hAnsi="Times New Roman"/>
          <w:sz w:val="28"/>
          <w:szCs w:val="28"/>
        </w:rPr>
        <w:t xml:space="preserve"> г.</w:t>
      </w:r>
      <w:r w:rsidRPr="001A6E5B">
        <w:rPr>
          <w:rFonts w:ascii="Times New Roman" w:hAnsi="Times New Roman"/>
          <w:sz w:val="28"/>
          <w:szCs w:val="28"/>
        </w:rPr>
        <w:t xml:space="preserve"> </w:t>
      </w:r>
      <w:r w:rsidR="009A4AE9">
        <w:rPr>
          <w:rFonts w:ascii="Times New Roman" w:hAnsi="Times New Roman"/>
          <w:sz w:val="28"/>
          <w:szCs w:val="28"/>
        </w:rPr>
        <w:t>№ </w:t>
      </w:r>
      <w:r w:rsidRPr="001A6E5B">
        <w:rPr>
          <w:rFonts w:ascii="Times New Roman" w:hAnsi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1A6E5B"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 Российской Федерации», от 10 февраля 2017 г. </w:t>
      </w:r>
      <w:hyperlink r:id="rId10" w:history="1">
        <w:r w:rsidRPr="001A6E5B">
          <w:rPr>
            <w:rFonts w:ascii="Times New Roman" w:hAnsi="Times New Roman"/>
            <w:sz w:val="28"/>
            <w:szCs w:val="28"/>
          </w:rPr>
          <w:t>№ 169</w:t>
        </w:r>
      </w:hyperlink>
      <w:r w:rsidRPr="001A6E5B">
        <w:rPr>
          <w:rFonts w:ascii="Times New Roman" w:hAnsi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Pr="009A4AE9">
        <w:rPr>
          <w:rFonts w:ascii="Times New Roman" w:hAnsi="Times New Roman"/>
          <w:sz w:val="28"/>
          <w:szCs w:val="28"/>
        </w:rPr>
        <w:t xml:space="preserve">среды», </w:t>
      </w:r>
      <w:hyperlink r:id="rId11" w:history="1">
        <w:proofErr w:type="gramStart"/>
        <w:r w:rsidR="009A4AE9" w:rsidRPr="009A4AE9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9A4AE9" w:rsidRPr="009A4AE9">
        <w:rPr>
          <w:rFonts w:ascii="Times New Roman" w:hAnsi="Times New Roman"/>
          <w:sz w:val="28"/>
          <w:szCs w:val="28"/>
        </w:rPr>
        <w:t>остановлением</w:t>
      </w:r>
      <w:r w:rsidRPr="001A6E5B">
        <w:rPr>
          <w:rFonts w:ascii="Times New Roman" w:hAnsi="Times New Roman"/>
          <w:sz w:val="28"/>
          <w:szCs w:val="28"/>
        </w:rPr>
        <w:t xml:space="preserve"> Правительства Пермского края от 3 октября 2013 г. № 1331-п «Об утверждении государственной программы Пермского края «Градостроительная и жилищная политика, создание условий для комфортной городской среды»</w:t>
      </w:r>
      <w:r w:rsidR="009A4A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76D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="009A4A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Чайк</w:t>
      </w:r>
      <w:r w:rsidR="009A4AE9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городского округа от 23 июля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2020 г. № 666 «Об утверждении адресной программы «Формирование современной городской среды Чайковского городского округа на 2019-2022 годы»</w:t>
      </w:r>
    </w:p>
    <w:p w:rsidR="001A6E5B" w:rsidRPr="001A6E5B" w:rsidRDefault="001A6E5B" w:rsidP="001A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62493" w:rsidRPr="00762493" w:rsidRDefault="001A6E5B" w:rsidP="007624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62493">
        <w:rPr>
          <w:rFonts w:ascii="Times New Roman" w:hAnsi="Times New Roman"/>
          <w:b w:val="0"/>
          <w:bCs/>
          <w:sz w:val="28"/>
          <w:szCs w:val="28"/>
        </w:rPr>
        <w:t xml:space="preserve">1. Утвердить прилагаемый Порядок предоставления субсидий на благоустройство дворовых территорий многоквартирных домов Чайковского городского округа в рамках реализации </w:t>
      </w:r>
      <w:r w:rsidR="00762493" w:rsidRPr="004A51FB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 «Благоустройство территории Чайковского городского округа».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A6E5B" w:rsidRPr="001A6E5B" w:rsidRDefault="001A6E5B" w:rsidP="00AB0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A6E5B" w:rsidRPr="001A6E5B" w:rsidRDefault="001A6E5B" w:rsidP="00AB0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</w:t>
      </w:r>
      <w:r w:rsidR="00CE76D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1A6E5B" w:rsidRPr="001A6E5B" w:rsidRDefault="001A6E5B" w:rsidP="00AB0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1A6E5B" w:rsidRPr="001A6E5B" w:rsidRDefault="001A6E5B" w:rsidP="00AB0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Pr="001A6E5B" w:rsidRDefault="001A6E5B" w:rsidP="001A6E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Pr="001A6E5B" w:rsidRDefault="00AF0A15" w:rsidP="001A6E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6E5B" w:rsidRPr="001A6E5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191B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6E5B"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1A6E5B" w:rsidRPr="001A6E5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– </w:t>
      </w:r>
    </w:p>
    <w:p w:rsidR="001A6E5B" w:rsidRPr="001A6E5B" w:rsidRDefault="001A6E5B" w:rsidP="001A6E5B">
      <w:pPr>
        <w:widowControl w:val="0"/>
        <w:spacing w:after="0" w:line="240" w:lineRule="exact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noProof/>
          <w:sz w:val="28"/>
          <w:szCs w:val="28"/>
          <w:lang w:eastAsia="ru-RU"/>
        </w:rPr>
        <w:t>глав</w:t>
      </w:r>
      <w:r w:rsidR="00191B7E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Pr="001A6E5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администрации </w:t>
      </w:r>
    </w:p>
    <w:p w:rsidR="001A6E5B" w:rsidRPr="001A6E5B" w:rsidRDefault="001A6E5B" w:rsidP="001A6E5B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noProof/>
          <w:sz w:val="28"/>
          <w:szCs w:val="28"/>
          <w:lang w:eastAsia="ru-RU"/>
        </w:rPr>
        <w:t>Чайков</w:t>
      </w:r>
      <w:r w:rsidRPr="001A6E5B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1A6E5B">
        <w:rPr>
          <w:rFonts w:ascii="Times New Roman" w:eastAsia="Times New Roman" w:hAnsi="Times New Roman"/>
          <w:noProof/>
          <w:sz w:val="28"/>
          <w:szCs w:val="28"/>
          <w:lang w:eastAsia="ru-RU"/>
        </w:rPr>
        <w:t>кого</w:t>
      </w:r>
      <w:r w:rsidRPr="001A6E5B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городского округа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393A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75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B7E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Pr="001A6E5B" w:rsidRDefault="001A6E5B" w:rsidP="001A6E5B">
      <w:pPr>
        <w:spacing w:after="160" w:line="259" w:lineRule="auto"/>
      </w:pPr>
    </w:p>
    <w:p w:rsidR="001A6E5B" w:rsidRDefault="001A6E5B" w:rsidP="001A6E5B">
      <w:pPr>
        <w:spacing w:after="160" w:line="259" w:lineRule="auto"/>
      </w:pPr>
    </w:p>
    <w:p w:rsidR="000D0DFC" w:rsidRDefault="000D0DFC" w:rsidP="001A6E5B">
      <w:pPr>
        <w:spacing w:after="160" w:line="259" w:lineRule="auto"/>
      </w:pPr>
    </w:p>
    <w:p w:rsidR="00680D92" w:rsidRPr="001A6E5B" w:rsidRDefault="00680D92" w:rsidP="001A6E5B">
      <w:pPr>
        <w:spacing w:after="160" w:line="259" w:lineRule="auto"/>
      </w:pPr>
    </w:p>
    <w:p w:rsidR="00621824" w:rsidRDefault="00621824" w:rsidP="001A6E5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Pr="001A6E5B" w:rsidRDefault="001A6E5B" w:rsidP="009A4AE9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1A6E5B" w:rsidRPr="001A6E5B" w:rsidRDefault="009A4AE9" w:rsidP="009A4AE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6E5B" w:rsidRPr="001A6E5B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E5B" w:rsidRPr="001A6E5B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E5B"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1A6E5B" w:rsidRPr="001A6E5B" w:rsidRDefault="001A6E5B" w:rsidP="009A4AE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от _____________</w:t>
      </w:r>
      <w:r w:rsidR="0049721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</w:t>
      </w:r>
    </w:p>
    <w:p w:rsidR="001A6E5B" w:rsidRPr="001A6E5B" w:rsidRDefault="001A6E5B" w:rsidP="009A4AE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Pr="001A6E5B" w:rsidRDefault="001A6E5B" w:rsidP="0068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9"/>
      <w:bookmarkEnd w:id="0"/>
      <w:r w:rsidRPr="001A6E5B">
        <w:rPr>
          <w:rFonts w:ascii="Times New Roman" w:hAnsi="Times New Roman"/>
          <w:b/>
          <w:sz w:val="28"/>
          <w:szCs w:val="28"/>
        </w:rPr>
        <w:t>ПОРЯДОК</w:t>
      </w:r>
    </w:p>
    <w:p w:rsidR="001A6E5B" w:rsidRPr="001A6E5B" w:rsidRDefault="001A6E5B" w:rsidP="0068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E5B">
        <w:rPr>
          <w:rFonts w:ascii="Times New Roman" w:hAnsi="Times New Roman"/>
          <w:b/>
          <w:sz w:val="28"/>
          <w:szCs w:val="28"/>
        </w:rPr>
        <w:t>предоставления субсидий на благоустройство дворовых территорий многоквартирных домов Чайковского городского округа</w:t>
      </w:r>
    </w:p>
    <w:p w:rsidR="00762493" w:rsidRPr="00D03ADC" w:rsidRDefault="001A6E5B" w:rsidP="0068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E5B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762493" w:rsidRPr="004A51FB">
        <w:rPr>
          <w:rFonts w:ascii="Times New Roman" w:hAnsi="Times New Roman" w:cs="Times New Roman"/>
          <w:sz w:val="28"/>
          <w:szCs w:val="28"/>
        </w:rPr>
        <w:t>муниципальной программы «Благоустройство территории Чайковского городского округа»</w:t>
      </w:r>
    </w:p>
    <w:p w:rsidR="001A6E5B" w:rsidRPr="001A6E5B" w:rsidRDefault="001A6E5B" w:rsidP="001A6E5B">
      <w:pPr>
        <w:spacing w:after="1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E5B" w:rsidRPr="001A6E5B" w:rsidRDefault="001A6E5B" w:rsidP="001A6E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A6E5B" w:rsidRPr="001A6E5B" w:rsidRDefault="001A6E5B" w:rsidP="001A6E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Pr="00762493" w:rsidRDefault="001A6E5B" w:rsidP="007624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62493">
        <w:rPr>
          <w:rFonts w:ascii="Times New Roman" w:hAnsi="Times New Roman"/>
          <w:b w:val="0"/>
          <w:bCs/>
          <w:sz w:val="28"/>
          <w:szCs w:val="28"/>
        </w:rPr>
        <w:t xml:space="preserve">1.1. Порядок предоставления субсидий на благоустройство дворовых территорий многоквартирных домов Чайковского городского округа в рамках реализации </w:t>
      </w:r>
      <w:r w:rsidR="00762493" w:rsidRPr="004A51FB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 «Благоустройство территории Чайковского городского округа»</w:t>
      </w:r>
      <w:r w:rsidR="00762493" w:rsidRPr="001A6E5B">
        <w:rPr>
          <w:rFonts w:ascii="Times New Roman" w:hAnsi="Times New Roman"/>
          <w:sz w:val="28"/>
          <w:szCs w:val="28"/>
        </w:rPr>
        <w:t xml:space="preserve"> </w:t>
      </w:r>
      <w:r w:rsidRPr="00762493">
        <w:rPr>
          <w:rFonts w:ascii="Times New Roman" w:hAnsi="Times New Roman"/>
          <w:b w:val="0"/>
          <w:bCs/>
          <w:sz w:val="28"/>
          <w:szCs w:val="28"/>
        </w:rPr>
        <w:t>(далее - Порядок) определяет цели, условия и порядок предоставления из бюджета Чайковского городского округа субсидий на благоустройство дворовых территорий многоквартирных домов.</w:t>
      </w:r>
    </w:p>
    <w:p w:rsid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1.2. Главным распорядителем бюджетных средств Чайковского городского округа на предоставление субсидий на благоустройство дворовых территорий многоквартирных домов Чайковского городского округа (далее - субсидия) в пределах</w:t>
      </w:r>
      <w:r w:rsidR="00680D92" w:rsidRPr="00680D92">
        <w:t xml:space="preserve"> </w:t>
      </w:r>
      <w:r w:rsidR="00680D92" w:rsidRPr="004A51FB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лимитов бюджетных обязательств, предусмотренных сводной бюджетной росписью Чайковского городского округа на очередной финансовый год и на плановый период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Управление жилищно-коммунального хозяйства и транспорта администрации Чайковского городского округа (далее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–У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правление).</w:t>
      </w:r>
    </w:p>
    <w:p w:rsidR="00281FC4" w:rsidRPr="001A6E5B" w:rsidRDefault="00281FC4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B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Учреждением, уполномоченным на осуществление строительного контроля, </w:t>
      </w:r>
      <w:r w:rsidR="00071CE8" w:rsidRPr="00E415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E622F" w:rsidRPr="00E415BE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локальных сметных расчетов на выполнение работ по благоустройству дворовых территорий является </w:t>
      </w:r>
      <w:r w:rsidR="00BB10C7" w:rsidRPr="00E415B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 «</w:t>
      </w:r>
      <w:proofErr w:type="spellStart"/>
      <w:r w:rsidR="00BB10C7" w:rsidRPr="00E415BE">
        <w:rPr>
          <w:rFonts w:ascii="Times New Roman" w:eastAsia="Times New Roman" w:hAnsi="Times New Roman"/>
          <w:sz w:val="28"/>
          <w:szCs w:val="28"/>
          <w:lang w:eastAsia="ru-RU"/>
        </w:rPr>
        <w:t>Жилкомэнергосервис</w:t>
      </w:r>
      <w:proofErr w:type="spellEnd"/>
      <w:r w:rsidR="00BB10C7" w:rsidRPr="00E415B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МКУ)</w:t>
      </w:r>
      <w:r w:rsidR="00071CE8" w:rsidRPr="00E415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1.3. Настоящий Порядок распространяется на собственников помещений в многоквартирных домах Чайковского городского округа, выбравших в качестве способа управления многоквартирным домом непосредственное управление собственниками помещений в многоквартирном доме, товарищества собственников жилья, жилищные кооперативы или иные специализированные потребительские кооперативы, управляющие организации (за исключением государственных (муниципальных) учреждений).</w:t>
      </w:r>
    </w:p>
    <w:p w:rsidR="008E1C4E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7"/>
      <w:bookmarkEnd w:id="1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заявителям - получателям субсидий предоставляются на безвозмездной и безвозвратной основе в целях возмещения затрат в связи с благоустройством дворовых территорий многоквартирных домов Чайковского городского округа, включенных в адресную программу, реализуемую в рамках федерального проекта «Формирование комфортной городской среды»,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входящего в состав национального проекта «Жилье и городская среда», </w:t>
      </w:r>
      <w:r w:rsidR="008E1C4E" w:rsidRPr="004A51F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программу Пермского края «Градостроительная и жилищная политика, создание условий для комфортной городской</w:t>
      </w:r>
      <w:proofErr w:type="gramEnd"/>
      <w:r w:rsidR="008E1C4E" w:rsidRPr="004A51F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среды», </w:t>
      </w:r>
      <w:proofErr w:type="gramStart"/>
      <w:r w:rsidR="008E1C4E" w:rsidRPr="004A51FB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="008E1C4E" w:rsidRPr="004A51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8E1C4E" w:rsidRPr="004A51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8E1C4E" w:rsidRPr="004A51FB">
        <w:rPr>
          <w:rFonts w:ascii="Times New Roman" w:hAnsi="Times New Roman"/>
          <w:sz w:val="28"/>
          <w:szCs w:val="28"/>
        </w:rPr>
        <w:t xml:space="preserve"> Правительства Пермского края от 3 октября 2013 г. № 1331-п.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1.5. В настоящем Порядке используются следующие понятия: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1.5.1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1.5.2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1.5.3 заявитель - получатель субсидии - лицо, уполномоченное общим собранием собственников помещений в многоквартирном доме на совершение соответствующих действий от имени собственников помещений в таком доме (при непосредственном управлении собственниками помещений в многоквартирном доме (далее - непосредственное управление),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</w:t>
      </w:r>
      <w:proofErr w:type="gramEnd"/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1.5.4 минимальный перечень работ - перечень работ по благоустройству дворовых территорий, включающий: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ремонт дворовых проездов;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установка скамеек, урн;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оборудование автомобильных парковок;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устройство тротуаров дворовых территорий;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перечень работ - перечень работ по благоустройству дворовых территорий, включающий: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установку дополнительных видов малых архитектурных форм;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организацию спортивных, детских площадок;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озеленение, </w:t>
      </w:r>
      <w:proofErr w:type="spell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кронирование</w:t>
      </w:r>
      <w:proofErr w:type="spell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установку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монтаж тактильной плитки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в случае проживания на дворовой территории людей с ограниченными возможностями в связи с заболеванием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восприятия;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1.5.5 дизайн-проект - описание проекта благоустройства соответствующей дворовой территории, включающее текстовую часть в виде проектно-сметной документации, концепции и перечня элементов благоустройства и графическую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часть в виде схемы размещения элементов благоустройства, содержащей визуальное описание предлагаемого проекта, перечня (в том числе в виде соответствующих визуализированных изображений на схеме дворовой территории) элементов благоустройства, предлагаемых к размещению;</w:t>
      </w:r>
      <w:proofErr w:type="gramEnd"/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1.5.6 трудовое участие заинтересованных лиц в выполнении мероприятий по благоустройству дворовой территории - организуемые в соответствии с решением общего собрания собственников помещений в многоквартирном доме или решением собственников каждого здания и сооружения, расположенных в границах дворовой территории, подлежащей благоустройству, имеющие полезную направленность для выполнения работ по благоустройству дворовой территории, следующие виды участия:</w:t>
      </w:r>
      <w:proofErr w:type="gramEnd"/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неоплачиваемая трудовая деятельность заинтересованных лиц, не требующая специальной квалификации, -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благоприятных условий для работы подрядной организации, выполняющей работы, и для ее работников, за исключением работ по установке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аппарата, а также </w:t>
      </w:r>
      <w:r w:rsidR="008A0E6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монтажу тактильной плитки в случае проживания на дворовой территории людей с ограниченными возможностями в связи с заболеванием систем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восприятия (далее - Работы для </w:t>
      </w:r>
      <w:proofErr w:type="spell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981F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1.5.7 финансовое участие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- доля софинансирования собственниками помещений в многоквартирном доме стоимости мероприятий по благоустройству дворовой территории, выполняемых в рамках дополнительного перечня работ, в размере не менее 20 процентов от стоимости выполнения работ</w:t>
      </w:r>
      <w:r w:rsidRPr="001A6E5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Предоставление субсидий заявителям - получателям субсидии осуществляется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принятии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заинтересованными лицами о благоустройстве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дворовой территории;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включении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дворовой территории в </w:t>
      </w:r>
      <w:r w:rsidR="00C44BC2" w:rsidRPr="004A51FB">
        <w:rPr>
          <w:rFonts w:ascii="Times New Roman" w:eastAsia="Times New Roman" w:hAnsi="Times New Roman"/>
          <w:sz w:val="28"/>
          <w:szCs w:val="28"/>
          <w:lang w:eastAsia="ru-RU"/>
        </w:rPr>
        <w:t>адресную</w:t>
      </w:r>
      <w:r w:rsidRPr="004A51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C44BC2" w:rsidRPr="004A51FB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Чайковского городского округа на 2019-2022 годы»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2.1.3.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представлении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- получателем субсидии заявки на получение субсидии в соответствии с требованиями, предусмотренными </w:t>
      </w:r>
      <w:hyperlink w:anchor="P157" w:history="1">
        <w:r w:rsidRPr="001A6E5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2.8</w:t>
        </w:r>
      </w:hyperlink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2.1.4.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 и дворовых территорий для инвалидов и других </w:t>
      </w:r>
      <w:proofErr w:type="spell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081C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. образовании дворовой территории земельны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proofErr w:type="spell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) участком(-</w:t>
      </w:r>
      <w:proofErr w:type="spell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spell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), находящимся(-</w:t>
      </w:r>
      <w:proofErr w:type="spell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имися</w:t>
      </w:r>
      <w:proofErr w:type="spell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) полностью или частично в частной собственности;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081C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финансовом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участии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(в случае выбора работ из дополнительного перечня)</w:t>
      </w:r>
      <w:r w:rsidRPr="001A6E5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P123"/>
      <w:bookmarkEnd w:id="2"/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2.2. Требования, которым должен соответствовать заявитель-получатель субсидии на первое число месяца, предшествующего месяцу, в котором планируется заключение </w:t>
      </w:r>
      <w:r w:rsidR="00607857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субсидии: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у заявителя-получателя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у заявителя-получателя субсидии должна отсутствовать просроченная задолженность по возврату в бюджет Чайковского городского округа субсидий, бюджетных инвестиций,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Чайковского городского округа;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заявитель - получатель субсидии - юридическое лицо не должно находиться в процессе реорганизации, ликвидации, в отношении него не введена процедура банкротства, деятельность заявителя - получателя субсидии не приостановлена в порядке, предусмотренном законодательством Российской Федерации, а заявитель -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заявитель-получатель субсидии не должен являться иностранным юридическим лицом, а также российским юридическим лицом, в уставном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</w:t>
      </w:r>
      <w:proofErr w:type="gramEnd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) в отношении таких юридических лиц, в совокупности превышает 50%;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- получатель субсидии не должен получать средства из бюджета Чайковского городского округа на выполнение тождественных работ на основании иных правовых актов на цели, предусмотренные </w:t>
      </w:r>
      <w:hyperlink w:anchor="P57" w:history="1">
        <w:r w:rsidRPr="001A6E5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1.4</w:t>
        </w:r>
      </w:hyperlink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A6E5B" w:rsidRP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благоустройство дворовых территорий в рамках минимального и (или) дополнительного перечней работ, за счет средств федерального бюджета, бюджета Пермского края, бюджета Чайковского городского округа</w:t>
      </w:r>
      <w:r w:rsidR="00687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(в том числе благоустроенных ранее, планируемых к реализации на текущий и плановый периоды, в рамках адресной программы и не предусмотренных к реализации в рамках иных муниципальных программ по благоустройству Чайковского городского округа).</w:t>
      </w:r>
      <w:proofErr w:type="gramEnd"/>
    </w:p>
    <w:p w:rsidR="001A6E5B" w:rsidRDefault="001A6E5B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5B">
        <w:rPr>
          <w:rFonts w:ascii="Times New Roman" w:eastAsia="Times New Roman" w:hAnsi="Times New Roman"/>
          <w:sz w:val="28"/>
          <w:szCs w:val="28"/>
          <w:lang w:eastAsia="ru-RU"/>
        </w:rPr>
        <w:t>2.4. При проведении работ по благоустройству дворовых территорий заявитель - получатель субсидии обязан обеспечить:</w:t>
      </w:r>
    </w:p>
    <w:p w:rsidR="00004246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размещение на дворовой территории согласованного с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26588">
        <w:rPr>
          <w:rFonts w:ascii="Times New Roman" w:hAnsi="Times New Roman" w:cs="Times New Roman"/>
          <w:sz w:val="28"/>
          <w:szCs w:val="28"/>
        </w:rPr>
        <w:t xml:space="preserve"> информационного щита об ответственных за выполнение и видах выполняемых работ;</w:t>
      </w:r>
    </w:p>
    <w:p w:rsidR="00281FC4" w:rsidRPr="00E415BE" w:rsidRDefault="00281FC4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E">
        <w:rPr>
          <w:rFonts w:ascii="Times New Roman" w:hAnsi="Times New Roman" w:cs="Times New Roman"/>
          <w:sz w:val="28"/>
          <w:szCs w:val="28"/>
        </w:rPr>
        <w:t>заключ</w:t>
      </w:r>
      <w:r w:rsidR="00092156" w:rsidRPr="00E415BE">
        <w:rPr>
          <w:rFonts w:ascii="Times New Roman" w:hAnsi="Times New Roman" w:cs="Times New Roman"/>
          <w:sz w:val="28"/>
          <w:szCs w:val="28"/>
        </w:rPr>
        <w:t>ение</w:t>
      </w:r>
      <w:r w:rsidRPr="00E415BE">
        <w:rPr>
          <w:rFonts w:ascii="Times New Roman" w:hAnsi="Times New Roman" w:cs="Times New Roman"/>
          <w:sz w:val="28"/>
          <w:szCs w:val="28"/>
        </w:rPr>
        <w:t xml:space="preserve"> </w:t>
      </w:r>
      <w:r w:rsidR="00A152AB" w:rsidRPr="00E415BE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Pr="00E415BE">
        <w:rPr>
          <w:rFonts w:ascii="Times New Roman" w:hAnsi="Times New Roman" w:cs="Times New Roman"/>
          <w:sz w:val="28"/>
          <w:szCs w:val="28"/>
        </w:rPr>
        <w:t>договор</w:t>
      </w:r>
      <w:r w:rsidR="00092156" w:rsidRPr="00E415BE">
        <w:rPr>
          <w:rFonts w:ascii="Times New Roman" w:hAnsi="Times New Roman" w:cs="Times New Roman"/>
          <w:sz w:val="28"/>
          <w:szCs w:val="28"/>
        </w:rPr>
        <w:t>а</w:t>
      </w:r>
      <w:r w:rsidRPr="00E415BE">
        <w:rPr>
          <w:rFonts w:ascii="Times New Roman" w:hAnsi="Times New Roman" w:cs="Times New Roman"/>
          <w:sz w:val="28"/>
          <w:szCs w:val="28"/>
        </w:rPr>
        <w:t xml:space="preserve"> на осуществление строительного контроля</w:t>
      </w:r>
      <w:r w:rsidR="00BB10C7" w:rsidRPr="00E415BE">
        <w:rPr>
          <w:rFonts w:ascii="Times New Roman" w:hAnsi="Times New Roman" w:cs="Times New Roman"/>
          <w:sz w:val="28"/>
          <w:szCs w:val="28"/>
        </w:rPr>
        <w:t xml:space="preserve"> с МКУ</w:t>
      </w:r>
      <w:r w:rsidR="00A152AB" w:rsidRPr="00E415BE">
        <w:rPr>
          <w:rFonts w:ascii="Times New Roman" w:hAnsi="Times New Roman" w:cs="Times New Roman"/>
          <w:sz w:val="28"/>
          <w:szCs w:val="28"/>
        </w:rPr>
        <w:t>;</w:t>
      </w:r>
    </w:p>
    <w:p w:rsidR="00004246" w:rsidRPr="00222071" w:rsidRDefault="0009215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B10C7" w:rsidRPr="00E415BE">
        <w:rPr>
          <w:rFonts w:ascii="Times New Roman" w:hAnsi="Times New Roman" w:cs="Times New Roman"/>
          <w:sz w:val="28"/>
          <w:szCs w:val="28"/>
        </w:rPr>
        <w:t>обязательны</w:t>
      </w:r>
      <w:r w:rsidRPr="00E415BE">
        <w:rPr>
          <w:rFonts w:ascii="Times New Roman" w:hAnsi="Times New Roman" w:cs="Times New Roman"/>
          <w:sz w:val="28"/>
          <w:szCs w:val="28"/>
        </w:rPr>
        <w:t>х</w:t>
      </w:r>
      <w:r w:rsidR="00BB10C7" w:rsidRPr="00E415BE">
        <w:rPr>
          <w:rFonts w:ascii="Times New Roman" w:hAnsi="Times New Roman" w:cs="Times New Roman"/>
          <w:sz w:val="28"/>
          <w:szCs w:val="28"/>
        </w:rPr>
        <w:t xml:space="preserve"> </w:t>
      </w:r>
      <w:r w:rsidR="00004246" w:rsidRPr="00E415BE">
        <w:rPr>
          <w:rFonts w:ascii="Times New Roman" w:hAnsi="Times New Roman" w:cs="Times New Roman"/>
          <w:sz w:val="28"/>
          <w:szCs w:val="28"/>
        </w:rPr>
        <w:t>лабораторны</w:t>
      </w:r>
      <w:r w:rsidRPr="00E415BE">
        <w:rPr>
          <w:rFonts w:ascii="Times New Roman" w:hAnsi="Times New Roman" w:cs="Times New Roman"/>
          <w:sz w:val="28"/>
          <w:szCs w:val="28"/>
        </w:rPr>
        <w:t>х</w:t>
      </w:r>
      <w:r w:rsidR="00004246" w:rsidRPr="00E415BE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Pr="00E415BE">
        <w:rPr>
          <w:rFonts w:ascii="Times New Roman" w:hAnsi="Times New Roman" w:cs="Times New Roman"/>
          <w:sz w:val="28"/>
          <w:szCs w:val="28"/>
        </w:rPr>
        <w:t>й</w:t>
      </w:r>
      <w:r w:rsidR="00004246" w:rsidRPr="00E415BE">
        <w:rPr>
          <w:rFonts w:ascii="Times New Roman" w:hAnsi="Times New Roman" w:cs="Times New Roman"/>
          <w:sz w:val="28"/>
          <w:szCs w:val="28"/>
        </w:rPr>
        <w:t xml:space="preserve"> физико-механических свойств асфальтобетона (уплотнение,</w:t>
      </w:r>
      <w:r w:rsidR="00222071" w:rsidRPr="00E415BE">
        <w:rPr>
          <w:rFonts w:ascii="Times New Roman" w:hAnsi="Times New Roman" w:cs="Times New Roman"/>
          <w:sz w:val="28"/>
          <w:szCs w:val="28"/>
        </w:rPr>
        <w:t xml:space="preserve"> толщина слоя,</w:t>
      </w:r>
      <w:r w:rsidR="00004246" w:rsidRPr="00E415BE">
        <w:rPr>
          <w:rFonts w:ascii="Times New Roman" w:hAnsi="Times New Roman" w:cs="Times New Roman"/>
          <w:sz w:val="28"/>
          <w:szCs w:val="28"/>
        </w:rPr>
        <w:t xml:space="preserve"> водонасыщение);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39">
        <w:rPr>
          <w:rFonts w:ascii="Times New Roman" w:hAnsi="Times New Roman" w:cs="Times New Roman"/>
          <w:sz w:val="28"/>
          <w:szCs w:val="28"/>
        </w:rPr>
        <w:t xml:space="preserve">в случае выполнения фрезерования существующего асфальтобетонного покрытия </w:t>
      </w:r>
      <w:r w:rsidR="00281FC4">
        <w:rPr>
          <w:rFonts w:ascii="Times New Roman" w:hAnsi="Times New Roman" w:cs="Times New Roman"/>
          <w:sz w:val="28"/>
          <w:szCs w:val="28"/>
        </w:rPr>
        <w:t>передачу</w:t>
      </w:r>
      <w:r w:rsidRPr="00163439">
        <w:rPr>
          <w:rFonts w:ascii="Times New Roman" w:hAnsi="Times New Roman" w:cs="Times New Roman"/>
          <w:sz w:val="28"/>
          <w:szCs w:val="28"/>
        </w:rPr>
        <w:t xml:space="preserve"> получаемой смеси (</w:t>
      </w:r>
      <w:proofErr w:type="spellStart"/>
      <w:r w:rsidRPr="00163439"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 w:rsidRPr="00163439">
        <w:rPr>
          <w:rFonts w:ascii="Times New Roman" w:hAnsi="Times New Roman" w:cs="Times New Roman"/>
          <w:sz w:val="28"/>
          <w:szCs w:val="28"/>
        </w:rPr>
        <w:t>)</w:t>
      </w:r>
      <w:r w:rsidR="00281FC4">
        <w:rPr>
          <w:rFonts w:ascii="Times New Roman" w:hAnsi="Times New Roman" w:cs="Times New Roman"/>
          <w:sz w:val="28"/>
          <w:szCs w:val="28"/>
        </w:rPr>
        <w:t xml:space="preserve"> </w:t>
      </w:r>
      <w:r w:rsidR="00BB10C7">
        <w:rPr>
          <w:rFonts w:ascii="Times New Roman" w:hAnsi="Times New Roman" w:cs="Times New Roman"/>
          <w:sz w:val="28"/>
          <w:szCs w:val="28"/>
        </w:rPr>
        <w:t>в</w:t>
      </w:r>
      <w:r w:rsidR="00823597" w:rsidRPr="00163439">
        <w:rPr>
          <w:rFonts w:ascii="Times New Roman" w:hAnsi="Times New Roman" w:cs="Times New Roman"/>
          <w:sz w:val="28"/>
          <w:szCs w:val="28"/>
        </w:rPr>
        <w:t xml:space="preserve"> МКУ</w:t>
      </w:r>
      <w:r w:rsidRPr="00163439">
        <w:rPr>
          <w:rFonts w:ascii="Times New Roman" w:hAnsi="Times New Roman" w:cs="Times New Roman"/>
          <w:sz w:val="28"/>
          <w:szCs w:val="28"/>
        </w:rPr>
        <w:t>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B10C7">
        <w:rPr>
          <w:rFonts w:ascii="Times New Roman" w:hAnsi="Times New Roman" w:cs="Times New Roman"/>
          <w:sz w:val="28"/>
          <w:szCs w:val="28"/>
        </w:rPr>
        <w:t xml:space="preserve">МКУ </w:t>
      </w:r>
      <w:r w:rsidRPr="0032658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222071">
        <w:rPr>
          <w:rFonts w:ascii="Times New Roman" w:hAnsi="Times New Roman" w:cs="Times New Roman"/>
          <w:sz w:val="28"/>
          <w:szCs w:val="28"/>
        </w:rPr>
        <w:t>двух</w:t>
      </w:r>
      <w:r w:rsidRPr="0032658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22071">
        <w:rPr>
          <w:rFonts w:ascii="Times New Roman" w:hAnsi="Times New Roman" w:cs="Times New Roman"/>
          <w:sz w:val="28"/>
          <w:szCs w:val="28"/>
        </w:rPr>
        <w:t>д</w:t>
      </w:r>
      <w:r w:rsidRPr="00326588">
        <w:rPr>
          <w:rFonts w:ascii="Times New Roman" w:hAnsi="Times New Roman" w:cs="Times New Roman"/>
          <w:sz w:val="28"/>
          <w:szCs w:val="28"/>
        </w:rPr>
        <w:t>о взяти</w:t>
      </w:r>
      <w:r w:rsidR="00BB10C7">
        <w:rPr>
          <w:rFonts w:ascii="Times New Roman" w:hAnsi="Times New Roman" w:cs="Times New Roman"/>
          <w:sz w:val="28"/>
          <w:szCs w:val="28"/>
        </w:rPr>
        <w:t>я</w:t>
      </w:r>
      <w:r w:rsidRPr="00326588">
        <w:rPr>
          <w:rFonts w:ascii="Times New Roman" w:hAnsi="Times New Roman" w:cs="Times New Roman"/>
          <w:sz w:val="28"/>
          <w:szCs w:val="28"/>
        </w:rPr>
        <w:t xml:space="preserve"> проб для лабораторных испытаний физико-механических свойств асфальтобетона;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в случае ремонта дворовых проездов и (или) оборудования автомобильных парковок и (или) устройства тротуаров дворовых территорий ведение организациями, которые будут выполнять работы по благоустройству, общего журнала работ, журнала укладки асфальтобетонной смеси, актов на скрытые работы.</w:t>
      </w:r>
      <w:r w:rsidR="00071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84" w:rsidRPr="00E415BE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Заявитель - получатель субсидии обязан обеспечить включение в договоры </w:t>
      </w:r>
      <w:r w:rsidRPr="00E415BE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дворовой территории условия</w:t>
      </w:r>
      <w:r w:rsidR="00A152AB" w:rsidRPr="00E415BE">
        <w:rPr>
          <w:rFonts w:ascii="Times New Roman" w:hAnsi="Times New Roman" w:cs="Times New Roman"/>
          <w:sz w:val="28"/>
          <w:szCs w:val="28"/>
        </w:rPr>
        <w:t xml:space="preserve"> </w:t>
      </w:r>
      <w:r w:rsidRPr="00E415BE">
        <w:rPr>
          <w:rFonts w:ascii="Times New Roman" w:hAnsi="Times New Roman" w:cs="Times New Roman"/>
          <w:sz w:val="28"/>
          <w:szCs w:val="28"/>
        </w:rPr>
        <w:t>о гарантийном сроке на выполнение работ не менее 36 (тридцати шести) месяцев.</w:t>
      </w:r>
    </w:p>
    <w:p w:rsidR="00004246" w:rsidRPr="00701EE5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E5">
        <w:rPr>
          <w:rFonts w:ascii="Times New Roman" w:hAnsi="Times New Roman" w:cs="Times New Roman"/>
          <w:sz w:val="28"/>
          <w:szCs w:val="28"/>
        </w:rPr>
        <w:t xml:space="preserve">2.5. При предоставлении субсидии заявитель - получатель субсидии обязан обеспечить достижение </w:t>
      </w:r>
      <w:hyperlink w:anchor="P702" w:history="1">
        <w:r w:rsidRPr="00701EE5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701EE5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</w:t>
      </w:r>
      <w:r w:rsidR="00C44BC2" w:rsidRPr="00C44BC2">
        <w:rPr>
          <w:rFonts w:ascii="Times New Roman" w:hAnsi="Times New Roman" w:cs="Times New Roman"/>
          <w:sz w:val="28"/>
          <w:szCs w:val="28"/>
        </w:rPr>
        <w:t xml:space="preserve"> </w:t>
      </w:r>
      <w:r w:rsidR="00C44BC2" w:rsidRPr="004A51FB">
        <w:rPr>
          <w:rFonts w:ascii="Times New Roman" w:hAnsi="Times New Roman" w:cs="Times New Roman"/>
          <w:sz w:val="28"/>
          <w:szCs w:val="28"/>
        </w:rPr>
        <w:t>соглашением о предоставлении субсидии</w:t>
      </w:r>
      <w:r w:rsidRPr="00701EE5">
        <w:rPr>
          <w:rFonts w:ascii="Times New Roman" w:hAnsi="Times New Roman" w:cs="Times New Roman"/>
          <w:sz w:val="28"/>
          <w:szCs w:val="28"/>
        </w:rPr>
        <w:t>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2.6. Предоставление субсидий прекращается в следующих случаях: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банкротство, реорганизация или прекращение деятельности заявителя - </w:t>
      </w:r>
      <w:r w:rsidRPr="00326588">
        <w:rPr>
          <w:rFonts w:ascii="Times New Roman" w:hAnsi="Times New Roman" w:cs="Times New Roman"/>
          <w:sz w:val="28"/>
          <w:szCs w:val="28"/>
        </w:rPr>
        <w:lastRenderedPageBreak/>
        <w:t>получателя субсидии;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нарушение заявителем - получателем субсидии порядка, целей, условий предоставления субсидии, предусмотренных настоящим Порядком;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заявителем - получателем субсидии обязательств, предусмотренных </w:t>
      </w:r>
      <w:r w:rsidR="00607857">
        <w:rPr>
          <w:rFonts w:ascii="Times New Roman" w:hAnsi="Times New Roman" w:cs="Times New Roman"/>
          <w:sz w:val="28"/>
          <w:szCs w:val="28"/>
        </w:rPr>
        <w:t>соглашением</w:t>
      </w:r>
      <w:r w:rsidRPr="0032658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004246" w:rsidRPr="00701EE5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E5">
        <w:rPr>
          <w:rFonts w:ascii="Times New Roman" w:hAnsi="Times New Roman" w:cs="Times New Roman"/>
          <w:sz w:val="28"/>
          <w:szCs w:val="28"/>
        </w:rPr>
        <w:t xml:space="preserve">2.7. Для предоставления субсидии заявитель - получатель субсидии представляет в Управление </w:t>
      </w:r>
      <w:hyperlink w:anchor="P341" w:history="1">
        <w:r w:rsidRPr="00701EE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01EE5">
        <w:rPr>
          <w:rFonts w:ascii="Times New Roman" w:hAnsi="Times New Roman" w:cs="Times New Roman"/>
          <w:sz w:val="28"/>
          <w:szCs w:val="28"/>
        </w:rPr>
        <w:t xml:space="preserve"> в двух экземплярах по форме согласно приложению 1 к настоящему Порядку.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701EE5">
        <w:rPr>
          <w:rFonts w:ascii="Times New Roman" w:hAnsi="Times New Roman" w:cs="Times New Roman"/>
          <w:sz w:val="28"/>
          <w:szCs w:val="28"/>
        </w:rPr>
        <w:t xml:space="preserve">2.8. К заявке прилагаются следующие </w:t>
      </w:r>
      <w:r w:rsidRPr="00326588">
        <w:rPr>
          <w:rFonts w:ascii="Times New Roman" w:hAnsi="Times New Roman" w:cs="Times New Roman"/>
          <w:sz w:val="28"/>
          <w:szCs w:val="28"/>
        </w:rPr>
        <w:t>документы: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 w:rsidRPr="00326588">
        <w:rPr>
          <w:rFonts w:ascii="Times New Roman" w:hAnsi="Times New Roman" w:cs="Times New Roman"/>
          <w:sz w:val="28"/>
          <w:szCs w:val="28"/>
        </w:rPr>
        <w:t xml:space="preserve">2.8.1. выписка из Единого государственного реестра юридических лиц (Единого государственного реестра индивидуальных предпринимателей), полученная </w:t>
      </w:r>
      <w:r w:rsidRPr="00701EE5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Pr="00FF5431">
        <w:rPr>
          <w:rFonts w:ascii="Times New Roman" w:hAnsi="Times New Roman" w:cs="Times New Roman"/>
          <w:sz w:val="28"/>
          <w:szCs w:val="28"/>
        </w:rPr>
        <w:t>за 3 месяца</w:t>
      </w:r>
      <w:r w:rsidRPr="00326588">
        <w:rPr>
          <w:rFonts w:ascii="Times New Roman" w:hAnsi="Times New Roman" w:cs="Times New Roman"/>
          <w:sz w:val="28"/>
          <w:szCs w:val="28"/>
        </w:rPr>
        <w:t xml:space="preserve">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proofErr w:type="gramStart"/>
      <w:r w:rsidRPr="00326588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spellEnd"/>
      <w:proofErr w:type="gramEnd"/>
      <w:r w:rsidRPr="00326588">
        <w:rPr>
          <w:rFonts w:ascii="Times New Roman" w:hAnsi="Times New Roman" w:cs="Times New Roman"/>
          <w:sz w:val="28"/>
          <w:szCs w:val="28"/>
        </w:rPr>
        <w:t>, размещенного на сайте регистрирующего органа;</w:t>
      </w:r>
    </w:p>
    <w:p w:rsidR="00004246" w:rsidRPr="00326588" w:rsidRDefault="00E1078F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="00004246" w:rsidRPr="0032658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- получателя субсидии (для физического лица, в том числе являющегося индивидуальным предпринимателем);</w:t>
      </w:r>
    </w:p>
    <w:p w:rsidR="00004246" w:rsidRPr="00326588" w:rsidRDefault="00E1078F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="00004246" w:rsidRPr="00326588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 - получателя субсидии;</w:t>
      </w:r>
    </w:p>
    <w:p w:rsidR="00004246" w:rsidRPr="00326588" w:rsidRDefault="00E1078F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  <w:r>
        <w:rPr>
          <w:rFonts w:ascii="Times New Roman" w:hAnsi="Times New Roman" w:cs="Times New Roman"/>
          <w:sz w:val="28"/>
          <w:szCs w:val="28"/>
        </w:rPr>
        <w:t xml:space="preserve">2.8.4. </w:t>
      </w:r>
      <w:r w:rsidR="00004246" w:rsidRPr="00326588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- получателя субсидии (для юридического лица), заверенные в установленном порядке руководителем управляющей организации, руководителем организации, оказывающей услуги по содержанию и (или) выполнению работ по ремонту общего имущества в многоквартирном доме (при непосредственном управлении), председателем товарищества собственников жилья, жилищного (жилищно-строительного) кооператива или иного специализированног</w:t>
      </w:r>
      <w:r w:rsidR="00004246">
        <w:rPr>
          <w:rFonts w:ascii="Times New Roman" w:hAnsi="Times New Roman" w:cs="Times New Roman"/>
          <w:sz w:val="28"/>
          <w:szCs w:val="28"/>
        </w:rPr>
        <w:t>о потребительского кооператива;</w:t>
      </w:r>
    </w:p>
    <w:p w:rsidR="00004246" w:rsidRPr="00326588" w:rsidRDefault="00004246" w:rsidP="00DA1B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2.8.</w:t>
      </w:r>
      <w:r w:rsidR="00E1078F">
        <w:rPr>
          <w:rFonts w:ascii="Times New Roman" w:hAnsi="Times New Roman" w:cs="Times New Roman"/>
          <w:sz w:val="28"/>
          <w:szCs w:val="28"/>
        </w:rPr>
        <w:t>5</w:t>
      </w:r>
      <w:r w:rsidRPr="00326588">
        <w:rPr>
          <w:rFonts w:ascii="Times New Roman" w:hAnsi="Times New Roman" w:cs="Times New Roman"/>
          <w:sz w:val="28"/>
          <w:szCs w:val="28"/>
        </w:rPr>
        <w:t>. справка налогового органа об исполнении заявителем-получателем</w:t>
      </w:r>
      <w:r w:rsidR="00DA1BB4">
        <w:rPr>
          <w:rFonts w:ascii="Times New Roman" w:hAnsi="Times New Roman" w:cs="Times New Roman"/>
          <w:sz w:val="28"/>
          <w:szCs w:val="28"/>
        </w:rPr>
        <w:t xml:space="preserve"> </w:t>
      </w:r>
      <w:r w:rsidRPr="00326588">
        <w:rPr>
          <w:rFonts w:ascii="Times New Roman" w:hAnsi="Times New Roman" w:cs="Times New Roman"/>
          <w:sz w:val="28"/>
          <w:szCs w:val="28"/>
        </w:rPr>
        <w:t>субсидии обязанности по уплате налогов, сборов, страховых взносов, пеней,</w:t>
      </w:r>
      <w:r w:rsidR="00DA1BB4">
        <w:rPr>
          <w:rFonts w:ascii="Times New Roman" w:hAnsi="Times New Roman" w:cs="Times New Roman"/>
          <w:sz w:val="28"/>
          <w:szCs w:val="28"/>
        </w:rPr>
        <w:t xml:space="preserve"> </w:t>
      </w:r>
      <w:r w:rsidRPr="00326588">
        <w:rPr>
          <w:rFonts w:ascii="Times New Roman" w:hAnsi="Times New Roman" w:cs="Times New Roman"/>
          <w:sz w:val="28"/>
          <w:szCs w:val="28"/>
        </w:rPr>
        <w:t>штрафов, процентов, подлежащих уплате в соответствии с законодательством</w:t>
      </w:r>
      <w:r w:rsidR="00DA1BB4">
        <w:rPr>
          <w:rFonts w:ascii="Times New Roman" w:hAnsi="Times New Roman" w:cs="Times New Roman"/>
          <w:sz w:val="28"/>
          <w:szCs w:val="28"/>
        </w:rPr>
        <w:t xml:space="preserve"> </w:t>
      </w:r>
      <w:r w:rsidRPr="00326588">
        <w:rPr>
          <w:rFonts w:ascii="Times New Roman" w:hAnsi="Times New Roman" w:cs="Times New Roman"/>
          <w:sz w:val="28"/>
          <w:szCs w:val="28"/>
        </w:rPr>
        <w:t>Российской Федерации о налогах и сборах;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 w:rsidRPr="00326588">
        <w:rPr>
          <w:rFonts w:ascii="Times New Roman" w:hAnsi="Times New Roman" w:cs="Times New Roman"/>
          <w:sz w:val="28"/>
          <w:szCs w:val="28"/>
        </w:rPr>
        <w:t>2.8.</w:t>
      </w:r>
      <w:r w:rsidR="00E1078F">
        <w:rPr>
          <w:rFonts w:ascii="Times New Roman" w:hAnsi="Times New Roman" w:cs="Times New Roman"/>
          <w:sz w:val="28"/>
          <w:szCs w:val="28"/>
        </w:rPr>
        <w:t>6</w:t>
      </w:r>
      <w:r w:rsidRPr="00326588">
        <w:rPr>
          <w:rFonts w:ascii="Times New Roman" w:hAnsi="Times New Roman" w:cs="Times New Roman"/>
          <w:sz w:val="28"/>
          <w:szCs w:val="28"/>
        </w:rPr>
        <w:t xml:space="preserve">. протоколы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подлежащей благоустройству, содержащих решения 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proofErr w:type="gramStart"/>
      <w:r w:rsidRPr="00326588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 в рамках минимального и (или) дополнительного перечней работ, количестве и наименовании объектов, размещаемых на дворовой территории, с указанием площади дворовой территории, на которой планируется выполнение мероприятий по повышению благоустройства (кв. м);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proofErr w:type="gramStart"/>
      <w:r w:rsidRPr="00326588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созданного в результате благоустройства имущества в состав общего имущества многоквартирного дома;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6"/>
      <w:bookmarkEnd w:id="11"/>
      <w:proofErr w:type="gramStart"/>
      <w:r w:rsidRPr="0032658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общей суммы расходов на благоустройство дворовой </w:t>
      </w:r>
      <w:r w:rsidRPr="00326588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Start w:id="13" w:name="P180"/>
      <w:bookmarkEnd w:id="12"/>
      <w:bookmarkEnd w:id="13"/>
      <w:proofErr w:type="gramStart"/>
      <w:r w:rsidRPr="00326588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в реализации мероприятий по благоустройству дворовой территории в рамках минимального и (или) дополнительного перечней работ;</w:t>
      </w:r>
    </w:p>
    <w:p w:rsidR="00004246" w:rsidRPr="00FF5431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FF5431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F5431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FF5431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(в случае выбора работ из дополнительного перечня)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FF5431">
        <w:rPr>
          <w:rFonts w:ascii="Times New Roman" w:hAnsi="Times New Roman" w:cs="Times New Roman"/>
          <w:sz w:val="28"/>
          <w:szCs w:val="28"/>
        </w:rPr>
        <w:t>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88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и одобрении 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8"/>
      <w:bookmarkEnd w:id="15"/>
      <w:proofErr w:type="gramStart"/>
      <w:r w:rsidRPr="00E415BE">
        <w:rPr>
          <w:rFonts w:ascii="Times New Roman" w:hAnsi="Times New Roman" w:cs="Times New Roman"/>
          <w:sz w:val="28"/>
          <w:szCs w:val="28"/>
        </w:rPr>
        <w:t>определении организаций, которые будут выполнять работы по благоустройству дворовой территории (с учетом сведений, содержащихся в реестре недобросовестных поставщиков (подрядчиков, исполнителей), размещенном в единой информационной системе в сфере закупок), организации, уполномоченн</w:t>
      </w:r>
      <w:r w:rsidR="00092156" w:rsidRPr="00E415BE">
        <w:rPr>
          <w:rFonts w:ascii="Times New Roman" w:hAnsi="Times New Roman" w:cs="Times New Roman"/>
          <w:sz w:val="28"/>
          <w:szCs w:val="28"/>
        </w:rPr>
        <w:t>ой</w:t>
      </w:r>
      <w:r w:rsidRPr="00E415BE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092156" w:rsidRPr="00E415BE">
        <w:rPr>
          <w:rFonts w:ascii="Times New Roman" w:hAnsi="Times New Roman" w:cs="Times New Roman"/>
          <w:sz w:val="28"/>
          <w:szCs w:val="28"/>
        </w:rPr>
        <w:t xml:space="preserve"> лабораторные испытания физико-механических свойств асфальтобетона</w:t>
      </w:r>
      <w:r w:rsidRPr="00E415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0"/>
      <w:bookmarkEnd w:id="16"/>
      <w:proofErr w:type="gramStart"/>
      <w:r w:rsidRPr="00326588">
        <w:rPr>
          <w:rFonts w:ascii="Times New Roman" w:hAnsi="Times New Roman" w:cs="Times New Roman"/>
          <w:sz w:val="28"/>
          <w:szCs w:val="28"/>
        </w:rPr>
        <w:t>поручении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лицу, уполномоченному общим собранием собственников помещений в многоквартирном доме (при непосредственном управлении), юридическому лицу, осуществляющему функции по управлению многоквартирным домом, заключить </w:t>
      </w:r>
      <w:r w:rsidR="00607857">
        <w:rPr>
          <w:rFonts w:ascii="Times New Roman" w:hAnsi="Times New Roman" w:cs="Times New Roman"/>
          <w:sz w:val="28"/>
          <w:szCs w:val="28"/>
        </w:rPr>
        <w:t>соглашение</w:t>
      </w:r>
      <w:r w:rsidRPr="00326588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1"/>
      <w:bookmarkEnd w:id="17"/>
      <w:proofErr w:type="gramStart"/>
      <w:r w:rsidRPr="00326588">
        <w:rPr>
          <w:rFonts w:ascii="Times New Roman" w:hAnsi="Times New Roman" w:cs="Times New Roman"/>
          <w:sz w:val="28"/>
          <w:szCs w:val="28"/>
        </w:rPr>
        <w:t xml:space="preserve">определении представителя (представителей), уполномоченного (уполномоченных) на согласование 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принятии созданного в результате благоустройства имущества в состав общего имущества многоквартирного дома, в осуществлении контроля за выполнением работ по благоустройству дворовой территории, в том числе промежуточного, и их приемке;</w:t>
      </w:r>
      <w:proofErr w:type="gramEnd"/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3"/>
      <w:bookmarkEnd w:id="18"/>
      <w:r w:rsidRPr="00326588">
        <w:rPr>
          <w:rFonts w:ascii="Times New Roman" w:hAnsi="Times New Roman" w:cs="Times New Roman"/>
          <w:sz w:val="28"/>
          <w:szCs w:val="28"/>
        </w:rPr>
        <w:t>2.8.</w:t>
      </w:r>
      <w:r w:rsidR="00E1078F">
        <w:rPr>
          <w:rFonts w:ascii="Times New Roman" w:hAnsi="Times New Roman" w:cs="Times New Roman"/>
          <w:sz w:val="28"/>
          <w:szCs w:val="28"/>
        </w:rPr>
        <w:t>7</w:t>
      </w:r>
      <w:r w:rsidRPr="00326588">
        <w:rPr>
          <w:rFonts w:ascii="Times New Roman" w:hAnsi="Times New Roman" w:cs="Times New Roman"/>
          <w:sz w:val="28"/>
          <w:szCs w:val="28"/>
        </w:rPr>
        <w:t>. локальны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 сметный(-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 расчет(-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 на выполнение каждого вида работ по благоустройству дворовой территории исходя из федеральных единичных расценок работ, входящих в состав минимального и дополнительного перечней таких работ, утвержденный(-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 xml:space="preserve">) на общем собрании собственников помещений в многоквартирном доме или решением собственников каждого здания и сооружения, расположенных в границах дворовой территории, подлежащей благоустройству (на бумажном носителе и в электронном 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 xml:space="preserve"> в </w:t>
      </w:r>
      <w:r w:rsidRPr="00823597">
        <w:rPr>
          <w:rFonts w:ascii="Times New Roman" w:hAnsi="Times New Roman" w:cs="Times New Roman"/>
          <w:sz w:val="28"/>
          <w:szCs w:val="28"/>
        </w:rPr>
        <w:t>формате</w:t>
      </w:r>
      <w:r w:rsidR="009B2D23" w:rsidRPr="00823597">
        <w:rPr>
          <w:rFonts w:ascii="Times New Roman" w:hAnsi="Times New Roman" w:cs="Times New Roman"/>
          <w:sz w:val="28"/>
          <w:szCs w:val="28"/>
        </w:rPr>
        <w:t xml:space="preserve"> Гранд смета</w:t>
      </w:r>
      <w:r w:rsidRPr="00326588">
        <w:rPr>
          <w:rFonts w:ascii="Times New Roman" w:hAnsi="Times New Roman" w:cs="Times New Roman"/>
          <w:sz w:val="28"/>
          <w:szCs w:val="28"/>
        </w:rPr>
        <w:t>);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5"/>
      <w:bookmarkEnd w:id="19"/>
      <w:r w:rsidRPr="00326588">
        <w:rPr>
          <w:rFonts w:ascii="Times New Roman" w:hAnsi="Times New Roman" w:cs="Times New Roman"/>
          <w:sz w:val="28"/>
          <w:szCs w:val="28"/>
        </w:rPr>
        <w:t>2.8.</w:t>
      </w:r>
      <w:r w:rsidR="00E1078F">
        <w:rPr>
          <w:rFonts w:ascii="Times New Roman" w:hAnsi="Times New Roman" w:cs="Times New Roman"/>
          <w:sz w:val="28"/>
          <w:szCs w:val="28"/>
        </w:rPr>
        <w:t>8</w:t>
      </w:r>
      <w:r w:rsidRPr="00326588">
        <w:rPr>
          <w:rFonts w:ascii="Times New Roman" w:hAnsi="Times New Roman" w:cs="Times New Roman"/>
          <w:sz w:val="28"/>
          <w:szCs w:val="28"/>
        </w:rPr>
        <w:t xml:space="preserve">. кадастровый паспорт земельного участка, в случае его отсутствия - кадастровую выписку о земельном участке или иные правоустанавливающие документы на земельный участок, в случае их отсутствия - схему территориального размещения дворовой территории с привязкой к </w:t>
      </w:r>
      <w:r w:rsidRPr="00326588">
        <w:rPr>
          <w:rFonts w:ascii="Times New Roman" w:hAnsi="Times New Roman" w:cs="Times New Roman"/>
          <w:sz w:val="28"/>
          <w:szCs w:val="28"/>
        </w:rPr>
        <w:lastRenderedPageBreak/>
        <w:t>существующим зданиям, строениям, сооружениям и обозначением подходов, подъездов к придомовой территории</w:t>
      </w:r>
      <w:r w:rsidR="0023762A">
        <w:rPr>
          <w:rFonts w:ascii="Times New Roman" w:hAnsi="Times New Roman" w:cs="Times New Roman"/>
          <w:sz w:val="28"/>
          <w:szCs w:val="28"/>
        </w:rPr>
        <w:t>;</w:t>
      </w:r>
    </w:p>
    <w:p w:rsidR="00004246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7"/>
      <w:bookmarkEnd w:id="20"/>
      <w:r w:rsidRPr="00FF5431">
        <w:rPr>
          <w:rFonts w:ascii="Times New Roman" w:hAnsi="Times New Roman" w:cs="Times New Roman"/>
          <w:sz w:val="28"/>
          <w:szCs w:val="28"/>
        </w:rPr>
        <w:t>2.8.</w:t>
      </w:r>
      <w:r w:rsidR="00E1078F">
        <w:rPr>
          <w:rFonts w:ascii="Times New Roman" w:hAnsi="Times New Roman" w:cs="Times New Roman"/>
          <w:sz w:val="28"/>
          <w:szCs w:val="28"/>
        </w:rPr>
        <w:t>9</w:t>
      </w:r>
      <w:r w:rsidRPr="00FF5431">
        <w:rPr>
          <w:rFonts w:ascii="Times New Roman" w:hAnsi="Times New Roman" w:cs="Times New Roman"/>
          <w:sz w:val="28"/>
          <w:szCs w:val="28"/>
        </w:rPr>
        <w:t>. дизайн-проект благоустройства дворовой территории, прошедший обсуждение и одобренный на общем собрании собственников помещений в многоквартирном доме или решением собственников каждого здания и сооружения, расположенных в границах дворовой территории, подлежащей благоустройству и согласованный с владельцами тепл</w:t>
      </w:r>
      <w:proofErr w:type="gramStart"/>
      <w:r w:rsidRPr="00FF54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43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F543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FF5431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FF5431">
        <w:rPr>
          <w:rFonts w:ascii="Times New Roman" w:hAnsi="Times New Roman" w:cs="Times New Roman"/>
          <w:sz w:val="28"/>
          <w:szCs w:val="28"/>
        </w:rPr>
        <w:t>-, электрических сетей</w:t>
      </w:r>
      <w:r w:rsidR="0023762A">
        <w:rPr>
          <w:rFonts w:ascii="Times New Roman" w:hAnsi="Times New Roman" w:cs="Times New Roman"/>
          <w:sz w:val="28"/>
          <w:szCs w:val="28"/>
        </w:rPr>
        <w:t>;</w:t>
      </w:r>
    </w:p>
    <w:p w:rsidR="006D6DEB" w:rsidRPr="00326588" w:rsidRDefault="006D6DEB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E">
        <w:rPr>
          <w:rFonts w:ascii="Times New Roman" w:hAnsi="Times New Roman" w:cs="Times New Roman"/>
          <w:sz w:val="28"/>
          <w:szCs w:val="28"/>
        </w:rPr>
        <w:t>2.</w:t>
      </w:r>
      <w:r w:rsidR="001F0117" w:rsidRPr="00E415BE">
        <w:rPr>
          <w:rFonts w:ascii="Times New Roman" w:hAnsi="Times New Roman" w:cs="Times New Roman"/>
          <w:sz w:val="28"/>
          <w:szCs w:val="28"/>
        </w:rPr>
        <w:t>8.10</w:t>
      </w:r>
      <w:r w:rsidRPr="00E415BE">
        <w:rPr>
          <w:rFonts w:ascii="Times New Roman" w:hAnsi="Times New Roman" w:cs="Times New Roman"/>
          <w:sz w:val="28"/>
          <w:szCs w:val="28"/>
        </w:rPr>
        <w:t xml:space="preserve">. </w:t>
      </w:r>
      <w:r w:rsidR="00222ED1" w:rsidRPr="004A51FB">
        <w:rPr>
          <w:rFonts w:ascii="Times New Roman" w:hAnsi="Times New Roman" w:cs="Times New Roman"/>
          <w:sz w:val="28"/>
          <w:szCs w:val="28"/>
        </w:rPr>
        <w:t>договор</w:t>
      </w:r>
      <w:r w:rsidRPr="00E415BE">
        <w:rPr>
          <w:rFonts w:ascii="Times New Roman" w:hAnsi="Times New Roman" w:cs="Times New Roman"/>
          <w:sz w:val="28"/>
          <w:szCs w:val="28"/>
        </w:rPr>
        <w:t xml:space="preserve"> с подрядной организацией на выполнение работ по благоустройству дворовой территории по типовой форме согласно приложению </w:t>
      </w:r>
      <w:r w:rsidR="002E7541">
        <w:rPr>
          <w:rFonts w:ascii="Times New Roman" w:hAnsi="Times New Roman" w:cs="Times New Roman"/>
          <w:sz w:val="28"/>
          <w:szCs w:val="28"/>
        </w:rPr>
        <w:t>3</w:t>
      </w:r>
      <w:r w:rsidR="0023762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4246" w:rsidRPr="00FF5431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99"/>
      <w:bookmarkEnd w:id="21"/>
      <w:r w:rsidRPr="00FF5431">
        <w:rPr>
          <w:rFonts w:ascii="Times New Roman" w:hAnsi="Times New Roman" w:cs="Times New Roman"/>
          <w:sz w:val="28"/>
          <w:szCs w:val="28"/>
        </w:rPr>
        <w:t>2.</w:t>
      </w:r>
      <w:r w:rsidR="001F0117">
        <w:rPr>
          <w:rFonts w:ascii="Times New Roman" w:hAnsi="Times New Roman" w:cs="Times New Roman"/>
          <w:sz w:val="28"/>
          <w:szCs w:val="28"/>
        </w:rPr>
        <w:t>9</w:t>
      </w:r>
      <w:r w:rsidRPr="00FF5431">
        <w:rPr>
          <w:rFonts w:ascii="Times New Roman" w:hAnsi="Times New Roman" w:cs="Times New Roman"/>
          <w:sz w:val="28"/>
          <w:szCs w:val="28"/>
        </w:rPr>
        <w:t xml:space="preserve">. Управление обеспечивает прием и регистрацию заявок в журнале регистрации заявок (с присвоением номера, проставлением даты и времени приема) до </w:t>
      </w:r>
      <w:r w:rsidR="009B2D23" w:rsidRPr="00163439">
        <w:rPr>
          <w:rFonts w:ascii="Times New Roman" w:hAnsi="Times New Roman" w:cs="Times New Roman"/>
          <w:sz w:val="28"/>
          <w:szCs w:val="28"/>
        </w:rPr>
        <w:t>1</w:t>
      </w:r>
      <w:r w:rsidRPr="00163439">
        <w:rPr>
          <w:rFonts w:ascii="Times New Roman" w:hAnsi="Times New Roman" w:cs="Times New Roman"/>
          <w:sz w:val="28"/>
          <w:szCs w:val="28"/>
        </w:rPr>
        <w:t xml:space="preserve"> </w:t>
      </w:r>
      <w:r w:rsidR="009B2D23" w:rsidRPr="00163439">
        <w:rPr>
          <w:rFonts w:ascii="Times New Roman" w:hAnsi="Times New Roman" w:cs="Times New Roman"/>
          <w:sz w:val="28"/>
          <w:szCs w:val="28"/>
        </w:rPr>
        <w:t>ию</w:t>
      </w:r>
      <w:r w:rsidR="009873DB">
        <w:rPr>
          <w:rFonts w:ascii="Times New Roman" w:hAnsi="Times New Roman" w:cs="Times New Roman"/>
          <w:sz w:val="28"/>
          <w:szCs w:val="28"/>
        </w:rPr>
        <w:t>л</w:t>
      </w:r>
      <w:r w:rsidR="009B2D23" w:rsidRPr="00163439">
        <w:rPr>
          <w:rFonts w:ascii="Times New Roman" w:hAnsi="Times New Roman" w:cs="Times New Roman"/>
          <w:sz w:val="28"/>
          <w:szCs w:val="28"/>
        </w:rPr>
        <w:t>я</w:t>
      </w:r>
      <w:r w:rsidRPr="00163439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FF5431">
        <w:rPr>
          <w:rFonts w:ascii="Times New Roman" w:hAnsi="Times New Roman" w:cs="Times New Roman"/>
          <w:sz w:val="28"/>
          <w:szCs w:val="28"/>
        </w:rPr>
        <w:t>, в последующие годы до 01 марта.</w:t>
      </w:r>
    </w:p>
    <w:p w:rsidR="00004246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31">
        <w:rPr>
          <w:rFonts w:ascii="Times New Roman" w:hAnsi="Times New Roman" w:cs="Times New Roman"/>
          <w:sz w:val="28"/>
          <w:szCs w:val="28"/>
        </w:rPr>
        <w:t>Один экземпляр заявки с отметкой о регистрации возвращается заявителю - получателю субсидии.</w:t>
      </w:r>
      <w:bookmarkStart w:id="22" w:name="P206"/>
      <w:bookmarkEnd w:id="22"/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2.1</w:t>
      </w:r>
      <w:r w:rsidR="001F0117">
        <w:rPr>
          <w:rFonts w:ascii="Times New Roman" w:hAnsi="Times New Roman" w:cs="Times New Roman"/>
          <w:sz w:val="28"/>
          <w:szCs w:val="28"/>
        </w:rPr>
        <w:t>0</w:t>
      </w:r>
      <w:r w:rsidRPr="00326588">
        <w:rPr>
          <w:rFonts w:ascii="Times New Roman" w:hAnsi="Times New Roman" w:cs="Times New Roman"/>
          <w:sz w:val="28"/>
          <w:szCs w:val="28"/>
        </w:rPr>
        <w:t>. Основаниями для отказа заявителю - получателю субсидии в предоставлении субсидии являются:</w:t>
      </w:r>
    </w:p>
    <w:p w:rsidR="00004246" w:rsidRPr="004C651F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1F">
        <w:rPr>
          <w:rFonts w:ascii="Times New Roman" w:hAnsi="Times New Roman" w:cs="Times New Roman"/>
          <w:sz w:val="28"/>
          <w:szCs w:val="28"/>
        </w:rPr>
        <w:t>2.1</w:t>
      </w:r>
      <w:r w:rsidR="001F0117">
        <w:rPr>
          <w:rFonts w:ascii="Times New Roman" w:hAnsi="Times New Roman" w:cs="Times New Roman"/>
          <w:sz w:val="28"/>
          <w:szCs w:val="28"/>
        </w:rPr>
        <w:t>0</w:t>
      </w:r>
      <w:r w:rsidRPr="004C651F">
        <w:rPr>
          <w:rFonts w:ascii="Times New Roman" w:hAnsi="Times New Roman" w:cs="Times New Roman"/>
          <w:sz w:val="28"/>
          <w:szCs w:val="28"/>
        </w:rPr>
        <w:t xml:space="preserve">.1. несоответствие представленных заявителем - получателем субсидии документов требованиям </w:t>
      </w:r>
      <w:hyperlink w:anchor="P157" w:history="1">
        <w:r w:rsidRPr="004C651F">
          <w:rPr>
            <w:rFonts w:ascii="Times New Roman" w:hAnsi="Times New Roman" w:cs="Times New Roman"/>
            <w:sz w:val="28"/>
            <w:szCs w:val="28"/>
          </w:rPr>
          <w:t>пункта 2.8</w:t>
        </w:r>
      </w:hyperlink>
      <w:r w:rsidRPr="004C651F"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(представление не в полном объеме) документов;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2.1</w:t>
      </w:r>
      <w:r w:rsidR="001F0117">
        <w:rPr>
          <w:rFonts w:ascii="Times New Roman" w:hAnsi="Times New Roman" w:cs="Times New Roman"/>
          <w:sz w:val="28"/>
          <w:szCs w:val="28"/>
        </w:rPr>
        <w:t>0</w:t>
      </w:r>
      <w:r w:rsidRPr="00326588">
        <w:rPr>
          <w:rFonts w:ascii="Times New Roman" w:hAnsi="Times New Roman" w:cs="Times New Roman"/>
          <w:sz w:val="28"/>
          <w:szCs w:val="28"/>
        </w:rPr>
        <w:t>.2. недостоверность информации, содержащейся в представленной заявителем - получателем субсидии документах;</w:t>
      </w:r>
    </w:p>
    <w:p w:rsidR="00004246" w:rsidRDefault="00004246" w:rsidP="00AB0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1F">
        <w:rPr>
          <w:rFonts w:ascii="Times New Roman" w:hAnsi="Times New Roman" w:cs="Times New Roman"/>
          <w:sz w:val="28"/>
          <w:szCs w:val="28"/>
        </w:rPr>
        <w:t>2.1</w:t>
      </w:r>
      <w:r w:rsidR="001F0117">
        <w:rPr>
          <w:rFonts w:ascii="Times New Roman" w:hAnsi="Times New Roman" w:cs="Times New Roman"/>
          <w:sz w:val="28"/>
          <w:szCs w:val="28"/>
        </w:rPr>
        <w:t>0</w:t>
      </w:r>
      <w:r w:rsidRPr="004C651F">
        <w:rPr>
          <w:rFonts w:ascii="Times New Roman" w:hAnsi="Times New Roman" w:cs="Times New Roman"/>
          <w:sz w:val="28"/>
          <w:szCs w:val="28"/>
        </w:rPr>
        <w:t xml:space="preserve">.3. представление заявки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C651F">
        <w:rPr>
          <w:rFonts w:ascii="Times New Roman" w:hAnsi="Times New Roman" w:cs="Times New Roman"/>
          <w:sz w:val="28"/>
          <w:szCs w:val="28"/>
        </w:rPr>
        <w:t xml:space="preserve"> после срока, указанного в </w:t>
      </w:r>
      <w:hyperlink w:anchor="P199" w:history="1">
        <w:r w:rsidRPr="004C651F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4C65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6DEB" w:rsidRPr="004C651F" w:rsidRDefault="006D6DEB" w:rsidP="00AB0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E">
        <w:rPr>
          <w:rFonts w:ascii="Times New Roman" w:hAnsi="Times New Roman" w:cs="Times New Roman"/>
          <w:sz w:val="28"/>
          <w:szCs w:val="28"/>
        </w:rPr>
        <w:t>2.1</w:t>
      </w:r>
      <w:r w:rsidR="001F0117" w:rsidRPr="00E415BE">
        <w:rPr>
          <w:rFonts w:ascii="Times New Roman" w:hAnsi="Times New Roman" w:cs="Times New Roman"/>
          <w:sz w:val="28"/>
          <w:szCs w:val="28"/>
        </w:rPr>
        <w:t>0</w:t>
      </w:r>
      <w:r w:rsidRPr="00E415BE">
        <w:rPr>
          <w:rFonts w:ascii="Times New Roman" w:hAnsi="Times New Roman" w:cs="Times New Roman"/>
          <w:sz w:val="28"/>
          <w:szCs w:val="28"/>
        </w:rPr>
        <w:t xml:space="preserve">.4. несоответствие условий </w:t>
      </w:r>
      <w:r w:rsidR="00222ED1" w:rsidRPr="004A51FB">
        <w:rPr>
          <w:rFonts w:ascii="Times New Roman" w:hAnsi="Times New Roman" w:cs="Times New Roman"/>
          <w:sz w:val="28"/>
          <w:szCs w:val="28"/>
        </w:rPr>
        <w:t>договора</w:t>
      </w:r>
      <w:r w:rsidRPr="004A51FB">
        <w:rPr>
          <w:rFonts w:ascii="Times New Roman" w:hAnsi="Times New Roman" w:cs="Times New Roman"/>
          <w:sz w:val="28"/>
          <w:szCs w:val="28"/>
        </w:rPr>
        <w:t>,</w:t>
      </w:r>
      <w:r w:rsidRPr="00E415BE">
        <w:rPr>
          <w:rFonts w:ascii="Times New Roman" w:hAnsi="Times New Roman" w:cs="Times New Roman"/>
          <w:sz w:val="28"/>
          <w:szCs w:val="28"/>
        </w:rPr>
        <w:t xml:space="preserve"> заключенного с подрядной организацией, требованиям, указанным в типовой форме </w:t>
      </w:r>
      <w:r w:rsidR="00222ED1" w:rsidRPr="00E415BE">
        <w:rPr>
          <w:rFonts w:ascii="Times New Roman" w:hAnsi="Times New Roman" w:cs="Times New Roman"/>
          <w:sz w:val="28"/>
          <w:szCs w:val="28"/>
        </w:rPr>
        <w:t>договор</w:t>
      </w:r>
      <w:r w:rsidRPr="00E415BE">
        <w:rPr>
          <w:rFonts w:ascii="Times New Roman" w:hAnsi="Times New Roman" w:cs="Times New Roman"/>
          <w:sz w:val="28"/>
          <w:szCs w:val="28"/>
        </w:rPr>
        <w:t xml:space="preserve">а (приложение </w:t>
      </w:r>
      <w:r w:rsidR="00C85065">
        <w:rPr>
          <w:rFonts w:ascii="Times New Roman" w:hAnsi="Times New Roman" w:cs="Times New Roman"/>
          <w:sz w:val="28"/>
          <w:szCs w:val="28"/>
        </w:rPr>
        <w:t>3</w:t>
      </w:r>
      <w:r w:rsidR="0023762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415BE">
        <w:rPr>
          <w:rFonts w:ascii="Times New Roman" w:hAnsi="Times New Roman" w:cs="Times New Roman"/>
          <w:sz w:val="28"/>
          <w:szCs w:val="28"/>
        </w:rPr>
        <w:t>)</w:t>
      </w:r>
      <w:r w:rsidR="00071CE8" w:rsidRPr="00E415BE">
        <w:rPr>
          <w:rFonts w:ascii="Times New Roman" w:hAnsi="Times New Roman" w:cs="Times New Roman"/>
          <w:sz w:val="28"/>
          <w:szCs w:val="28"/>
        </w:rPr>
        <w:t>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2.1</w:t>
      </w:r>
      <w:r w:rsidR="0023762A">
        <w:rPr>
          <w:rFonts w:ascii="Times New Roman" w:hAnsi="Times New Roman" w:cs="Times New Roman"/>
          <w:sz w:val="28"/>
          <w:szCs w:val="28"/>
        </w:rPr>
        <w:t>1</w:t>
      </w:r>
      <w:r w:rsidRPr="003265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26588">
        <w:rPr>
          <w:rFonts w:ascii="Times New Roman" w:hAnsi="Times New Roman" w:cs="Times New Roman"/>
          <w:sz w:val="28"/>
          <w:szCs w:val="28"/>
        </w:rPr>
        <w:t xml:space="preserve"> рассматривает принятые заявки в течение 5 рабочих дней со дня регистрации заявки.</w:t>
      </w:r>
    </w:p>
    <w:p w:rsidR="00004246" w:rsidRPr="002C7FC5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В случае соответствия заявки требованиям настоящего Порядка </w:t>
      </w:r>
      <w:r w:rsidRPr="002C7FC5">
        <w:rPr>
          <w:rFonts w:ascii="Times New Roman" w:hAnsi="Times New Roman" w:cs="Times New Roman"/>
          <w:sz w:val="28"/>
          <w:szCs w:val="28"/>
        </w:rPr>
        <w:t xml:space="preserve">Управление направляет в </w:t>
      </w:r>
      <w:r w:rsidR="00823597">
        <w:rPr>
          <w:rFonts w:ascii="Times New Roman" w:hAnsi="Times New Roman" w:cs="Times New Roman"/>
          <w:sz w:val="28"/>
          <w:szCs w:val="28"/>
        </w:rPr>
        <w:t>МКУ</w:t>
      </w:r>
      <w:r w:rsidRPr="002C7FC5">
        <w:rPr>
          <w:rFonts w:ascii="Times New Roman" w:hAnsi="Times New Roman" w:cs="Times New Roman"/>
          <w:sz w:val="28"/>
          <w:szCs w:val="28"/>
        </w:rPr>
        <w:t xml:space="preserve"> локальный сметный расчет на выполнение работ по благоустройству дворовой территории для проверки его на соответствие требованиям </w:t>
      </w:r>
      <w:r w:rsidR="005228F1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193" w:history="1">
        <w:r w:rsidR="00E1078F">
          <w:rPr>
            <w:rFonts w:ascii="Times New Roman" w:hAnsi="Times New Roman" w:cs="Times New Roman"/>
            <w:sz w:val="28"/>
            <w:szCs w:val="28"/>
          </w:rPr>
          <w:t>2.8.7.</w:t>
        </w:r>
      </w:hyperlink>
      <w:r w:rsidRPr="002C7FC5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5 рабочих дней со дня его направления.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 заявка и прилагаемый дизайн-проект утверждаются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26588">
        <w:rPr>
          <w:rFonts w:ascii="Times New Roman" w:hAnsi="Times New Roman" w:cs="Times New Roman"/>
          <w:sz w:val="28"/>
          <w:szCs w:val="28"/>
        </w:rPr>
        <w:t xml:space="preserve">. При принятии решения об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26588">
        <w:rPr>
          <w:rFonts w:ascii="Times New Roman" w:hAnsi="Times New Roman" w:cs="Times New Roman"/>
          <w:sz w:val="28"/>
          <w:szCs w:val="28"/>
        </w:rPr>
        <w:t xml:space="preserve"> направляет заявителю - получателю субсидии уведомление с указанием основания отказа.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Заявитель - получатель субсидии вправе повторно подать заявку после устранения причин, послуживших основанием для отказа в предоставлении субсидии.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2.1</w:t>
      </w:r>
      <w:r w:rsidR="0023762A">
        <w:rPr>
          <w:rFonts w:ascii="Times New Roman" w:hAnsi="Times New Roman" w:cs="Times New Roman"/>
          <w:sz w:val="28"/>
          <w:szCs w:val="28"/>
        </w:rPr>
        <w:t>2</w:t>
      </w:r>
      <w:r w:rsidRPr="00326588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утверждения заявки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26588">
        <w:rPr>
          <w:rFonts w:ascii="Times New Roman" w:hAnsi="Times New Roman" w:cs="Times New Roman"/>
          <w:sz w:val="28"/>
          <w:szCs w:val="28"/>
        </w:rPr>
        <w:t xml:space="preserve"> </w:t>
      </w:r>
      <w:r w:rsidRPr="002C7FC5">
        <w:rPr>
          <w:rFonts w:ascii="Times New Roman" w:hAnsi="Times New Roman" w:cs="Times New Roman"/>
          <w:sz w:val="28"/>
          <w:szCs w:val="28"/>
        </w:rPr>
        <w:t xml:space="preserve">направляет заявителю - получателю субсидии уведомление и </w:t>
      </w:r>
      <w:r w:rsidR="00607857">
        <w:rPr>
          <w:rFonts w:ascii="Times New Roman" w:hAnsi="Times New Roman" w:cs="Times New Roman"/>
          <w:sz w:val="28"/>
          <w:szCs w:val="28"/>
        </w:rPr>
        <w:t>соглашени</w:t>
      </w:r>
      <w:r w:rsidR="00312A09">
        <w:rPr>
          <w:rFonts w:ascii="Times New Roman" w:hAnsi="Times New Roman" w:cs="Times New Roman"/>
          <w:sz w:val="28"/>
          <w:szCs w:val="28"/>
        </w:rPr>
        <w:t>е</w:t>
      </w:r>
      <w:r w:rsidRPr="002C7FC5">
        <w:rPr>
          <w:rFonts w:ascii="Times New Roman" w:hAnsi="Times New Roman" w:cs="Times New Roman"/>
          <w:sz w:val="28"/>
          <w:szCs w:val="28"/>
        </w:rPr>
        <w:t xml:space="preserve"> о </w:t>
      </w:r>
      <w:r w:rsidRPr="002C7FC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FF5431">
        <w:rPr>
          <w:rFonts w:ascii="Times New Roman" w:hAnsi="Times New Roman" w:cs="Times New Roman"/>
          <w:sz w:val="28"/>
          <w:szCs w:val="28"/>
        </w:rPr>
        <w:t xml:space="preserve">субсидии по типовой </w:t>
      </w:r>
      <w:hyperlink r:id="rId13" w:history="1">
        <w:r w:rsidRPr="00FF543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F5431">
        <w:rPr>
          <w:rFonts w:ascii="Times New Roman" w:hAnsi="Times New Roman" w:cs="Times New Roman"/>
          <w:sz w:val="28"/>
          <w:szCs w:val="28"/>
        </w:rPr>
        <w:t>, утвержденной Управлением финансов и экономического развития администрации Чайковского городского округа, а также утвержденный дизайн-проект</w:t>
      </w:r>
      <w:r w:rsidRPr="002C7FC5">
        <w:rPr>
          <w:rFonts w:ascii="Times New Roman" w:hAnsi="Times New Roman" w:cs="Times New Roman"/>
          <w:sz w:val="28"/>
          <w:szCs w:val="28"/>
        </w:rPr>
        <w:t>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31">
        <w:rPr>
          <w:rFonts w:ascii="Times New Roman" w:hAnsi="Times New Roman" w:cs="Times New Roman"/>
          <w:sz w:val="28"/>
          <w:szCs w:val="28"/>
        </w:rPr>
        <w:t>2.1</w:t>
      </w:r>
      <w:r w:rsidR="0023762A">
        <w:rPr>
          <w:rFonts w:ascii="Times New Roman" w:hAnsi="Times New Roman" w:cs="Times New Roman"/>
          <w:sz w:val="28"/>
          <w:szCs w:val="28"/>
        </w:rPr>
        <w:t>3</w:t>
      </w:r>
      <w:r w:rsidRPr="00FF5431">
        <w:rPr>
          <w:rFonts w:ascii="Times New Roman" w:hAnsi="Times New Roman" w:cs="Times New Roman"/>
          <w:sz w:val="28"/>
          <w:szCs w:val="28"/>
        </w:rPr>
        <w:t>. заявитель - получатель субсидии в течение 20 календарных дней со дня получения</w:t>
      </w:r>
      <w:r w:rsidR="00312A09">
        <w:rPr>
          <w:rFonts w:ascii="Times New Roman" w:hAnsi="Times New Roman" w:cs="Times New Roman"/>
          <w:sz w:val="28"/>
          <w:szCs w:val="28"/>
        </w:rPr>
        <w:t xml:space="preserve"> </w:t>
      </w:r>
      <w:r w:rsidR="00607857">
        <w:rPr>
          <w:rFonts w:ascii="Times New Roman" w:hAnsi="Times New Roman" w:cs="Times New Roman"/>
          <w:sz w:val="28"/>
          <w:szCs w:val="28"/>
        </w:rPr>
        <w:t>соглашения</w:t>
      </w:r>
      <w:r w:rsidRPr="00FF5431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подписывает </w:t>
      </w:r>
      <w:r w:rsidR="00607857">
        <w:rPr>
          <w:rFonts w:ascii="Times New Roman" w:hAnsi="Times New Roman" w:cs="Times New Roman"/>
          <w:sz w:val="28"/>
          <w:szCs w:val="28"/>
        </w:rPr>
        <w:t>с</w:t>
      </w:r>
      <w:r w:rsidR="00823597">
        <w:rPr>
          <w:rFonts w:ascii="Times New Roman" w:hAnsi="Times New Roman" w:cs="Times New Roman"/>
          <w:sz w:val="28"/>
          <w:szCs w:val="28"/>
        </w:rPr>
        <w:t>о</w:t>
      </w:r>
      <w:r w:rsidR="00607857">
        <w:rPr>
          <w:rFonts w:ascii="Times New Roman" w:hAnsi="Times New Roman" w:cs="Times New Roman"/>
          <w:sz w:val="28"/>
          <w:szCs w:val="28"/>
        </w:rPr>
        <w:t>глашение</w:t>
      </w:r>
      <w:r w:rsidRPr="00FF5431">
        <w:rPr>
          <w:rFonts w:ascii="Times New Roman" w:hAnsi="Times New Roman" w:cs="Times New Roman"/>
          <w:sz w:val="28"/>
          <w:szCs w:val="28"/>
        </w:rPr>
        <w:t xml:space="preserve"> в двух экземплярах и направляет в Управление с приложением договор</w:t>
      </w:r>
      <w:proofErr w:type="gramStart"/>
      <w:r w:rsidRPr="00FF543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54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54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F5431">
        <w:rPr>
          <w:rFonts w:ascii="Times New Roman" w:hAnsi="Times New Roman" w:cs="Times New Roman"/>
          <w:sz w:val="28"/>
          <w:szCs w:val="28"/>
        </w:rPr>
        <w:t xml:space="preserve">) на выполнение работ по благоустройству дворовой территории (далее - договоры на выполнение работ), договора на осуществление Строительного контроля, </w:t>
      </w:r>
      <w:hyperlink w:anchor="P417" w:history="1">
        <w:r w:rsidRPr="00FF5431">
          <w:rPr>
            <w:rFonts w:ascii="Times New Roman" w:hAnsi="Times New Roman" w:cs="Times New Roman"/>
            <w:sz w:val="28"/>
            <w:szCs w:val="28"/>
          </w:rPr>
          <w:t>графика</w:t>
        </w:r>
      </w:hyperlink>
      <w:r w:rsidRPr="00FF5431">
        <w:rPr>
          <w:rFonts w:ascii="Times New Roman" w:hAnsi="Times New Roman" w:cs="Times New Roman"/>
          <w:sz w:val="28"/>
          <w:szCs w:val="28"/>
        </w:rPr>
        <w:t xml:space="preserve"> выполнения работ по благоустройству дворовой территории.</w:t>
      </w:r>
    </w:p>
    <w:p w:rsidR="00004246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2.1</w:t>
      </w:r>
      <w:r w:rsidR="0023762A">
        <w:rPr>
          <w:rFonts w:ascii="Times New Roman" w:hAnsi="Times New Roman" w:cs="Times New Roman"/>
          <w:sz w:val="28"/>
          <w:szCs w:val="28"/>
        </w:rPr>
        <w:t>4</w:t>
      </w:r>
      <w:r w:rsidRPr="00326588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26588">
        <w:rPr>
          <w:rFonts w:ascii="Times New Roman" w:hAnsi="Times New Roman" w:cs="Times New Roman"/>
          <w:sz w:val="28"/>
          <w:szCs w:val="28"/>
        </w:rPr>
        <w:t xml:space="preserve"> на расчетный счет заявителя - получателя субсидии не позднее 10 рабочих дней после представления заявителем - получателем субсидии следующих документов:</w:t>
      </w:r>
    </w:p>
    <w:p w:rsidR="00C606B6" w:rsidRPr="00326588" w:rsidRDefault="00C606B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="00222ED1">
        <w:rPr>
          <w:rFonts w:ascii="Times New Roman" w:hAnsi="Times New Roman" w:cs="Times New Roman"/>
          <w:sz w:val="28"/>
          <w:szCs w:val="28"/>
        </w:rPr>
        <w:t>контрактов</w:t>
      </w:r>
      <w:r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981F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 на выполнение работ;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акта приемки выполненных работ по благоустройству дворовой территории, подписанного заявителем - получателем субсидии, организацие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), осуществляющей(-ими) выполнение работ;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акт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 приемки оказанных услуг на осуществление Строительного контроля;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акт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 о приемке выполненных работ по форме КС-2 и справки о стоимости выполненных работ и затрат по форме КС-3, подписанных организацией(-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), осуществляющей(-ими) выполнение работ, организацией(-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), осуществляющей(-ими) Строительный контроль</w:t>
      </w:r>
      <w:r w:rsidR="00F82C1B">
        <w:rPr>
          <w:rFonts w:ascii="Times New Roman" w:hAnsi="Times New Roman" w:cs="Times New Roman"/>
          <w:sz w:val="28"/>
          <w:szCs w:val="28"/>
        </w:rPr>
        <w:t>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отчетов о проведении мероприятий по благоустройству дворовой территории в рамках минимального и (или) дополнительного перечней работ с трудовым участием заинтересованных лиц, с приложением фотоматериалов;</w:t>
      </w:r>
    </w:p>
    <w:p w:rsidR="00004246" w:rsidRDefault="00004246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88">
        <w:rPr>
          <w:rFonts w:ascii="Times New Roman" w:hAnsi="Times New Roman"/>
          <w:sz w:val="28"/>
          <w:szCs w:val="28"/>
        </w:rPr>
        <w:t>копии платежных документов, подтверждающих оплату работ из дополнительного перечня в размере не менее 20 процентов от стоимости таких работ организаци</w:t>
      </w:r>
      <w:proofErr w:type="gramStart"/>
      <w:r w:rsidRPr="00326588">
        <w:rPr>
          <w:rFonts w:ascii="Times New Roman" w:hAnsi="Times New Roman"/>
          <w:sz w:val="28"/>
          <w:szCs w:val="28"/>
        </w:rPr>
        <w:t>и(</w:t>
      </w:r>
      <w:proofErr w:type="gramEnd"/>
      <w:r w:rsidRPr="00326588">
        <w:rPr>
          <w:rFonts w:ascii="Times New Roman" w:hAnsi="Times New Roman"/>
          <w:sz w:val="28"/>
          <w:szCs w:val="28"/>
        </w:rPr>
        <w:t>-ям), осуществляющей(-им) выполнение таких работ (в случае выбора работ из дополнительного перечня).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2.1</w:t>
      </w:r>
      <w:r w:rsidR="0023762A">
        <w:rPr>
          <w:rFonts w:ascii="Times New Roman" w:hAnsi="Times New Roman" w:cs="Times New Roman"/>
          <w:sz w:val="28"/>
          <w:szCs w:val="28"/>
        </w:rPr>
        <w:t>5</w:t>
      </w:r>
      <w:r w:rsidRPr="00326588">
        <w:rPr>
          <w:rFonts w:ascii="Times New Roman" w:hAnsi="Times New Roman" w:cs="Times New Roman"/>
          <w:sz w:val="28"/>
          <w:szCs w:val="28"/>
        </w:rPr>
        <w:t>. Если стоимость фактически выполненных работ по договору на выполнение работ снизилась по сравнению со стоимостью, указанной в заявке на предоставление субсидии на благоустройство дворовой территории, то сумма субсидии уменьшается. Если стоимость работ по договору на выполнение работ увеличилась по сравнению с указанной в заявке, то сумма субсидии на благоустройство дворовой территории не корректируется.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46" w:rsidRDefault="005949E3" w:rsidP="00AB060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246" w:rsidRPr="00326588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004246" w:rsidRPr="00326588" w:rsidRDefault="00004246" w:rsidP="00AB060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3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FF5431">
        <w:rPr>
          <w:rFonts w:ascii="Times New Roman" w:hAnsi="Times New Roman" w:cs="Times New Roman"/>
          <w:sz w:val="28"/>
          <w:szCs w:val="28"/>
        </w:rPr>
        <w:t xml:space="preserve">Заявитель - получатель субсидии представляет в Управление </w:t>
      </w:r>
      <w:hyperlink w:anchor="P787" w:history="1">
        <w:r w:rsidRPr="00FF543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F5431">
        <w:rPr>
          <w:rFonts w:ascii="Times New Roman" w:hAnsi="Times New Roman" w:cs="Times New Roman"/>
          <w:sz w:val="28"/>
          <w:szCs w:val="28"/>
        </w:rPr>
        <w:t xml:space="preserve"> о достижении значени</w:t>
      </w:r>
      <w:r w:rsidR="00A223D6">
        <w:rPr>
          <w:rFonts w:ascii="Times New Roman" w:hAnsi="Times New Roman" w:cs="Times New Roman"/>
          <w:sz w:val="28"/>
          <w:szCs w:val="28"/>
        </w:rPr>
        <w:t>й</w:t>
      </w:r>
      <w:r w:rsidRPr="00FF5431">
        <w:rPr>
          <w:rFonts w:ascii="Times New Roman" w:hAnsi="Times New Roman" w:cs="Times New Roman"/>
          <w:sz w:val="28"/>
          <w:szCs w:val="28"/>
        </w:rPr>
        <w:t xml:space="preserve"> </w:t>
      </w:r>
      <w:r w:rsidR="008F03DD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FF5431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благоустройство дворовых территорий многоквартирных домов Чайковского городского округа в рамках реализации муниципальной программы</w:t>
      </w:r>
      <w:r w:rsidR="002D7D25">
        <w:rPr>
          <w:rFonts w:ascii="Times New Roman" w:hAnsi="Times New Roman" w:cs="Times New Roman"/>
          <w:sz w:val="28"/>
          <w:szCs w:val="28"/>
        </w:rPr>
        <w:t xml:space="preserve"> </w:t>
      </w:r>
      <w:r w:rsidR="002D7D25" w:rsidRPr="002C7FC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223D6">
        <w:rPr>
          <w:rFonts w:ascii="Times New Roman" w:hAnsi="Times New Roman" w:cs="Times New Roman"/>
          <w:sz w:val="28"/>
          <w:szCs w:val="28"/>
        </w:rPr>
        <w:t>согласно приложению 2 к типовой форме соглашения</w:t>
      </w:r>
      <w:r w:rsidR="002D7D25" w:rsidRPr="004A51F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F5431">
        <w:rPr>
          <w:rFonts w:ascii="Times New Roman" w:hAnsi="Times New Roman" w:cs="Times New Roman"/>
          <w:sz w:val="28"/>
          <w:szCs w:val="28"/>
        </w:rPr>
        <w:t xml:space="preserve"> (далее - Отчет по результатам) еже</w:t>
      </w:r>
      <w:r w:rsidR="008F03DD">
        <w:rPr>
          <w:rFonts w:ascii="Times New Roman" w:hAnsi="Times New Roman" w:cs="Times New Roman"/>
          <w:sz w:val="28"/>
          <w:szCs w:val="28"/>
        </w:rPr>
        <w:t>квартально</w:t>
      </w:r>
      <w:r w:rsidRPr="00FF543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F03DD">
        <w:rPr>
          <w:rFonts w:ascii="Times New Roman" w:hAnsi="Times New Roman" w:cs="Times New Roman"/>
          <w:sz w:val="28"/>
          <w:szCs w:val="28"/>
        </w:rPr>
        <w:t>5</w:t>
      </w:r>
      <w:r w:rsidRPr="00FF543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  <w:proofErr w:type="gramEnd"/>
    </w:p>
    <w:p w:rsidR="00004246" w:rsidRPr="002C7FC5" w:rsidRDefault="00004246" w:rsidP="00A223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C5">
        <w:rPr>
          <w:rFonts w:ascii="Times New Roman" w:hAnsi="Times New Roman" w:cs="Times New Roman"/>
          <w:sz w:val="28"/>
          <w:szCs w:val="28"/>
        </w:rPr>
        <w:t>3.2. В течение 10 рабочих дней со дня перечисления субсидии заявитель</w:t>
      </w:r>
      <w:r w:rsidR="00A223D6">
        <w:rPr>
          <w:rFonts w:ascii="Times New Roman" w:hAnsi="Times New Roman" w:cs="Times New Roman"/>
          <w:sz w:val="28"/>
          <w:szCs w:val="28"/>
        </w:rPr>
        <w:t xml:space="preserve"> </w:t>
      </w:r>
      <w:r w:rsidRPr="002C7FC5">
        <w:rPr>
          <w:rFonts w:ascii="Times New Roman" w:hAnsi="Times New Roman" w:cs="Times New Roman"/>
          <w:sz w:val="28"/>
          <w:szCs w:val="28"/>
        </w:rPr>
        <w:t xml:space="preserve">- получатель субсидии представляет в Управление </w:t>
      </w:r>
      <w:hyperlink w:anchor="P498" w:history="1">
        <w:r w:rsidRPr="002C7FC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2C7FC5">
        <w:rPr>
          <w:rFonts w:ascii="Times New Roman" w:hAnsi="Times New Roman" w:cs="Times New Roman"/>
          <w:sz w:val="28"/>
          <w:szCs w:val="28"/>
        </w:rPr>
        <w:t xml:space="preserve">использовании субсидии по форме </w:t>
      </w:r>
      <w:r w:rsidR="00A223D6">
        <w:rPr>
          <w:rFonts w:ascii="Times New Roman" w:hAnsi="Times New Roman" w:cs="Times New Roman"/>
          <w:sz w:val="28"/>
          <w:szCs w:val="28"/>
        </w:rPr>
        <w:t>согласно приложению 3 к типовой форме соглашения</w:t>
      </w:r>
      <w:r w:rsidR="00072305" w:rsidRPr="004A51F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2C7F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2" w:history="1">
        <w:r w:rsidRPr="002C7FC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C7FC5">
        <w:rPr>
          <w:rFonts w:ascii="Times New Roman" w:hAnsi="Times New Roman" w:cs="Times New Roman"/>
          <w:sz w:val="28"/>
          <w:szCs w:val="28"/>
        </w:rPr>
        <w:t xml:space="preserve"> по результатам.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74"/>
      <w:bookmarkEnd w:id="23"/>
      <w:r w:rsidRPr="00326588">
        <w:rPr>
          <w:rFonts w:ascii="Times New Roman" w:hAnsi="Times New Roman" w:cs="Times New Roman"/>
          <w:sz w:val="28"/>
          <w:szCs w:val="28"/>
        </w:rPr>
        <w:t>К отчетам прилагаются: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работ организаци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>-ям), осуществляющей(-им) выполнение работ;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копии актов сверок расчетов между заявителем - получателем субсидии и организацие</w:t>
      </w:r>
      <w:proofErr w:type="gramStart"/>
      <w:r w:rsidRPr="0032658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265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>), осуществляющей(-ими) выполнение работ, подтверждающие отсутствие задолженности;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акт сверки расчетов с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26588">
        <w:rPr>
          <w:rFonts w:ascii="Times New Roman" w:hAnsi="Times New Roman" w:cs="Times New Roman"/>
          <w:sz w:val="28"/>
          <w:szCs w:val="28"/>
        </w:rPr>
        <w:t>.</w:t>
      </w:r>
    </w:p>
    <w:p w:rsidR="00004246" w:rsidRPr="00FF5431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31">
        <w:rPr>
          <w:rFonts w:ascii="Times New Roman" w:hAnsi="Times New Roman" w:cs="Times New Roman"/>
          <w:sz w:val="28"/>
          <w:szCs w:val="28"/>
        </w:rPr>
        <w:t>3.3. Управление после доведения лимитов бюджетных обязатель</w:t>
      </w:r>
      <w:proofErr w:type="gramStart"/>
      <w:r w:rsidRPr="00FF54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F5431">
        <w:rPr>
          <w:rFonts w:ascii="Times New Roman" w:hAnsi="Times New Roman" w:cs="Times New Roman"/>
          <w:sz w:val="28"/>
          <w:szCs w:val="28"/>
        </w:rPr>
        <w:t xml:space="preserve">едставляет в Управление строительства и архитектуры администрации Чайковского городского округа (далее - </w:t>
      </w:r>
      <w:proofErr w:type="spellStart"/>
      <w:r w:rsidRPr="00FF5431">
        <w:rPr>
          <w:rFonts w:ascii="Times New Roman" w:hAnsi="Times New Roman" w:cs="Times New Roman"/>
          <w:sz w:val="28"/>
          <w:szCs w:val="28"/>
        </w:rPr>
        <w:t>УСиА</w:t>
      </w:r>
      <w:proofErr w:type="spellEnd"/>
      <w:r w:rsidRPr="00FF5431">
        <w:rPr>
          <w:rFonts w:ascii="Times New Roman" w:hAnsi="Times New Roman" w:cs="Times New Roman"/>
          <w:sz w:val="28"/>
          <w:szCs w:val="28"/>
        </w:rPr>
        <w:t>):</w:t>
      </w:r>
    </w:p>
    <w:p w:rsidR="00BF7CA3" w:rsidRPr="00BF7CA3" w:rsidRDefault="00BF7CA3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запросу,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дней, информацию об использовании субсидии</w:t>
      </w:r>
      <w:r w:rsidR="00A223D6">
        <w:rPr>
          <w:rFonts w:ascii="Times New Roman" w:hAnsi="Times New Roman" w:cs="Times New Roman"/>
          <w:sz w:val="28"/>
          <w:szCs w:val="28"/>
        </w:rPr>
        <w:t>;</w:t>
      </w:r>
    </w:p>
    <w:p w:rsidR="00004246" w:rsidRPr="00FF5431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31">
        <w:rPr>
          <w:rFonts w:ascii="Times New Roman" w:hAnsi="Times New Roman" w:cs="Times New Roman"/>
          <w:sz w:val="28"/>
          <w:szCs w:val="28"/>
        </w:rPr>
        <w:t xml:space="preserve">годовой </w:t>
      </w:r>
      <w:hyperlink w:anchor="P1036" w:history="1">
        <w:r w:rsidRPr="00FF543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F5431"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благоустройство дворовой территории по форме согласно </w:t>
      </w:r>
      <w:r w:rsidRPr="00981F4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E7541">
        <w:rPr>
          <w:rFonts w:ascii="Times New Roman" w:hAnsi="Times New Roman" w:cs="Times New Roman"/>
          <w:sz w:val="28"/>
          <w:szCs w:val="28"/>
        </w:rPr>
        <w:t>2</w:t>
      </w:r>
      <w:r w:rsidRPr="00FF5431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1 числа месяца, следующего за отчетным периодом.</w:t>
      </w:r>
    </w:p>
    <w:p w:rsidR="00004246" w:rsidRPr="00326588" w:rsidRDefault="00004246" w:rsidP="00C85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246" w:rsidRPr="00326588" w:rsidRDefault="005949E3" w:rsidP="00AB060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246" w:rsidRPr="00326588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004246" w:rsidRPr="003265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04246" w:rsidRPr="00326588">
        <w:rPr>
          <w:rFonts w:ascii="Times New Roman" w:hAnsi="Times New Roman" w:cs="Times New Roman"/>
          <w:sz w:val="28"/>
          <w:szCs w:val="28"/>
        </w:rPr>
        <w:t xml:space="preserve"> соблюдением условий, целей</w:t>
      </w:r>
    </w:p>
    <w:p w:rsidR="00004246" w:rsidRPr="00326588" w:rsidRDefault="00004246" w:rsidP="00AB06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и порядка предоставления субсидий и ответственность</w:t>
      </w:r>
    </w:p>
    <w:p w:rsidR="00004246" w:rsidRDefault="00004246" w:rsidP="00AB06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0D0DFC" w:rsidRPr="00326588" w:rsidRDefault="000D0DFC" w:rsidP="00AB06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4.1. Заявитель -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26588">
        <w:rPr>
          <w:rFonts w:ascii="Times New Roman" w:hAnsi="Times New Roman" w:cs="Times New Roman"/>
          <w:sz w:val="28"/>
          <w:szCs w:val="28"/>
        </w:rPr>
        <w:t>, органы муниципального финансового контроля осуществляют обязательную проверку соблюдения условий, целей и порядка предоставления субсидий заявителями - получателями субсидии.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4.3. Решение об обязательной проверке соблюдения условий, целей и порядка предоставления субсидий принимается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26588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 xml:space="preserve">4.4. Возврат субсидии в бюджет Чайковского городского округа осуществляется заявителем - получателем субсидии в случае нарушения условий ее предоставления, выявленного по фактам проверок, произведенных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26588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контроля, и в случае 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4.</w:t>
      </w:r>
      <w:r w:rsidR="00FC47D2">
        <w:rPr>
          <w:rFonts w:ascii="Times New Roman" w:hAnsi="Times New Roman" w:cs="Times New Roman"/>
          <w:sz w:val="28"/>
          <w:szCs w:val="28"/>
        </w:rPr>
        <w:t>5</w:t>
      </w:r>
      <w:r w:rsidRPr="00326588">
        <w:rPr>
          <w:rFonts w:ascii="Times New Roman" w:hAnsi="Times New Roman" w:cs="Times New Roman"/>
          <w:sz w:val="28"/>
          <w:szCs w:val="28"/>
        </w:rPr>
        <w:t xml:space="preserve">. Факт нарушения заявителем - получателем субсидии условий предоставления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26588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4.</w:t>
      </w:r>
      <w:r w:rsidR="00FC47D2">
        <w:rPr>
          <w:rFonts w:ascii="Times New Roman" w:hAnsi="Times New Roman" w:cs="Times New Roman"/>
          <w:sz w:val="28"/>
          <w:szCs w:val="28"/>
        </w:rPr>
        <w:t>6</w:t>
      </w:r>
      <w:r w:rsidRPr="003265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26588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выявления нарушения условий, целей и порядка предоставления субсидии, </w:t>
      </w:r>
      <w:proofErr w:type="spellStart"/>
      <w:r w:rsidRPr="0032658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26588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направляет заявителю - получателю субсидии требование о возврате субсидии.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4.</w:t>
      </w:r>
      <w:r w:rsidR="00FC47D2">
        <w:rPr>
          <w:rFonts w:ascii="Times New Roman" w:hAnsi="Times New Roman" w:cs="Times New Roman"/>
          <w:sz w:val="28"/>
          <w:szCs w:val="28"/>
        </w:rPr>
        <w:t>7</w:t>
      </w:r>
      <w:r w:rsidRPr="00326588">
        <w:rPr>
          <w:rFonts w:ascii="Times New Roman" w:hAnsi="Times New Roman" w:cs="Times New Roman"/>
          <w:sz w:val="28"/>
          <w:szCs w:val="28"/>
        </w:rPr>
        <w:t xml:space="preserve">. Требование о возврате субсидии должно быть исполнено заявителем - получателем субсидии в течение 10 календарных дней со дня </w:t>
      </w:r>
      <w:r w:rsidR="00FC47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6588">
        <w:rPr>
          <w:rFonts w:ascii="Times New Roman" w:hAnsi="Times New Roman" w:cs="Times New Roman"/>
          <w:sz w:val="28"/>
          <w:szCs w:val="28"/>
        </w:rPr>
        <w:t>получения.</w:t>
      </w:r>
    </w:p>
    <w:p w:rsidR="00004246" w:rsidRPr="00326588" w:rsidRDefault="00004246" w:rsidP="00AB0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88">
        <w:rPr>
          <w:rFonts w:ascii="Times New Roman" w:hAnsi="Times New Roman" w:cs="Times New Roman"/>
          <w:sz w:val="28"/>
          <w:szCs w:val="28"/>
        </w:rPr>
        <w:t>4.</w:t>
      </w:r>
      <w:r w:rsidR="00FC47D2">
        <w:rPr>
          <w:rFonts w:ascii="Times New Roman" w:hAnsi="Times New Roman" w:cs="Times New Roman"/>
          <w:sz w:val="28"/>
          <w:szCs w:val="28"/>
        </w:rPr>
        <w:t>8</w:t>
      </w:r>
      <w:r w:rsidRPr="00326588">
        <w:rPr>
          <w:rFonts w:ascii="Times New Roman" w:hAnsi="Times New Roman" w:cs="Times New Roman"/>
          <w:sz w:val="28"/>
          <w:szCs w:val="28"/>
        </w:rPr>
        <w:t xml:space="preserve">. В случае невыполнения в установленный срок требования о возврате субсидии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26588">
        <w:rPr>
          <w:rFonts w:ascii="Times New Roman" w:hAnsi="Times New Roman" w:cs="Times New Roman"/>
          <w:sz w:val="28"/>
          <w:szCs w:val="28"/>
        </w:rPr>
        <w:t xml:space="preserve"> обеспечивает возврат субсидии в судебном порядке.</w:t>
      </w:r>
    </w:p>
    <w:p w:rsidR="00004246" w:rsidRPr="001A6E5B" w:rsidRDefault="00004246" w:rsidP="00AB0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5B" w:rsidRDefault="001A6E5B" w:rsidP="00AB060D">
      <w:pPr>
        <w:spacing w:after="0" w:line="240" w:lineRule="auto"/>
        <w:ind w:firstLine="709"/>
      </w:pPr>
    </w:p>
    <w:p w:rsidR="00620FB1" w:rsidRDefault="00620FB1" w:rsidP="00AB060D">
      <w:pPr>
        <w:spacing w:after="0" w:line="240" w:lineRule="auto"/>
        <w:ind w:firstLine="709"/>
      </w:pPr>
    </w:p>
    <w:p w:rsidR="00620FB1" w:rsidRDefault="00620FB1" w:rsidP="00AB060D">
      <w:pPr>
        <w:spacing w:after="0" w:line="240" w:lineRule="auto"/>
        <w:ind w:firstLine="709"/>
      </w:pPr>
    </w:p>
    <w:p w:rsidR="00885E11" w:rsidRDefault="00885E11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AB060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5065" w:rsidRDefault="00C85065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5065" w:rsidRDefault="00C85065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5065" w:rsidRDefault="00C85065" w:rsidP="003616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2389F" w:rsidRDefault="00B2389F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A152AB" w:rsidRDefault="00A152AB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B1598" w:rsidRDefault="004B1598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B1598" w:rsidRDefault="004B1598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B1598" w:rsidRDefault="004B1598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B1598" w:rsidRDefault="004B1598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B1598" w:rsidRDefault="004B1598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B1598" w:rsidRDefault="004B1598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B1598" w:rsidRDefault="004B1598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620FB1" w:rsidRPr="00620FB1" w:rsidRDefault="00620FB1" w:rsidP="00620FB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0FB1" w:rsidRPr="00620FB1" w:rsidRDefault="00620FB1" w:rsidP="00620FB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620FB1" w:rsidRPr="00620FB1" w:rsidRDefault="00620FB1" w:rsidP="00620FB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на благоустройство дворовых</w:t>
      </w:r>
    </w:p>
    <w:p w:rsidR="00620FB1" w:rsidRPr="00620FB1" w:rsidRDefault="00620FB1" w:rsidP="00620FB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Чайковского городского округа </w:t>
      </w:r>
    </w:p>
    <w:p w:rsidR="00620FB1" w:rsidRDefault="00620FB1" w:rsidP="00620FB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C85065">
        <w:rPr>
          <w:rFonts w:ascii="Times New Roman" w:hAnsi="Times New Roman" w:cs="Times New Roman"/>
          <w:sz w:val="28"/>
          <w:szCs w:val="28"/>
        </w:rPr>
        <w:t>«Благоустройство территории Чайковского городского округа»</w:t>
      </w:r>
    </w:p>
    <w:p w:rsid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УТВЕРЖД</w:t>
      </w:r>
      <w:r w:rsidR="005949E3">
        <w:rPr>
          <w:rFonts w:ascii="Times New Roman" w:hAnsi="Times New Roman" w:cs="Times New Roman"/>
          <w:sz w:val="28"/>
          <w:szCs w:val="28"/>
        </w:rPr>
        <w:t>АЮ</w:t>
      </w:r>
    </w:p>
    <w:p w:rsidR="00792E56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792E56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___________________________(Ф.И.О.)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"____"____________________20___ г.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FB1">
        <w:rPr>
          <w:rFonts w:ascii="Times New Roman" w:hAnsi="Times New Roman" w:cs="Times New Roman"/>
          <w:sz w:val="28"/>
          <w:szCs w:val="28"/>
        </w:rPr>
        <w:t>(наименование заявителя - получателя</w:t>
      </w:r>
      <w:proofErr w:type="gramEnd"/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субсидии)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(местонахождение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FB1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FB1">
        <w:rPr>
          <w:rFonts w:ascii="Times New Roman" w:hAnsi="Times New Roman" w:cs="Times New Roman"/>
          <w:sz w:val="28"/>
          <w:szCs w:val="28"/>
        </w:rPr>
        <w:t>субсидии) __________________________________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FB1">
        <w:rPr>
          <w:rFonts w:ascii="Times New Roman" w:hAnsi="Times New Roman" w:cs="Times New Roman"/>
          <w:sz w:val="28"/>
          <w:szCs w:val="28"/>
        </w:rPr>
        <w:t>(почтовый адрес заявителя - получателя</w:t>
      </w:r>
      <w:proofErr w:type="gramEnd"/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субсидии)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(ИНН заявителя - получателя субсидии)</w:t>
      </w:r>
    </w:p>
    <w:p w:rsid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20FB1" w:rsidRPr="00620FB1" w:rsidRDefault="00620FB1" w:rsidP="00620FB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(телефоны заявителя - получателя субсидии)</w:t>
      </w:r>
    </w:p>
    <w:p w:rsidR="00620FB1" w:rsidRDefault="00620FB1" w:rsidP="00004246">
      <w:pPr>
        <w:spacing w:after="0" w:line="240" w:lineRule="auto"/>
      </w:pPr>
    </w:p>
    <w:p w:rsidR="00620FB1" w:rsidRPr="00620FB1" w:rsidRDefault="00620FB1" w:rsidP="0062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ЗАЯВКА</w:t>
      </w:r>
    </w:p>
    <w:p w:rsidR="00620FB1" w:rsidRPr="00620FB1" w:rsidRDefault="00620FB1" w:rsidP="0062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620FB1" w:rsidRPr="00620FB1" w:rsidRDefault="00620FB1" w:rsidP="0062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0FB1" w:rsidRPr="00620FB1" w:rsidRDefault="00620FB1" w:rsidP="0062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Прошу предоставить субсидию в сумме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0FB1" w:rsidRPr="00620FB1" w:rsidRDefault="00620FB1" w:rsidP="0062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20FB1" w:rsidRPr="00620FB1" w:rsidRDefault="00620FB1" w:rsidP="0062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620FB1" w:rsidRPr="00620FB1" w:rsidRDefault="00620FB1" w:rsidP="0062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на благоустройство дворовой территории многоквартирного жилого дома</w:t>
      </w:r>
    </w:p>
    <w:tbl>
      <w:tblPr>
        <w:tblStyle w:val="a8"/>
        <w:tblW w:w="0" w:type="auto"/>
        <w:tblInd w:w="-431" w:type="dxa"/>
        <w:tblLook w:val="04A0"/>
      </w:tblPr>
      <w:tblGrid>
        <w:gridCol w:w="307"/>
        <w:gridCol w:w="1666"/>
        <w:gridCol w:w="1101"/>
        <w:gridCol w:w="1526"/>
        <w:gridCol w:w="1462"/>
        <w:gridCol w:w="1462"/>
        <w:gridCol w:w="1376"/>
        <w:gridCol w:w="1526"/>
      </w:tblGrid>
      <w:tr w:rsidR="00620FB1" w:rsidRPr="00854D77" w:rsidTr="002B0455">
        <w:tc>
          <w:tcPr>
            <w:tcW w:w="223" w:type="dxa"/>
            <w:vMerge w:val="restart"/>
          </w:tcPr>
          <w:p w:rsidR="00620FB1" w:rsidRPr="00854D77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Адрес многоквартирного дома (далее - МКД)</w:t>
            </w:r>
          </w:p>
        </w:tc>
        <w:tc>
          <w:tcPr>
            <w:tcW w:w="1170" w:type="dxa"/>
            <w:vMerge w:val="restart"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Заявитель - получатель субсидии</w:t>
            </w:r>
          </w:p>
        </w:tc>
        <w:tc>
          <w:tcPr>
            <w:tcW w:w="1628" w:type="dxa"/>
            <w:vMerge w:val="restart"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Организации, которые будут выполнять работы по благоустройству дворовой территории</w:t>
            </w:r>
          </w:p>
        </w:tc>
        <w:tc>
          <w:tcPr>
            <w:tcW w:w="3116" w:type="dxa"/>
            <w:gridSpan w:val="2"/>
          </w:tcPr>
          <w:p w:rsidR="00620FB1" w:rsidRPr="00854D77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Количество людей, проживающих в МКД, имеющих ограниченные возможности, чел.</w:t>
            </w:r>
          </w:p>
        </w:tc>
        <w:tc>
          <w:tcPr>
            <w:tcW w:w="1590" w:type="dxa"/>
            <w:vMerge w:val="restart"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Количество граждан, принявших участие в обще</w:t>
            </w:r>
            <w:proofErr w:type="gramStart"/>
            <w:r w:rsidRPr="00854D77">
              <w:rPr>
                <w:rFonts w:ascii="Times New Roman" w:hAnsi="Times New Roman" w:cs="Times New Roman"/>
              </w:rPr>
              <w:t>м(</w:t>
            </w:r>
            <w:proofErr w:type="gramEnd"/>
            <w:r w:rsidRPr="00854D77">
              <w:rPr>
                <w:rFonts w:ascii="Times New Roman" w:hAnsi="Times New Roman" w:cs="Times New Roman"/>
              </w:rPr>
              <w:t>-их) собрании(-</w:t>
            </w:r>
            <w:proofErr w:type="spellStart"/>
            <w:r w:rsidRPr="00854D77">
              <w:rPr>
                <w:rFonts w:ascii="Times New Roman" w:hAnsi="Times New Roman" w:cs="Times New Roman"/>
              </w:rPr>
              <w:t>ях</w:t>
            </w:r>
            <w:proofErr w:type="spellEnd"/>
            <w:r w:rsidRPr="00854D77">
              <w:rPr>
                <w:rFonts w:ascii="Times New Roman" w:hAnsi="Times New Roman" w:cs="Times New Roman"/>
              </w:rPr>
              <w:t>) собственников помещений в МКД, чел</w:t>
            </w:r>
          </w:p>
        </w:tc>
        <w:tc>
          <w:tcPr>
            <w:tcW w:w="270" w:type="dxa"/>
            <w:vMerge w:val="restart"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Сумма расходов на благоустройство дворовой территории, руб.</w:t>
            </w:r>
          </w:p>
        </w:tc>
      </w:tr>
      <w:tr w:rsidR="00620FB1" w:rsidRPr="00854D77" w:rsidTr="002B0455">
        <w:tc>
          <w:tcPr>
            <w:tcW w:w="223" w:type="dxa"/>
            <w:vMerge/>
          </w:tcPr>
          <w:p w:rsidR="00620FB1" w:rsidRPr="00854D77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20FB1" w:rsidRPr="00854D77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количество людей с ограниченными возможностями в связи с заболеванием опорно-двигательного аппарата</w:t>
            </w:r>
          </w:p>
        </w:tc>
        <w:tc>
          <w:tcPr>
            <w:tcW w:w="1558" w:type="dxa"/>
          </w:tcPr>
          <w:p w:rsidR="00620FB1" w:rsidRPr="00854D77" w:rsidRDefault="00620FB1" w:rsidP="002B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D77">
              <w:rPr>
                <w:rFonts w:ascii="Times New Roman" w:hAnsi="Times New Roman" w:cs="Times New Roman"/>
              </w:rPr>
              <w:t>количество людей с ограниченными возможностями в связи с заболеванием систем восприятия</w:t>
            </w:r>
          </w:p>
        </w:tc>
        <w:tc>
          <w:tcPr>
            <w:tcW w:w="1590" w:type="dxa"/>
            <w:vMerge/>
          </w:tcPr>
          <w:p w:rsidR="00620FB1" w:rsidRPr="00854D77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:rsidR="00620FB1" w:rsidRPr="00854D77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FB1" w:rsidTr="002B0455">
        <w:tc>
          <w:tcPr>
            <w:tcW w:w="223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0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FB1" w:rsidTr="002B0455">
        <w:tc>
          <w:tcPr>
            <w:tcW w:w="223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20FB1" w:rsidRDefault="00620FB1" w:rsidP="002B04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FB1" w:rsidRDefault="00620FB1" w:rsidP="00620FB1">
      <w:pPr>
        <w:pStyle w:val="ConsPlusNonformat"/>
        <w:jc w:val="center"/>
        <w:rPr>
          <w:rFonts w:ascii="Times New Roman" w:hAnsi="Times New Roman" w:cs="Times New Roman"/>
        </w:rPr>
      </w:pPr>
    </w:p>
    <w:p w:rsidR="00620FB1" w:rsidRPr="00620FB1" w:rsidRDefault="00620FB1" w:rsidP="003A6EE6">
      <w:pPr>
        <w:pStyle w:val="ConsPlusNormal"/>
        <w:spacing w:line="3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Подтверждаю, что заявитель - получатель субсидии __________________:</w:t>
      </w:r>
    </w:p>
    <w:p w:rsidR="00620FB1" w:rsidRPr="00620FB1" w:rsidRDefault="00620FB1" w:rsidP="003A6EE6">
      <w:pPr>
        <w:pStyle w:val="ConsPlusNormal"/>
        <w:spacing w:line="3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заявителя - получателя субсидии не приостановлена в порядке, предусмотренном законодательством Российской Федерации, или что им не прекращена деятельность в качестве индивидуального предпринимателя;</w:t>
      </w:r>
    </w:p>
    <w:p w:rsidR="00620FB1" w:rsidRPr="00620FB1" w:rsidRDefault="00620FB1" w:rsidP="003A6EE6">
      <w:pPr>
        <w:pStyle w:val="ConsPlusNormal"/>
        <w:spacing w:line="3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FB1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20FB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20FB1">
        <w:rPr>
          <w:rFonts w:ascii="Times New Roman" w:hAnsi="Times New Roman" w:cs="Times New Roman"/>
          <w:sz w:val="28"/>
          <w:szCs w:val="28"/>
        </w:rPr>
        <w:t xml:space="preserve"> зоны) в отношении таких</w:t>
      </w:r>
      <w:proofErr w:type="gramEnd"/>
      <w:r w:rsidRPr="00620FB1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50%;</w:t>
      </w:r>
    </w:p>
    <w:p w:rsidR="00620FB1" w:rsidRPr="00620FB1" w:rsidRDefault="00620FB1" w:rsidP="003A6EE6">
      <w:pPr>
        <w:pStyle w:val="ConsPlusNormal"/>
        <w:spacing w:line="3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не получает средства </w:t>
      </w:r>
      <w:proofErr w:type="gramStart"/>
      <w:r w:rsidRPr="00620FB1">
        <w:rPr>
          <w:rFonts w:ascii="Times New Roman" w:hAnsi="Times New Roman" w:cs="Times New Roman"/>
          <w:sz w:val="28"/>
          <w:szCs w:val="28"/>
        </w:rPr>
        <w:t>из бюджета Чайковского городского округа на выполнение тождественных работ на основании иных правовых актов в целях возмещения затрат в связи</w:t>
      </w:r>
      <w:proofErr w:type="gramEnd"/>
      <w:r w:rsidRPr="00620FB1">
        <w:rPr>
          <w:rFonts w:ascii="Times New Roman" w:hAnsi="Times New Roman" w:cs="Times New Roman"/>
          <w:sz w:val="28"/>
          <w:szCs w:val="28"/>
        </w:rPr>
        <w:t xml:space="preserve"> с благоустройством дворовых территорий многоквартирных домов </w:t>
      </w:r>
      <w:r w:rsidR="00B1188A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620FB1">
        <w:rPr>
          <w:rFonts w:ascii="Times New Roman" w:hAnsi="Times New Roman" w:cs="Times New Roman"/>
          <w:sz w:val="28"/>
          <w:szCs w:val="28"/>
        </w:rPr>
        <w:t>, включенных в муниципальную программу, для создания наиболее благоприятных условий проживания жителей;</w:t>
      </w:r>
    </w:p>
    <w:p w:rsidR="00620FB1" w:rsidRPr="00620FB1" w:rsidRDefault="00620FB1" w:rsidP="003A6EE6">
      <w:pPr>
        <w:pStyle w:val="ConsPlusNormal"/>
        <w:spacing w:line="3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0FB1" w:rsidRPr="00620FB1" w:rsidRDefault="00620FB1" w:rsidP="003A6EE6">
      <w:pPr>
        <w:pStyle w:val="ConsPlusNormal"/>
        <w:spacing w:line="3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620FB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20FB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620FB1" w:rsidRPr="00620FB1" w:rsidRDefault="00620FB1" w:rsidP="003A6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0FB1" w:rsidRPr="00620FB1" w:rsidRDefault="00620FB1" w:rsidP="0062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Приложение: документы в соответствии с </w:t>
      </w:r>
      <w:r w:rsidRPr="00FE07FB">
        <w:rPr>
          <w:rFonts w:ascii="Times New Roman" w:hAnsi="Times New Roman" w:cs="Times New Roman"/>
          <w:sz w:val="28"/>
          <w:szCs w:val="28"/>
        </w:rPr>
        <w:t>пунктом 2.8</w:t>
      </w:r>
      <w:r w:rsidRPr="00620FB1">
        <w:rPr>
          <w:rFonts w:ascii="Times New Roman" w:hAnsi="Times New Roman" w:cs="Times New Roman"/>
          <w:sz w:val="28"/>
          <w:szCs w:val="28"/>
        </w:rPr>
        <w:t xml:space="preserve">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FB1">
        <w:rPr>
          <w:rFonts w:ascii="Times New Roman" w:hAnsi="Times New Roman" w:cs="Times New Roman"/>
          <w:sz w:val="28"/>
          <w:szCs w:val="28"/>
        </w:rPr>
        <w:lastRenderedPageBreak/>
        <w:t>субсидий на 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FB1">
        <w:rPr>
          <w:rFonts w:ascii="Times New Roman" w:hAnsi="Times New Roman" w:cs="Times New Roman"/>
          <w:sz w:val="28"/>
          <w:szCs w:val="28"/>
        </w:rPr>
        <w:t>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0FB1">
        <w:rPr>
          <w:rFonts w:ascii="Times New Roman" w:hAnsi="Times New Roman" w:cs="Times New Roman"/>
          <w:sz w:val="28"/>
          <w:szCs w:val="28"/>
        </w:rPr>
        <w:t>га.</w:t>
      </w:r>
    </w:p>
    <w:p w:rsidR="00620FB1" w:rsidRPr="00620FB1" w:rsidRDefault="00620FB1" w:rsidP="0062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FB1" w:rsidRPr="00620FB1" w:rsidRDefault="00620FB1" w:rsidP="0062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Заявитель - получатель субсидии</w:t>
      </w:r>
    </w:p>
    <w:p w:rsidR="00620FB1" w:rsidRPr="00620FB1" w:rsidRDefault="00620FB1" w:rsidP="0062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(руководитель заявителя - получателя субсидии) ________________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0FB1" w:rsidRPr="00620FB1" w:rsidRDefault="00620FB1" w:rsidP="0062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20FB1">
        <w:rPr>
          <w:rFonts w:ascii="Times New Roman" w:hAnsi="Times New Roman" w:cs="Times New Roman"/>
          <w:sz w:val="28"/>
          <w:szCs w:val="28"/>
        </w:rPr>
        <w:t xml:space="preserve"> (Ф.И.О.)      (подпись)</w:t>
      </w:r>
    </w:p>
    <w:p w:rsidR="00620FB1" w:rsidRPr="00620FB1" w:rsidRDefault="00620FB1" w:rsidP="0062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F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0FB1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981F4B" w:rsidRDefault="00981F4B" w:rsidP="00981F4B">
      <w:pPr>
        <w:rPr>
          <w:lang w:eastAsia="ru-RU"/>
        </w:rPr>
      </w:pPr>
    </w:p>
    <w:p w:rsidR="00981F4B" w:rsidRDefault="00981F4B" w:rsidP="00981F4B">
      <w:pPr>
        <w:rPr>
          <w:lang w:eastAsia="ru-RU"/>
        </w:rPr>
        <w:sectPr w:rsidR="00981F4B" w:rsidSect="005949E3">
          <w:headerReference w:type="default" r:id="rId14"/>
          <w:footerReference w:type="default" r:id="rId15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81F4B" w:rsidRDefault="00981F4B" w:rsidP="00981F4B">
      <w:pPr>
        <w:rPr>
          <w:lang w:eastAsia="ru-RU"/>
        </w:rPr>
      </w:pPr>
    </w:p>
    <w:p w:rsidR="00981F4B" w:rsidRPr="00620FB1" w:rsidRDefault="00981F4B" w:rsidP="00981F4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Hlk69374167"/>
      <w:r w:rsidRPr="00620F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7541">
        <w:rPr>
          <w:rFonts w:ascii="Times New Roman" w:hAnsi="Times New Roman" w:cs="Times New Roman"/>
          <w:sz w:val="28"/>
          <w:szCs w:val="28"/>
        </w:rPr>
        <w:t>2</w:t>
      </w:r>
    </w:p>
    <w:p w:rsidR="00981F4B" w:rsidRPr="00620FB1" w:rsidRDefault="00981F4B" w:rsidP="00981F4B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981F4B" w:rsidRPr="00620FB1" w:rsidRDefault="00981F4B" w:rsidP="00981F4B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на благоустройство дворовых</w:t>
      </w:r>
    </w:p>
    <w:p w:rsidR="00981F4B" w:rsidRPr="00620FB1" w:rsidRDefault="00981F4B" w:rsidP="00981F4B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Чайковского городского округа </w:t>
      </w:r>
    </w:p>
    <w:p w:rsidR="00981F4B" w:rsidRDefault="00981F4B" w:rsidP="00981F4B">
      <w:pPr>
        <w:tabs>
          <w:tab w:val="left" w:pos="3765"/>
        </w:tabs>
        <w:ind w:left="9639"/>
        <w:rPr>
          <w:rFonts w:ascii="Times New Roman" w:hAnsi="Times New Roman"/>
          <w:sz w:val="28"/>
          <w:szCs w:val="28"/>
        </w:rPr>
      </w:pPr>
      <w:r w:rsidRPr="00620FB1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="00C85065">
        <w:rPr>
          <w:rFonts w:ascii="Times New Roman" w:hAnsi="Times New Roman"/>
          <w:sz w:val="28"/>
          <w:szCs w:val="28"/>
        </w:rPr>
        <w:t>«Благоустройство территории Чайковского городского округа»</w:t>
      </w:r>
    </w:p>
    <w:bookmarkEnd w:id="24"/>
    <w:p w:rsidR="00981F4B" w:rsidRPr="005D4FDD" w:rsidRDefault="005949E3" w:rsidP="00981F4B">
      <w:pPr>
        <w:pStyle w:val="ConsPlusNonforma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81F4B" w:rsidRPr="00792E56" w:rsidRDefault="00981F4B" w:rsidP="00981F4B">
      <w:pPr>
        <w:pStyle w:val="ConsPlusNonforma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792E56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981F4B" w:rsidRPr="00792E56" w:rsidRDefault="00981F4B" w:rsidP="00981F4B">
      <w:pPr>
        <w:pStyle w:val="ConsPlusNonforma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792E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1F4B" w:rsidRPr="005D4FDD" w:rsidRDefault="00981F4B" w:rsidP="00981F4B">
      <w:pPr>
        <w:pStyle w:val="ConsPlusNonforma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792E56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981F4B" w:rsidRPr="005D4FDD" w:rsidRDefault="00981F4B" w:rsidP="00981F4B">
      <w:pPr>
        <w:pStyle w:val="ConsPlusNonforma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D4F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1F4B" w:rsidRPr="005D4FDD" w:rsidRDefault="00981F4B" w:rsidP="00981F4B">
      <w:pPr>
        <w:pStyle w:val="ConsPlusNonforma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D4FDD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981F4B" w:rsidRPr="00981F4B" w:rsidRDefault="00981F4B" w:rsidP="00981F4B">
      <w:pPr>
        <w:pStyle w:val="ConsPlusNonforma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D4FDD">
        <w:rPr>
          <w:rFonts w:ascii="Times New Roman" w:hAnsi="Times New Roman" w:cs="Times New Roman"/>
          <w:sz w:val="28"/>
          <w:szCs w:val="28"/>
        </w:rPr>
        <w:t>«____» _______________ 20___ г.</w:t>
      </w:r>
    </w:p>
    <w:p w:rsidR="00981F4B" w:rsidRDefault="00981F4B" w:rsidP="00981F4B">
      <w:pPr>
        <w:jc w:val="center"/>
        <w:rPr>
          <w:lang w:eastAsia="ru-RU"/>
        </w:rPr>
      </w:pPr>
    </w:p>
    <w:p w:rsidR="00981F4B" w:rsidRPr="002A31FB" w:rsidRDefault="00981F4B" w:rsidP="00981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1FB">
        <w:rPr>
          <w:rFonts w:ascii="Times New Roman" w:hAnsi="Times New Roman" w:cs="Times New Roman"/>
          <w:sz w:val="28"/>
          <w:szCs w:val="28"/>
        </w:rPr>
        <w:t>ОТЧЕТ</w:t>
      </w:r>
    </w:p>
    <w:p w:rsidR="00981F4B" w:rsidRPr="002A31FB" w:rsidRDefault="00981F4B" w:rsidP="00981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1FB">
        <w:rPr>
          <w:rFonts w:ascii="Times New Roman" w:hAnsi="Times New Roman" w:cs="Times New Roman"/>
          <w:sz w:val="28"/>
          <w:szCs w:val="28"/>
        </w:rPr>
        <w:t>(ежегодный)</w:t>
      </w:r>
    </w:p>
    <w:p w:rsidR="00981F4B" w:rsidRPr="002A31FB" w:rsidRDefault="00981F4B" w:rsidP="00981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1FB">
        <w:rPr>
          <w:rFonts w:ascii="Times New Roman" w:hAnsi="Times New Roman" w:cs="Times New Roman"/>
          <w:sz w:val="28"/>
          <w:szCs w:val="28"/>
        </w:rPr>
        <w:t>об использовании субсидии на благоустройство дворовой</w:t>
      </w:r>
    </w:p>
    <w:p w:rsidR="00981F4B" w:rsidRDefault="00981F4B" w:rsidP="00981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1FB">
        <w:rPr>
          <w:rFonts w:ascii="Times New Roman" w:hAnsi="Times New Roman" w:cs="Times New Roman"/>
          <w:sz w:val="28"/>
          <w:szCs w:val="28"/>
        </w:rPr>
        <w:t xml:space="preserve">территории 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1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1FB">
        <w:rPr>
          <w:rFonts w:ascii="Times New Roman" w:hAnsi="Times New Roman" w:cs="Times New Roman"/>
          <w:sz w:val="28"/>
          <w:szCs w:val="28"/>
        </w:rPr>
        <w:t xml:space="preserve"> _______ 20___ г.</w:t>
      </w:r>
    </w:p>
    <w:p w:rsidR="00981F4B" w:rsidRPr="002A31FB" w:rsidRDefault="00981F4B" w:rsidP="00981F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874"/>
        <w:gridCol w:w="992"/>
        <w:gridCol w:w="709"/>
        <w:gridCol w:w="851"/>
        <w:gridCol w:w="992"/>
        <w:gridCol w:w="1701"/>
        <w:gridCol w:w="1276"/>
        <w:gridCol w:w="1417"/>
        <w:gridCol w:w="1559"/>
        <w:gridCol w:w="1985"/>
        <w:gridCol w:w="1559"/>
      </w:tblGrid>
      <w:tr w:rsidR="00981F4B" w:rsidRPr="00E5573B" w:rsidTr="00081CCB">
        <w:tc>
          <w:tcPr>
            <w:tcW w:w="397" w:type="dxa"/>
            <w:vMerge w:val="restart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4" w:type="dxa"/>
            <w:vMerge w:val="restart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</w:tc>
        <w:tc>
          <w:tcPr>
            <w:tcW w:w="1701" w:type="dxa"/>
            <w:gridSpan w:val="2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- получатель субсидии</w:t>
            </w:r>
          </w:p>
        </w:tc>
        <w:tc>
          <w:tcPr>
            <w:tcW w:w="851" w:type="dxa"/>
            <w:vMerge w:val="restart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договора на 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благоустройству дворовой территории</w:t>
            </w:r>
          </w:p>
        </w:tc>
        <w:tc>
          <w:tcPr>
            <w:tcW w:w="992" w:type="dxa"/>
            <w:vMerge w:val="restart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субсидии на благоус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тройство дворовой территории, руб.</w:t>
            </w:r>
          </w:p>
        </w:tc>
        <w:tc>
          <w:tcPr>
            <w:tcW w:w="1701" w:type="dxa"/>
            <w:vMerge w:val="restart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договора и реквизиты организации, 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выполняющей работы по договору на осуществление строительного контроля</w:t>
            </w:r>
          </w:p>
        </w:tc>
        <w:tc>
          <w:tcPr>
            <w:tcW w:w="1276" w:type="dxa"/>
            <w:vMerge w:val="restart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средств заявителей - 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субсидии на осуществление </w:t>
            </w:r>
            <w:r w:rsidR="00FC47D2">
              <w:rPr>
                <w:rFonts w:ascii="Times New Roman" w:hAnsi="Times New Roman" w:cs="Times New Roman"/>
                <w:sz w:val="24"/>
                <w:szCs w:val="24"/>
              </w:rPr>
              <w:t>строительного контроля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976" w:type="dxa"/>
            <w:gridSpan w:val="2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 объем трудового участия заинтересованных лиц</w:t>
            </w:r>
          </w:p>
        </w:tc>
        <w:tc>
          <w:tcPr>
            <w:tcW w:w="1985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многоквартирного дома в выполнении дополнительного перечня работ, %</w:t>
            </w:r>
          </w:p>
        </w:tc>
        <w:tc>
          <w:tcPr>
            <w:tcW w:w="1559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возвращенной субсидии на </w:t>
            </w:r>
            <w:r w:rsidRPr="002A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дворовой территории, руб.</w:t>
            </w:r>
          </w:p>
        </w:tc>
      </w:tr>
      <w:tr w:rsidR="00981F4B" w:rsidRPr="00E5573B" w:rsidTr="00081CCB">
        <w:trPr>
          <w:cantSplit/>
          <w:trHeight w:val="1134"/>
        </w:trPr>
        <w:tc>
          <w:tcPr>
            <w:tcW w:w="397" w:type="dxa"/>
            <w:vMerge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1" w:type="dxa"/>
            <w:vMerge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в выполнении минимального перечня работ, чел./час</w:t>
            </w:r>
          </w:p>
        </w:tc>
        <w:tc>
          <w:tcPr>
            <w:tcW w:w="1559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в выполнении дополнительного перечня работ, чел./час</w:t>
            </w:r>
          </w:p>
        </w:tc>
        <w:tc>
          <w:tcPr>
            <w:tcW w:w="1985" w:type="dxa"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F4B" w:rsidRPr="002A31FB" w:rsidRDefault="00981F4B" w:rsidP="0008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F4B" w:rsidRPr="00E5573B" w:rsidTr="00081CCB">
        <w:tc>
          <w:tcPr>
            <w:tcW w:w="397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81F4B" w:rsidRPr="002A31FB" w:rsidRDefault="00981F4B" w:rsidP="0008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D075A" w:rsidRDefault="005D075A" w:rsidP="00981F4B">
      <w:pPr>
        <w:rPr>
          <w:lang w:eastAsia="ru-RU"/>
        </w:rPr>
        <w:sectPr w:rsidR="005D075A" w:rsidSect="00981F4B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A004C" w:rsidRPr="00B565E3" w:rsidRDefault="00DA004C" w:rsidP="00DA004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565E3" w:rsidRPr="00B565E3" w:rsidRDefault="00B565E3" w:rsidP="00B565E3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</w:rPr>
      </w:pPr>
      <w:r w:rsidRPr="00B565E3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2E7541">
        <w:rPr>
          <w:rFonts w:ascii="Times New Roman" w:eastAsiaTheme="minorHAnsi" w:hAnsi="Times New Roman"/>
          <w:sz w:val="28"/>
          <w:szCs w:val="28"/>
        </w:rPr>
        <w:t>3</w:t>
      </w:r>
    </w:p>
    <w:p w:rsidR="00B565E3" w:rsidRPr="00620FB1" w:rsidRDefault="00B565E3" w:rsidP="002F584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565E3" w:rsidRPr="00620FB1" w:rsidRDefault="00B565E3" w:rsidP="002F584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>на благоустройство дворовых</w:t>
      </w:r>
    </w:p>
    <w:p w:rsidR="00B565E3" w:rsidRPr="00620FB1" w:rsidRDefault="00B565E3" w:rsidP="002F584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20FB1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Чайковского городского округа </w:t>
      </w:r>
    </w:p>
    <w:p w:rsidR="00B565E3" w:rsidRDefault="00B565E3" w:rsidP="002F584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20FB1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="00C85065">
        <w:rPr>
          <w:rFonts w:ascii="Times New Roman" w:hAnsi="Times New Roman"/>
          <w:sz w:val="28"/>
          <w:szCs w:val="28"/>
        </w:rPr>
        <w:t>«Благоустройство территории Чайковского городского округа»</w:t>
      </w:r>
    </w:p>
    <w:p w:rsidR="00012221" w:rsidRDefault="00012221" w:rsidP="006D65D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565E3" w:rsidRPr="00DA004C" w:rsidRDefault="00B565E3" w:rsidP="00DA004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004C" w:rsidRDefault="00DA004C" w:rsidP="005D075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075A" w:rsidRPr="00723F8D" w:rsidRDefault="002F584E" w:rsidP="002F584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Д</w:t>
      </w:r>
      <w:r w:rsidR="005D075A" w:rsidRPr="00723F8D">
        <w:rPr>
          <w:rFonts w:ascii="Times New Roman" w:eastAsiaTheme="minorHAnsi" w:hAnsi="Times New Roman"/>
          <w:b/>
          <w:bCs/>
          <w:sz w:val="28"/>
          <w:szCs w:val="28"/>
        </w:rPr>
        <w:t xml:space="preserve">оговор </w:t>
      </w:r>
      <w:bookmarkStart w:id="25" w:name="_Hlk71635041"/>
      <w:r w:rsidR="005D075A" w:rsidRPr="00723F8D">
        <w:rPr>
          <w:rFonts w:ascii="Times New Roman" w:eastAsiaTheme="minorHAnsi" w:hAnsi="Times New Roman"/>
          <w:b/>
          <w:bCs/>
          <w:sz w:val="28"/>
          <w:szCs w:val="28"/>
        </w:rPr>
        <w:t>на выполнение работ по благоустройству дворовой территории по адресу:_______________</w:t>
      </w:r>
      <w:bookmarkEnd w:id="25"/>
    </w:p>
    <w:p w:rsidR="005D075A" w:rsidRPr="005D075A" w:rsidRDefault="005D075A" w:rsidP="005D075A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5D075A" w:rsidRPr="00AB060D" w:rsidRDefault="005D075A" w:rsidP="004B1598">
      <w:pPr>
        <w:tabs>
          <w:tab w:val="left" w:pos="622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г. Чайковский</w:t>
      </w:r>
      <w:r w:rsidR="00723F8D" w:rsidRPr="00AB060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</w:t>
      </w:r>
      <w:r w:rsidRPr="00AB060D">
        <w:rPr>
          <w:rFonts w:ascii="Times New Roman" w:eastAsiaTheme="minorHAnsi" w:hAnsi="Times New Roman"/>
          <w:sz w:val="28"/>
          <w:szCs w:val="28"/>
        </w:rPr>
        <w:t>________________</w:t>
      </w:r>
    </w:p>
    <w:p w:rsidR="005D075A" w:rsidRPr="00AB060D" w:rsidRDefault="005D075A" w:rsidP="00A4151C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B060D">
        <w:rPr>
          <w:rFonts w:ascii="Times New Roman" w:eastAsiaTheme="minorHAnsi" w:hAnsi="Times New Roman"/>
          <w:sz w:val="28"/>
          <w:szCs w:val="28"/>
        </w:rPr>
        <w:t>_________________именуемы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й</w:t>
      </w:r>
      <w:proofErr w:type="spellEnd"/>
      <w:r w:rsidRPr="00AB060D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>ое</w:t>
      </w:r>
      <w:proofErr w:type="spellEnd"/>
      <w:r w:rsidRPr="00AB060D">
        <w:rPr>
          <w:rFonts w:ascii="Times New Roman" w:eastAsiaTheme="minorHAnsi" w:hAnsi="Times New Roman"/>
          <w:sz w:val="28"/>
          <w:szCs w:val="28"/>
        </w:rPr>
        <w:t>)</w:t>
      </w:r>
      <w:r w:rsidR="00AB060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B060D">
        <w:rPr>
          <w:rFonts w:ascii="Times New Roman" w:eastAsiaTheme="minorHAnsi" w:hAnsi="Times New Roman"/>
          <w:sz w:val="28"/>
          <w:szCs w:val="28"/>
        </w:rPr>
        <w:t>в дальнейшем «Заказчик», в лице</w:t>
      </w:r>
      <w:r w:rsidR="00AB060D">
        <w:rPr>
          <w:rFonts w:ascii="Times New Roman" w:eastAsiaTheme="minorHAnsi" w:hAnsi="Times New Roman"/>
          <w:sz w:val="28"/>
          <w:szCs w:val="28"/>
        </w:rPr>
        <w:t xml:space="preserve"> \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____________, действующего(ей) на основании  ____________, с одной стороны, и ____________, именуемый ____________ в дальнейшем «Подрядчик», в лице ____________, действующего(ей) на основании  ____________, с другой стороны, совместно по тексту именуемые «Стороны», а по отдельности «Сторона», заключили настоящий 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 xml:space="preserve">договор 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(далее -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>)  о нижеследующем:</w:t>
      </w:r>
    </w:p>
    <w:p w:rsidR="005D075A" w:rsidRPr="00AB060D" w:rsidRDefault="005D075A" w:rsidP="005D07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1.  ПРЕДМЕТ ДОГОВОРА</w:t>
      </w:r>
    </w:p>
    <w:p w:rsidR="005D075A" w:rsidRPr="00AB060D" w:rsidRDefault="005D075A" w:rsidP="00A415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1.1.  Подрядчик обязуется выполнить работы по благоустройству дворовой территории по адресу:______  (далее - работа), а Заказчик обязуется принять и оплатить результат выполненных работ на условиях и в порядке, установленных настоящим договором. </w:t>
      </w:r>
    </w:p>
    <w:p w:rsidR="005D075A" w:rsidRPr="00AB060D" w:rsidRDefault="005D075A" w:rsidP="00A415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1.2.  Объем работ, требования к качеству и порядку выполнения работ, требования к результату работ определяются Техническим заданием, иными приложениями к настоящему договору, являющимися его неотъемлемой частью. </w:t>
      </w:r>
    </w:p>
    <w:p w:rsidR="005D075A" w:rsidRPr="00AB060D" w:rsidRDefault="005D075A" w:rsidP="00A415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1.3.  Срок выполнения работ:  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 _________ по _________.</w:t>
      </w:r>
    </w:p>
    <w:p w:rsidR="005D075A" w:rsidRPr="00AB060D" w:rsidRDefault="005D075A" w:rsidP="00A415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1.4.  Место выполнения работ: __________________ </w:t>
      </w:r>
    </w:p>
    <w:p w:rsidR="005D075A" w:rsidRPr="00AB060D" w:rsidRDefault="005D075A" w:rsidP="005D07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2.  ЦЕНА ДОГОВОРА, ПОРЯДОК И СРОКИ ОПЛАТЫ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2.1.  Цена договора составляет  ___________ рублей  ____________ копеек.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2.2.  Оплата осуществляется за фактически выполненные работы.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2.3.  Цена включает в себя все расходы Подрядчика, возникшие у него в процессе исполнения </w:t>
      </w:r>
      <w:r w:rsidR="00222ED1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а в соответствии с Техническим заданием и иными приложениями к договору в полном объеме, а также расходы на: перевозку, страхование, уплату налогов, пошлин, иных сборов и других обязательных платежей Подрядчика.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2.4.  Аванс не предусмотрен.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lastRenderedPageBreak/>
        <w:t xml:space="preserve">2.5.  Заказчик производит оплату по </w:t>
      </w:r>
      <w:r w:rsidR="00222ED1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>у безналичным расчетом, путем перечисления денежных средств на счет Подрядчика в течение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 xml:space="preserve"> 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__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(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_______</w:t>
      </w:r>
      <w:r w:rsidRPr="00AB060D">
        <w:rPr>
          <w:rFonts w:ascii="Times New Roman" w:eastAsiaTheme="minorHAnsi" w:hAnsi="Times New Roman"/>
          <w:sz w:val="28"/>
          <w:szCs w:val="28"/>
        </w:rPr>
        <w:t>)</w:t>
      </w:r>
      <w:r w:rsidRPr="00AB060D">
        <w:rPr>
          <w:rFonts w:ascii="Times New Roman" w:eastAsiaTheme="minorHAnsi" w:hAnsi="Times New Roman"/>
          <w:sz w:val="28"/>
          <w:szCs w:val="28"/>
          <w:vertAlign w:val="superscript"/>
        </w:rPr>
        <w:footnoteReference w:id="5"/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календарных дней с момента подписания Заказчиком акта о приемке выполненных работ (ф. КС-2), справки о стоимости выполненных работ и затрат (ф. КС-3) (далее - документ о приемке), на основании счета и/или счета-фактуры, представленных Подрядчиком.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2.6.  Днем исполнения Заказчиком своих обязательств по оплате выполненных работ считается день списания денежных средств со счета Заказчика. </w:t>
      </w:r>
    </w:p>
    <w:p w:rsidR="00A4151C" w:rsidRPr="00AB060D" w:rsidRDefault="00A4151C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3.  ПОРЯДОК И СРОКИ ПРИЕМКИ</w:t>
      </w:r>
    </w:p>
    <w:p w:rsidR="00AB060D" w:rsidRPr="00AB060D" w:rsidRDefault="00AB060D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3.1.  Стороны из числа своих работников определяют ответственных лиц, осуществляющих организационное и техническое взаимодействие между Сторонами.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3.2.  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 xml:space="preserve">Подрядчик  обязан в письменной форме известить Заказчика о выполнении работ не позднее, чем за _ (___) рабочих дня до предполагаемой даты сдачи - приёмки выполненных работ и предоставляет Заказчику  полный пакет готовой исполнительной документации, предусмотренный техническим заданием, а также подписанный Подрядчиком документ о приемке. </w:t>
      </w:r>
      <w:proofErr w:type="gramEnd"/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3.3.  Приемка выполненных работ (результатов работ) осуществляется Заказчиком путем подписания документа о приемке, в течени</w:t>
      </w:r>
      <w:proofErr w:type="gramStart"/>
      <w:r w:rsidR="004B1598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__ (____)рабочих дней с даты предоставления документов, либо в те же сроки Заказчиком направляется в письменной форме мотивированный отказ от подписания документа о приемке.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3.4.  Подписание документа о приемке выполненной работы (ее результатов), осуществляется Заказчиком после предоставления Подрядчиком.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3.5.  Для проверки выполненных работ (ее результатов) Подрядчиком, в части их соответствия условиям Договора Заказчик проводит экспертизу.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3.6.  Для проведения экспертизы эксперты, экспертные организации имеют право запрашивать у Заказчика и Подрядчика дополнительные материалы, относящиеся к условиям исполнения Договора. Результаты экспертизы оформляются в виде заключения. В случае, если по результатам экспертизы установлены нарушения требований Договора, не препятствующие приемке выполненных работ, в заключени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3.7.  В случае привлечения Заказчиком для проведения экспертизы экспертов, экспертных организаций при принятии решения о приемке или об отказе в приемке выполненных работ (их результата), предусмотренных Договором, Заказчик (приемочная комиссия) должен учитывать отраженные в заключении по результатам экспертизы предложения экспертов, экспертных организаций, привлеченных для ее проведения.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lastRenderedPageBreak/>
        <w:t xml:space="preserve">3.8.  Заказчик вправе не отказывать в приемке Работ, предусмотренных Договором, в случае выявления несоответствия Работ условиям, если выявленное несоответствие не препятствует приемке выполненных работ (их результата) и устранено Подрядчиком.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3.9.  В случае получения мотивированного отказа от приемки работ Подрядчик обязан в течение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 xml:space="preserve">  _ (______) 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рабочих дней со дня получения мотивированного отказа устранить выявленные недостатки своими силами и за свой счет.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3.10.  Работа (ее результат), предусмотренная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ом, считается выполненными 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Сторонами документа о приемке.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3.11. При отсутствии у Подрядчика исполнительной документации Заказчик вправе не подписывать акт о приемке выполненных работ и не производить оплату. </w:t>
      </w:r>
    </w:p>
    <w:p w:rsidR="00A4151C" w:rsidRPr="00AB060D" w:rsidRDefault="00A4151C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4.  ПРАВА И ОБЯЗАННОСТИ СТОРОН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4.1.  Заказчик вправе: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4.1.1.  </w:t>
      </w:r>
      <w:r w:rsidR="00D13BD7">
        <w:rPr>
          <w:rFonts w:ascii="Times New Roman" w:eastAsiaTheme="minorHAnsi" w:hAnsi="Times New Roman"/>
          <w:sz w:val="28"/>
          <w:szCs w:val="28"/>
        </w:rPr>
        <w:t>т</w:t>
      </w:r>
      <w:r w:rsidRPr="00AB060D">
        <w:rPr>
          <w:rFonts w:ascii="Times New Roman" w:eastAsiaTheme="minorHAnsi" w:hAnsi="Times New Roman"/>
          <w:sz w:val="28"/>
          <w:szCs w:val="28"/>
        </w:rPr>
        <w:t>ребовать от Подрядчика надлежащего исполнения обязательств в соответствии с настоящим Договором, в том числе своевременного устранения выявленных недостатков</w:t>
      </w:r>
      <w:r w:rsidR="00D13BD7">
        <w:rPr>
          <w:rFonts w:ascii="Times New Roman" w:eastAsiaTheme="minorHAnsi" w:hAnsi="Times New Roman"/>
          <w:sz w:val="28"/>
          <w:szCs w:val="28"/>
        </w:rPr>
        <w:t>;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4.1.2.  </w:t>
      </w:r>
      <w:r w:rsidR="00D13BD7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существлять 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объемом, качеством и сроками выполнения работ</w:t>
      </w:r>
      <w:r w:rsidR="002434A3">
        <w:rPr>
          <w:rFonts w:ascii="Times New Roman" w:eastAsiaTheme="minorHAnsi" w:hAnsi="Times New Roman"/>
          <w:sz w:val="28"/>
          <w:szCs w:val="28"/>
        </w:rPr>
        <w:t>;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4.1.3. 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роводить в любое время проверку и контроль выполнения работ, без вмешательства </w:t>
      </w:r>
      <w:r w:rsidR="004B1598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AB060D">
        <w:rPr>
          <w:rFonts w:ascii="Times New Roman" w:eastAsiaTheme="minorHAnsi" w:hAnsi="Times New Roman"/>
          <w:sz w:val="28"/>
          <w:szCs w:val="28"/>
        </w:rPr>
        <w:t>оперативно-хозяйственную деятельность</w:t>
      </w:r>
      <w:r w:rsidR="002434A3">
        <w:rPr>
          <w:rFonts w:ascii="Times New Roman" w:eastAsiaTheme="minorHAnsi" w:hAnsi="Times New Roman"/>
          <w:sz w:val="28"/>
          <w:szCs w:val="28"/>
        </w:rPr>
        <w:t>;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4.1.4.  </w:t>
      </w:r>
      <w:r w:rsidR="002434A3">
        <w:rPr>
          <w:rFonts w:ascii="Times New Roman" w:eastAsiaTheme="minorHAnsi" w:hAnsi="Times New Roman"/>
          <w:sz w:val="28"/>
          <w:szCs w:val="28"/>
        </w:rPr>
        <w:t>т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ребовать от Подрядчика своевременного устранения недостатков, выявленных в ходе приемки, в течение гарантийного срока (при его установлении в </w:t>
      </w:r>
      <w:r w:rsidR="00222ED1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е);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4.1.5. 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ривлекать экспертов, экспертные организации для проведения экспертизы выполненных работ (ее результата);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4.1.6. 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тказаться от приемки и оплаты работ, не соответствующих условиям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а; 4.1.7.  Принять решение об одностороннем отказе от исполнения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а в соответствии с гражданским законодательством;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4.1.</w:t>
      </w:r>
      <w:r w:rsidR="009D2D3E">
        <w:rPr>
          <w:rFonts w:ascii="Times New Roman" w:eastAsiaTheme="minorHAnsi" w:hAnsi="Times New Roman"/>
          <w:sz w:val="28"/>
          <w:szCs w:val="28"/>
        </w:rPr>
        <w:t>7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  </w:t>
      </w:r>
      <w:r w:rsidR="002434A3">
        <w:rPr>
          <w:rFonts w:ascii="Times New Roman" w:eastAsiaTheme="minorHAnsi" w:hAnsi="Times New Roman"/>
          <w:sz w:val="28"/>
          <w:szCs w:val="28"/>
        </w:rPr>
        <w:t>д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о принятия решения об одностороннем отказе от исполнения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>а провести экспертизу выполненных работ (ее результатов) с привлечением экспертов, экспертных организаций</w:t>
      </w:r>
      <w:r w:rsidR="002434A3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4.1.</w:t>
      </w:r>
      <w:r w:rsidR="009D2D3E">
        <w:rPr>
          <w:rFonts w:ascii="Times New Roman" w:eastAsiaTheme="minorHAnsi" w:hAnsi="Times New Roman"/>
          <w:sz w:val="28"/>
          <w:szCs w:val="28"/>
        </w:rPr>
        <w:t>8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 </w:t>
      </w:r>
      <w:r w:rsidR="002434A3">
        <w:rPr>
          <w:rFonts w:ascii="Times New Roman" w:eastAsiaTheme="minorHAnsi" w:hAnsi="Times New Roman"/>
          <w:sz w:val="28"/>
          <w:szCs w:val="28"/>
        </w:rPr>
        <w:t>и</w:t>
      </w:r>
      <w:r w:rsidRPr="00AB060D">
        <w:rPr>
          <w:rFonts w:ascii="Times New Roman" w:eastAsiaTheme="minorHAnsi" w:hAnsi="Times New Roman"/>
          <w:sz w:val="28"/>
          <w:szCs w:val="28"/>
        </w:rPr>
        <w:t>ные права, предусмотренные законодательством Российской Федерации, настоящим Договором.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4.2.  Заказчик обязан: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4.2.1. 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>существлять приемку выполненных работ (ее результатов) в соответствии с настоящим Договором</w:t>
      </w:r>
      <w:r w:rsidR="002434A3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4.2.2. 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>плачивать принятые работы в соответствии с настоящим Договором</w:t>
      </w:r>
      <w:r w:rsidR="002434A3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4.2.</w:t>
      </w:r>
      <w:r w:rsidR="009D2D3E">
        <w:rPr>
          <w:rFonts w:ascii="Times New Roman" w:eastAsiaTheme="minorHAnsi" w:hAnsi="Times New Roman"/>
          <w:sz w:val="28"/>
          <w:szCs w:val="28"/>
        </w:rPr>
        <w:t>3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  </w:t>
      </w:r>
      <w:r w:rsidR="002434A3">
        <w:rPr>
          <w:rFonts w:ascii="Times New Roman" w:eastAsiaTheme="minorHAnsi" w:hAnsi="Times New Roman"/>
          <w:sz w:val="28"/>
          <w:szCs w:val="28"/>
        </w:rPr>
        <w:t>т</w:t>
      </w:r>
      <w:r w:rsidRPr="00AB060D">
        <w:rPr>
          <w:rFonts w:ascii="Times New Roman" w:eastAsiaTheme="minorHAnsi" w:hAnsi="Times New Roman"/>
          <w:sz w:val="28"/>
          <w:szCs w:val="28"/>
        </w:rPr>
        <w:t>ребовать уплаты неустоек (штрафов, пеней) в соответствии с Договором;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4.3.  Подрядчик вправе: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lastRenderedPageBreak/>
        <w:t xml:space="preserve"> 4.3.1.  </w:t>
      </w:r>
      <w:r w:rsidR="002434A3">
        <w:rPr>
          <w:rFonts w:ascii="Times New Roman" w:eastAsiaTheme="minorHAnsi" w:hAnsi="Times New Roman"/>
          <w:sz w:val="28"/>
          <w:szCs w:val="28"/>
        </w:rPr>
        <w:t>т</w:t>
      </w:r>
      <w:r w:rsidRPr="00AB060D">
        <w:rPr>
          <w:rFonts w:ascii="Times New Roman" w:eastAsiaTheme="minorHAnsi" w:hAnsi="Times New Roman"/>
          <w:sz w:val="28"/>
          <w:szCs w:val="28"/>
        </w:rPr>
        <w:t>ребовать своевременной приемки Заказчиком выполненных работ (ее результата) по настоящему Договору</w:t>
      </w:r>
      <w:r w:rsidR="002434A3">
        <w:rPr>
          <w:rFonts w:ascii="Times New Roman" w:eastAsiaTheme="minorHAnsi" w:hAnsi="Times New Roman"/>
          <w:sz w:val="28"/>
          <w:szCs w:val="28"/>
        </w:rPr>
        <w:t>;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4.3.2.  </w:t>
      </w:r>
      <w:r w:rsidR="002434A3">
        <w:rPr>
          <w:rFonts w:ascii="Times New Roman" w:eastAsiaTheme="minorHAnsi" w:hAnsi="Times New Roman"/>
          <w:sz w:val="28"/>
          <w:szCs w:val="28"/>
        </w:rPr>
        <w:t>т</w:t>
      </w:r>
      <w:r w:rsidRPr="00AB060D">
        <w:rPr>
          <w:rFonts w:ascii="Times New Roman" w:eastAsiaTheme="minorHAnsi" w:hAnsi="Times New Roman"/>
          <w:sz w:val="28"/>
          <w:szCs w:val="28"/>
        </w:rPr>
        <w:t>ребовать своевременной оплаты принятых Заказчиком работ</w:t>
      </w:r>
      <w:r w:rsidR="002434A3">
        <w:rPr>
          <w:rFonts w:ascii="Times New Roman" w:eastAsiaTheme="minorHAnsi" w:hAnsi="Times New Roman"/>
          <w:sz w:val="28"/>
          <w:szCs w:val="28"/>
        </w:rPr>
        <w:t>;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4.3.</w:t>
      </w:r>
      <w:r w:rsidR="009D2D3E">
        <w:rPr>
          <w:rFonts w:ascii="Times New Roman" w:eastAsiaTheme="minorHAnsi" w:hAnsi="Times New Roman"/>
          <w:sz w:val="28"/>
          <w:szCs w:val="28"/>
        </w:rPr>
        <w:t>3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 </w:t>
      </w:r>
      <w:r w:rsidR="002434A3">
        <w:rPr>
          <w:rFonts w:ascii="Times New Roman" w:eastAsiaTheme="minorHAnsi" w:hAnsi="Times New Roman"/>
          <w:sz w:val="28"/>
          <w:szCs w:val="28"/>
        </w:rPr>
        <w:t>и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ные права, предусмотренные законодательством Российской Федерации, настоящим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ом.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  Подрядчик обязан: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4.4.1.  </w:t>
      </w:r>
      <w:r w:rsidR="002434A3">
        <w:rPr>
          <w:rFonts w:ascii="Times New Roman" w:eastAsiaTheme="minorHAnsi" w:hAnsi="Times New Roman"/>
          <w:sz w:val="28"/>
          <w:szCs w:val="28"/>
        </w:rPr>
        <w:t>с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воевременно и надлежащим образом выполнить работы и представить Заказчику результаты выполнения работы, предусмотренные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ом, документы, предусмотренные настоящим Договором, в т.ч. документ о приемке, в порядке и сроки, установленные настоящим Договором;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4.4.2. 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>редоставлять Заказчику по его требованию в сроки, указанные в таком требовании, документы, относящиеся к предмету настоящего Договора;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4.4.3.  </w:t>
      </w:r>
      <w:r w:rsidR="002434A3">
        <w:rPr>
          <w:rFonts w:ascii="Times New Roman" w:eastAsiaTheme="minorHAnsi" w:hAnsi="Times New Roman"/>
          <w:sz w:val="28"/>
          <w:szCs w:val="28"/>
        </w:rPr>
        <w:t>с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воевременно предоставлять достоверную информацию о ходе исполнения своих обязательств, в том числе о сложностях, возникающих при исполнении Договора;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4.4.4. 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>редставить Заказчику сведения об изменении своих реквизитов, адреса своего местонахождения в срок не позднее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 xml:space="preserve"> _ (____) 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рабочих дней со дня соответствующего изменения;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4.4.5. 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>беспечить за свой счет устранение выявленных недостатков работ в течение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 xml:space="preserve"> __ (_____) 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рабочих дней со дня получения требования от Заказчика, если иной срок устранения недостатков не указан в требовании;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4.4.6. </w:t>
      </w:r>
      <w:r w:rsidR="002434A3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>ыполнить работы, указанные в разделе 1 настоящего Договора, с использованием своих материально-технических средств, с надлежащим качеством и в объёмах, в соответствии с условиями настоящего Договора и сдать работы Заказчику;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4.4.7.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ри производстве работ соблюдать требования СП, </w:t>
      </w:r>
      <w:proofErr w:type="spellStart"/>
      <w:r w:rsidRPr="00AB060D">
        <w:rPr>
          <w:rFonts w:ascii="Times New Roman" w:eastAsiaTheme="minorHAnsi" w:hAnsi="Times New Roman"/>
          <w:sz w:val="28"/>
          <w:szCs w:val="28"/>
        </w:rPr>
        <w:t>СНиП</w:t>
      </w:r>
      <w:proofErr w:type="spellEnd"/>
      <w:r w:rsidRPr="00AB060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B060D">
        <w:rPr>
          <w:rFonts w:ascii="Times New Roman" w:eastAsiaTheme="minorHAnsi" w:hAnsi="Times New Roman"/>
          <w:sz w:val="28"/>
          <w:szCs w:val="28"/>
        </w:rPr>
        <w:t>СанПиН</w:t>
      </w:r>
      <w:proofErr w:type="spellEnd"/>
      <w:r w:rsidRPr="00AB060D">
        <w:rPr>
          <w:rFonts w:ascii="Times New Roman" w:eastAsiaTheme="minorHAnsi" w:hAnsi="Times New Roman"/>
          <w:sz w:val="28"/>
          <w:szCs w:val="28"/>
        </w:rPr>
        <w:t xml:space="preserve">, ВСН, ГОСТ и другой нормативной документации;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4.4.8. </w:t>
      </w:r>
      <w:r w:rsidR="002434A3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>ыполнять работы в соответствии с технологической последовательностью производства работ, квалифицированными рабочими, которые должны быть оснащены соответствующими оборудованием и инструментами для выполнения работ;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4.4.9. </w:t>
      </w:r>
      <w:r w:rsidR="002434A3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период выполнения работ обеспечить соблюдение требований безопасности дорожного движения, охраны окружающей среды и противопожарной безопасности;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4.4.10.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ри производстве всех видов работ выполнять требования </w:t>
      </w:r>
      <w:proofErr w:type="spellStart"/>
      <w:r w:rsidRPr="00AB060D">
        <w:rPr>
          <w:rFonts w:ascii="Times New Roman" w:eastAsiaTheme="minorHAnsi" w:hAnsi="Times New Roman"/>
          <w:sz w:val="28"/>
          <w:szCs w:val="28"/>
        </w:rPr>
        <w:t>СНиП</w:t>
      </w:r>
      <w:proofErr w:type="spellEnd"/>
      <w:r w:rsidRPr="00AB060D">
        <w:rPr>
          <w:rFonts w:ascii="Times New Roman" w:eastAsiaTheme="minorHAnsi" w:hAnsi="Times New Roman"/>
          <w:sz w:val="28"/>
          <w:szCs w:val="28"/>
        </w:rPr>
        <w:t xml:space="preserve"> 12-03-2001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принятии строительных норм и правил Российской Федерации «Безопасность труда в строительстве. Часть 1. Общие требования" и </w:t>
      </w:r>
      <w:proofErr w:type="spellStart"/>
      <w:r w:rsidRPr="00AB060D">
        <w:rPr>
          <w:rFonts w:ascii="Times New Roman" w:eastAsiaTheme="minorHAnsi" w:hAnsi="Times New Roman"/>
          <w:sz w:val="28"/>
          <w:szCs w:val="28"/>
        </w:rPr>
        <w:t>СНиП</w:t>
      </w:r>
      <w:proofErr w:type="spellEnd"/>
      <w:r w:rsidRPr="00AB060D">
        <w:rPr>
          <w:rFonts w:ascii="Times New Roman" w:eastAsiaTheme="minorHAnsi" w:hAnsi="Times New Roman"/>
          <w:sz w:val="28"/>
          <w:szCs w:val="28"/>
        </w:rPr>
        <w:t xml:space="preserve"> 12-04-2002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принятии строительных норм и правил Российской Федерации «Безопасность труда в строительстве. Часть 2. Строительное производство»;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4.4.11.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риостановить работу, в случае возникновения опасности повреждения коммуникаций либо иного имущества, до согласования с соответствующими службами;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4.4.12.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беспечить охрану труда и технику безопасности работников;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lastRenderedPageBreak/>
        <w:t xml:space="preserve">4.4.13. </w:t>
      </w:r>
      <w:r w:rsidR="002434A3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ести Общий журнал работ с начала выполнения работ до их окончания;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4.4.14. </w:t>
      </w:r>
      <w:r w:rsidR="002434A3">
        <w:rPr>
          <w:rFonts w:ascii="Times New Roman" w:eastAsiaTheme="minorHAnsi" w:hAnsi="Times New Roman"/>
          <w:sz w:val="28"/>
          <w:szCs w:val="28"/>
        </w:rPr>
        <w:t>н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ести ответственность за вред, причиненный жизни, здоровью или имуществу третьих лиц при выполнении работ;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4.4.15.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беспечить установку знаков, обозначающих зону работ, места проходов и движения техники и их сохранность в период производства работ;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4.4.16. </w:t>
      </w:r>
      <w:r w:rsidR="002434A3">
        <w:rPr>
          <w:rFonts w:ascii="Times New Roman" w:eastAsiaTheme="minorHAnsi" w:hAnsi="Times New Roman"/>
          <w:sz w:val="28"/>
          <w:szCs w:val="28"/>
        </w:rPr>
        <w:t>н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е использовать для складирования материалов, стоянки строительной техники территорию места производства работ;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4.4.17. </w:t>
      </w:r>
      <w:r w:rsidR="002434A3">
        <w:rPr>
          <w:rFonts w:ascii="Times New Roman" w:eastAsiaTheme="minorHAnsi" w:hAnsi="Times New Roman"/>
          <w:sz w:val="28"/>
          <w:szCs w:val="28"/>
        </w:rPr>
        <w:t>у</w:t>
      </w:r>
      <w:r w:rsidRPr="00AB060D">
        <w:rPr>
          <w:rFonts w:ascii="Times New Roman" w:eastAsiaTheme="minorHAnsi" w:hAnsi="Times New Roman"/>
          <w:sz w:val="28"/>
          <w:szCs w:val="28"/>
        </w:rPr>
        <w:t>брать временные дорожные знаки, ограждения, произвести очистку территории производства работ от строительного мусора после производства работ;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4.4.18. </w:t>
      </w:r>
      <w:r w:rsidR="002434A3">
        <w:rPr>
          <w:rFonts w:ascii="Times New Roman" w:eastAsiaTheme="minorHAnsi" w:hAnsi="Times New Roman"/>
          <w:sz w:val="28"/>
          <w:szCs w:val="28"/>
        </w:rPr>
        <w:t>н</w:t>
      </w:r>
      <w:r w:rsidRPr="00AB060D">
        <w:rPr>
          <w:rFonts w:ascii="Times New Roman" w:eastAsiaTheme="minorHAnsi" w:hAnsi="Times New Roman"/>
          <w:sz w:val="28"/>
          <w:szCs w:val="28"/>
        </w:rPr>
        <w:t>е допускать захламление территории бытовыми отходами, строительным мусором;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4.4.19. </w:t>
      </w:r>
      <w:r w:rsidR="002434A3">
        <w:rPr>
          <w:rFonts w:ascii="Times New Roman" w:eastAsiaTheme="minorHAnsi" w:hAnsi="Times New Roman"/>
          <w:sz w:val="28"/>
          <w:szCs w:val="28"/>
        </w:rPr>
        <w:t>н</w:t>
      </w:r>
      <w:r w:rsidRPr="00AB060D">
        <w:rPr>
          <w:rFonts w:ascii="Times New Roman" w:eastAsiaTheme="minorHAnsi" w:hAnsi="Times New Roman"/>
          <w:sz w:val="28"/>
          <w:szCs w:val="28"/>
        </w:rPr>
        <w:t>е допускать сброс отработанных масел и других нефтепродуктов на землю и в воду; сжигание промасленной ветоши, автомобильных покрышек и других видов мусора;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4.4.20.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редъявить Заказчику и согласовать с ним до начала выполнения работ: разрешение на производство земляных работ; разрешение на организацию свода деревьев; эскиз паспорта 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объекта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выполненный в соответствии с фирменным стилем «Формирование комфортной городской среды»; схему организации дорожного движения; график производства работ; приказы на ответственных лиц за работы; технические характеристики используемых материалов для оценки их качества, и возможности использования; документы, подтверждающие качество применяемых материалов; конструкцию и цвет малых архитектурных форм (далее - МАФ). Не допускается выполнение соответствующих работ без предварительного согласования с Заказчиком;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4.4.21.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>рименять новые материалы, изготовленные не ранее ________ года</w:t>
      </w:r>
      <w:r w:rsidRPr="00AB060D">
        <w:rPr>
          <w:rFonts w:ascii="Times New Roman" w:eastAsiaTheme="minorHAnsi" w:hAnsi="Times New Roman"/>
          <w:sz w:val="28"/>
          <w:szCs w:val="28"/>
          <w:vertAlign w:val="superscript"/>
        </w:rPr>
        <w:footnoteReference w:id="6"/>
      </w:r>
      <w:r w:rsidRPr="00AB060D">
        <w:rPr>
          <w:rFonts w:ascii="Times New Roman" w:eastAsiaTheme="minorHAnsi" w:hAnsi="Times New Roman"/>
          <w:sz w:val="28"/>
          <w:szCs w:val="28"/>
        </w:rPr>
        <w:t xml:space="preserve">, соответствующие материалам, заложенным в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е и иметь сертификаты соответствия Российским стандартам, сертификаты пожарной безопасности, и иные документы, удостоверяющие их качество и безопасность; </w:t>
      </w:r>
    </w:p>
    <w:p w:rsidR="00EF73DA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4.4.22.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редоставить Заказчику на применяемые материалы действующие сертификаты: соответствия, качества и пожарной безопасности, санитарно-гигиенические заключения;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4.4.23. </w:t>
      </w:r>
      <w:r w:rsidR="00EF73DA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олучить разрешение на производство земляных работ перед началом работ по благоустройству;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4.4.24.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олучить технические условия на подключения к сетям наружного освещения и согласовать производство работ с организацией, обслуживающей данные сети;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4.4.25. </w:t>
      </w:r>
      <w:r w:rsidR="002434A3">
        <w:rPr>
          <w:rFonts w:ascii="Times New Roman" w:eastAsiaTheme="minorHAnsi" w:hAnsi="Times New Roman"/>
          <w:sz w:val="28"/>
          <w:szCs w:val="28"/>
        </w:rPr>
        <w:t>у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становить перед выполнением работ по благоустройству муниципальной территории общего пользования на ремонтируемом объекте два информационных стенда (в начале и конце участка), содержащие следующую информацию: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lastRenderedPageBreak/>
        <w:t xml:space="preserve">4.4.25.1.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аспорт объекта, имеющий описание в соответствии с фирменным стилем «Формирование комфортной городской среды»;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4.4.25.2. </w:t>
      </w:r>
      <w:r w:rsidR="009D2D3E">
        <w:rPr>
          <w:rFonts w:ascii="Times New Roman" w:eastAsiaTheme="minorHAnsi" w:hAnsi="Times New Roman"/>
          <w:sz w:val="28"/>
          <w:szCs w:val="28"/>
        </w:rPr>
        <w:t xml:space="preserve">о </w:t>
      </w:r>
      <w:r w:rsidR="002434A3">
        <w:rPr>
          <w:rFonts w:ascii="Times New Roman" w:eastAsiaTheme="minorHAnsi" w:hAnsi="Times New Roman"/>
          <w:sz w:val="28"/>
          <w:szCs w:val="28"/>
        </w:rPr>
        <w:t>з</w:t>
      </w:r>
      <w:r w:rsidRPr="00AB060D">
        <w:rPr>
          <w:rFonts w:ascii="Times New Roman" w:eastAsiaTheme="minorHAnsi" w:hAnsi="Times New Roman"/>
          <w:sz w:val="28"/>
          <w:szCs w:val="28"/>
        </w:rPr>
        <w:t>аказчик</w:t>
      </w:r>
      <w:r w:rsidR="009D2D3E">
        <w:rPr>
          <w:rFonts w:ascii="Times New Roman" w:eastAsiaTheme="minorHAnsi" w:hAnsi="Times New Roman"/>
          <w:sz w:val="28"/>
          <w:szCs w:val="28"/>
        </w:rPr>
        <w:t>е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4.4.25.3. </w:t>
      </w:r>
      <w:r w:rsidR="009D2D3E">
        <w:rPr>
          <w:rFonts w:ascii="Times New Roman" w:eastAsiaTheme="minorHAnsi" w:hAnsi="Times New Roman"/>
          <w:sz w:val="28"/>
          <w:szCs w:val="28"/>
        </w:rPr>
        <w:t xml:space="preserve">о </w:t>
      </w:r>
      <w:r w:rsidR="002434A3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>одрядчик</w:t>
      </w:r>
      <w:r w:rsidR="009D2D3E">
        <w:rPr>
          <w:rFonts w:ascii="Times New Roman" w:eastAsiaTheme="minorHAnsi" w:hAnsi="Times New Roman"/>
          <w:sz w:val="28"/>
          <w:szCs w:val="28"/>
        </w:rPr>
        <w:t>е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4.4.25.4.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тветственное лицо со стороны Подрядчика, с указанием ФИО и номера тел.;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4.4.25.5. </w:t>
      </w:r>
      <w:r w:rsidR="002434A3">
        <w:rPr>
          <w:rFonts w:ascii="Times New Roman" w:eastAsiaTheme="minorHAnsi" w:hAnsi="Times New Roman"/>
          <w:sz w:val="28"/>
          <w:szCs w:val="28"/>
        </w:rPr>
        <w:t>с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роки выполнения работ (начало, окончание работ).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4.4.26. </w:t>
      </w:r>
      <w:r w:rsidR="002434A3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беспечить перевозку и складирование </w:t>
      </w:r>
      <w:proofErr w:type="spellStart"/>
      <w:r w:rsidRPr="00AB060D">
        <w:rPr>
          <w:rFonts w:ascii="Times New Roman" w:eastAsiaTheme="minorHAnsi" w:hAnsi="Times New Roman"/>
          <w:sz w:val="28"/>
          <w:szCs w:val="28"/>
        </w:rPr>
        <w:t>асфальтогранулята</w:t>
      </w:r>
      <w:proofErr w:type="spellEnd"/>
      <w:r w:rsidRPr="00AB060D">
        <w:rPr>
          <w:rFonts w:ascii="Times New Roman" w:eastAsiaTheme="minorHAnsi" w:hAnsi="Times New Roman"/>
          <w:sz w:val="28"/>
          <w:szCs w:val="28"/>
        </w:rPr>
        <w:t xml:space="preserve"> в место, указанное Заказчиком, после окончания работ по фрезерованию дорожного полотна;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4.4.2</w:t>
      </w:r>
      <w:r w:rsidR="009D2D3E">
        <w:rPr>
          <w:rFonts w:ascii="Times New Roman" w:eastAsiaTheme="minorHAnsi" w:hAnsi="Times New Roman"/>
          <w:sz w:val="28"/>
          <w:szCs w:val="28"/>
        </w:rPr>
        <w:t>7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 </w:t>
      </w:r>
      <w:r w:rsidR="002434A3">
        <w:rPr>
          <w:rFonts w:ascii="Times New Roman" w:eastAsiaTheme="minorHAnsi" w:hAnsi="Times New Roman"/>
          <w:sz w:val="28"/>
          <w:szCs w:val="28"/>
        </w:rPr>
        <w:t>у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странить дефекты покрытия, образовавшиеся в результате отбора кернов, в течение 3 календарных дней после отбора за свой счёт и своими силами;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4.4.2</w:t>
      </w:r>
      <w:r w:rsidR="009D2D3E">
        <w:rPr>
          <w:rFonts w:ascii="Times New Roman" w:eastAsiaTheme="minorHAnsi" w:hAnsi="Times New Roman"/>
          <w:sz w:val="28"/>
          <w:szCs w:val="28"/>
        </w:rPr>
        <w:t>8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 </w:t>
      </w:r>
      <w:r w:rsidR="002434A3">
        <w:rPr>
          <w:rFonts w:ascii="Times New Roman" w:eastAsiaTheme="minorHAnsi" w:hAnsi="Times New Roman"/>
          <w:sz w:val="28"/>
          <w:szCs w:val="28"/>
        </w:rPr>
        <w:t>у</w:t>
      </w:r>
      <w:r w:rsidRPr="00AB060D">
        <w:rPr>
          <w:rFonts w:ascii="Times New Roman" w:eastAsiaTheme="minorHAnsi" w:hAnsi="Times New Roman"/>
          <w:sz w:val="28"/>
          <w:szCs w:val="28"/>
        </w:rPr>
        <w:t>странить не принятые Заказчиком работы по устройству асфальтобетонного слоя.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4.4.</w:t>
      </w:r>
      <w:r w:rsidR="009D2D3E">
        <w:rPr>
          <w:rFonts w:ascii="Times New Roman" w:eastAsiaTheme="minorHAnsi" w:hAnsi="Times New Roman"/>
          <w:sz w:val="28"/>
          <w:szCs w:val="28"/>
        </w:rPr>
        <w:t>29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 </w:t>
      </w:r>
      <w:r w:rsidR="002434A3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ыполнять работы в соответствии с техническим заданием;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4.4.31. </w:t>
      </w:r>
      <w:r w:rsidR="002434A3">
        <w:rPr>
          <w:rFonts w:ascii="Times New Roman" w:eastAsiaTheme="minorHAnsi" w:hAnsi="Times New Roman"/>
          <w:sz w:val="28"/>
          <w:szCs w:val="28"/>
        </w:rPr>
        <w:t>к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омпенсировать ущерб, нанесенный в результате выполнения работ третьему лицу по вине Подрядчика;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4.4.32. </w:t>
      </w:r>
      <w:r w:rsidR="00AD6E88">
        <w:rPr>
          <w:rFonts w:ascii="Times New Roman" w:eastAsiaTheme="minorHAnsi" w:hAnsi="Times New Roman"/>
          <w:sz w:val="28"/>
          <w:szCs w:val="28"/>
        </w:rPr>
        <w:t>и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сполнять полученные в ходе выполнения работ указания Заказчика, если такие указания не противоречат условиям настоящего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а и не являются вмешательством в хозяйственную деятельность Подрядчика;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4.4.33. </w:t>
      </w:r>
      <w:r w:rsidR="00AD6E88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ыполнять требования предписаний контролирующих органов, связанных с выполнением Подрядчиком работ по договору;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4.4.34. </w:t>
      </w:r>
      <w:r w:rsidR="00AD6E88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>плачивать штрафные санкции контролирующих органов, предъявленные как к Подрядчику, так и к Заказчику, в связи с ненадлежащим качеством выполнения работ;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4.4.35. </w:t>
      </w:r>
      <w:r w:rsidR="00AD6E88">
        <w:rPr>
          <w:rFonts w:ascii="Times New Roman" w:eastAsiaTheme="minorHAnsi" w:hAnsi="Times New Roman"/>
          <w:sz w:val="28"/>
          <w:szCs w:val="28"/>
        </w:rPr>
        <w:t>н</w:t>
      </w:r>
      <w:r w:rsidRPr="00AB060D">
        <w:rPr>
          <w:rFonts w:ascii="Times New Roman" w:eastAsiaTheme="minorHAnsi" w:hAnsi="Times New Roman"/>
          <w:sz w:val="28"/>
          <w:szCs w:val="28"/>
        </w:rPr>
        <w:t>азначить ответственное лицо для решения текущих вопросов по проведению работ, подписанию акта и обеспечить беспрепятственный доступ к объекту производства работ уполномоченного представителя Заказчика</w:t>
      </w:r>
      <w:r w:rsidR="00AD6E88">
        <w:rPr>
          <w:rFonts w:ascii="Times New Roman" w:eastAsiaTheme="minorHAnsi" w:hAnsi="Times New Roman"/>
          <w:sz w:val="28"/>
          <w:szCs w:val="28"/>
        </w:rPr>
        <w:t>;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4.4.36. </w:t>
      </w:r>
      <w:r w:rsidR="00AD6E88">
        <w:rPr>
          <w:rFonts w:ascii="Times New Roman" w:eastAsiaTheme="minorHAnsi" w:hAnsi="Times New Roman"/>
          <w:sz w:val="28"/>
          <w:szCs w:val="28"/>
        </w:rPr>
        <w:t>н</w:t>
      </w:r>
      <w:r w:rsidRPr="00AB060D">
        <w:rPr>
          <w:rFonts w:ascii="Times New Roman" w:eastAsiaTheme="minorHAnsi" w:hAnsi="Times New Roman"/>
          <w:sz w:val="28"/>
          <w:szCs w:val="28"/>
        </w:rPr>
        <w:t>аправить своего представителя, уполномоченного на подписание акта по качеству работ и фактическому состоянию объекта, по требованию Заказчика для участия в проверке качества выполненных работ</w:t>
      </w:r>
      <w:r w:rsidR="00AD6E88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4.4.37. </w:t>
      </w:r>
      <w:r w:rsidR="00AD6E88">
        <w:rPr>
          <w:rFonts w:ascii="Times New Roman" w:eastAsiaTheme="minorHAnsi" w:hAnsi="Times New Roman"/>
          <w:sz w:val="28"/>
          <w:szCs w:val="28"/>
        </w:rPr>
        <w:t>у</w:t>
      </w:r>
      <w:r w:rsidRPr="00AB060D">
        <w:rPr>
          <w:rFonts w:ascii="Times New Roman" w:eastAsiaTheme="minorHAnsi" w:hAnsi="Times New Roman"/>
          <w:sz w:val="28"/>
          <w:szCs w:val="28"/>
        </w:rPr>
        <w:t>частвовать во всех проверках и обследованиях, проводимых Заказчиком, контролирующими органами, а также в составлении соответствующих актов проверки, в том числе фактического выполнения работ</w:t>
      </w:r>
      <w:r w:rsidR="00AD6E88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4.4.38. </w:t>
      </w:r>
      <w:r w:rsidR="00AD6E88">
        <w:rPr>
          <w:rFonts w:ascii="Times New Roman" w:eastAsiaTheme="minorHAnsi" w:hAnsi="Times New Roman"/>
          <w:sz w:val="28"/>
          <w:szCs w:val="28"/>
        </w:rPr>
        <w:t>е</w:t>
      </w:r>
      <w:r w:rsidRPr="00AB060D">
        <w:rPr>
          <w:rFonts w:ascii="Times New Roman" w:eastAsiaTheme="minorHAnsi" w:hAnsi="Times New Roman"/>
          <w:sz w:val="28"/>
          <w:szCs w:val="28"/>
        </w:rPr>
        <w:t>сли в процессе выполнения работ или при приемке работ будут обнаружены некачественно выполненные работы, своими силами без увеличения стоимости и изменения сроков выполнения работ, указанных в договоре, в срок, установленный Заказчиком или уполномоченным представителем Заказчика, устранить недостатки для обеспечения надлежащего качества</w:t>
      </w:r>
      <w:r w:rsidR="00AD6E88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4.4.39. </w:t>
      </w:r>
      <w:r w:rsidR="00AD6E88">
        <w:rPr>
          <w:rFonts w:ascii="Times New Roman" w:eastAsiaTheme="minorHAnsi" w:hAnsi="Times New Roman"/>
          <w:sz w:val="28"/>
          <w:szCs w:val="28"/>
        </w:rPr>
        <w:t>о</w:t>
      </w:r>
      <w:r w:rsidRPr="00AB060D">
        <w:rPr>
          <w:rFonts w:ascii="Times New Roman" w:eastAsiaTheme="minorHAnsi" w:hAnsi="Times New Roman"/>
          <w:sz w:val="28"/>
          <w:szCs w:val="28"/>
        </w:rPr>
        <w:t>существить возврат Заказчику излишне уплаченных денежных сре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дств в сл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учае установления уполномоченными контрольными органами </w:t>
      </w:r>
      <w:r w:rsidRPr="00AB060D">
        <w:rPr>
          <w:rFonts w:ascii="Times New Roman" w:eastAsiaTheme="minorHAnsi" w:hAnsi="Times New Roman"/>
          <w:sz w:val="28"/>
          <w:szCs w:val="28"/>
        </w:rPr>
        <w:lastRenderedPageBreak/>
        <w:t>фактов исполнения обязательств не в полном объеме и/или завышения их стоимости</w:t>
      </w:r>
      <w:r w:rsidR="00AD6E88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4.4.40. </w:t>
      </w:r>
      <w:r w:rsidR="00AD6E88">
        <w:rPr>
          <w:rFonts w:ascii="Times New Roman" w:eastAsiaTheme="minorHAnsi" w:hAnsi="Times New Roman"/>
          <w:sz w:val="28"/>
          <w:szCs w:val="28"/>
        </w:rPr>
        <w:t>п</w:t>
      </w:r>
      <w:r w:rsidRPr="00AB060D">
        <w:rPr>
          <w:rFonts w:ascii="Times New Roman" w:eastAsiaTheme="minorHAnsi" w:hAnsi="Times New Roman"/>
          <w:sz w:val="28"/>
          <w:szCs w:val="28"/>
        </w:rPr>
        <w:t>редоставить Заказчику полный пакет готовой исполнительной документации в двух экземплярах на бумажном носителе и в одном экземпляре на электронном носителе, предусмотренный техническим заданием</w:t>
      </w:r>
      <w:r w:rsidR="00AD6E88">
        <w:rPr>
          <w:rFonts w:ascii="Times New Roman" w:eastAsiaTheme="minorHAnsi" w:hAnsi="Times New Roman"/>
          <w:sz w:val="28"/>
          <w:szCs w:val="28"/>
        </w:rPr>
        <w:t>;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4.4.41. </w:t>
      </w:r>
      <w:r w:rsidR="00AD6E88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случае возникновения обстоятельств, замедляющих ход работ или делающих дальнейшее продолжение работ невозможным, незамедлительно поставить об этом в известность Заказчика</w:t>
      </w:r>
      <w:r w:rsidR="00AD6E88">
        <w:rPr>
          <w:rFonts w:ascii="Times New Roman" w:eastAsiaTheme="minorHAnsi" w:hAnsi="Times New Roman"/>
          <w:sz w:val="28"/>
          <w:szCs w:val="28"/>
        </w:rPr>
        <w:t>;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4.4.4</w:t>
      </w:r>
      <w:r w:rsidR="00F83756">
        <w:rPr>
          <w:rFonts w:ascii="Times New Roman" w:eastAsiaTheme="minorHAnsi" w:hAnsi="Times New Roman"/>
          <w:sz w:val="28"/>
          <w:szCs w:val="28"/>
        </w:rPr>
        <w:t>2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 </w:t>
      </w:r>
      <w:r w:rsidR="00AD6E88">
        <w:rPr>
          <w:rFonts w:ascii="Times New Roman" w:eastAsiaTheme="minorHAnsi" w:hAnsi="Times New Roman"/>
          <w:sz w:val="28"/>
          <w:szCs w:val="28"/>
        </w:rPr>
        <w:t>в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ыполнять иные обязательства в соответствии с техническим заданием и условиями настоящего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>а</w:t>
      </w:r>
      <w:r w:rsidR="00E7696D">
        <w:rPr>
          <w:rFonts w:ascii="Times New Roman" w:eastAsiaTheme="minorHAnsi" w:hAnsi="Times New Roman"/>
          <w:sz w:val="28"/>
          <w:szCs w:val="28"/>
        </w:rPr>
        <w:t>.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4.5.  В случае</w:t>
      </w:r>
      <w:proofErr w:type="gramStart"/>
      <w:r w:rsidRPr="00AB060D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AB060D">
        <w:rPr>
          <w:rFonts w:ascii="Times New Roman" w:eastAsiaTheme="minorHAnsi" w:hAnsi="Times New Roman"/>
          <w:sz w:val="28"/>
          <w:szCs w:val="28"/>
        </w:rPr>
        <w:t xml:space="preserve"> если в период гарантийной срока обнаружатся недостатки (дефекты) работ, то Подрядчик обязан их устранить безвозмездно в порядке и сроки, указанные в настоящем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е и приложениях к нему. ____________ </w:t>
      </w:r>
    </w:p>
    <w:p w:rsidR="005D075A" w:rsidRPr="00AB060D" w:rsidRDefault="005D075A" w:rsidP="00A4151C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D075A" w:rsidRPr="00AB060D" w:rsidRDefault="00012221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F584E"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="005D075A" w:rsidRPr="002F584E">
        <w:rPr>
          <w:rFonts w:ascii="Times New Roman" w:eastAsiaTheme="minorHAnsi" w:hAnsi="Times New Roman"/>
          <w:b/>
          <w:bCs/>
          <w:sz w:val="28"/>
          <w:szCs w:val="28"/>
        </w:rPr>
        <w:t>.  ГАРАНТИЙНЫЕ ОБЯЗАТЕЛЬСТВА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.1.  Подрядчик гарантирует качество выполненных работ (их результата), а также надлежащее качество используемых при выполнении работ товаров (материалов), в соответствии с нормативными правовыми актами Российской Федерации, требованиями, установленными настоящим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ом и приложениями к нему в течение</w:t>
      </w:r>
      <w:proofErr w:type="gramStart"/>
      <w:r w:rsidR="005D075A" w:rsidRPr="00AB060D">
        <w:rPr>
          <w:rFonts w:ascii="Times New Roman" w:eastAsiaTheme="minorHAnsi" w:hAnsi="Times New Roman"/>
          <w:sz w:val="28"/>
          <w:szCs w:val="28"/>
        </w:rPr>
        <w:t>  __ (____)</w:t>
      </w:r>
      <w:r w:rsidR="005D075A" w:rsidRPr="00AB060D">
        <w:rPr>
          <w:rFonts w:ascii="Times New Roman" w:eastAsiaTheme="minorHAnsi" w:hAnsi="Times New Roman"/>
          <w:sz w:val="28"/>
          <w:szCs w:val="28"/>
          <w:vertAlign w:val="superscript"/>
        </w:rPr>
        <w:footnoteReference w:id="7"/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лет с даты подписания документа о приемке. 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.2.  Гарантия качества распространяется на все виды работ, предусмотренные договором. 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.</w:t>
      </w:r>
      <w:r w:rsidR="00865F1C">
        <w:rPr>
          <w:rFonts w:ascii="Times New Roman" w:eastAsiaTheme="minorHAnsi" w:hAnsi="Times New Roman"/>
          <w:sz w:val="28"/>
          <w:szCs w:val="28"/>
        </w:rPr>
        <w:t>3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  Обеспечение гарантийных обязательств распространяется на надлежаще исполненные Подрядчиком обязательства по договору. 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.</w:t>
      </w:r>
      <w:r w:rsidR="00865F1C">
        <w:rPr>
          <w:rFonts w:ascii="Times New Roman" w:eastAsiaTheme="minorHAnsi" w:hAnsi="Times New Roman"/>
          <w:sz w:val="28"/>
          <w:szCs w:val="28"/>
        </w:rPr>
        <w:t>4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  За неисполнение или ненадлежащее исполнение гарантийных обязательств Заказчик направляет Подрядчику требование об уплате неустоек (штрафов, пеней) в порядке и размере, указанном в настоящем договоре.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012221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5D075A" w:rsidRPr="00AB060D">
        <w:rPr>
          <w:rFonts w:ascii="Times New Roman" w:eastAsiaTheme="minorHAnsi" w:hAnsi="Times New Roman"/>
          <w:b/>
          <w:bCs/>
          <w:sz w:val="28"/>
          <w:szCs w:val="28"/>
        </w:rPr>
        <w:t>.  ОТВЕТСТВЕННОСТЬ СТОРОН</w:t>
      </w:r>
      <w:r w:rsidR="005D075A" w:rsidRPr="00AB060D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footnoteReference w:id="8"/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.1.  За неисполнение или ненадлежащее исполнение своих обязательств, установленных настоящим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ом, Заказчик и Подрядчик несут ответственность в соответствии с действующим законодательством Российской Федерации. 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.</w:t>
      </w:r>
      <w:r w:rsidR="00865F1C">
        <w:rPr>
          <w:rFonts w:ascii="Times New Roman" w:eastAsiaTheme="minorHAnsi" w:hAnsi="Times New Roman"/>
          <w:sz w:val="28"/>
          <w:szCs w:val="28"/>
        </w:rPr>
        <w:t>2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  Сторона настоящего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а освобождается от уплаты неустойки (штрафа, пеней), если докажет, что неисполнения или ненадлежащее исполнение обязательства соответствующего обязательства произошло вследствие непреодолимой силы или по вине другой Стороны. 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.</w:t>
      </w:r>
      <w:r w:rsidR="00865F1C">
        <w:rPr>
          <w:rFonts w:ascii="Times New Roman" w:eastAsiaTheme="minorHAnsi" w:hAnsi="Times New Roman"/>
          <w:sz w:val="28"/>
          <w:szCs w:val="28"/>
        </w:rPr>
        <w:t>3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  Уплата Подрядчиком неустойки или применение иной формы ответственности не освобождает его от исполнения обязательств по настоящему Договору.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012221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7</w:t>
      </w:r>
      <w:r w:rsidR="005D075A" w:rsidRPr="00AB060D">
        <w:rPr>
          <w:rFonts w:ascii="Times New Roman" w:eastAsiaTheme="minorHAnsi" w:hAnsi="Times New Roman"/>
          <w:b/>
          <w:bCs/>
          <w:sz w:val="28"/>
          <w:szCs w:val="28"/>
        </w:rPr>
        <w:t xml:space="preserve">.  ПОРЯДОК ИЗМЕНЕНИЯ И РАСТОРЖЕНИЯ </w:t>
      </w:r>
      <w:r w:rsidR="00A4151C" w:rsidRPr="00AB060D">
        <w:rPr>
          <w:rFonts w:ascii="Times New Roman" w:eastAsiaTheme="minorHAnsi" w:hAnsi="Times New Roman"/>
          <w:b/>
          <w:bCs/>
          <w:sz w:val="28"/>
          <w:szCs w:val="28"/>
        </w:rPr>
        <w:t>ДОГОВОРА</w:t>
      </w:r>
      <w:r w:rsidR="005D075A" w:rsidRPr="00AB060D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footnoteReference w:id="9"/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.1._____________________________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075A" w:rsidRPr="00AB060D" w:rsidRDefault="00012221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5D075A" w:rsidRPr="00AB060D">
        <w:rPr>
          <w:rFonts w:ascii="Times New Roman" w:eastAsiaTheme="minorHAnsi" w:hAnsi="Times New Roman"/>
          <w:b/>
          <w:bCs/>
          <w:sz w:val="28"/>
          <w:szCs w:val="28"/>
        </w:rPr>
        <w:t>.  ПОРЯДОК УРЕГУЛИРОВАНИЯ СПОРОВ</w:t>
      </w:r>
      <w:r w:rsidR="005D075A" w:rsidRPr="00AB060D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footnoteReference w:id="10"/>
      </w:r>
    </w:p>
    <w:p w:rsidR="005D075A" w:rsidRPr="00AB060D" w:rsidRDefault="00012221" w:rsidP="005D07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.1._____________________________</w:t>
      </w:r>
    </w:p>
    <w:p w:rsidR="005D075A" w:rsidRPr="00AB060D" w:rsidRDefault="005D075A" w:rsidP="005D07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012221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5D075A" w:rsidRPr="00AB060D">
        <w:rPr>
          <w:rFonts w:ascii="Times New Roman" w:eastAsiaTheme="minorHAnsi" w:hAnsi="Times New Roman"/>
          <w:b/>
          <w:bCs/>
          <w:sz w:val="28"/>
          <w:szCs w:val="28"/>
        </w:rPr>
        <w:t xml:space="preserve">.  СРОК ДЕЙСТВИЯ </w:t>
      </w:r>
      <w:r w:rsidR="00A4151C" w:rsidRPr="00AB060D">
        <w:rPr>
          <w:rFonts w:ascii="Times New Roman" w:eastAsiaTheme="minorHAnsi" w:hAnsi="Times New Roman"/>
          <w:b/>
          <w:bCs/>
          <w:sz w:val="28"/>
          <w:szCs w:val="28"/>
        </w:rPr>
        <w:t>ДОГОВОРА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.1.  Настоящий Договор вступает в силу со дня его подписания Сторонами и действует </w:t>
      </w:r>
      <w:proofErr w:type="gramStart"/>
      <w:r w:rsidR="005D075A" w:rsidRPr="00AB060D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 _______________, а </w:t>
      </w:r>
      <w:proofErr w:type="gramStart"/>
      <w:r w:rsidR="005D075A" w:rsidRPr="00AB060D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 части оплаты до полного исполнения сторонами своих обязательств. </w:t>
      </w:r>
    </w:p>
    <w:p w:rsidR="005D075A" w:rsidRPr="00AB060D" w:rsidRDefault="00012221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.2.  Окончание срока действия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>а не влечет прекращения неисполненных обязатель</w:t>
      </w:r>
      <w:proofErr w:type="gramStart"/>
      <w:r w:rsidR="005D075A" w:rsidRPr="00AB060D">
        <w:rPr>
          <w:rFonts w:ascii="Times New Roman" w:eastAsiaTheme="minorHAnsi" w:hAnsi="Times New Roman"/>
          <w:sz w:val="28"/>
          <w:szCs w:val="28"/>
        </w:rPr>
        <w:t>ств Ст</w:t>
      </w:r>
      <w:proofErr w:type="gramEnd"/>
      <w:r w:rsidR="005D075A" w:rsidRPr="00AB060D">
        <w:rPr>
          <w:rFonts w:ascii="Times New Roman" w:eastAsiaTheme="minorHAnsi" w:hAnsi="Times New Roman"/>
          <w:sz w:val="28"/>
          <w:szCs w:val="28"/>
        </w:rPr>
        <w:t>орон по Договор</w:t>
      </w:r>
      <w:r w:rsidR="00865F1C">
        <w:rPr>
          <w:rFonts w:ascii="Times New Roman" w:eastAsiaTheme="minorHAnsi" w:hAnsi="Times New Roman"/>
          <w:sz w:val="28"/>
          <w:szCs w:val="28"/>
        </w:rPr>
        <w:t>у</w:t>
      </w:r>
      <w:r w:rsidR="005D075A" w:rsidRPr="00AB060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012221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.  ОБСТОЯТЕЛЬСТВА НЕПРЕОДОЛИМОЙ СИЛЫ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1</w:t>
      </w:r>
      <w:r w:rsidR="00012221">
        <w:rPr>
          <w:rFonts w:ascii="Times New Roman" w:eastAsiaTheme="minorHAnsi" w:hAnsi="Times New Roman"/>
          <w:sz w:val="28"/>
          <w:szCs w:val="28"/>
        </w:rPr>
        <w:t>0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.1.  Стороны освобождаются от ответственности за полное или частичное неисполнение своих обязательств по </w:t>
      </w:r>
      <w:r w:rsidR="00A4151C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>у, если их неисполнение явилось следствием обстоятельств непреодолимой силы.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 xml:space="preserve"> 1</w:t>
      </w:r>
      <w:r w:rsidR="00012221">
        <w:rPr>
          <w:rFonts w:ascii="Times New Roman" w:eastAsiaTheme="minorHAnsi" w:hAnsi="Times New Roman"/>
          <w:sz w:val="28"/>
          <w:szCs w:val="28"/>
        </w:rPr>
        <w:t>0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.2.  Сторона, у которой возникли обстоятельства непреодолимой силы, обязана в течение 5 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1</w:t>
      </w:r>
      <w:r w:rsidR="00012221">
        <w:rPr>
          <w:rFonts w:ascii="Times New Roman" w:eastAsiaTheme="minorHAnsi" w:hAnsi="Times New Roman"/>
          <w:sz w:val="28"/>
          <w:szCs w:val="28"/>
        </w:rPr>
        <w:t>0</w:t>
      </w:r>
      <w:r w:rsidRPr="00AB060D">
        <w:rPr>
          <w:rFonts w:ascii="Times New Roman" w:eastAsiaTheme="minorHAnsi" w:hAnsi="Times New Roman"/>
          <w:sz w:val="28"/>
          <w:szCs w:val="28"/>
        </w:rPr>
        <w:t>.</w:t>
      </w:r>
      <w:r w:rsidR="00865F1C">
        <w:rPr>
          <w:rFonts w:ascii="Times New Roman" w:eastAsiaTheme="minorHAnsi" w:hAnsi="Times New Roman"/>
          <w:sz w:val="28"/>
          <w:szCs w:val="28"/>
        </w:rPr>
        <w:t>3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 Если, по мнению Сторон, исполнение </w:t>
      </w:r>
      <w:r w:rsidR="00222ED1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а может быть продолжено в порядке, действовавшем до возникновения обстоятельств непреодолимой силы, то сроки исполнения обязательств по </w:t>
      </w:r>
      <w:r w:rsidR="00222ED1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у продлеваются соразмерно времени, которое необходимо для учета действия этих обстоятельств и их последствий. </w:t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012221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.  ПРОЧИЕ УСЛОВИЯ</w:t>
      </w:r>
      <w:r w:rsidRPr="00AB060D">
        <w:rPr>
          <w:rFonts w:ascii="Times New Roman" w:eastAsiaTheme="minorHAnsi" w:hAnsi="Times New Roman"/>
          <w:sz w:val="28"/>
          <w:szCs w:val="28"/>
          <w:vertAlign w:val="superscript"/>
        </w:rPr>
        <w:footnoteReference w:id="11"/>
      </w:r>
    </w:p>
    <w:p w:rsidR="005D075A" w:rsidRPr="00AB060D" w:rsidRDefault="005D075A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060D">
        <w:rPr>
          <w:rFonts w:ascii="Times New Roman" w:eastAsiaTheme="minorHAnsi" w:hAnsi="Times New Roman"/>
          <w:sz w:val="28"/>
          <w:szCs w:val="28"/>
        </w:rPr>
        <w:t>1</w:t>
      </w:r>
      <w:r w:rsidR="00012221">
        <w:rPr>
          <w:rFonts w:ascii="Times New Roman" w:eastAsiaTheme="minorHAnsi" w:hAnsi="Times New Roman"/>
          <w:sz w:val="28"/>
          <w:szCs w:val="28"/>
        </w:rPr>
        <w:t>1</w:t>
      </w:r>
      <w:r w:rsidRPr="00AB060D">
        <w:rPr>
          <w:rFonts w:ascii="Times New Roman" w:eastAsiaTheme="minorHAnsi" w:hAnsi="Times New Roman"/>
          <w:sz w:val="28"/>
          <w:szCs w:val="28"/>
        </w:rPr>
        <w:t xml:space="preserve">.1.  Во всем остальном, что не предусмотрено условиями настоящего </w:t>
      </w:r>
      <w:r w:rsidR="00222ED1" w:rsidRPr="00AB060D">
        <w:rPr>
          <w:rFonts w:ascii="Times New Roman" w:eastAsiaTheme="minorHAnsi" w:hAnsi="Times New Roman"/>
          <w:sz w:val="28"/>
          <w:szCs w:val="28"/>
        </w:rPr>
        <w:t>Договор</w:t>
      </w:r>
      <w:r w:rsidRPr="00AB060D">
        <w:rPr>
          <w:rFonts w:ascii="Times New Roman" w:eastAsiaTheme="minorHAnsi" w:hAnsi="Times New Roman"/>
          <w:sz w:val="28"/>
          <w:szCs w:val="28"/>
        </w:rPr>
        <w:t>а, Стороны руководствуются действующим законодательством Российской Федерации.</w:t>
      </w:r>
    </w:p>
    <w:p w:rsidR="00DA004C" w:rsidRPr="00AB060D" w:rsidRDefault="00DA004C" w:rsidP="005D07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D075A" w:rsidRPr="00AB060D" w:rsidRDefault="005D075A" w:rsidP="005D075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012221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Pr="00AB060D">
        <w:rPr>
          <w:rFonts w:ascii="Times New Roman" w:eastAsiaTheme="minorHAnsi" w:hAnsi="Times New Roman"/>
          <w:b/>
          <w:bCs/>
          <w:sz w:val="28"/>
          <w:szCs w:val="28"/>
        </w:rPr>
        <w:t>.  АДРЕСА И РЕКВИЗИТЫ СТОРОН</w:t>
      </w:r>
    </w:p>
    <w:p w:rsidR="005949E3" w:rsidRDefault="005949E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5D075A" w:rsidRDefault="005D075A" w:rsidP="00B2528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D075A" w:rsidRPr="00865F1C" w:rsidRDefault="005D075A" w:rsidP="00865F1C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</w:rPr>
      </w:pPr>
      <w:r w:rsidRPr="005D075A">
        <w:rPr>
          <w:rFonts w:ascii="Times New Roman" w:eastAsiaTheme="minorHAnsi" w:hAnsi="Times New Roman"/>
          <w:bCs/>
          <w:sz w:val="24"/>
          <w:szCs w:val="24"/>
        </w:rPr>
        <w:t>Приложение к договору</w:t>
      </w:r>
      <w:r w:rsidR="00865F1C" w:rsidRPr="00865F1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65F1C" w:rsidRPr="00865F1C">
        <w:rPr>
          <w:rFonts w:ascii="Times New Roman" w:eastAsiaTheme="minorHAnsi" w:hAnsi="Times New Roman"/>
          <w:sz w:val="24"/>
          <w:szCs w:val="24"/>
        </w:rPr>
        <w:t>на выполнение</w:t>
      </w:r>
      <w:r w:rsidR="00865F1C">
        <w:rPr>
          <w:rFonts w:ascii="Times New Roman" w:eastAsiaTheme="minorHAnsi" w:hAnsi="Times New Roman"/>
          <w:sz w:val="24"/>
          <w:szCs w:val="24"/>
        </w:rPr>
        <w:t xml:space="preserve"> </w:t>
      </w:r>
      <w:r w:rsidR="00865F1C" w:rsidRPr="00865F1C">
        <w:rPr>
          <w:rFonts w:ascii="Times New Roman" w:eastAsiaTheme="minorHAnsi" w:hAnsi="Times New Roman"/>
          <w:sz w:val="24"/>
          <w:szCs w:val="24"/>
        </w:rPr>
        <w:t>работ по благоустройству дворовой</w:t>
      </w:r>
      <w:r w:rsidR="00865F1C">
        <w:rPr>
          <w:rFonts w:ascii="Times New Roman" w:eastAsiaTheme="minorHAnsi" w:hAnsi="Times New Roman"/>
          <w:sz w:val="24"/>
          <w:szCs w:val="24"/>
        </w:rPr>
        <w:t xml:space="preserve"> </w:t>
      </w:r>
      <w:r w:rsidR="00865F1C" w:rsidRPr="00865F1C">
        <w:rPr>
          <w:rFonts w:ascii="Times New Roman" w:eastAsiaTheme="minorHAnsi" w:hAnsi="Times New Roman"/>
          <w:sz w:val="24"/>
          <w:szCs w:val="24"/>
        </w:rPr>
        <w:t>территории по</w:t>
      </w:r>
      <w:r w:rsidR="00865F1C">
        <w:rPr>
          <w:rFonts w:ascii="Times New Roman" w:eastAsiaTheme="minorHAnsi" w:hAnsi="Times New Roman"/>
          <w:sz w:val="24"/>
          <w:szCs w:val="24"/>
        </w:rPr>
        <w:t xml:space="preserve"> </w:t>
      </w:r>
      <w:r w:rsidR="00865F1C" w:rsidRPr="00865F1C">
        <w:rPr>
          <w:rFonts w:ascii="Times New Roman" w:eastAsiaTheme="minorHAnsi" w:hAnsi="Times New Roman"/>
          <w:sz w:val="24"/>
          <w:szCs w:val="24"/>
        </w:rPr>
        <w:t>адресу:</w:t>
      </w:r>
      <w:r w:rsidR="00865F1C">
        <w:rPr>
          <w:rFonts w:ascii="Times New Roman" w:eastAsiaTheme="minorHAnsi" w:hAnsi="Times New Roman"/>
          <w:sz w:val="24"/>
          <w:szCs w:val="24"/>
        </w:rPr>
        <w:t xml:space="preserve"> </w:t>
      </w:r>
      <w:r w:rsidR="00865F1C" w:rsidRPr="00865F1C">
        <w:rPr>
          <w:rFonts w:ascii="Times New Roman" w:eastAsiaTheme="minorHAnsi" w:hAnsi="Times New Roman"/>
          <w:sz w:val="24"/>
          <w:szCs w:val="24"/>
        </w:rPr>
        <w:t>_______________</w:t>
      </w:r>
    </w:p>
    <w:p w:rsidR="005D075A" w:rsidRDefault="005D075A" w:rsidP="00865F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D075A" w:rsidRPr="005D075A" w:rsidRDefault="005D075A" w:rsidP="005D075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D075A">
        <w:rPr>
          <w:rFonts w:ascii="Times New Roman" w:eastAsiaTheme="minorHAnsi" w:hAnsi="Times New Roman"/>
          <w:b/>
          <w:sz w:val="24"/>
          <w:szCs w:val="24"/>
        </w:rPr>
        <w:t xml:space="preserve">ТЕХНИЧЕСКОЕ ЗАДАНИЕ </w:t>
      </w:r>
    </w:p>
    <w:p w:rsidR="005D075A" w:rsidRPr="005D075A" w:rsidRDefault="005D075A" w:rsidP="005D075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D075A">
        <w:rPr>
          <w:rFonts w:ascii="Times New Roman" w:eastAsiaTheme="minorHAnsi" w:hAnsi="Times New Roman"/>
          <w:b/>
          <w:bCs/>
          <w:sz w:val="24"/>
          <w:szCs w:val="24"/>
        </w:rPr>
        <w:t>на выполнение работ по благоустройству дворовой территории по адресу:</w:t>
      </w:r>
    </w:p>
    <w:tbl>
      <w:tblPr>
        <w:tblStyle w:val="a8"/>
        <w:tblW w:w="9351" w:type="dxa"/>
        <w:tblLook w:val="04A0"/>
      </w:tblPr>
      <w:tblGrid>
        <w:gridCol w:w="562"/>
        <w:gridCol w:w="2552"/>
        <w:gridCol w:w="6237"/>
      </w:tblGrid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Предмет выполнения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по адресу: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Требования к видам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Наименование вида работ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Пример: &lt;*&gt;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Демонтажные работы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1. Разборка покрытий и оснований цементно-бетонных -30 м</w:t>
            </w:r>
            <w:r w:rsidRPr="005D07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2. Разборка бортовых камней – 50 м</w:t>
            </w:r>
            <w:r w:rsidRPr="005D07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3. Разборка мелких конструкций (демонтаж урн) – 4 шт.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Качество материалов для производства работ &lt;*&gt;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Пример:</w:t>
            </w:r>
            <w:r w:rsidRPr="005D07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&lt;*&gt;</w:t>
            </w:r>
          </w:p>
          <w:p w:rsidR="005D075A" w:rsidRPr="005D075A" w:rsidRDefault="005D075A" w:rsidP="005D075A">
            <w:pPr>
              <w:numPr>
                <w:ilvl w:val="0"/>
                <w:numId w:val="1"/>
              </w:num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Асфальтобетонная смесь, горячая плотная должна соответствовать ГОСТ 9128-2013 «Смеси асфальтобетонные, </w:t>
            </w:r>
            <w:proofErr w:type="spellStart"/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полимерасфальтобетонные</w:t>
            </w:r>
            <w:proofErr w:type="spellEnd"/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асфальтобетон, </w:t>
            </w:r>
            <w:proofErr w:type="spellStart"/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полимерасфальтобетон</w:t>
            </w:r>
            <w:proofErr w:type="spellEnd"/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автомобильных дорог и аэродромов. Технические условия».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31"/>
              <w:gridCol w:w="3260"/>
            </w:tblGrid>
            <w:tr w:rsidR="005D075A" w:rsidRPr="005D075A" w:rsidTr="00723F8D">
              <w:trPr>
                <w:trHeight w:val="218"/>
              </w:trPr>
              <w:tc>
                <w:tcPr>
                  <w:tcW w:w="2279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 xml:space="preserve">Тип смеси </w:t>
                  </w:r>
                </w:p>
              </w:tc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  <w:t>А</w:t>
                  </w:r>
                </w:p>
              </w:tc>
            </w:tr>
            <w:tr w:rsidR="005D075A" w:rsidRPr="005D075A" w:rsidTr="00723F8D">
              <w:trPr>
                <w:trHeight w:val="212"/>
              </w:trPr>
              <w:tc>
                <w:tcPr>
                  <w:tcW w:w="2279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Марка смеси</w:t>
                  </w:r>
                </w:p>
              </w:tc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5D075A" w:rsidRPr="005D075A" w:rsidTr="00723F8D">
              <w:trPr>
                <w:trHeight w:val="203"/>
              </w:trPr>
              <w:tc>
                <w:tcPr>
                  <w:tcW w:w="2279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Вид смеси</w:t>
                  </w:r>
                </w:p>
              </w:tc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i/>
                      <w:iCs/>
                      <w:kern w:val="36"/>
                      <w:sz w:val="24"/>
                      <w:szCs w:val="24"/>
                    </w:rPr>
                    <w:t>мелкозернистая</w:t>
                  </w:r>
                </w:p>
              </w:tc>
            </w:tr>
            <w:tr w:rsidR="005D075A" w:rsidRPr="005D075A" w:rsidTr="00723F8D">
              <w:trPr>
                <w:trHeight w:val="20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Выравнивающий слой:</w:t>
                  </w:r>
                </w:p>
              </w:tc>
            </w:tr>
            <w:tr w:rsidR="005D075A" w:rsidRPr="005D075A" w:rsidTr="00723F8D">
              <w:trPr>
                <w:trHeight w:val="203"/>
              </w:trPr>
              <w:tc>
                <w:tcPr>
                  <w:tcW w:w="2279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Тип смеси</w:t>
                  </w:r>
                </w:p>
              </w:tc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А</w:t>
                  </w:r>
                </w:p>
              </w:tc>
            </w:tr>
            <w:tr w:rsidR="005D075A" w:rsidRPr="005D075A" w:rsidTr="00723F8D">
              <w:trPr>
                <w:trHeight w:val="203"/>
              </w:trPr>
              <w:tc>
                <w:tcPr>
                  <w:tcW w:w="2279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Марка смеси</w:t>
                  </w:r>
                </w:p>
              </w:tc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  <w:lang w:val="en-US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5D075A" w:rsidRPr="005D075A" w:rsidTr="00723F8D">
              <w:trPr>
                <w:trHeight w:val="203"/>
              </w:trPr>
              <w:tc>
                <w:tcPr>
                  <w:tcW w:w="2279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Вид смеси</w:t>
                  </w:r>
                </w:p>
              </w:tc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D075A" w:rsidRPr="005D075A" w:rsidRDefault="005D075A" w:rsidP="005D075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5D075A">
                    <w:rPr>
                      <w:rFonts w:ascii="Times New Roman" w:hAnsi="Times New Roman"/>
                      <w:bCs/>
                      <w:i/>
                      <w:iCs/>
                      <w:kern w:val="36"/>
                      <w:sz w:val="24"/>
                      <w:szCs w:val="24"/>
                    </w:rPr>
                    <w:t>крупнозернистая</w:t>
                  </w:r>
                </w:p>
              </w:tc>
            </w:tr>
          </w:tbl>
          <w:p w:rsidR="005D075A" w:rsidRPr="005D075A" w:rsidRDefault="005D075A" w:rsidP="005D07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075A" w:rsidRPr="005D075A" w:rsidRDefault="005D075A" w:rsidP="005D07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Требования к безопасности выполняемых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При производстве всех видов работ должны выполняться требования:</w:t>
            </w:r>
          </w:p>
          <w:p w:rsidR="005D075A" w:rsidRPr="005D075A" w:rsidRDefault="005D075A" w:rsidP="005D075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75A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12-03-2001</w:t>
            </w:r>
            <w:proofErr w:type="gramStart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принятии строительных норм и правил Российской Федерации «Безопасность труда в строительстве. Часть 1. Общие требования»;</w:t>
            </w:r>
          </w:p>
          <w:p w:rsidR="005D075A" w:rsidRPr="005D075A" w:rsidRDefault="005D075A" w:rsidP="005D075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75A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12-04-2002</w:t>
            </w:r>
            <w:proofErr w:type="gramStart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принятии строительных норм и правил Российской Федерации «Безопасность труда в строительстве. Часть 2. Строительное производство». </w:t>
            </w:r>
          </w:p>
          <w:p w:rsidR="005D075A" w:rsidRPr="005D075A" w:rsidRDefault="005D075A" w:rsidP="005D075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Подрядчик должен обеспечить охрану труда и технику безопасности работников.</w:t>
            </w:r>
          </w:p>
          <w:p w:rsidR="005D075A" w:rsidRPr="005D075A" w:rsidRDefault="005D075A" w:rsidP="005D075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К основным работам приступать только после устройства необходимых ограждений места производства </w:t>
            </w:r>
            <w:r w:rsidRPr="005D0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работ. </w:t>
            </w:r>
          </w:p>
          <w:p w:rsidR="005D075A" w:rsidRPr="005D075A" w:rsidRDefault="005D075A" w:rsidP="005D075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При производстве работ в соответствии с положениями Правил производства работ, нормативными документами в сфере организации и обеспечения безопасности дорожного движения и техники безопасности в строительстве подрядчик обязан выполнять следующие условия:</w:t>
            </w:r>
          </w:p>
          <w:p w:rsidR="005D075A" w:rsidRPr="005D075A" w:rsidRDefault="005D075A" w:rsidP="005D075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зону производства работ оградить типовыми </w:t>
            </w:r>
            <w:proofErr w:type="spellStart"/>
            <w:r w:rsidRPr="005D075A">
              <w:rPr>
                <w:rFonts w:ascii="Times New Roman" w:hAnsi="Times New Roman"/>
                <w:sz w:val="24"/>
                <w:szCs w:val="24"/>
              </w:rPr>
              <w:t>травмобезопасными</w:t>
            </w:r>
            <w:proofErr w:type="spell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ограждениями;</w:t>
            </w:r>
          </w:p>
          <w:p w:rsidR="005D075A" w:rsidRPr="005D075A" w:rsidRDefault="005D075A" w:rsidP="005D075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после произвести очистку территории производства работ от строительного мусора.</w:t>
            </w:r>
          </w:p>
          <w:p w:rsidR="005D075A" w:rsidRPr="005D075A" w:rsidRDefault="005D075A" w:rsidP="005D075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При выполнении работ должна быть обеспечена безопасность имущества Заказчика.</w:t>
            </w:r>
          </w:p>
          <w:p w:rsidR="005D075A" w:rsidRPr="005D075A" w:rsidRDefault="005D075A" w:rsidP="005D075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Подрядчик несет ответственность за вред, причинённый жизни и здоровью или имуществу третьих лиц при выполнении работ.</w:t>
            </w:r>
          </w:p>
          <w:p w:rsidR="005D075A" w:rsidRPr="005D075A" w:rsidRDefault="005D075A" w:rsidP="005D0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Ущерб, нанесенный в результате выполнения работ третьему лицу по вине Подрядчика, компенсируется Подрядчиком.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Благоустройство территории выполнить в соответствии с действующим законодательством и нормативными документами по охране окружающей среды.</w:t>
            </w:r>
          </w:p>
          <w:p w:rsidR="005D075A" w:rsidRPr="005D075A" w:rsidRDefault="005D075A" w:rsidP="005D07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В процессе производства работ недопустимо захламление территории бытовыми отходами, строительным мусором.</w:t>
            </w:r>
          </w:p>
          <w:p w:rsidR="005D075A" w:rsidRPr="005D075A" w:rsidRDefault="005D075A" w:rsidP="005D07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Не допускается сброс отработанных масел и других нефтепродуктов на землю и в воду.</w:t>
            </w:r>
          </w:p>
          <w:p w:rsidR="005D075A" w:rsidRPr="005D075A" w:rsidRDefault="005D075A" w:rsidP="005D07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Для предотвращения загрязнения атмосферного воздуха, задымления лесных массивов категорически запрещается сжигание промасленной ветоши, автомобильных покрышек и других видов мусора.</w:t>
            </w:r>
          </w:p>
          <w:p w:rsidR="005D075A" w:rsidRPr="005D075A" w:rsidRDefault="005D075A" w:rsidP="005D07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075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Уборку строительного мусора выполнить в течение </w:t>
            </w:r>
            <w:r w:rsidRPr="00FF4B0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одного дня</w:t>
            </w:r>
            <w:r w:rsidRPr="005D075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Запрещается складирование строительного мусора и размещение техники на газонах и тротуарах.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Требования к пакету документов, предоставляемому перед началом производства работ</w:t>
            </w:r>
          </w:p>
        </w:tc>
        <w:tc>
          <w:tcPr>
            <w:tcW w:w="6237" w:type="dxa"/>
          </w:tcPr>
          <w:p w:rsidR="005D075A" w:rsidRPr="005D075A" w:rsidRDefault="005D075A" w:rsidP="00865F1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До начала выполнения работ Подрядчик обязан предоставить Заказчику и согласовать с ним:</w:t>
            </w:r>
          </w:p>
          <w:p w:rsidR="005D075A" w:rsidRPr="005D075A" w:rsidRDefault="005D075A" w:rsidP="005D075A">
            <w:pPr>
              <w:numPr>
                <w:ilvl w:val="0"/>
                <w:numId w:val="7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разрешение на производство земляных работ</w:t>
            </w:r>
            <w:r w:rsidRPr="005D07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;</w:t>
            </w:r>
          </w:p>
          <w:p w:rsidR="005D075A" w:rsidRPr="005D075A" w:rsidRDefault="005D075A" w:rsidP="005D075A">
            <w:pPr>
              <w:numPr>
                <w:ilvl w:val="0"/>
                <w:numId w:val="7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график производства работ;</w:t>
            </w:r>
          </w:p>
          <w:p w:rsidR="005D075A" w:rsidRPr="005D075A" w:rsidRDefault="005D075A" w:rsidP="005D075A">
            <w:pPr>
              <w:numPr>
                <w:ilvl w:val="0"/>
                <w:numId w:val="7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на ответственных лиц за работы;</w:t>
            </w:r>
          </w:p>
          <w:p w:rsidR="005D075A" w:rsidRPr="005D075A" w:rsidRDefault="005D075A" w:rsidP="005D075A">
            <w:pPr>
              <w:numPr>
                <w:ilvl w:val="0"/>
                <w:numId w:val="7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технические характеристики используемых материалов для оценки их качества, и возможности использования.</w:t>
            </w:r>
          </w:p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Не допускается выполнение соответствующих работ без предварительного согласования с Заказчиком.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выполняемых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Работы должны выполняться в соответствии с локальным сметным расчетом, действующими нормативно техническими документами:</w:t>
            </w:r>
          </w:p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перечень </w:t>
            </w:r>
            <w:proofErr w:type="spellStart"/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СНиП</w:t>
            </w:r>
            <w:proofErr w:type="spellEnd"/>
            <w:r w:rsidRPr="005D075A">
              <w:rPr>
                <w:rFonts w:ascii="Times New Roman" w:hAnsi="Times New Roman"/>
                <w:i/>
                <w:iCs/>
                <w:sz w:val="24"/>
                <w:szCs w:val="24"/>
              </w:rPr>
              <w:t>, СП, ГОСТ</w:t>
            </w:r>
          </w:p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5A" w:rsidRPr="005D075A" w:rsidRDefault="005D075A" w:rsidP="005D075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lastRenderedPageBreak/>
              <w:t>Перед началом работ получить разрешение на производство земляных работ</w:t>
            </w:r>
            <w:r w:rsidRPr="005D0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D075A" w:rsidRPr="005D075A" w:rsidRDefault="005D075A" w:rsidP="005D075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Применяемые материалы должны быть новыми, изготовленными не ранее 2019 года, должны соответствовать материалам, заложенным в </w:t>
            </w:r>
            <w:r w:rsidR="00222ED1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5D075A">
              <w:rPr>
                <w:rFonts w:ascii="Times New Roman" w:hAnsi="Times New Roman"/>
                <w:sz w:val="24"/>
                <w:szCs w:val="24"/>
              </w:rPr>
              <w:t>е и иметь сертификаты соответствия Российским стандартам, сертификаты пожарной безопасности, и иные документы, удостоверяющие их качество и безопасность.</w:t>
            </w:r>
          </w:p>
          <w:p w:rsidR="005D075A" w:rsidRPr="005D075A" w:rsidRDefault="005D075A" w:rsidP="005D075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Работы должны выполняться качественно. При возникновении спорных вопросов по качеству выполнения Подрядчиком работ Заказчик вправе обратиться к независимой экспертизе.</w:t>
            </w:r>
          </w:p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5A" w:rsidRPr="005D075A" w:rsidTr="00723F8D">
        <w:trPr>
          <w:trHeight w:val="1108"/>
        </w:trPr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Требования к объему выполняемых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Выполнить работы по благоустройству дворовой территории по </w:t>
            </w:r>
            <w:proofErr w:type="spellStart"/>
            <w:r w:rsidRPr="005D075A">
              <w:rPr>
                <w:rFonts w:ascii="Times New Roman" w:hAnsi="Times New Roman"/>
                <w:sz w:val="24"/>
                <w:szCs w:val="24"/>
              </w:rPr>
              <w:t>адресу:___________в</w:t>
            </w:r>
            <w:proofErr w:type="spell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строгом соответствии с локальным сметным расчетом и техническим заданием.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Соблюдение сроков выполнения работ при сохранении качества.</w:t>
            </w:r>
          </w:p>
          <w:p w:rsidR="005D075A" w:rsidRPr="005D075A" w:rsidRDefault="005D075A" w:rsidP="005D075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Качество, технические и функциональные характеристики применяемых материалов должны соответствовать требованиям к качеству материалов для производства работ.</w:t>
            </w:r>
          </w:p>
          <w:p w:rsidR="005D075A" w:rsidRPr="005D075A" w:rsidRDefault="005D075A" w:rsidP="005D075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На применяемые материалы должны быть представлены и переданы Заказчику действующие сертификаты: соответствия, качества и пожарной безопасности, санитарно-гигиенические заключения.</w:t>
            </w:r>
          </w:p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По завершению работ Подрядчик должен осуществить уборку и вывоз мусора с территории проводимых работ в соответствии с требованиями действующего законодательства.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Требования к контролю и приемке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  <w:u w:val="single"/>
              </w:rPr>
              <w:t>Строительный контроль, осуществляемый Подрядчиком: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совместно с Заказчиком освидетельствование скрытых работ, выполненных при ремонте с предоставлением актов приемки скрытых работ. До завершения освидетельствования скрытых работ, выполнение следующих работ запрещается;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приступать к выполнению последующих работ только после приемки Заказчиком скрытых работ (если таковые будут иметься) и составления актов их освидетельствования;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Подрядчик обязан по требованию Заказчика за свой счет вскрыть любую часть скрытых работ согласно указанию Заказчика, а затем восстановить за свой счет;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если скрытые работы выполнены без подтверждения Заказчика, Подрядчик обязан демонтировать выполненные объемы последующих работ за свой счет и пригласить Заказчика для освидетельствования скрытых работ.</w:t>
            </w:r>
          </w:p>
          <w:p w:rsidR="005D075A" w:rsidRPr="005D075A" w:rsidRDefault="005D075A" w:rsidP="005D075A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75A">
              <w:rPr>
                <w:rFonts w:ascii="Times New Roman" w:hAnsi="Times New Roman"/>
                <w:sz w:val="24"/>
                <w:szCs w:val="24"/>
                <w:u w:val="single"/>
              </w:rPr>
              <w:t>Строительный контроль, осуществляемый Заказчиком: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проверка полноты и соблюдения установленных </w:t>
            </w:r>
            <w:r w:rsidRPr="005D075A">
              <w:rPr>
                <w:rFonts w:ascii="Times New Roman" w:hAnsi="Times New Roman"/>
                <w:sz w:val="24"/>
                <w:szCs w:val="24"/>
              </w:rPr>
              <w:lastRenderedPageBreak/>
              <w:t>сроков выполнения подрядчиком входного контроля и достоверности документирования его результатов;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проверка соблюдения Подрядчиком последовательности состава технологических операций при производстве работ в соответствии с требованиями технических стандартов;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на работы, которые согласно технологии производства работ будут скрыты другими видами работ, должны быть оформлены акты освидетельствования скрытых работ;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совместно с подрядчиком освидетельствование скрытых работ, выполняемых при ремонте объекта с предоставлением актов приемки скрытых работ;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проверка совместно с подрядчиком соответствия законченного ремонта требованиям технического задания;</w:t>
            </w:r>
          </w:p>
          <w:p w:rsidR="005D075A" w:rsidRPr="005D075A" w:rsidRDefault="005D075A" w:rsidP="005D075A">
            <w:pPr>
              <w:numPr>
                <w:ilvl w:val="0"/>
                <w:numId w:val="10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при нарушении технологии производства работ, требований </w:t>
            </w:r>
            <w:r w:rsidR="00865F1C">
              <w:rPr>
                <w:rFonts w:ascii="Times New Roman" w:hAnsi="Times New Roman"/>
                <w:sz w:val="24"/>
                <w:szCs w:val="24"/>
              </w:rPr>
              <w:t>технических условий</w:t>
            </w:r>
            <w:r w:rsidRPr="005D075A">
              <w:rPr>
                <w:rFonts w:ascii="Times New Roman" w:hAnsi="Times New Roman"/>
                <w:sz w:val="24"/>
                <w:szCs w:val="24"/>
              </w:rPr>
              <w:t xml:space="preserve">, применений материалов, не соответствующих </w:t>
            </w:r>
            <w:proofErr w:type="spellStart"/>
            <w:r w:rsidRPr="005D075A">
              <w:rPr>
                <w:rFonts w:ascii="Times New Roman" w:hAnsi="Times New Roman"/>
                <w:sz w:val="24"/>
                <w:szCs w:val="24"/>
              </w:rPr>
              <w:t>ГОСТам</w:t>
            </w:r>
            <w:proofErr w:type="spell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5F1C">
              <w:rPr>
                <w:rFonts w:ascii="Times New Roman" w:hAnsi="Times New Roman"/>
                <w:sz w:val="24"/>
                <w:szCs w:val="24"/>
              </w:rPr>
              <w:t>техническим условиям</w:t>
            </w:r>
            <w:r w:rsidRPr="005D075A">
              <w:rPr>
                <w:rFonts w:ascii="Times New Roman" w:hAnsi="Times New Roman"/>
                <w:sz w:val="24"/>
                <w:szCs w:val="24"/>
              </w:rPr>
              <w:t>, работы прекращаются по указанию лица, осуществляющего строительный контроль, и устанавливается срок устранения нарушений;</w:t>
            </w:r>
          </w:p>
          <w:p w:rsidR="005D075A" w:rsidRPr="005D075A" w:rsidRDefault="005D075A" w:rsidP="005D075A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иные мероприятия в целях осуществления строительного контроля, предусмотренные законодательством Российской Федерации и заключенным договором.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Сроки выполнения работ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5A">
              <w:rPr>
                <w:rFonts w:ascii="Times New Roman" w:hAnsi="Times New Roman"/>
                <w:bCs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</w:tcPr>
          <w:p w:rsidR="005D075A" w:rsidRPr="005D075A" w:rsidRDefault="005D075A" w:rsidP="005D075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Подрядчик обязуется своими силами и за свой счет устранять недостатки и дефекты, выявленные при приемке работ, а также в течение гарантийного срока.</w:t>
            </w:r>
          </w:p>
          <w:p w:rsidR="005D075A" w:rsidRPr="005D075A" w:rsidRDefault="005D075A" w:rsidP="005D075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Гарантийный срок на работы, предусмотренные локальным сметным расчетом, устанавливается равным __ _______ &lt;***&gt;.</w:t>
            </w:r>
          </w:p>
          <w:p w:rsidR="005D075A" w:rsidRPr="005D075A" w:rsidRDefault="005D075A" w:rsidP="005D075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В случае обнаружения дефектов после приемки объекта – исправления дефектов производства за счет Подрядчика и в согласованные с Заказчиком сроки.</w:t>
            </w:r>
          </w:p>
          <w:p w:rsidR="005D075A" w:rsidRPr="005D075A" w:rsidRDefault="005D075A" w:rsidP="005D0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Для участия в составлении акта, фиксирующие дефекты, согласования порядка и сроков их устранения. Подрядчик обязан направить своего представителя не позднее пяти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      </w:r>
          </w:p>
        </w:tc>
      </w:tr>
      <w:tr w:rsidR="005D075A" w:rsidRPr="005D075A" w:rsidTr="00723F8D">
        <w:tc>
          <w:tcPr>
            <w:tcW w:w="56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AB6">
              <w:rPr>
                <w:rFonts w:ascii="Times New Roman" w:hAnsi="Times New Roman"/>
                <w:bCs/>
                <w:sz w:val="24"/>
                <w:szCs w:val="24"/>
              </w:rPr>
              <w:t>Требования к пакету документов, предоставляемому по завершению работ</w:t>
            </w:r>
          </w:p>
          <w:p w:rsidR="005D075A" w:rsidRPr="005D075A" w:rsidRDefault="005D075A" w:rsidP="005D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D075A" w:rsidRPr="005D075A" w:rsidRDefault="005D075A" w:rsidP="005D0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75A"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за два дня до окончания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полный пакет готовой исполнительной документации в двух экземплярах на бумажном носителе и в одном экземпляре на электронном носителе, состоящую из следующих документов, сшитых в общую папку, в указанном порядке:</w:t>
            </w:r>
            <w:proofErr w:type="gramEnd"/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титульный лист и реестр исполнительной документации;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заверенная копия муниципального </w:t>
            </w:r>
            <w:r w:rsidR="00222ED1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а со </w:t>
            </w:r>
            <w:r w:rsidRPr="005D075A">
              <w:rPr>
                <w:rFonts w:ascii="Times New Roman" w:hAnsi="Times New Roman"/>
                <w:sz w:val="24"/>
                <w:szCs w:val="24"/>
              </w:rPr>
              <w:lastRenderedPageBreak/>
              <w:t>всеми приложениями;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приказ о назначении ответственного лица за производством работ;</w:t>
            </w:r>
          </w:p>
          <w:p w:rsidR="005D075A" w:rsidRPr="005D075A" w:rsidRDefault="005D075A" w:rsidP="005D075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согласованный график производства работ;</w:t>
            </w:r>
          </w:p>
          <w:p w:rsidR="005D075A" w:rsidRPr="005D075A" w:rsidRDefault="005D075A" w:rsidP="005D075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разрешение на производство земляных работ;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общий журнал работ;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журналы входного учета и контроля качества получаемых деталей, материалов, конструкций и оборудования;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акты освидетельствования скрытых работ;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исполнительные схемы;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>документы, удостоверяющие соответствие примененных материалов требованиям (сертификаты, паспорта, декларации соответствия качества и т.д.);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75A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(фотографии до и после выполнения работ, а также в процессе производства работ, при выполнении скрытых работ, с описанием работ и привязкой к местности);</w:t>
            </w:r>
          </w:p>
          <w:p w:rsidR="005D075A" w:rsidRPr="005D075A" w:rsidRDefault="005D075A" w:rsidP="005D075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A">
              <w:rPr>
                <w:rFonts w:ascii="Times New Roman" w:hAnsi="Times New Roman"/>
                <w:sz w:val="24"/>
                <w:szCs w:val="24"/>
              </w:rPr>
              <w:t xml:space="preserve">на все </w:t>
            </w:r>
            <w:proofErr w:type="spellStart"/>
            <w:r w:rsidRPr="005D075A">
              <w:rPr>
                <w:rFonts w:ascii="Times New Roman" w:hAnsi="Times New Roman"/>
                <w:sz w:val="24"/>
                <w:szCs w:val="24"/>
              </w:rPr>
              <w:t>прайсовые</w:t>
            </w:r>
            <w:proofErr w:type="spellEnd"/>
            <w:r w:rsidRPr="005D075A">
              <w:rPr>
                <w:rFonts w:ascii="Times New Roman" w:hAnsi="Times New Roman"/>
                <w:sz w:val="24"/>
                <w:szCs w:val="24"/>
              </w:rPr>
              <w:t xml:space="preserve"> позиции в локальном сметном расчете предоставить заверенные копии накладных и </w:t>
            </w:r>
            <w:proofErr w:type="spellStart"/>
            <w:proofErr w:type="gramStart"/>
            <w:r w:rsidRPr="005D075A">
              <w:rPr>
                <w:rFonts w:ascii="Times New Roman" w:hAnsi="Times New Roman"/>
                <w:sz w:val="24"/>
                <w:szCs w:val="24"/>
              </w:rPr>
              <w:t>счет</w:t>
            </w:r>
            <w:r w:rsidR="00B52C52">
              <w:rPr>
                <w:rFonts w:ascii="Times New Roman" w:hAnsi="Times New Roman"/>
                <w:sz w:val="24"/>
                <w:szCs w:val="24"/>
              </w:rPr>
              <w:t>-</w:t>
            </w:r>
            <w:r w:rsidRPr="005D075A">
              <w:rPr>
                <w:rFonts w:ascii="Times New Roman" w:hAnsi="Times New Roman"/>
                <w:sz w:val="24"/>
                <w:szCs w:val="24"/>
              </w:rPr>
              <w:t>фактур</w:t>
            </w:r>
            <w:proofErr w:type="spellEnd"/>
            <w:proofErr w:type="gramEnd"/>
            <w:r w:rsidRPr="005D075A">
              <w:rPr>
                <w:rFonts w:ascii="Times New Roman" w:hAnsi="Times New Roman"/>
                <w:sz w:val="24"/>
                <w:szCs w:val="24"/>
              </w:rPr>
              <w:t>, подтверждающих стоимость приобретения товаров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D075A" w:rsidRPr="00A6379D" w:rsidRDefault="005D075A" w:rsidP="005D075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D075A" w:rsidRPr="00A6379D" w:rsidRDefault="005D075A" w:rsidP="00723F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379D">
        <w:rPr>
          <w:rFonts w:ascii="Times New Roman" w:eastAsiaTheme="minorHAnsi" w:hAnsi="Times New Roman"/>
          <w:sz w:val="28"/>
          <w:szCs w:val="28"/>
        </w:rPr>
        <w:t xml:space="preserve">&lt;*&gt; </w:t>
      </w:r>
      <w:r w:rsidR="00723F8D" w:rsidRPr="00A6379D">
        <w:rPr>
          <w:rFonts w:ascii="Times New Roman" w:eastAsiaTheme="minorHAnsi" w:hAnsi="Times New Roman"/>
          <w:sz w:val="28"/>
          <w:szCs w:val="28"/>
        </w:rPr>
        <w:t>У</w:t>
      </w:r>
      <w:r w:rsidRPr="00A6379D">
        <w:rPr>
          <w:rFonts w:ascii="Times New Roman" w:eastAsiaTheme="minorHAnsi" w:hAnsi="Times New Roman"/>
          <w:sz w:val="28"/>
          <w:szCs w:val="28"/>
        </w:rPr>
        <w:t>казано в качестве примера оформления. Не является обязательным условием включения в договор.</w:t>
      </w:r>
    </w:p>
    <w:p w:rsidR="005D075A" w:rsidRPr="00A6379D" w:rsidRDefault="005D075A" w:rsidP="00723F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379D">
        <w:rPr>
          <w:rFonts w:ascii="Times New Roman" w:eastAsiaTheme="minorHAnsi" w:hAnsi="Times New Roman"/>
          <w:sz w:val="28"/>
          <w:szCs w:val="28"/>
        </w:rPr>
        <w:t xml:space="preserve">&lt;**&gt; </w:t>
      </w:r>
      <w:r w:rsidR="00723F8D" w:rsidRPr="00A6379D">
        <w:rPr>
          <w:rFonts w:ascii="Times New Roman" w:eastAsiaTheme="minorHAnsi" w:hAnsi="Times New Roman"/>
          <w:sz w:val="28"/>
          <w:szCs w:val="28"/>
        </w:rPr>
        <w:t>У</w:t>
      </w:r>
      <w:r w:rsidRPr="00A6379D">
        <w:rPr>
          <w:rFonts w:ascii="Times New Roman" w:eastAsiaTheme="minorHAnsi" w:hAnsi="Times New Roman"/>
          <w:sz w:val="28"/>
          <w:szCs w:val="28"/>
        </w:rPr>
        <w:t xml:space="preserve"> данном </w:t>
      </w:r>
      <w:proofErr w:type="gramStart"/>
      <w:r w:rsidRPr="00A6379D">
        <w:rPr>
          <w:rFonts w:ascii="Times New Roman" w:eastAsiaTheme="minorHAnsi" w:hAnsi="Times New Roman"/>
          <w:sz w:val="28"/>
          <w:szCs w:val="28"/>
        </w:rPr>
        <w:t>разделе</w:t>
      </w:r>
      <w:proofErr w:type="gramEnd"/>
      <w:r w:rsidRPr="00A6379D">
        <w:rPr>
          <w:rFonts w:ascii="Times New Roman" w:eastAsiaTheme="minorHAnsi" w:hAnsi="Times New Roman"/>
          <w:sz w:val="28"/>
          <w:szCs w:val="28"/>
        </w:rPr>
        <w:t xml:space="preserve"> указывается перечень строительных материалов, элементов благоустройства, малых архитектурных форм требования к ним, их описание, характеристики. </w:t>
      </w:r>
    </w:p>
    <w:p w:rsidR="005D075A" w:rsidRPr="00A6379D" w:rsidRDefault="005D075A" w:rsidP="00723F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379D">
        <w:rPr>
          <w:rFonts w:ascii="Times New Roman" w:eastAsiaTheme="minorHAnsi" w:hAnsi="Times New Roman"/>
          <w:sz w:val="28"/>
          <w:szCs w:val="28"/>
        </w:rPr>
        <w:t>Применяемые материалы, в том числе спортивное оборудование и детские игровые комплексы, должны иметь дату изготовления не более 1 года на момент заключения договора и иметь сертификаты соответствия Российским стандартам, сертификаты пожарной безопасности, и иные документы, удостоверяющие их качество и безопасность.</w:t>
      </w:r>
    </w:p>
    <w:p w:rsidR="00981F4B" w:rsidRPr="0098546F" w:rsidRDefault="005D075A" w:rsidP="009854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379D">
        <w:rPr>
          <w:rFonts w:ascii="Times New Roman" w:eastAsiaTheme="minorHAnsi" w:hAnsi="Times New Roman"/>
          <w:sz w:val="28"/>
          <w:szCs w:val="28"/>
        </w:rPr>
        <w:t xml:space="preserve"> &lt;***&gt; Гарантийный срок должен быть не менее трех лет</w:t>
      </w:r>
      <w:r w:rsidR="0098546F">
        <w:rPr>
          <w:rFonts w:ascii="Times New Roman" w:eastAsiaTheme="minorHAnsi" w:hAnsi="Times New Roman"/>
          <w:sz w:val="28"/>
          <w:szCs w:val="28"/>
        </w:rPr>
        <w:t>.</w:t>
      </w:r>
      <w:bookmarkStart w:id="27" w:name="_GoBack"/>
      <w:bookmarkEnd w:id="27"/>
    </w:p>
    <w:sectPr w:rsidR="00981F4B" w:rsidRPr="0098546F" w:rsidSect="005D07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2A" w:rsidRDefault="00285B2A" w:rsidP="001A6E5B">
      <w:pPr>
        <w:spacing w:after="0" w:line="240" w:lineRule="auto"/>
      </w:pPr>
      <w:r>
        <w:separator/>
      </w:r>
    </w:p>
  </w:endnote>
  <w:endnote w:type="continuationSeparator" w:id="0">
    <w:p w:rsidR="00285B2A" w:rsidRDefault="00285B2A" w:rsidP="001A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2A" w:rsidRDefault="00285B2A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2A" w:rsidRDefault="00285B2A" w:rsidP="001A6E5B">
      <w:pPr>
        <w:spacing w:after="0" w:line="240" w:lineRule="auto"/>
      </w:pPr>
      <w:r>
        <w:separator/>
      </w:r>
    </w:p>
  </w:footnote>
  <w:footnote w:type="continuationSeparator" w:id="0">
    <w:p w:rsidR="00285B2A" w:rsidRDefault="00285B2A" w:rsidP="001A6E5B">
      <w:pPr>
        <w:spacing w:after="0" w:line="240" w:lineRule="auto"/>
      </w:pPr>
      <w:r>
        <w:continuationSeparator/>
      </w:r>
    </w:p>
  </w:footnote>
  <w:footnote w:id="1">
    <w:p w:rsidR="00285B2A" w:rsidRPr="00F07874" w:rsidRDefault="00285B2A" w:rsidP="001A6E5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6A5312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6A5312">
        <w:rPr>
          <w:rFonts w:ascii="Times New Roman" w:hAnsi="Times New Roman" w:cs="Times New Roman"/>
          <w:sz w:val="24"/>
          <w:szCs w:val="24"/>
        </w:rPr>
        <w:t xml:space="preserve"> распространяется на дворовые территории, включенные в </w:t>
      </w:r>
      <w:r>
        <w:rPr>
          <w:rFonts w:ascii="Times New Roman" w:hAnsi="Times New Roman" w:cs="Times New Roman"/>
          <w:sz w:val="24"/>
          <w:szCs w:val="24"/>
        </w:rPr>
        <w:t>адресную</w:t>
      </w:r>
      <w:r w:rsidRPr="006A5312"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531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Pr="00F378B8">
        <w:rPr>
          <w:rFonts w:ascii="Times New Roman" w:hAnsi="Times New Roman" w:cs="Times New Roman"/>
          <w:sz w:val="28"/>
          <w:szCs w:val="28"/>
        </w:rPr>
        <w:t xml:space="preserve"> </w:t>
      </w:r>
      <w:r w:rsidRPr="00F378B8">
        <w:rPr>
          <w:rFonts w:ascii="Times New Roman" w:hAnsi="Times New Roman" w:cs="Times New Roman"/>
          <w:sz w:val="24"/>
          <w:szCs w:val="24"/>
        </w:rPr>
        <w:t>Чайковского городского округа на 2019-2022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5312">
        <w:rPr>
          <w:rFonts w:ascii="Times New Roman" w:hAnsi="Times New Roman" w:cs="Times New Roman"/>
          <w:sz w:val="24"/>
          <w:szCs w:val="24"/>
        </w:rPr>
        <w:t xml:space="preserve"> после вступления в силу </w:t>
      </w:r>
      <w:r w:rsidRPr="00FE07FB">
        <w:rPr>
          <w:rFonts w:ascii="Times New Roman" w:hAnsi="Times New Roman" w:cs="Times New Roman"/>
          <w:sz w:val="24"/>
          <w:szCs w:val="24"/>
        </w:rPr>
        <w:t>Постановления</w:t>
      </w:r>
      <w:r w:rsidRPr="006A5312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9 февраля 2019 г. №</w:t>
      </w:r>
      <w:r w:rsidRPr="006A5312">
        <w:rPr>
          <w:rFonts w:ascii="Times New Roman" w:hAnsi="Times New Roman" w:cs="Times New Roman"/>
          <w:sz w:val="24"/>
          <w:szCs w:val="24"/>
        </w:rPr>
        <w:t xml:space="preserve"> 106 </w:t>
      </w:r>
      <w:r w:rsidRPr="006F29F0">
        <w:rPr>
          <w:rFonts w:ascii="Times New Roman" w:hAnsi="Times New Roman" w:cs="Times New Roman"/>
          <w:sz w:val="24"/>
          <w:szCs w:val="24"/>
        </w:rPr>
        <w:t>«О</w:t>
      </w:r>
      <w:r w:rsidRPr="006A5312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</w:t>
      </w:r>
      <w:r>
        <w:rPr>
          <w:rFonts w:ascii="Times New Roman" w:hAnsi="Times New Roman" w:cs="Times New Roman"/>
          <w:sz w:val="24"/>
          <w:szCs w:val="24"/>
        </w:rPr>
        <w:t>ие №</w:t>
      </w:r>
      <w:r w:rsidRPr="006A5312">
        <w:rPr>
          <w:rFonts w:ascii="Times New Roman" w:hAnsi="Times New Roman" w:cs="Times New Roman"/>
          <w:sz w:val="24"/>
          <w:szCs w:val="24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5312"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  <w:footnote w:id="2">
    <w:p w:rsidR="00285B2A" w:rsidRPr="00191F30" w:rsidRDefault="00285B2A" w:rsidP="001A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анный </w:t>
      </w:r>
      <w:r>
        <w:rPr>
          <w:rFonts w:ascii="Times New Roman" w:hAnsi="Times New Roman"/>
          <w:sz w:val="24"/>
          <w:szCs w:val="24"/>
          <w:lang w:eastAsia="ru-RU"/>
        </w:rPr>
        <w:t>пункт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 распространяется на дворовые территории, включенные в </w:t>
      </w:r>
      <w:r>
        <w:rPr>
          <w:rFonts w:ascii="Times New Roman" w:hAnsi="Times New Roman"/>
          <w:sz w:val="24"/>
          <w:szCs w:val="24"/>
          <w:lang w:eastAsia="ru-RU"/>
        </w:rPr>
        <w:t>адресную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 программу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91F30">
        <w:rPr>
          <w:rFonts w:ascii="Times New Roman" w:hAnsi="Times New Roman"/>
          <w:sz w:val="24"/>
          <w:szCs w:val="24"/>
          <w:lang w:eastAsia="ru-RU"/>
        </w:rPr>
        <w:t>Формирование современной городской среды</w:t>
      </w:r>
      <w:r w:rsidRPr="00F378B8">
        <w:rPr>
          <w:rFonts w:ascii="Times New Roman" w:hAnsi="Times New Roman"/>
          <w:sz w:val="24"/>
          <w:szCs w:val="24"/>
        </w:rPr>
        <w:t xml:space="preserve"> Чайковского городского округа на 2019-2022 годы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 после вступления в силу </w:t>
      </w:r>
      <w:r w:rsidRPr="00FE07FB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Правительства Российской Федерации от 9 февраля 2019 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 106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91F30">
        <w:rPr>
          <w:rFonts w:ascii="Times New Roman" w:hAnsi="Times New Roman"/>
          <w:sz w:val="24"/>
          <w:szCs w:val="24"/>
          <w:lang w:eastAsia="ru-RU"/>
        </w:rPr>
        <w:t xml:space="preserve"> 15 к государственной программе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91F30">
        <w:rPr>
          <w:rFonts w:ascii="Times New Roman" w:hAnsi="Times New Roman"/>
          <w:sz w:val="24"/>
          <w:szCs w:val="24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91F3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85B2A" w:rsidRDefault="00285B2A" w:rsidP="001A6E5B">
      <w:pPr>
        <w:pStyle w:val="a5"/>
      </w:pPr>
    </w:p>
  </w:footnote>
  <w:footnote w:id="3">
    <w:p w:rsidR="00285B2A" w:rsidRDefault="00285B2A" w:rsidP="0000424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004246">
        <w:rPr>
          <w:rFonts w:ascii="Times New Roman" w:hAnsi="Times New Roman"/>
          <w:sz w:val="24"/>
          <w:szCs w:val="24"/>
        </w:rPr>
        <w:t xml:space="preserve">Данный абзац распространяется на дворовые территории, включенные в адресную программу </w:t>
      </w:r>
      <w:r>
        <w:rPr>
          <w:rFonts w:ascii="Times New Roman" w:hAnsi="Times New Roman"/>
          <w:sz w:val="24"/>
          <w:szCs w:val="24"/>
        </w:rPr>
        <w:t>«</w:t>
      </w:r>
      <w:r w:rsidRPr="00004246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Pr="00F378B8">
        <w:rPr>
          <w:rFonts w:ascii="Times New Roman" w:hAnsi="Times New Roman"/>
          <w:sz w:val="24"/>
          <w:szCs w:val="24"/>
        </w:rPr>
        <w:t xml:space="preserve"> Чайковского городского округа на 2019-2022 годы</w:t>
      </w:r>
      <w:r>
        <w:rPr>
          <w:rFonts w:ascii="Times New Roman" w:hAnsi="Times New Roman"/>
          <w:sz w:val="24"/>
          <w:szCs w:val="24"/>
        </w:rPr>
        <w:t>»</w:t>
      </w:r>
      <w:r w:rsidRPr="00004246">
        <w:rPr>
          <w:rFonts w:ascii="Times New Roman" w:hAnsi="Times New Roman"/>
          <w:sz w:val="24"/>
          <w:szCs w:val="24"/>
        </w:rPr>
        <w:t xml:space="preserve"> после вступления в силу </w:t>
      </w:r>
      <w:hyperlink r:id="rId1" w:history="1">
        <w:r w:rsidRPr="00004246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004246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февраля 2019 г. № 106 </w:t>
      </w:r>
      <w:r>
        <w:rPr>
          <w:rFonts w:ascii="Times New Roman" w:hAnsi="Times New Roman"/>
          <w:sz w:val="24"/>
          <w:szCs w:val="24"/>
        </w:rPr>
        <w:t>«</w:t>
      </w:r>
      <w:r w:rsidRPr="00004246">
        <w:rPr>
          <w:rFonts w:ascii="Times New Roman" w:hAnsi="Times New Roman"/>
          <w:sz w:val="24"/>
          <w:szCs w:val="24"/>
        </w:rPr>
        <w:t xml:space="preserve">О внесении изменений в приложение № 15 к государственной программе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004246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04246"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4">
    <w:p w:rsidR="00285B2A" w:rsidRDefault="00285B2A" w:rsidP="0000424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2C7FC5">
        <w:rPr>
          <w:rFonts w:ascii="Times New Roman" w:hAnsi="Times New Roman"/>
          <w:sz w:val="24"/>
          <w:szCs w:val="24"/>
        </w:rPr>
        <w:t xml:space="preserve">Данный абзац распространяется на дворовые территории, включенные в </w:t>
      </w:r>
      <w:r>
        <w:rPr>
          <w:rFonts w:ascii="Times New Roman" w:hAnsi="Times New Roman"/>
          <w:sz w:val="24"/>
          <w:szCs w:val="24"/>
        </w:rPr>
        <w:t>адресную</w:t>
      </w:r>
      <w:r w:rsidRPr="002C7FC5">
        <w:rPr>
          <w:rFonts w:ascii="Times New Roman" w:hAnsi="Times New Roman"/>
          <w:sz w:val="24"/>
          <w:szCs w:val="24"/>
        </w:rPr>
        <w:t xml:space="preserve"> программу </w:t>
      </w:r>
      <w:r>
        <w:rPr>
          <w:rFonts w:ascii="Times New Roman" w:hAnsi="Times New Roman"/>
          <w:sz w:val="24"/>
          <w:szCs w:val="24"/>
        </w:rPr>
        <w:t>«</w:t>
      </w:r>
      <w:r w:rsidRPr="002C7FC5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Pr="00F378B8">
        <w:rPr>
          <w:rFonts w:ascii="Times New Roman" w:hAnsi="Times New Roman"/>
          <w:sz w:val="24"/>
          <w:szCs w:val="24"/>
        </w:rPr>
        <w:t xml:space="preserve"> Чайковского городского округа на 2019-2022 годы</w:t>
      </w:r>
      <w:r>
        <w:rPr>
          <w:rFonts w:ascii="Times New Roman" w:hAnsi="Times New Roman"/>
          <w:sz w:val="24"/>
          <w:szCs w:val="24"/>
        </w:rPr>
        <w:t>»</w:t>
      </w:r>
      <w:r w:rsidRPr="002C7FC5">
        <w:rPr>
          <w:rFonts w:ascii="Times New Roman" w:hAnsi="Times New Roman"/>
          <w:sz w:val="24"/>
          <w:szCs w:val="24"/>
        </w:rPr>
        <w:t xml:space="preserve"> после вступления в силу </w:t>
      </w:r>
      <w:r w:rsidRPr="00FE07FB">
        <w:rPr>
          <w:rFonts w:ascii="Times New Roman" w:hAnsi="Times New Roman"/>
          <w:sz w:val="24"/>
          <w:szCs w:val="24"/>
        </w:rPr>
        <w:t>Постановления</w:t>
      </w:r>
      <w:r w:rsidRPr="002C7FC5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февраля 2019 г. </w:t>
      </w:r>
      <w:r>
        <w:rPr>
          <w:rFonts w:ascii="Times New Roman" w:hAnsi="Times New Roman"/>
          <w:sz w:val="24"/>
          <w:szCs w:val="24"/>
        </w:rPr>
        <w:t>№</w:t>
      </w:r>
      <w:r w:rsidRPr="002C7FC5">
        <w:rPr>
          <w:rFonts w:ascii="Times New Roman" w:hAnsi="Times New Roman"/>
          <w:sz w:val="24"/>
          <w:szCs w:val="24"/>
        </w:rPr>
        <w:t xml:space="preserve"> 106 </w:t>
      </w:r>
      <w:r>
        <w:rPr>
          <w:rFonts w:ascii="Times New Roman" w:hAnsi="Times New Roman"/>
          <w:sz w:val="24"/>
          <w:szCs w:val="24"/>
        </w:rPr>
        <w:t>«</w:t>
      </w:r>
      <w:r w:rsidRPr="002C7FC5">
        <w:rPr>
          <w:rFonts w:ascii="Times New Roman" w:hAnsi="Times New Roman"/>
          <w:sz w:val="24"/>
          <w:szCs w:val="24"/>
        </w:rPr>
        <w:t xml:space="preserve">О внесении изменений в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2C7FC5">
        <w:rPr>
          <w:rFonts w:ascii="Times New Roman" w:hAnsi="Times New Roman"/>
          <w:sz w:val="24"/>
          <w:szCs w:val="24"/>
        </w:rPr>
        <w:t xml:space="preserve"> 15 к государственной программе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2C7FC5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2C7FC5"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5">
    <w:p w:rsidR="00285B2A" w:rsidRDefault="00285B2A" w:rsidP="005D075A">
      <w:pPr>
        <w:pStyle w:val="a5"/>
      </w:pPr>
      <w:r>
        <w:rPr>
          <w:rStyle w:val="a7"/>
        </w:rPr>
        <w:footnoteRef/>
      </w:r>
      <w:r>
        <w:t xml:space="preserve"> </w:t>
      </w:r>
      <w:r w:rsidRPr="00415ABC">
        <w:rPr>
          <w:rFonts w:ascii="Times New Roman" w:hAnsi="Times New Roman"/>
        </w:rPr>
        <w:t>Не менее 30 дней</w:t>
      </w:r>
      <w:r>
        <w:t xml:space="preserve"> </w:t>
      </w:r>
    </w:p>
  </w:footnote>
  <w:footnote w:id="6">
    <w:p w:rsidR="00285B2A" w:rsidRPr="009A49E7" w:rsidRDefault="00285B2A" w:rsidP="005D075A">
      <w:pPr>
        <w:pStyle w:val="a5"/>
      </w:pPr>
      <w:r w:rsidRPr="009A49E7">
        <w:rPr>
          <w:rStyle w:val="a7"/>
        </w:rPr>
        <w:footnoteRef/>
      </w:r>
      <w:r w:rsidRPr="009A49E7">
        <w:t xml:space="preserve"> </w:t>
      </w:r>
      <w:r w:rsidRPr="009A49E7">
        <w:rPr>
          <w:rFonts w:ascii="Times New Roman" w:hAnsi="Times New Roman"/>
        </w:rPr>
        <w:t>срок изготовления не должен 1 год на момент заключения договора</w:t>
      </w:r>
    </w:p>
  </w:footnote>
  <w:footnote w:id="7">
    <w:p w:rsidR="00285B2A" w:rsidRPr="009A49E7" w:rsidRDefault="00285B2A" w:rsidP="005D075A">
      <w:pPr>
        <w:pStyle w:val="a5"/>
        <w:rPr>
          <w:rFonts w:ascii="Times New Roman" w:hAnsi="Times New Roman"/>
        </w:rPr>
      </w:pPr>
      <w:r w:rsidRPr="009A49E7">
        <w:rPr>
          <w:rStyle w:val="a7"/>
          <w:rFonts w:ascii="Times New Roman" w:hAnsi="Times New Roman"/>
        </w:rPr>
        <w:footnoteRef/>
      </w:r>
      <w:r w:rsidRPr="009A49E7">
        <w:rPr>
          <w:rFonts w:ascii="Times New Roman" w:hAnsi="Times New Roman"/>
        </w:rPr>
        <w:t xml:space="preserve"> Не менее трех лет</w:t>
      </w:r>
    </w:p>
  </w:footnote>
  <w:footnote w:id="8">
    <w:p w:rsidR="00285B2A" w:rsidRDefault="00285B2A" w:rsidP="005D075A">
      <w:pPr>
        <w:pStyle w:val="a5"/>
      </w:pPr>
      <w:r w:rsidRPr="009A49E7">
        <w:rPr>
          <w:rStyle w:val="a7"/>
          <w:rFonts w:ascii="Times New Roman" w:hAnsi="Times New Roman"/>
        </w:rPr>
        <w:footnoteRef/>
      </w:r>
      <w:r w:rsidRPr="009A49E7">
        <w:rPr>
          <w:rFonts w:ascii="Times New Roman" w:hAnsi="Times New Roman"/>
        </w:rPr>
        <w:t xml:space="preserve"> Определяется Сторонами самостоятельно с учетом требований действующего законодательства</w:t>
      </w:r>
    </w:p>
  </w:footnote>
  <w:footnote w:id="9">
    <w:p w:rsidR="00285B2A" w:rsidRDefault="00285B2A" w:rsidP="005D075A">
      <w:pPr>
        <w:pStyle w:val="a5"/>
      </w:pPr>
      <w:r>
        <w:rPr>
          <w:rStyle w:val="a7"/>
        </w:rPr>
        <w:footnoteRef/>
      </w:r>
      <w:r>
        <w:t xml:space="preserve"> Определяется Сторонами самостоятельно с учетом требований действующего законодательства</w:t>
      </w:r>
    </w:p>
  </w:footnote>
  <w:footnote w:id="10">
    <w:p w:rsidR="00285B2A" w:rsidRDefault="00285B2A" w:rsidP="005D075A">
      <w:pPr>
        <w:pStyle w:val="a5"/>
      </w:pPr>
      <w:r>
        <w:rPr>
          <w:rStyle w:val="a7"/>
        </w:rPr>
        <w:footnoteRef/>
      </w:r>
      <w:r>
        <w:t xml:space="preserve"> Определяется Сторонами </w:t>
      </w:r>
      <w:bookmarkStart w:id="26" w:name="_Hlk69302141"/>
      <w:r>
        <w:t>самостоятельно с учетом требований действующего законодательства</w:t>
      </w:r>
      <w:bookmarkEnd w:id="26"/>
    </w:p>
  </w:footnote>
  <w:footnote w:id="11">
    <w:p w:rsidR="00285B2A" w:rsidRDefault="00285B2A" w:rsidP="005D075A">
      <w:pPr>
        <w:pStyle w:val="a5"/>
      </w:pPr>
    </w:p>
    <w:p w:rsidR="00285B2A" w:rsidRDefault="00285B2A" w:rsidP="005D075A">
      <w:pPr>
        <w:pStyle w:val="a5"/>
      </w:pPr>
      <w:r>
        <w:rPr>
          <w:rStyle w:val="a7"/>
        </w:rPr>
        <w:footnoteRef/>
      </w:r>
      <w:r>
        <w:t xml:space="preserve"> Определяются Сторонами</w:t>
      </w:r>
      <w:r w:rsidRPr="00A4151C">
        <w:t xml:space="preserve"> </w:t>
      </w:r>
      <w:r>
        <w:t>самостоятельно</w:t>
      </w:r>
      <w:r w:rsidRPr="00A30147">
        <w:t xml:space="preserve"> </w:t>
      </w:r>
      <w:r>
        <w:t>с учетом требований действующего законодательства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2A" w:rsidRPr="00285B2A" w:rsidRDefault="00285B2A" w:rsidP="00285B2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85B2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17.05.2021 г. Срок  приема заключений независимых экспертов до 26.05.2021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18C"/>
    <w:multiLevelType w:val="hybridMultilevel"/>
    <w:tmpl w:val="50AE8050"/>
    <w:lvl w:ilvl="0" w:tplc="FAE61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0ED"/>
    <w:multiLevelType w:val="hybridMultilevel"/>
    <w:tmpl w:val="8092D13C"/>
    <w:lvl w:ilvl="0" w:tplc="FAE61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4078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53C9"/>
    <w:multiLevelType w:val="hybridMultilevel"/>
    <w:tmpl w:val="1DBC0550"/>
    <w:lvl w:ilvl="0" w:tplc="1A105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661F"/>
    <w:multiLevelType w:val="hybridMultilevel"/>
    <w:tmpl w:val="F510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640C"/>
    <w:multiLevelType w:val="hybridMultilevel"/>
    <w:tmpl w:val="CEBE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6BAE"/>
    <w:multiLevelType w:val="hybridMultilevel"/>
    <w:tmpl w:val="7CF2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4601"/>
    <w:multiLevelType w:val="hybridMultilevel"/>
    <w:tmpl w:val="C524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326"/>
    <w:multiLevelType w:val="hybridMultilevel"/>
    <w:tmpl w:val="8EEEB2AA"/>
    <w:lvl w:ilvl="0" w:tplc="FAE61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2124"/>
    <w:multiLevelType w:val="hybridMultilevel"/>
    <w:tmpl w:val="5176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447C"/>
    <w:multiLevelType w:val="hybridMultilevel"/>
    <w:tmpl w:val="0812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27A8"/>
    <w:multiLevelType w:val="hybridMultilevel"/>
    <w:tmpl w:val="139A5098"/>
    <w:lvl w:ilvl="0" w:tplc="FAE61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916F8"/>
    <w:multiLevelType w:val="hybridMultilevel"/>
    <w:tmpl w:val="A844C808"/>
    <w:lvl w:ilvl="0" w:tplc="FAE61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78B"/>
    <w:multiLevelType w:val="hybridMultilevel"/>
    <w:tmpl w:val="0BCC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E5B"/>
    <w:rsid w:val="00004246"/>
    <w:rsid w:val="000052D0"/>
    <w:rsid w:val="00012221"/>
    <w:rsid w:val="00015F50"/>
    <w:rsid w:val="00071CE8"/>
    <w:rsid w:val="00072305"/>
    <w:rsid w:val="00072B5C"/>
    <w:rsid w:val="00081CCB"/>
    <w:rsid w:val="00090035"/>
    <w:rsid w:val="00092156"/>
    <w:rsid w:val="000D0DFC"/>
    <w:rsid w:val="000F5A66"/>
    <w:rsid w:val="001253DC"/>
    <w:rsid w:val="00136451"/>
    <w:rsid w:val="00163439"/>
    <w:rsid w:val="001853D5"/>
    <w:rsid w:val="00191B7E"/>
    <w:rsid w:val="001A65FD"/>
    <w:rsid w:val="001A6E5B"/>
    <w:rsid w:val="001C6E6E"/>
    <w:rsid w:val="001D6C0F"/>
    <w:rsid w:val="001F0117"/>
    <w:rsid w:val="0020411B"/>
    <w:rsid w:val="00222071"/>
    <w:rsid w:val="00222ED1"/>
    <w:rsid w:val="00224CCE"/>
    <w:rsid w:val="0023762A"/>
    <w:rsid w:val="002434A3"/>
    <w:rsid w:val="002614DD"/>
    <w:rsid w:val="00265A1C"/>
    <w:rsid w:val="00281FC4"/>
    <w:rsid w:val="00285B2A"/>
    <w:rsid w:val="002A31FB"/>
    <w:rsid w:val="002B0455"/>
    <w:rsid w:val="002C14A0"/>
    <w:rsid w:val="002D091E"/>
    <w:rsid w:val="002D2970"/>
    <w:rsid w:val="002D7D25"/>
    <w:rsid w:val="002E3F20"/>
    <w:rsid w:val="002E7541"/>
    <w:rsid w:val="002E7D81"/>
    <w:rsid w:val="002F584E"/>
    <w:rsid w:val="00305922"/>
    <w:rsid w:val="00312A09"/>
    <w:rsid w:val="00316E6B"/>
    <w:rsid w:val="003238D7"/>
    <w:rsid w:val="00325591"/>
    <w:rsid w:val="0034758E"/>
    <w:rsid w:val="003616DB"/>
    <w:rsid w:val="003657E6"/>
    <w:rsid w:val="00393A9B"/>
    <w:rsid w:val="003A6EE6"/>
    <w:rsid w:val="003C6AB6"/>
    <w:rsid w:val="003D56B5"/>
    <w:rsid w:val="003E7EA3"/>
    <w:rsid w:val="003F5F98"/>
    <w:rsid w:val="004039E0"/>
    <w:rsid w:val="00411CB1"/>
    <w:rsid w:val="00415ABC"/>
    <w:rsid w:val="0044640F"/>
    <w:rsid w:val="0049355E"/>
    <w:rsid w:val="0049721B"/>
    <w:rsid w:val="004A51FB"/>
    <w:rsid w:val="004B1598"/>
    <w:rsid w:val="004B1CFC"/>
    <w:rsid w:val="004E1AC0"/>
    <w:rsid w:val="004E550A"/>
    <w:rsid w:val="004E647D"/>
    <w:rsid w:val="004F4826"/>
    <w:rsid w:val="005006C2"/>
    <w:rsid w:val="00516842"/>
    <w:rsid w:val="005228F1"/>
    <w:rsid w:val="00560D31"/>
    <w:rsid w:val="005949E3"/>
    <w:rsid w:val="005A0DB4"/>
    <w:rsid w:val="005D075A"/>
    <w:rsid w:val="005D1DAB"/>
    <w:rsid w:val="005D4FDD"/>
    <w:rsid w:val="00607857"/>
    <w:rsid w:val="00620FB1"/>
    <w:rsid w:val="00621824"/>
    <w:rsid w:val="00633C35"/>
    <w:rsid w:val="00654F20"/>
    <w:rsid w:val="00680D92"/>
    <w:rsid w:val="00687F56"/>
    <w:rsid w:val="00690517"/>
    <w:rsid w:val="006D65DF"/>
    <w:rsid w:val="006D6DEB"/>
    <w:rsid w:val="006E591C"/>
    <w:rsid w:val="006F29F0"/>
    <w:rsid w:val="00723F8D"/>
    <w:rsid w:val="007267BA"/>
    <w:rsid w:val="00762493"/>
    <w:rsid w:val="00764271"/>
    <w:rsid w:val="0077519F"/>
    <w:rsid w:val="00792E56"/>
    <w:rsid w:val="007A0A87"/>
    <w:rsid w:val="007A522C"/>
    <w:rsid w:val="007B2A62"/>
    <w:rsid w:val="007C0DE8"/>
    <w:rsid w:val="007C3B97"/>
    <w:rsid w:val="008033EC"/>
    <w:rsid w:val="00807F5B"/>
    <w:rsid w:val="00823597"/>
    <w:rsid w:val="008402FF"/>
    <w:rsid w:val="00843A34"/>
    <w:rsid w:val="00865F1C"/>
    <w:rsid w:val="00885E11"/>
    <w:rsid w:val="008A0E6E"/>
    <w:rsid w:val="008B5DC2"/>
    <w:rsid w:val="008E1C4E"/>
    <w:rsid w:val="008F03DD"/>
    <w:rsid w:val="0090184E"/>
    <w:rsid w:val="00970AE4"/>
    <w:rsid w:val="00975CDE"/>
    <w:rsid w:val="00981959"/>
    <w:rsid w:val="00981F4B"/>
    <w:rsid w:val="0098546F"/>
    <w:rsid w:val="009873DB"/>
    <w:rsid w:val="009A4AE9"/>
    <w:rsid w:val="009B2D23"/>
    <w:rsid w:val="009D2D3E"/>
    <w:rsid w:val="00A151E2"/>
    <w:rsid w:val="00A152AB"/>
    <w:rsid w:val="00A16630"/>
    <w:rsid w:val="00A223D6"/>
    <w:rsid w:val="00A33699"/>
    <w:rsid w:val="00A4151C"/>
    <w:rsid w:val="00A6379D"/>
    <w:rsid w:val="00A729FF"/>
    <w:rsid w:val="00AA278D"/>
    <w:rsid w:val="00AB060D"/>
    <w:rsid w:val="00AB1052"/>
    <w:rsid w:val="00AB7555"/>
    <w:rsid w:val="00AD6E88"/>
    <w:rsid w:val="00AD6F02"/>
    <w:rsid w:val="00AD7928"/>
    <w:rsid w:val="00AF0A15"/>
    <w:rsid w:val="00B07888"/>
    <w:rsid w:val="00B1188A"/>
    <w:rsid w:val="00B2389F"/>
    <w:rsid w:val="00B24F0B"/>
    <w:rsid w:val="00B25282"/>
    <w:rsid w:val="00B27042"/>
    <w:rsid w:val="00B474E6"/>
    <w:rsid w:val="00B52C52"/>
    <w:rsid w:val="00B565E3"/>
    <w:rsid w:val="00BB10C7"/>
    <w:rsid w:val="00BE090A"/>
    <w:rsid w:val="00BE622F"/>
    <w:rsid w:val="00BF2D0E"/>
    <w:rsid w:val="00BF2D5D"/>
    <w:rsid w:val="00BF7CA3"/>
    <w:rsid w:val="00C3428F"/>
    <w:rsid w:val="00C44BC2"/>
    <w:rsid w:val="00C52FC2"/>
    <w:rsid w:val="00C606B6"/>
    <w:rsid w:val="00C6613D"/>
    <w:rsid w:val="00C7222A"/>
    <w:rsid w:val="00C8320D"/>
    <w:rsid w:val="00C85065"/>
    <w:rsid w:val="00C86B5C"/>
    <w:rsid w:val="00C906FA"/>
    <w:rsid w:val="00C922CB"/>
    <w:rsid w:val="00CB1EBE"/>
    <w:rsid w:val="00CB51B0"/>
    <w:rsid w:val="00CE76D2"/>
    <w:rsid w:val="00CF4D7B"/>
    <w:rsid w:val="00D13BD7"/>
    <w:rsid w:val="00D20D45"/>
    <w:rsid w:val="00D24BB8"/>
    <w:rsid w:val="00D43689"/>
    <w:rsid w:val="00D47284"/>
    <w:rsid w:val="00DA004C"/>
    <w:rsid w:val="00DA1BB4"/>
    <w:rsid w:val="00DB2D07"/>
    <w:rsid w:val="00DB6A0A"/>
    <w:rsid w:val="00DC2F57"/>
    <w:rsid w:val="00DC7279"/>
    <w:rsid w:val="00DD0939"/>
    <w:rsid w:val="00E1078F"/>
    <w:rsid w:val="00E415BE"/>
    <w:rsid w:val="00E671BF"/>
    <w:rsid w:val="00E7696D"/>
    <w:rsid w:val="00EF52DB"/>
    <w:rsid w:val="00EF73DA"/>
    <w:rsid w:val="00F323EF"/>
    <w:rsid w:val="00F378B8"/>
    <w:rsid w:val="00F5125A"/>
    <w:rsid w:val="00F82C1B"/>
    <w:rsid w:val="00F83756"/>
    <w:rsid w:val="00FA4F32"/>
    <w:rsid w:val="00FC47D2"/>
    <w:rsid w:val="00FE07FB"/>
    <w:rsid w:val="00FF4B06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6E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6E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1A6E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6E5B"/>
    <w:rPr>
      <w:lang w:eastAsia="en-US"/>
    </w:rPr>
  </w:style>
  <w:style w:type="character" w:styleId="a7">
    <w:name w:val="footnote reference"/>
    <w:uiPriority w:val="99"/>
    <w:semiHidden/>
    <w:unhideWhenUsed/>
    <w:rsid w:val="001A6E5B"/>
    <w:rPr>
      <w:vertAlign w:val="superscript"/>
    </w:rPr>
  </w:style>
  <w:style w:type="paragraph" w:customStyle="1" w:styleId="ConsPlusNonformat">
    <w:name w:val="ConsPlusNonformat"/>
    <w:rsid w:val="000042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620F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9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49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FEB6F3B2453CAC9518840BC5CC6E333B9E4C24340EEEFFCB5A39D8962A8754EE11F43084CFA32B0F913F7A6395F23CFFC3A71308B5C2A536D44958cD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EB6F3B2453CAC9518840BC5CC6E333B9E4C243409EDF5CB5939D8962A8754EE11F43096CFFB270D97227B6580A46DB9c9I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EB6F3B2453CAC9518840BC5CC6E333B9E4C243409EDF5CB5939D8962A8754EE11F43096CFFB270D97227B6580A46DB9c9I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FEB6F3B2453CAC9518841DC6A03338319D172D370AE2AB9F0E3F8FC97A8101BC51AA69C58DB02A0E8F3E7B66c9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EB6F3B2453CAC9518841DC6A0333830901720320AE2AB9F0E3F8FC97A8101AE51F265C788AA2A0F9A682A20CBAB6FBD88AA1010A9C2A6c2I9G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AFEB6F3B2453CAC9518841DC6A03338309415203709E2AB9F0E3F8FC97A8101BC51AA69C58DB02A0E8F3E7B66c9I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8298-B826-43F7-BE08-A29C4871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31</Pages>
  <Words>9120</Words>
  <Characters>51987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kostireva</cp:lastModifiedBy>
  <cp:revision>2</cp:revision>
  <cp:lastPrinted>2021-04-22T10:21:00Z</cp:lastPrinted>
  <dcterms:created xsi:type="dcterms:W3CDTF">2021-05-17T09:59:00Z</dcterms:created>
  <dcterms:modified xsi:type="dcterms:W3CDTF">2021-05-17T09:59:00Z</dcterms:modified>
</cp:coreProperties>
</file>