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AA4E43" w:rsidRDefault="00C17541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541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35pt;margin-top:257.6pt;width:194.65pt;height:58.6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RRrAIAAKk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" filled="f" stroked="f">
            <v:textbox inset="0,0,0,0">
              <w:txbxContent>
                <w:p w:rsidR="00577462" w:rsidRPr="00977F00" w:rsidRDefault="00792763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76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 создании Совета молодежи при администрации 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 w:rsidRPr="00C17541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577462" w:rsidRPr="009B6B8D" w:rsidRDefault="00577462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C17541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577462" w:rsidRPr="002B3C37" w:rsidRDefault="00577462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577462" w:rsidRPr="009B6B8D" w:rsidRDefault="00577462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AA4E4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792763">
        <w:rPr>
          <w:rFonts w:ascii="Times New Roman" w:eastAsia="Times New Roman" w:hAnsi="Times New Roman"/>
          <w:sz w:val="28"/>
          <w:szCs w:val="24"/>
          <w:lang w:eastAsia="ru-RU"/>
        </w:rPr>
        <w:t>Руководствуясь статьей 7 Федерального закона от 30 декабря 2020 г.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792763">
        <w:rPr>
          <w:rFonts w:ascii="Times New Roman" w:eastAsia="Times New Roman" w:hAnsi="Times New Roman"/>
          <w:sz w:val="28"/>
          <w:szCs w:val="24"/>
          <w:lang w:eastAsia="ru-RU"/>
        </w:rPr>
        <w:t>489-ФЗ «О молодежной политике в Российской Федерации», пунктом 34 части 1 статьи 16 Федерального закона от 6 октября 2003 г. № 131-ФЗ «Об общих принципах организации местного самоуправления в Российской Федерации», Уставом Чайковского городского округа, с целью создания условий для включения молодежи в социально-экономическую, политическую и культурную жизнь, содействия формированию осознанной</w:t>
      </w:r>
      <w:proofErr w:type="gramEnd"/>
      <w:r w:rsidRPr="00792763">
        <w:rPr>
          <w:rFonts w:ascii="Times New Roman" w:eastAsia="Times New Roman" w:hAnsi="Times New Roman"/>
          <w:sz w:val="28"/>
          <w:szCs w:val="24"/>
          <w:lang w:eastAsia="ru-RU"/>
        </w:rPr>
        <w:t xml:space="preserve"> и активной гражданской позиции у молодежи, проживающей на территории Чайковского городского округа 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4"/>
          <w:lang w:eastAsia="ru-RU"/>
        </w:rPr>
        <w:t xml:space="preserve">1. Создать Совет молодежи при администрации Чайковского городского округа. 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4"/>
          <w:lang w:eastAsia="ru-RU"/>
        </w:rPr>
        <w:t>2. Утвердить прилагаемое Положение о Совете молодежи при администрации Чайковского городского округа.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4"/>
          <w:lang w:eastAsia="ru-RU"/>
        </w:rPr>
        <w:t>3.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4"/>
          <w:lang w:eastAsia="ru-RU"/>
        </w:rPr>
        <w:t xml:space="preserve">4. Постановление вступает в силу после его официального опубликования. </w:t>
      </w:r>
    </w:p>
    <w:p w:rsidR="00C3236C" w:rsidRPr="00AA4E4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4"/>
          <w:lang w:eastAsia="ru-RU"/>
        </w:rPr>
        <w:t>5.</w:t>
      </w:r>
      <w:r w:rsidRPr="00792763"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 w:rsidRPr="00792763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792763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постановления возложить на заместителя главы администрации Чайковского городского округа по социальным вопросам.</w:t>
      </w:r>
      <w:r w:rsidR="00C3236C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236C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2763" w:rsidRPr="00AA4E43" w:rsidRDefault="00792763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F2BB5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Ю.Г. Востриков</w:t>
      </w:r>
      <w:r w:rsidR="00FF2BB5" w:rsidRPr="00AA4E4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  <w:r w:rsidR="00792763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от ____</w:t>
      </w:r>
      <w:r w:rsidR="0079276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______ № __</w:t>
      </w:r>
      <w:r w:rsidR="0079276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B4582E" w:rsidRPr="00AA4E4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92763" w:rsidRPr="00792763" w:rsidRDefault="00792763" w:rsidP="00792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B4582E" w:rsidRPr="00AA4E43" w:rsidRDefault="00792763" w:rsidP="00792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b/>
          <w:sz w:val="28"/>
          <w:szCs w:val="28"/>
          <w:lang w:eastAsia="ru-RU"/>
        </w:rPr>
        <w:t>о Совете молодежи при администрации Чайковского городского округа</w:t>
      </w:r>
    </w:p>
    <w:p w:rsidR="00B4582E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63" w:rsidRPr="00792763" w:rsidRDefault="00792763" w:rsidP="00CB20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 xml:space="preserve">1.1. Совет молодежи при администрации Чайковского городского округа (далее - Совет) создан по инициативе администрации Чайковского городского округа на основе общности интересов для реализации молодежной политики на территории округа, указанных в настоящем Положении. 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1.2. Совет является постоянно действующим координационным консультативно-совещательным органом, представляющим интересы молодежи во взаимоотношениях с органами местного самоуправления, учреждениями и организациями независимо от форм собственности и иными заинтересованными органами по формированию и выработке предложений в сфере реализации государственной молодежной политики и решений проблем молодежи Чайковского городского округа.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1.3. Совет осуществляет свою деятельность на общественных началах на территории Чайковского городского округа в соответствии с Конституцией Российской Федерации, законодательством Российской Федерации и Пермского края, муниципальными правовыми актами Чайковского городского округа, настоящим Положением.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1.4. Положение о Совете утверждается постановлением администрации Чайковского городского округа.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1.5. Координацию деятельности Совета осуществляет заместитель главы администрации Чайковского городского округа по социальным вопросам (далее - координатор Совета) при взаимодействии с Управлением культуры и молодежной политики администрации Чайковского городского округа.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1.6. Совет не является юридическим лицом.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63" w:rsidRPr="00792763" w:rsidRDefault="00792763" w:rsidP="007927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и задачи Совета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2.1. Совет формируется в целях создания условий для включения молодежи в социально-экономическую, политическую и культурную жизнь, содействия формированию осознанной и активной гражданской позиции у молодежи, проживающей на территории Чайковского городского округа.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2.2. Задачами Совета являются: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разработка предложений по основным направлениям молодежной политики, механизму ее реализации с учетом проблем молодежи, проживающей на территории Чайковского городского округа;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обсуждение вопросов, затрагивающих интересы молодежи</w:t>
      </w:r>
      <w:r w:rsidR="00CB2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и выработка решений;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содействие организации разнообразных видов социально значимой деятельности молодежи, проведению различных мероприятий, способствующих развитию личности, формированию гражданской ответственности и патриотизма, межнационального согласия, реализации социальных, творческих, волонтерских и трудовых инициатив;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содействие в укреплении здорового образа жизни, профилактике правонарушений, экстремизма в молодежной среде.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63" w:rsidRPr="00792763" w:rsidRDefault="00792763" w:rsidP="00CB20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b/>
          <w:sz w:val="28"/>
          <w:szCs w:val="28"/>
          <w:lang w:eastAsia="ru-RU"/>
        </w:rPr>
        <w:t>3. Функции Совета</w:t>
      </w:r>
    </w:p>
    <w:p w:rsidR="00792763" w:rsidRPr="00792763" w:rsidRDefault="00792763" w:rsidP="00CB20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3.1. Совет дл</w:t>
      </w:r>
      <w:r w:rsidR="009B7469">
        <w:rPr>
          <w:rFonts w:ascii="Times New Roman" w:eastAsia="Times New Roman" w:hAnsi="Times New Roman"/>
          <w:sz w:val="28"/>
          <w:szCs w:val="28"/>
          <w:lang w:eastAsia="ru-RU"/>
        </w:rPr>
        <w:t xml:space="preserve">я достижения целей и </w:t>
      </w:r>
      <w:proofErr w:type="gramStart"/>
      <w:r w:rsidR="009B7469">
        <w:rPr>
          <w:rFonts w:ascii="Times New Roman" w:eastAsia="Times New Roman" w:hAnsi="Times New Roman"/>
          <w:sz w:val="28"/>
          <w:szCs w:val="28"/>
          <w:lang w:eastAsia="ru-RU"/>
        </w:rPr>
        <w:t>выполнения</w:t>
      </w:r>
      <w:proofErr w:type="gramEnd"/>
      <w:r w:rsidR="009B746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возложенных на него задач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консолидация и формирование мнения молодежи относительно основных событий, происходящих в молодежной политике Пермского края, Чайковского городского округа; 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анализ потребностей молодежи, поиск путей и методов</w:t>
      </w:r>
      <w:r w:rsidR="009B7469" w:rsidRPr="009B74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их решения;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разработка предложений по основным направлениям</w:t>
      </w:r>
      <w:r w:rsidR="009B7469" w:rsidRPr="009B74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и механизмам реализации молодежной политики на территории Чайковского городского округа с учетом потребностей молодежи;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участие в разработке проектов, программ и мероприятий</w:t>
      </w:r>
      <w:r w:rsidR="009B7469" w:rsidRPr="009B74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в области социально-экономического развития, связанных</w:t>
      </w:r>
      <w:r w:rsidR="009B7469" w:rsidRPr="009B74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с удовлетворением потребностей молодежи и развития молодежной политики на территории Чайковского городского округа;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содействие организации разнообразных видов социально значимой деятельности молодежи и проведение различных мероприятий, способствующих развитию личности, формированию гражданской ответственности и патриотизма молодежи, реализации ее социальных, творческих и трудовых инициатив;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создание информационного пространства для удовлетворения потребностей молодежи в социализации и самореализации, развития</w:t>
      </w:r>
      <w:r w:rsidR="009B7469" w:rsidRPr="009B74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ее творческого потенциала;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содействие в подготовке кандидатов для формирования молодежного кадрового резерва органов местного самоуправления, предприятий, организаций и учреждений Чайковского городского округа;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учреждениями культуры, молодежной политики, спорта и образования Чайковского городского округа с целью организации досуга молодежи и пропаганде здорового образа жизни;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участие в совещаниях, заседаниях и семинарах по вопросам, отнесенным к компетенции Совета;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проведение тематических мероприятий, конференций, семинаров, круглых столов по вопросам, отнесенным к компетенции Совета.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Совет не является Молодежным парламентом и не выполняет его функции.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3.3. Совет не используется как площадка в интересах политических партий.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63" w:rsidRPr="00792763" w:rsidRDefault="00792763" w:rsidP="009B74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b/>
          <w:sz w:val="28"/>
          <w:szCs w:val="28"/>
          <w:lang w:eastAsia="ru-RU"/>
        </w:rPr>
        <w:t>4. Права и обязанности Совета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4.1. В интересах достижения своих целей и задач Совет вправе: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свободно распространять информацию о своей деятельности, обеспечивать гласность;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выступать с инициативами по различным вопросам общественной жизни;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вносить предложения в администрацию Чайковского городского округа по вопросам своей компетенции;</w:t>
      </w:r>
    </w:p>
    <w:p w:rsidR="00401A57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осуществлять другую деятельность, не запрещенную действующим законодательством и направленную на достижение целей Совета</w:t>
      </w:r>
      <w:r w:rsidR="00401A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2763" w:rsidRPr="00792763" w:rsidRDefault="00401A57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н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ести иные права, необходимые для осуществления деятельности Совета.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4.2. Совет обязан: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соблюдать законодательство Российской Федерации, общепризнанные принципы и нормы международного права, касающиеся сферы его деятельности;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представлять по запросу администрации Чайковского городского округа необходимую информацию, годовые отчеты о своей деятельности;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взаимодействовать с администрацией Чайковского городского округа при разработке планов, направлений деятельности, выработке и внесении</w:t>
      </w:r>
      <w:r w:rsidR="009B74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 Совета в нормативные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правовые акты администрации Чайковского городского округа.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63" w:rsidRPr="00792763" w:rsidRDefault="00792763" w:rsidP="00401A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b/>
          <w:sz w:val="28"/>
          <w:szCs w:val="28"/>
          <w:lang w:eastAsia="ru-RU"/>
        </w:rPr>
        <w:t>5. Состав и порядок формирования состава Совета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5.1. Совет формируется в количестве не более 15 человек сроком на два года.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5.2. Членами Совета могут быть молодые граждане в возрасте от 14 до 35 лет включительно, проживающие на территории Чайковского городского округа, являющиеся представителями: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молодежи, активно участвующей в общественной жизни Чайковского городского округа;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советов молодых специалистов;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учреждений и организаций Чайковского городского округа;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детских, молодежных, общественных организаций;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органов школьного и студенческого самоуправления;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клубов молодых семей;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социально ориентированных некоммерческих организаций, социального предпринимательства;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средств массовой информации.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5.3. Список кандидатур формирует Управление культуры и молодежной политики администрации Чайковского городского округа по согласованию с координатором Совета.</w:t>
      </w:r>
    </w:p>
    <w:p w:rsid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5.4. Состав Совета утверждается постановлением администрации Чайковского городского округа.</w:t>
      </w:r>
    </w:p>
    <w:p w:rsidR="0027726E" w:rsidRPr="00792763" w:rsidRDefault="0027726E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63" w:rsidRPr="00792763" w:rsidRDefault="00792763" w:rsidP="00401A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b/>
          <w:sz w:val="28"/>
          <w:szCs w:val="28"/>
          <w:lang w:eastAsia="ru-RU"/>
        </w:rPr>
        <w:t>6. Структура, руководство и организация работы Совета</w:t>
      </w:r>
    </w:p>
    <w:p w:rsidR="00792763" w:rsidRPr="00401A57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7EA9" w:rsidRDefault="00792763" w:rsidP="00401A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6.1. </w:t>
      </w:r>
      <w:r w:rsidR="006D7EA9">
        <w:rPr>
          <w:rFonts w:ascii="Times New Roman" w:eastAsia="Times New Roman" w:hAnsi="Times New Roman"/>
          <w:b/>
          <w:sz w:val="28"/>
          <w:szCs w:val="28"/>
          <w:lang w:eastAsia="ru-RU"/>
        </w:rPr>
        <w:t>Координатор Совета</w:t>
      </w:r>
    </w:p>
    <w:p w:rsidR="006D7EA9" w:rsidRDefault="006D7EA9" w:rsidP="00401A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D7EA9" w:rsidRPr="006D7EA9" w:rsidRDefault="006D7EA9" w:rsidP="006D7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EA9">
        <w:rPr>
          <w:rFonts w:ascii="Times New Roman" w:eastAsia="Times New Roman" w:hAnsi="Times New Roman"/>
          <w:sz w:val="28"/>
          <w:szCs w:val="28"/>
          <w:lang w:eastAsia="ru-RU"/>
        </w:rPr>
        <w:t>6.1.1. Координатор Совета:</w:t>
      </w:r>
    </w:p>
    <w:p w:rsidR="006D7EA9" w:rsidRPr="006D7EA9" w:rsidRDefault="006D7EA9" w:rsidP="006D7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EA9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общий </w:t>
      </w:r>
      <w:proofErr w:type="gramStart"/>
      <w:r w:rsidRPr="006D7EA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D7EA9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Совета;</w:t>
      </w:r>
    </w:p>
    <w:p w:rsidR="006D7EA9" w:rsidRPr="006D7EA9" w:rsidRDefault="006D7EA9" w:rsidP="006D7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EA9">
        <w:rPr>
          <w:rFonts w:ascii="Times New Roman" w:eastAsia="Times New Roman" w:hAnsi="Times New Roman"/>
          <w:sz w:val="28"/>
          <w:szCs w:val="28"/>
          <w:lang w:eastAsia="ru-RU"/>
        </w:rPr>
        <w:t>- согласует и вносит предложения по кандидатурам в состав Совета;</w:t>
      </w:r>
    </w:p>
    <w:p w:rsidR="006D7EA9" w:rsidRDefault="006D7EA9" w:rsidP="006D7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EA9">
        <w:rPr>
          <w:rFonts w:ascii="Times New Roman" w:eastAsia="Times New Roman" w:hAnsi="Times New Roman"/>
          <w:sz w:val="28"/>
          <w:szCs w:val="28"/>
          <w:lang w:eastAsia="ru-RU"/>
        </w:rPr>
        <w:t>- организует проведение первого заседания Совета и определяет его повестку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7EA9" w:rsidRPr="006D7EA9" w:rsidRDefault="006D7EA9" w:rsidP="006D7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EA9">
        <w:rPr>
          <w:rFonts w:ascii="Times New Roman" w:eastAsia="Times New Roman" w:hAnsi="Times New Roman"/>
          <w:sz w:val="28"/>
          <w:szCs w:val="28"/>
          <w:lang w:eastAsia="ru-RU"/>
        </w:rPr>
        <w:t>- принимает участие в заседаниях Совета, деятельности комиссий, рабочих групп, объединений, организаций из состава Совета;</w:t>
      </w:r>
    </w:p>
    <w:p w:rsidR="006D7EA9" w:rsidRPr="006D7EA9" w:rsidRDefault="006D7EA9" w:rsidP="006D7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EA9">
        <w:rPr>
          <w:rFonts w:ascii="Times New Roman" w:eastAsia="Times New Roman" w:hAnsi="Times New Roman"/>
          <w:sz w:val="28"/>
          <w:szCs w:val="28"/>
          <w:lang w:eastAsia="ru-RU"/>
        </w:rPr>
        <w:t>- взаимодействует с председателем Совета по вопросам организации заседаний Совета, определения времени, места проведения заседаний;</w:t>
      </w:r>
    </w:p>
    <w:p w:rsidR="006D7EA9" w:rsidRPr="006D7EA9" w:rsidRDefault="006D7EA9" w:rsidP="006D7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EA9">
        <w:rPr>
          <w:rFonts w:ascii="Times New Roman" w:eastAsia="Times New Roman" w:hAnsi="Times New Roman"/>
          <w:sz w:val="28"/>
          <w:szCs w:val="28"/>
          <w:lang w:eastAsia="ru-RU"/>
        </w:rPr>
        <w:t>- обеспечивает взаимодействие с представителями организаций, общественных объединений, государственных органов и органов местного самоуправления для получения консультаций и участия в заседаниях Совета по вопросам реализации государственной молодежной политики и решению проблем молодежи Чайковского городского округа;</w:t>
      </w:r>
    </w:p>
    <w:p w:rsidR="006D7EA9" w:rsidRDefault="006D7EA9" w:rsidP="006D7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EA9">
        <w:rPr>
          <w:rFonts w:ascii="Times New Roman" w:eastAsia="Times New Roman" w:hAnsi="Times New Roman"/>
          <w:sz w:val="28"/>
          <w:szCs w:val="28"/>
          <w:lang w:eastAsia="ru-RU"/>
        </w:rPr>
        <w:t>- вносит предложения в повестку заседаний Совета, проектов решений Совета.</w:t>
      </w:r>
    </w:p>
    <w:p w:rsidR="006D7EA9" w:rsidRPr="006D7EA9" w:rsidRDefault="006D7EA9" w:rsidP="006D7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63" w:rsidRDefault="006D7EA9" w:rsidP="00401A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6.2. </w:t>
      </w:r>
      <w:r w:rsidR="00792763" w:rsidRPr="00401A57">
        <w:rPr>
          <w:rFonts w:ascii="Times New Roman" w:eastAsia="Times New Roman" w:hAnsi="Times New Roman"/>
          <w:b/>
          <w:sz w:val="28"/>
          <w:szCs w:val="28"/>
          <w:lang w:eastAsia="ru-RU"/>
        </w:rPr>
        <w:t>Общее собрание</w:t>
      </w:r>
    </w:p>
    <w:p w:rsidR="00401A57" w:rsidRPr="00401A57" w:rsidRDefault="00401A57" w:rsidP="00401A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8B7E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.1. Высшим руководящим органом Совета является общее собрание, состоящее из всех утвержденных кандидатов Совета.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8B7E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.2. Общее собрание Совета проводится по мере необходимости, но не реже одного раза в квартал.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8B7E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.3. К компетенции общего собрания Совета относятся: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избрание председателя и ответственного секретаря Совета;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утверждение плана работы Совета на квартал;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разработка и принятие рекомендаций, затрагивающих права и законные интересы молодежи Чайковского городского округа по согласованию с координатором Совета;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формирование по основным направлениям деятельности комиссий, рабочих групп, объединений, организаций из состава Совета;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переизбрание председателя Совета в случае выражения ему недоверия, решение вопроса об исключении из состава Совета одного из его членов;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иные вопросы в соответствии с настоящим Положением.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2807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.4. Общее собрание Совета правомочно, если на нем присутствует не менее половины от общего числа членов.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A9210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.5. Решения, принятые общим собранием Совета, оформляются протоколом, который подписывается председателем и ответственным секретарем Совета.</w:t>
      </w:r>
    </w:p>
    <w:p w:rsid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A9210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.6. Организационно-техническое обеспечение деятельности Совета осуществляется администрацией Чайковского городского округа.</w:t>
      </w:r>
    </w:p>
    <w:p w:rsidR="00401A57" w:rsidRPr="00792763" w:rsidRDefault="00401A57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63" w:rsidRDefault="00792763" w:rsidP="00401A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A57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5A19C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01A57">
        <w:rPr>
          <w:rFonts w:ascii="Times New Roman" w:eastAsia="Times New Roman" w:hAnsi="Times New Roman"/>
          <w:b/>
          <w:sz w:val="28"/>
          <w:szCs w:val="28"/>
          <w:lang w:eastAsia="ru-RU"/>
        </w:rPr>
        <w:t>. Председатель Совета</w:t>
      </w:r>
    </w:p>
    <w:p w:rsidR="00401A57" w:rsidRPr="00401A57" w:rsidRDefault="00401A57" w:rsidP="00401A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5A19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.1. Председатель Совета: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избирается открытым голосованием из состава Совета по представлению координатора Совета;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осуществляет общее руководство Советом, организует его текущую работу;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ведет заседания и контролирует выполнение решений Совета;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утверждает повестку заседаний Совета, определяет место и время проведения заседаний Совета;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распределяет функциональные обязанности между членами Совета;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представляет Совет в отношениях с должностными лицами органов местного самоуправления, учреждениями и организациями Чайковского городского округа;</w:t>
      </w:r>
    </w:p>
    <w:p w:rsid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представляет в Совет годовой отчет о проделанной работе, а также перспективный план работы (развития) Совета на следующий год.</w:t>
      </w:r>
    </w:p>
    <w:p w:rsidR="00BA219A" w:rsidRPr="00792763" w:rsidRDefault="00BA219A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63" w:rsidRPr="00BA219A" w:rsidRDefault="00792763" w:rsidP="00BA21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19A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5A19C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BA219A">
        <w:rPr>
          <w:rFonts w:ascii="Times New Roman" w:eastAsia="Times New Roman" w:hAnsi="Times New Roman"/>
          <w:b/>
          <w:sz w:val="28"/>
          <w:szCs w:val="28"/>
          <w:lang w:eastAsia="ru-RU"/>
        </w:rPr>
        <w:t>. Ответственный секретарь</w:t>
      </w:r>
    </w:p>
    <w:p w:rsidR="00BA219A" w:rsidRPr="00792763" w:rsidRDefault="00BA219A" w:rsidP="00BA21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5A1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 xml:space="preserve">.1. Ответственный секретарь: 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 xml:space="preserve">- назначается по представлению председателя Совета; 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ведет делопроизводство, взаимодействует с администрацией Чайковского городского округа по организационно-техническому обеспечению работы Совета;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обеспечивает координацию деятельности при выполнении возложенных задач между членами Совета;</w:t>
      </w:r>
    </w:p>
    <w:p w:rsid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осуществляет подготовку протоколов заседания Совета</w:t>
      </w:r>
      <w:r w:rsidR="00BA21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 xml:space="preserve">и обеспечивает их размещение на официальном сайте администрации Чайковского городского округа. </w:t>
      </w:r>
    </w:p>
    <w:p w:rsidR="00BA219A" w:rsidRPr="00792763" w:rsidRDefault="00BA219A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63" w:rsidRPr="00BA219A" w:rsidRDefault="00792763" w:rsidP="00BA21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19A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5A19C9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BA219A">
        <w:rPr>
          <w:rFonts w:ascii="Times New Roman" w:eastAsia="Times New Roman" w:hAnsi="Times New Roman"/>
          <w:b/>
          <w:sz w:val="28"/>
          <w:szCs w:val="28"/>
          <w:lang w:eastAsia="ru-RU"/>
        </w:rPr>
        <w:t>. Члены совета</w:t>
      </w:r>
    </w:p>
    <w:p w:rsidR="00BA219A" w:rsidRPr="00792763" w:rsidRDefault="00BA219A" w:rsidP="00BA21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5A19C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.1. Члены Совета обязаны: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принимать участие и лично присутствовать на заседаниях Совета;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информировать Совет и председателя Совета о своей деятельности в Совете;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не допускать действий, наносящих ущерб деятельности и интересам Совета и его членов.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5A19C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.2. Члены Совета имеют право: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участвовать в принятии решений Совета;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вносить на рассмотрение Совета предложения, связанные с его деятельностью;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избирать и быть избранными на выборные должности Совета;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получать необходимую информацию о деятельности Совета;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участвовать в мероприятиях, проводимых Советом.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5A19C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.3. Полномочия члена Совета прекращаются досрочно в случае: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переезда на постоянное место жительства в другое муниципальное образование;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достижения возраста 35 лет;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по собственному желанию;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отзыва учреждением, организацией, предложившей кандидатуру в состав Совета;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по решению большинства голосов общего собрания Совета.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92763" w:rsidRPr="00792763" w:rsidRDefault="00792763" w:rsidP="00BA21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b/>
          <w:sz w:val="28"/>
          <w:szCs w:val="28"/>
          <w:lang w:eastAsia="ru-RU"/>
        </w:rPr>
        <w:t>7. Прекращение деятельности Совета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7.1. Совет избирается сроком на 2 года.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7.2. Деятельность Совета прекращается в следующих случаях:</w:t>
      </w:r>
    </w:p>
    <w:p w:rsidR="00792763" w:rsidRPr="0079276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по решению администрации Чайковского городского округа;</w:t>
      </w:r>
    </w:p>
    <w:p w:rsidR="00792763" w:rsidRPr="00AA4E43" w:rsidRDefault="00792763" w:rsidP="00792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763">
        <w:rPr>
          <w:rFonts w:ascii="Times New Roman" w:eastAsia="Times New Roman" w:hAnsi="Times New Roman"/>
          <w:sz w:val="28"/>
          <w:szCs w:val="28"/>
          <w:lang w:eastAsia="ru-RU"/>
        </w:rPr>
        <w:t>- по единогласному решению членов Совета.</w:t>
      </w:r>
    </w:p>
    <w:sectPr w:rsidR="00792763" w:rsidRPr="00AA4E43" w:rsidSect="00792763">
      <w:headerReference w:type="default" r:id="rId9"/>
      <w:footerReference w:type="default" r:id="rId10"/>
      <w:pgSz w:w="11906" w:h="16838"/>
      <w:pgMar w:top="851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94" w:rsidRDefault="006A1894" w:rsidP="00DA1F22">
      <w:pPr>
        <w:spacing w:after="0" w:line="240" w:lineRule="auto"/>
      </w:pPr>
      <w:r>
        <w:separator/>
      </w:r>
    </w:p>
  </w:endnote>
  <w:endnote w:type="continuationSeparator" w:id="0">
    <w:p w:rsidR="006A1894" w:rsidRDefault="006A1894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62" w:rsidRDefault="00577462" w:rsidP="00FF2BB5">
    <w:pPr>
      <w:pStyle w:val="ac"/>
      <w:tabs>
        <w:tab w:val="left" w:pos="1749"/>
      </w:tabs>
    </w:pPr>
    <w:r>
      <w:t>МНПА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94" w:rsidRDefault="006A1894" w:rsidP="00DA1F22">
      <w:pPr>
        <w:spacing w:after="0" w:line="240" w:lineRule="auto"/>
      </w:pPr>
      <w:r>
        <w:separator/>
      </w:r>
    </w:p>
  </w:footnote>
  <w:footnote w:type="continuationSeparator" w:id="0">
    <w:p w:rsidR="006A1894" w:rsidRDefault="006A1894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86" w:rsidRPr="00090E86" w:rsidRDefault="00090E86" w:rsidP="00090E86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090E8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24.08.2022 г. Срок  приема заключений независимых экспертов до 02.09.2022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63B024D6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04BA"/>
    <w:rsid w:val="00011DE4"/>
    <w:rsid w:val="00015C47"/>
    <w:rsid w:val="00016DCE"/>
    <w:rsid w:val="00020F1D"/>
    <w:rsid w:val="000268E5"/>
    <w:rsid w:val="000362F8"/>
    <w:rsid w:val="00040899"/>
    <w:rsid w:val="00045A67"/>
    <w:rsid w:val="00053F34"/>
    <w:rsid w:val="000546E4"/>
    <w:rsid w:val="00064C76"/>
    <w:rsid w:val="00065909"/>
    <w:rsid w:val="00066AE0"/>
    <w:rsid w:val="00077288"/>
    <w:rsid w:val="00080025"/>
    <w:rsid w:val="000873E8"/>
    <w:rsid w:val="00090035"/>
    <w:rsid w:val="00090844"/>
    <w:rsid w:val="00090E86"/>
    <w:rsid w:val="00092A8A"/>
    <w:rsid w:val="00094F71"/>
    <w:rsid w:val="00096539"/>
    <w:rsid w:val="000A40B3"/>
    <w:rsid w:val="000A46A9"/>
    <w:rsid w:val="000B29B7"/>
    <w:rsid w:val="000C089C"/>
    <w:rsid w:val="000C324D"/>
    <w:rsid w:val="000D7144"/>
    <w:rsid w:val="000E3B98"/>
    <w:rsid w:val="000F16E9"/>
    <w:rsid w:val="000F4CEA"/>
    <w:rsid w:val="00102290"/>
    <w:rsid w:val="00111B56"/>
    <w:rsid w:val="0011655C"/>
    <w:rsid w:val="00152946"/>
    <w:rsid w:val="00156885"/>
    <w:rsid w:val="00156898"/>
    <w:rsid w:val="0016122D"/>
    <w:rsid w:val="0016580A"/>
    <w:rsid w:val="0017272B"/>
    <w:rsid w:val="0018408D"/>
    <w:rsid w:val="001844EA"/>
    <w:rsid w:val="00191982"/>
    <w:rsid w:val="00195004"/>
    <w:rsid w:val="00197883"/>
    <w:rsid w:val="00197DD5"/>
    <w:rsid w:val="001A0173"/>
    <w:rsid w:val="001A2EA9"/>
    <w:rsid w:val="001A30EE"/>
    <w:rsid w:val="001B316F"/>
    <w:rsid w:val="001B6377"/>
    <w:rsid w:val="001D3530"/>
    <w:rsid w:val="001D5452"/>
    <w:rsid w:val="001D67D5"/>
    <w:rsid w:val="001D6C0F"/>
    <w:rsid w:val="001E5001"/>
    <w:rsid w:val="001E5194"/>
    <w:rsid w:val="001F7C15"/>
    <w:rsid w:val="00203C02"/>
    <w:rsid w:val="0020718C"/>
    <w:rsid w:val="00213F8A"/>
    <w:rsid w:val="0021670B"/>
    <w:rsid w:val="00230276"/>
    <w:rsid w:val="00232FAE"/>
    <w:rsid w:val="0024222C"/>
    <w:rsid w:val="002432DA"/>
    <w:rsid w:val="00250947"/>
    <w:rsid w:val="00253192"/>
    <w:rsid w:val="002538FF"/>
    <w:rsid w:val="002543E7"/>
    <w:rsid w:val="00256DD2"/>
    <w:rsid w:val="00260ECC"/>
    <w:rsid w:val="002658B4"/>
    <w:rsid w:val="00265931"/>
    <w:rsid w:val="00265A1C"/>
    <w:rsid w:val="00270A61"/>
    <w:rsid w:val="0027726E"/>
    <w:rsid w:val="002807C1"/>
    <w:rsid w:val="00282428"/>
    <w:rsid w:val="002827BF"/>
    <w:rsid w:val="00283495"/>
    <w:rsid w:val="00292F67"/>
    <w:rsid w:val="00294690"/>
    <w:rsid w:val="002A137E"/>
    <w:rsid w:val="002A160A"/>
    <w:rsid w:val="002A5104"/>
    <w:rsid w:val="002A65E4"/>
    <w:rsid w:val="002B3C3C"/>
    <w:rsid w:val="002C356D"/>
    <w:rsid w:val="002C3992"/>
    <w:rsid w:val="002C6B76"/>
    <w:rsid w:val="002D425F"/>
    <w:rsid w:val="002D5CBC"/>
    <w:rsid w:val="002E7D81"/>
    <w:rsid w:val="002F3B75"/>
    <w:rsid w:val="00300D2F"/>
    <w:rsid w:val="00300FD1"/>
    <w:rsid w:val="00301363"/>
    <w:rsid w:val="0030200C"/>
    <w:rsid w:val="003138ED"/>
    <w:rsid w:val="003155D6"/>
    <w:rsid w:val="003207F1"/>
    <w:rsid w:val="00321607"/>
    <w:rsid w:val="003227E8"/>
    <w:rsid w:val="00324071"/>
    <w:rsid w:val="00325181"/>
    <w:rsid w:val="003262CD"/>
    <w:rsid w:val="0032670C"/>
    <w:rsid w:val="00332125"/>
    <w:rsid w:val="00334A91"/>
    <w:rsid w:val="0033585A"/>
    <w:rsid w:val="00336310"/>
    <w:rsid w:val="00337E5A"/>
    <w:rsid w:val="003453BF"/>
    <w:rsid w:val="00354009"/>
    <w:rsid w:val="00354CB9"/>
    <w:rsid w:val="00363877"/>
    <w:rsid w:val="003741B3"/>
    <w:rsid w:val="003808FE"/>
    <w:rsid w:val="00385115"/>
    <w:rsid w:val="003866FD"/>
    <w:rsid w:val="00386F8E"/>
    <w:rsid w:val="00391F58"/>
    <w:rsid w:val="00394728"/>
    <w:rsid w:val="003B6CB1"/>
    <w:rsid w:val="003C005B"/>
    <w:rsid w:val="003C6639"/>
    <w:rsid w:val="003D4B9D"/>
    <w:rsid w:val="003D73C8"/>
    <w:rsid w:val="003E14B6"/>
    <w:rsid w:val="003E398B"/>
    <w:rsid w:val="003F1962"/>
    <w:rsid w:val="003F27BB"/>
    <w:rsid w:val="003F749D"/>
    <w:rsid w:val="00400083"/>
    <w:rsid w:val="00401A57"/>
    <w:rsid w:val="004130D5"/>
    <w:rsid w:val="00413DC9"/>
    <w:rsid w:val="00415E6D"/>
    <w:rsid w:val="004171E2"/>
    <w:rsid w:val="004221FB"/>
    <w:rsid w:val="00424E0B"/>
    <w:rsid w:val="004252DD"/>
    <w:rsid w:val="00436036"/>
    <w:rsid w:val="00440064"/>
    <w:rsid w:val="004423D6"/>
    <w:rsid w:val="00443659"/>
    <w:rsid w:val="004450B5"/>
    <w:rsid w:val="00445E93"/>
    <w:rsid w:val="00455769"/>
    <w:rsid w:val="00462E7D"/>
    <w:rsid w:val="004642FC"/>
    <w:rsid w:val="0047070A"/>
    <w:rsid w:val="00473B12"/>
    <w:rsid w:val="00473F04"/>
    <w:rsid w:val="004830EB"/>
    <w:rsid w:val="0049355E"/>
    <w:rsid w:val="004940D6"/>
    <w:rsid w:val="004A57C8"/>
    <w:rsid w:val="004A581D"/>
    <w:rsid w:val="004B4935"/>
    <w:rsid w:val="004C2D31"/>
    <w:rsid w:val="004C3AAF"/>
    <w:rsid w:val="004D25E7"/>
    <w:rsid w:val="004D2D84"/>
    <w:rsid w:val="004E0644"/>
    <w:rsid w:val="004E1D7E"/>
    <w:rsid w:val="004E1F2A"/>
    <w:rsid w:val="004E4FD8"/>
    <w:rsid w:val="004F6DFB"/>
    <w:rsid w:val="004F7354"/>
    <w:rsid w:val="00503961"/>
    <w:rsid w:val="00504237"/>
    <w:rsid w:val="005043CD"/>
    <w:rsid w:val="00506590"/>
    <w:rsid w:val="00511952"/>
    <w:rsid w:val="005138B8"/>
    <w:rsid w:val="00526F83"/>
    <w:rsid w:val="005317D1"/>
    <w:rsid w:val="0053181C"/>
    <w:rsid w:val="00533101"/>
    <w:rsid w:val="00534282"/>
    <w:rsid w:val="005412B7"/>
    <w:rsid w:val="00542918"/>
    <w:rsid w:val="00554062"/>
    <w:rsid w:val="005600D8"/>
    <w:rsid w:val="0056318A"/>
    <w:rsid w:val="005634E5"/>
    <w:rsid w:val="0057227A"/>
    <w:rsid w:val="005761B5"/>
    <w:rsid w:val="00576CA1"/>
    <w:rsid w:val="00577462"/>
    <w:rsid w:val="00581964"/>
    <w:rsid w:val="005824C4"/>
    <w:rsid w:val="005870F4"/>
    <w:rsid w:val="00587288"/>
    <w:rsid w:val="00587ADA"/>
    <w:rsid w:val="005A19C9"/>
    <w:rsid w:val="005A2739"/>
    <w:rsid w:val="005A2E63"/>
    <w:rsid w:val="005A4F5B"/>
    <w:rsid w:val="005A7197"/>
    <w:rsid w:val="005A7CB8"/>
    <w:rsid w:val="005C0B42"/>
    <w:rsid w:val="005C2152"/>
    <w:rsid w:val="005C3622"/>
    <w:rsid w:val="005C3CA8"/>
    <w:rsid w:val="005C6F17"/>
    <w:rsid w:val="005D1DAB"/>
    <w:rsid w:val="005D3DB0"/>
    <w:rsid w:val="005E4654"/>
    <w:rsid w:val="00605F66"/>
    <w:rsid w:val="00606A0E"/>
    <w:rsid w:val="006114F7"/>
    <w:rsid w:val="00613932"/>
    <w:rsid w:val="006139AA"/>
    <w:rsid w:val="00615E32"/>
    <w:rsid w:val="0063263E"/>
    <w:rsid w:val="00632759"/>
    <w:rsid w:val="0063650B"/>
    <w:rsid w:val="00637FC4"/>
    <w:rsid w:val="00641DF7"/>
    <w:rsid w:val="00654461"/>
    <w:rsid w:val="00656628"/>
    <w:rsid w:val="006605A6"/>
    <w:rsid w:val="00667D45"/>
    <w:rsid w:val="00677067"/>
    <w:rsid w:val="00677F4F"/>
    <w:rsid w:val="00692881"/>
    <w:rsid w:val="00692E20"/>
    <w:rsid w:val="006A1894"/>
    <w:rsid w:val="006A445F"/>
    <w:rsid w:val="006A5F7A"/>
    <w:rsid w:val="006B185D"/>
    <w:rsid w:val="006B3485"/>
    <w:rsid w:val="006C1DDD"/>
    <w:rsid w:val="006D0641"/>
    <w:rsid w:val="006D0FFF"/>
    <w:rsid w:val="006D105A"/>
    <w:rsid w:val="006D4FE0"/>
    <w:rsid w:val="006D6B6A"/>
    <w:rsid w:val="006D7EA9"/>
    <w:rsid w:val="006E1D4B"/>
    <w:rsid w:val="006E45BE"/>
    <w:rsid w:val="006E64F2"/>
    <w:rsid w:val="006E7F69"/>
    <w:rsid w:val="006F0997"/>
    <w:rsid w:val="006F2255"/>
    <w:rsid w:val="007016DE"/>
    <w:rsid w:val="00703596"/>
    <w:rsid w:val="007052DE"/>
    <w:rsid w:val="007065A5"/>
    <w:rsid w:val="007100C1"/>
    <w:rsid w:val="00711DD8"/>
    <w:rsid w:val="007157D2"/>
    <w:rsid w:val="0071625D"/>
    <w:rsid w:val="00726D72"/>
    <w:rsid w:val="00736E38"/>
    <w:rsid w:val="00742C0E"/>
    <w:rsid w:val="00744959"/>
    <w:rsid w:val="007458CE"/>
    <w:rsid w:val="0075178D"/>
    <w:rsid w:val="00755ECB"/>
    <w:rsid w:val="00756579"/>
    <w:rsid w:val="00756B47"/>
    <w:rsid w:val="00766B1F"/>
    <w:rsid w:val="00767E5E"/>
    <w:rsid w:val="0077364F"/>
    <w:rsid w:val="00773695"/>
    <w:rsid w:val="00773C80"/>
    <w:rsid w:val="00776CB4"/>
    <w:rsid w:val="00780E05"/>
    <w:rsid w:val="0078277A"/>
    <w:rsid w:val="00782A57"/>
    <w:rsid w:val="00783388"/>
    <w:rsid w:val="00786780"/>
    <w:rsid w:val="00790CE9"/>
    <w:rsid w:val="00791B16"/>
    <w:rsid w:val="00792763"/>
    <w:rsid w:val="00796DDC"/>
    <w:rsid w:val="007A0A87"/>
    <w:rsid w:val="007A0AE4"/>
    <w:rsid w:val="007A10AA"/>
    <w:rsid w:val="007A2576"/>
    <w:rsid w:val="007A2E39"/>
    <w:rsid w:val="007A4FD9"/>
    <w:rsid w:val="007A5BD0"/>
    <w:rsid w:val="007A7BE3"/>
    <w:rsid w:val="007A7E69"/>
    <w:rsid w:val="007B4BA1"/>
    <w:rsid w:val="007B628D"/>
    <w:rsid w:val="007B743A"/>
    <w:rsid w:val="007C0C8C"/>
    <w:rsid w:val="007C0DE8"/>
    <w:rsid w:val="007C3032"/>
    <w:rsid w:val="007C3EB5"/>
    <w:rsid w:val="007D68C6"/>
    <w:rsid w:val="007D7E11"/>
    <w:rsid w:val="007E562A"/>
    <w:rsid w:val="007F0073"/>
    <w:rsid w:val="007F1DDC"/>
    <w:rsid w:val="007F3E04"/>
    <w:rsid w:val="007F4DDA"/>
    <w:rsid w:val="008016ED"/>
    <w:rsid w:val="00810C44"/>
    <w:rsid w:val="00811320"/>
    <w:rsid w:val="00817115"/>
    <w:rsid w:val="00817550"/>
    <w:rsid w:val="0082339F"/>
    <w:rsid w:val="00823649"/>
    <w:rsid w:val="0082512A"/>
    <w:rsid w:val="008274D4"/>
    <w:rsid w:val="0083121C"/>
    <w:rsid w:val="0083346C"/>
    <w:rsid w:val="008473D4"/>
    <w:rsid w:val="008844F7"/>
    <w:rsid w:val="00885D76"/>
    <w:rsid w:val="00887703"/>
    <w:rsid w:val="008A2658"/>
    <w:rsid w:val="008A4DBA"/>
    <w:rsid w:val="008A61F2"/>
    <w:rsid w:val="008A633A"/>
    <w:rsid w:val="008A7110"/>
    <w:rsid w:val="008B18BA"/>
    <w:rsid w:val="008B4BE2"/>
    <w:rsid w:val="008B7EAF"/>
    <w:rsid w:val="008C0B80"/>
    <w:rsid w:val="008C532C"/>
    <w:rsid w:val="008C64A0"/>
    <w:rsid w:val="008D5761"/>
    <w:rsid w:val="008E5B7D"/>
    <w:rsid w:val="008F0BFC"/>
    <w:rsid w:val="008F74B4"/>
    <w:rsid w:val="00900A36"/>
    <w:rsid w:val="00907E22"/>
    <w:rsid w:val="00911577"/>
    <w:rsid w:val="0091604D"/>
    <w:rsid w:val="00917FBC"/>
    <w:rsid w:val="00932E60"/>
    <w:rsid w:val="00944C73"/>
    <w:rsid w:val="009450B5"/>
    <w:rsid w:val="00956E63"/>
    <w:rsid w:val="009572F4"/>
    <w:rsid w:val="00960C43"/>
    <w:rsid w:val="0096694C"/>
    <w:rsid w:val="0097070D"/>
    <w:rsid w:val="0097076B"/>
    <w:rsid w:val="00970AE4"/>
    <w:rsid w:val="0097357A"/>
    <w:rsid w:val="00977F00"/>
    <w:rsid w:val="00981F86"/>
    <w:rsid w:val="0098689B"/>
    <w:rsid w:val="009A1379"/>
    <w:rsid w:val="009A392C"/>
    <w:rsid w:val="009A4586"/>
    <w:rsid w:val="009A62EB"/>
    <w:rsid w:val="009B6B8D"/>
    <w:rsid w:val="009B7469"/>
    <w:rsid w:val="009C1C8D"/>
    <w:rsid w:val="009C44A9"/>
    <w:rsid w:val="009D3471"/>
    <w:rsid w:val="009D54CD"/>
    <w:rsid w:val="009E1B83"/>
    <w:rsid w:val="009E3073"/>
    <w:rsid w:val="009E739C"/>
    <w:rsid w:val="009F01D7"/>
    <w:rsid w:val="009F197E"/>
    <w:rsid w:val="00A003A9"/>
    <w:rsid w:val="00A01145"/>
    <w:rsid w:val="00A03A20"/>
    <w:rsid w:val="00A0470B"/>
    <w:rsid w:val="00A05002"/>
    <w:rsid w:val="00A12C47"/>
    <w:rsid w:val="00A13995"/>
    <w:rsid w:val="00A200D9"/>
    <w:rsid w:val="00A24CE4"/>
    <w:rsid w:val="00A25D32"/>
    <w:rsid w:val="00A26167"/>
    <w:rsid w:val="00A33097"/>
    <w:rsid w:val="00A43D4C"/>
    <w:rsid w:val="00A45DE7"/>
    <w:rsid w:val="00A66124"/>
    <w:rsid w:val="00A66DF9"/>
    <w:rsid w:val="00A76D91"/>
    <w:rsid w:val="00A87161"/>
    <w:rsid w:val="00A9210F"/>
    <w:rsid w:val="00AA21DF"/>
    <w:rsid w:val="00AA4E43"/>
    <w:rsid w:val="00AA7BB8"/>
    <w:rsid w:val="00AB1C15"/>
    <w:rsid w:val="00AB391F"/>
    <w:rsid w:val="00AC7D2A"/>
    <w:rsid w:val="00AD140E"/>
    <w:rsid w:val="00AD3009"/>
    <w:rsid w:val="00AD4182"/>
    <w:rsid w:val="00AD5C78"/>
    <w:rsid w:val="00AE0858"/>
    <w:rsid w:val="00AE1CAB"/>
    <w:rsid w:val="00AE6B36"/>
    <w:rsid w:val="00AE6F1C"/>
    <w:rsid w:val="00AF157B"/>
    <w:rsid w:val="00AF77FD"/>
    <w:rsid w:val="00B00FCE"/>
    <w:rsid w:val="00B0442E"/>
    <w:rsid w:val="00B0483B"/>
    <w:rsid w:val="00B0697F"/>
    <w:rsid w:val="00B07B21"/>
    <w:rsid w:val="00B1131F"/>
    <w:rsid w:val="00B133B4"/>
    <w:rsid w:val="00B1438F"/>
    <w:rsid w:val="00B158A5"/>
    <w:rsid w:val="00B17689"/>
    <w:rsid w:val="00B22B1F"/>
    <w:rsid w:val="00B27042"/>
    <w:rsid w:val="00B34FC6"/>
    <w:rsid w:val="00B35DB9"/>
    <w:rsid w:val="00B379F5"/>
    <w:rsid w:val="00B4582E"/>
    <w:rsid w:val="00B45954"/>
    <w:rsid w:val="00B63AF5"/>
    <w:rsid w:val="00B65939"/>
    <w:rsid w:val="00B65BC2"/>
    <w:rsid w:val="00B6642B"/>
    <w:rsid w:val="00B80884"/>
    <w:rsid w:val="00B94CD8"/>
    <w:rsid w:val="00B95A77"/>
    <w:rsid w:val="00B976B2"/>
    <w:rsid w:val="00BA219A"/>
    <w:rsid w:val="00BA21DB"/>
    <w:rsid w:val="00BA3229"/>
    <w:rsid w:val="00BA45C7"/>
    <w:rsid w:val="00BA6FC9"/>
    <w:rsid w:val="00BB1B50"/>
    <w:rsid w:val="00BB3909"/>
    <w:rsid w:val="00BB5F92"/>
    <w:rsid w:val="00BC7F87"/>
    <w:rsid w:val="00BD0F46"/>
    <w:rsid w:val="00BD2884"/>
    <w:rsid w:val="00BD31B4"/>
    <w:rsid w:val="00BD3EF3"/>
    <w:rsid w:val="00BD76E5"/>
    <w:rsid w:val="00BE2512"/>
    <w:rsid w:val="00BE6199"/>
    <w:rsid w:val="00BF0B5C"/>
    <w:rsid w:val="00BF1EB1"/>
    <w:rsid w:val="00BF64ED"/>
    <w:rsid w:val="00BF6A8C"/>
    <w:rsid w:val="00BF7EE6"/>
    <w:rsid w:val="00C05D9A"/>
    <w:rsid w:val="00C1669C"/>
    <w:rsid w:val="00C17541"/>
    <w:rsid w:val="00C208ED"/>
    <w:rsid w:val="00C210AE"/>
    <w:rsid w:val="00C21D0E"/>
    <w:rsid w:val="00C25610"/>
    <w:rsid w:val="00C2592B"/>
    <w:rsid w:val="00C26FD1"/>
    <w:rsid w:val="00C3236C"/>
    <w:rsid w:val="00C3617D"/>
    <w:rsid w:val="00C375DE"/>
    <w:rsid w:val="00C42B25"/>
    <w:rsid w:val="00C45BD4"/>
    <w:rsid w:val="00C539B6"/>
    <w:rsid w:val="00C62A0E"/>
    <w:rsid w:val="00C643D0"/>
    <w:rsid w:val="00C648C1"/>
    <w:rsid w:val="00C66D3B"/>
    <w:rsid w:val="00C7376E"/>
    <w:rsid w:val="00C73C90"/>
    <w:rsid w:val="00C74384"/>
    <w:rsid w:val="00C7711E"/>
    <w:rsid w:val="00C80022"/>
    <w:rsid w:val="00C80057"/>
    <w:rsid w:val="00C83153"/>
    <w:rsid w:val="00C83839"/>
    <w:rsid w:val="00C8507B"/>
    <w:rsid w:val="00C918FB"/>
    <w:rsid w:val="00C91BE6"/>
    <w:rsid w:val="00C9488B"/>
    <w:rsid w:val="00C97568"/>
    <w:rsid w:val="00CA1086"/>
    <w:rsid w:val="00CA113A"/>
    <w:rsid w:val="00CA393F"/>
    <w:rsid w:val="00CA5B29"/>
    <w:rsid w:val="00CB205C"/>
    <w:rsid w:val="00CC0C45"/>
    <w:rsid w:val="00CC25CA"/>
    <w:rsid w:val="00CD27CA"/>
    <w:rsid w:val="00CD2A39"/>
    <w:rsid w:val="00D01737"/>
    <w:rsid w:val="00D16CFB"/>
    <w:rsid w:val="00D21007"/>
    <w:rsid w:val="00D26D0B"/>
    <w:rsid w:val="00D27A1B"/>
    <w:rsid w:val="00D4092C"/>
    <w:rsid w:val="00D41575"/>
    <w:rsid w:val="00D43689"/>
    <w:rsid w:val="00D43B7D"/>
    <w:rsid w:val="00D45349"/>
    <w:rsid w:val="00D5092A"/>
    <w:rsid w:val="00D53675"/>
    <w:rsid w:val="00D54C8C"/>
    <w:rsid w:val="00D57782"/>
    <w:rsid w:val="00D601FB"/>
    <w:rsid w:val="00D749E1"/>
    <w:rsid w:val="00D76B39"/>
    <w:rsid w:val="00D86F14"/>
    <w:rsid w:val="00D909BC"/>
    <w:rsid w:val="00D91DD8"/>
    <w:rsid w:val="00D92FD3"/>
    <w:rsid w:val="00D95A79"/>
    <w:rsid w:val="00DA0AAA"/>
    <w:rsid w:val="00DA101B"/>
    <w:rsid w:val="00DA1F22"/>
    <w:rsid w:val="00DA4AFF"/>
    <w:rsid w:val="00DB0FDE"/>
    <w:rsid w:val="00DB27F2"/>
    <w:rsid w:val="00DB297B"/>
    <w:rsid w:val="00DC0A6D"/>
    <w:rsid w:val="00DC1AC4"/>
    <w:rsid w:val="00DC25CB"/>
    <w:rsid w:val="00DC380B"/>
    <w:rsid w:val="00DC3916"/>
    <w:rsid w:val="00DC5732"/>
    <w:rsid w:val="00DD5758"/>
    <w:rsid w:val="00DD5CB0"/>
    <w:rsid w:val="00DD7CE7"/>
    <w:rsid w:val="00DE0574"/>
    <w:rsid w:val="00DE561D"/>
    <w:rsid w:val="00DF5E0F"/>
    <w:rsid w:val="00E033AB"/>
    <w:rsid w:val="00E173E9"/>
    <w:rsid w:val="00E234D6"/>
    <w:rsid w:val="00E23572"/>
    <w:rsid w:val="00E254C7"/>
    <w:rsid w:val="00E344CE"/>
    <w:rsid w:val="00E441B9"/>
    <w:rsid w:val="00E52E94"/>
    <w:rsid w:val="00E55CA4"/>
    <w:rsid w:val="00E6140B"/>
    <w:rsid w:val="00E65790"/>
    <w:rsid w:val="00E74930"/>
    <w:rsid w:val="00E754D0"/>
    <w:rsid w:val="00E85A21"/>
    <w:rsid w:val="00E85F02"/>
    <w:rsid w:val="00E97AF1"/>
    <w:rsid w:val="00E97D21"/>
    <w:rsid w:val="00EA18E6"/>
    <w:rsid w:val="00EB555B"/>
    <w:rsid w:val="00EB5668"/>
    <w:rsid w:val="00EC223F"/>
    <w:rsid w:val="00ED30FB"/>
    <w:rsid w:val="00EF3E06"/>
    <w:rsid w:val="00F00BC4"/>
    <w:rsid w:val="00F0794A"/>
    <w:rsid w:val="00F12D31"/>
    <w:rsid w:val="00F24A7F"/>
    <w:rsid w:val="00F317DA"/>
    <w:rsid w:val="00F351FE"/>
    <w:rsid w:val="00F35561"/>
    <w:rsid w:val="00F40452"/>
    <w:rsid w:val="00F423A1"/>
    <w:rsid w:val="00F45BA1"/>
    <w:rsid w:val="00F4751A"/>
    <w:rsid w:val="00F5045D"/>
    <w:rsid w:val="00F62516"/>
    <w:rsid w:val="00F62BDD"/>
    <w:rsid w:val="00F63685"/>
    <w:rsid w:val="00F63D22"/>
    <w:rsid w:val="00F653A1"/>
    <w:rsid w:val="00F655EF"/>
    <w:rsid w:val="00F65E3F"/>
    <w:rsid w:val="00F67245"/>
    <w:rsid w:val="00F71E01"/>
    <w:rsid w:val="00F73A7D"/>
    <w:rsid w:val="00F77909"/>
    <w:rsid w:val="00F83E3C"/>
    <w:rsid w:val="00F8512B"/>
    <w:rsid w:val="00F859FC"/>
    <w:rsid w:val="00F90DB7"/>
    <w:rsid w:val="00F93D6B"/>
    <w:rsid w:val="00F97A40"/>
    <w:rsid w:val="00FA0D95"/>
    <w:rsid w:val="00FA516C"/>
    <w:rsid w:val="00FB22B7"/>
    <w:rsid w:val="00FC0DBB"/>
    <w:rsid w:val="00FC434F"/>
    <w:rsid w:val="00FC7DD6"/>
    <w:rsid w:val="00FD1FEF"/>
    <w:rsid w:val="00FE34D8"/>
    <w:rsid w:val="00FF0F96"/>
    <w:rsid w:val="00FF1056"/>
    <w:rsid w:val="00FF20DD"/>
    <w:rsid w:val="00FF2BB5"/>
    <w:rsid w:val="00FF4B98"/>
    <w:rsid w:val="00FF51DD"/>
    <w:rsid w:val="00FF5713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  <w:style w:type="character" w:styleId="affc">
    <w:name w:val="Hyperlink"/>
    <w:basedOn w:val="a0"/>
    <w:uiPriority w:val="99"/>
    <w:semiHidden/>
    <w:unhideWhenUsed/>
    <w:rsid w:val="00092A8A"/>
    <w:rPr>
      <w:color w:val="0000FF"/>
      <w:u w:val="single"/>
    </w:rPr>
  </w:style>
  <w:style w:type="character" w:styleId="affd">
    <w:name w:val="FollowedHyperlink"/>
    <w:basedOn w:val="a0"/>
    <w:uiPriority w:val="99"/>
    <w:semiHidden/>
    <w:unhideWhenUsed/>
    <w:rsid w:val="00092A8A"/>
    <w:rPr>
      <w:color w:val="800080"/>
      <w:u w:val="single"/>
    </w:rPr>
  </w:style>
  <w:style w:type="paragraph" w:customStyle="1" w:styleId="msonormal0">
    <w:name w:val="msonormal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3">
    <w:name w:val="xl73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92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1">
    <w:name w:val="xl161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2">
    <w:name w:val="xl162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5">
    <w:name w:val="xl16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3">
    <w:name w:val="xl173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4">
    <w:name w:val="xl17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5">
    <w:name w:val="xl17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092A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6">
    <w:name w:val="xl186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9">
    <w:name w:val="xl189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7">
    <w:name w:val="xl197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773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9">
    <w:name w:val="xl199"/>
    <w:basedOn w:val="a"/>
    <w:rsid w:val="007736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7736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773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7736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7736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7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7736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6">
    <w:name w:val="xl206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7">
    <w:name w:val="xl207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0">
    <w:name w:val="xl210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3">
    <w:name w:val="xl213"/>
    <w:basedOn w:val="a"/>
    <w:rsid w:val="0077369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6">
    <w:name w:val="xl216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D3FF-52B9-49BE-8959-1E710AE4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7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2022-04-06T10:12:00Z</cp:lastPrinted>
  <dcterms:created xsi:type="dcterms:W3CDTF">2022-08-24T05:16:00Z</dcterms:created>
  <dcterms:modified xsi:type="dcterms:W3CDTF">2022-08-24T05:16:00Z</dcterms:modified>
</cp:coreProperties>
</file>